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1AD3" w14:textId="77777777" w:rsidR="00C67882" w:rsidRDefault="00C67882" w:rsidP="00C67882">
      <w:pPr>
        <w:pStyle w:val="BodyText2"/>
        <w:spacing w:after="0" w:line="240" w:lineRule="auto"/>
        <w:jc w:val="both"/>
        <w:rPr>
          <w:sz w:val="24"/>
          <w:szCs w:val="24"/>
        </w:rPr>
      </w:pPr>
    </w:p>
    <w:p w14:paraId="5337071D" w14:textId="77777777" w:rsidR="00C67882" w:rsidRDefault="00C67882" w:rsidP="00C67882">
      <w:pPr>
        <w:pStyle w:val="BodyText2"/>
        <w:spacing w:after="0" w:line="240" w:lineRule="auto"/>
        <w:jc w:val="both"/>
        <w:rPr>
          <w:sz w:val="24"/>
          <w:szCs w:val="24"/>
        </w:rPr>
      </w:pPr>
    </w:p>
    <w:p w14:paraId="0118C40C" w14:textId="77777777" w:rsidR="00C67882" w:rsidRPr="00811C13" w:rsidRDefault="00C67882" w:rsidP="00C67882">
      <w:pPr>
        <w:tabs>
          <w:tab w:val="left" w:pos="7695"/>
        </w:tabs>
        <w:spacing w:after="0" w:line="240" w:lineRule="auto"/>
        <w:rPr>
          <w:rFonts w:ascii="Times New Roman" w:hAnsi="Times New Roman"/>
          <w:sz w:val="24"/>
          <w:szCs w:val="24"/>
          <w:u w:val="single"/>
        </w:rPr>
      </w:pPr>
    </w:p>
    <w:p w14:paraId="2E25B20A" w14:textId="77777777"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14:paraId="772BED84"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14:paraId="6B43DC05"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14:paraId="255CA62D"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14:paraId="6E5FD7A6" w14:textId="77777777"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14:paraId="6DE0EA32"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14:paraId="688579C5"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14:paraId="639D7346" w14:textId="77777777"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14:paraId="2A5C362C" w14:textId="77777777"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587377">
        <w:rPr>
          <w:sz w:val="24"/>
          <w:szCs w:val="24"/>
        </w:rPr>
        <w:t xml:space="preserve"> la un tarif de …..lei/cursant</w:t>
      </w:r>
      <w:r w:rsidR="001863A2">
        <w:rPr>
          <w:sz w:val="24"/>
          <w:szCs w:val="24"/>
        </w:rPr>
        <w:t xml:space="preserve"> fara TVA.  </w:t>
      </w:r>
    </w:p>
    <w:p w14:paraId="2E97057C" w14:textId="55F686C1"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angajăm ca, în cazul în care oferta noastră este stabilită câştigătoare, să prestam serviciile în conformitate cu prevederile contractului </w:t>
      </w:r>
      <w:r w:rsidR="00935FEA">
        <w:rPr>
          <w:sz w:val="24"/>
          <w:szCs w:val="24"/>
        </w:rPr>
        <w:t>î</w:t>
      </w:r>
      <w:r w:rsidR="00C67882" w:rsidRPr="002A5C84">
        <w:rPr>
          <w:sz w:val="24"/>
          <w:szCs w:val="24"/>
        </w:rPr>
        <w:t>n</w:t>
      </w:r>
      <w:r w:rsidRPr="002A5C84">
        <w:rPr>
          <w:sz w:val="24"/>
          <w:szCs w:val="24"/>
        </w:rPr>
        <w:t xml:space="preserve"> </w:t>
      </w:r>
      <w:r w:rsidR="00935FEA">
        <w:rPr>
          <w:sz w:val="24"/>
          <w:szCs w:val="24"/>
        </w:rPr>
        <w:t>136 de ore</w:t>
      </w:r>
      <w:r w:rsidR="00C67882" w:rsidRPr="002A5C84">
        <w:rPr>
          <w:sz w:val="24"/>
          <w:szCs w:val="24"/>
        </w:rPr>
        <w:t>.</w:t>
      </w:r>
    </w:p>
    <w:p w14:paraId="72BA352B" w14:textId="77777777"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14:paraId="6C96ABA1" w14:textId="77777777"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14:paraId="6B4326D0" w14:textId="77777777"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14:paraId="0A34E5FD" w14:textId="77777777"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14:paraId="2A67C818" w14:textId="77777777" w:rsidR="00666C67" w:rsidRDefault="00666C67" w:rsidP="00C67882">
      <w:pPr>
        <w:pStyle w:val="Header"/>
        <w:spacing w:after="0" w:line="240" w:lineRule="auto"/>
        <w:rPr>
          <w:rFonts w:ascii="Times New Roman" w:hAnsi="Times New Roman"/>
          <w:sz w:val="24"/>
          <w:szCs w:val="24"/>
        </w:rPr>
      </w:pPr>
    </w:p>
    <w:p w14:paraId="6A74087F" w14:textId="77777777" w:rsidR="00666C67" w:rsidRDefault="00666C67" w:rsidP="00C67882">
      <w:pPr>
        <w:pStyle w:val="Header"/>
        <w:spacing w:after="0" w:line="240" w:lineRule="auto"/>
        <w:rPr>
          <w:rFonts w:ascii="Times New Roman" w:hAnsi="Times New Roman"/>
          <w:sz w:val="24"/>
          <w:szCs w:val="24"/>
        </w:rPr>
      </w:pPr>
    </w:p>
    <w:p w14:paraId="0076F0CB" w14:textId="77777777"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14:paraId="6E004A80" w14:textId="77777777" w:rsidR="00666C67" w:rsidRPr="004F0292" w:rsidRDefault="00666C67" w:rsidP="00C67882">
      <w:pPr>
        <w:pStyle w:val="Header"/>
        <w:spacing w:after="0" w:line="240" w:lineRule="auto"/>
        <w:rPr>
          <w:rFonts w:ascii="Times New Roman" w:hAnsi="Times New Roman"/>
          <w:sz w:val="24"/>
          <w:szCs w:val="24"/>
        </w:rPr>
      </w:pPr>
    </w:p>
    <w:p w14:paraId="1C36F788" w14:textId="77777777"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14:paraId="03C2D222" w14:textId="77777777" w:rsidR="00666C67" w:rsidRDefault="00666C67" w:rsidP="00C67882">
      <w:pPr>
        <w:pStyle w:val="Header"/>
        <w:spacing w:after="0" w:line="240" w:lineRule="auto"/>
        <w:jc w:val="both"/>
        <w:rPr>
          <w:rFonts w:ascii="Times New Roman" w:hAnsi="Times New Roman"/>
          <w:sz w:val="24"/>
          <w:szCs w:val="24"/>
        </w:rPr>
      </w:pPr>
    </w:p>
    <w:p w14:paraId="64041EE4" w14:textId="77777777"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14:paraId="0D22080B" w14:textId="77777777"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14:paraId="579C59E5" w14:textId="77777777" w:rsidTr="00C84DAD">
        <w:tc>
          <w:tcPr>
            <w:tcW w:w="2236" w:type="dxa"/>
            <w:tcBorders>
              <w:top w:val="single" w:sz="4" w:space="0" w:color="auto"/>
              <w:left w:val="single" w:sz="4" w:space="0" w:color="auto"/>
              <w:bottom w:val="single" w:sz="4" w:space="0" w:color="auto"/>
              <w:right w:val="single" w:sz="4" w:space="0" w:color="auto"/>
            </w:tcBorders>
          </w:tcPr>
          <w:p w14:paraId="6D9B4118"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14:paraId="781D3146"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14:paraId="12F83881"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14:paraId="36199CFE"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24318667" w14:textId="77777777"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1AFDD997"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9123DD" w14:textId="77777777" w:rsidR="00C67882" w:rsidRPr="004F0292" w:rsidRDefault="00C67882" w:rsidP="00C84DAD">
            <w:pPr>
              <w:pStyle w:val="Header"/>
              <w:jc w:val="both"/>
              <w:rPr>
                <w:rFonts w:ascii="Times New Roman" w:hAnsi="Times New Roman"/>
                <w:sz w:val="24"/>
                <w:szCs w:val="24"/>
              </w:rPr>
            </w:pPr>
          </w:p>
        </w:tc>
      </w:tr>
      <w:tr w:rsidR="00C67882" w:rsidRPr="004F0292" w14:paraId="50B69086"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0FA88F99" w14:textId="77777777"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50999375"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EBAD628" w14:textId="77777777" w:rsidR="00C67882" w:rsidRPr="004F0292" w:rsidRDefault="00C67882" w:rsidP="00C84DAD">
            <w:pPr>
              <w:pStyle w:val="Header"/>
              <w:jc w:val="both"/>
              <w:rPr>
                <w:rFonts w:ascii="Times New Roman" w:hAnsi="Times New Roman"/>
                <w:sz w:val="24"/>
                <w:szCs w:val="24"/>
              </w:rPr>
            </w:pPr>
          </w:p>
        </w:tc>
      </w:tr>
    </w:tbl>
    <w:p w14:paraId="06D35646" w14:textId="77777777" w:rsidR="00116BBF" w:rsidRDefault="00116BBF" w:rsidP="00116BBF">
      <w:pPr>
        <w:autoSpaceDE w:val="0"/>
        <w:autoSpaceDN w:val="0"/>
        <w:adjustRightInd w:val="0"/>
        <w:spacing w:after="0" w:line="240" w:lineRule="auto"/>
        <w:rPr>
          <w:rFonts w:ascii="Times New Roman" w:hAnsi="Times New Roman"/>
        </w:rPr>
      </w:pPr>
    </w:p>
    <w:p w14:paraId="74A17CFD"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7244F3A3" w14:textId="77777777"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14:paraId="5A43ACA0" w14:textId="77777777" w:rsidR="00C67882" w:rsidRDefault="00C67882" w:rsidP="00C67882">
      <w:pPr>
        <w:spacing w:after="0" w:line="240" w:lineRule="auto"/>
        <w:rPr>
          <w:rFonts w:ascii="Times New Roman" w:hAnsi="Times New Roman"/>
          <w:sz w:val="24"/>
          <w:szCs w:val="24"/>
        </w:rPr>
      </w:pPr>
    </w:p>
    <w:p w14:paraId="71424C11" w14:textId="77777777"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14:paraId="176D0F21" w14:textId="77777777" w:rsidR="00975BE4" w:rsidRDefault="00975BE4" w:rsidP="00C67882">
      <w:pPr>
        <w:spacing w:after="0" w:line="240" w:lineRule="auto"/>
        <w:rPr>
          <w:rFonts w:ascii="Times New Roman" w:hAnsi="Times New Roman"/>
          <w:sz w:val="24"/>
          <w:szCs w:val="24"/>
        </w:rPr>
      </w:pPr>
    </w:p>
    <w:p w14:paraId="4DEA2EA4" w14:textId="77777777"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14:paraId="2C0C38A0"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14:paraId="6BE50CF1"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14:paraId="4D2E69F1" w14:textId="77777777"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14:paraId="08A32E14"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772B5B7A"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14:paraId="55614996"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1050D97C" w14:textId="77777777"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14:paraId="08B4234C"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14:paraId="01BAC566"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753382AA"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14:paraId="54289ED5" w14:textId="77777777"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35623183" w14:textId="77777777"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14:paraId="13124A28" w14:textId="77777777"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14:paraId="3FB392A9"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14:paraId="670E24B9"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14:paraId="24A3CA6A"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14:paraId="3A990BFD" w14:textId="77777777"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14:paraId="1C6DCDB1"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3B78BE8A"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14:paraId="223299AA"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relații </w:t>
      </w:r>
      <w:r w:rsidRPr="008A5A4D">
        <w:rPr>
          <w:rFonts w:ascii="Times New Roman" w:eastAsiaTheme="minorHAnsi" w:hAnsi="Times New Roman"/>
          <w:color w:val="191919"/>
          <w:sz w:val="24"/>
          <w:szCs w:val="24"/>
        </w:rPr>
        <w:lastRenderedPageBreak/>
        <w:t>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14:paraId="0A3DC6F5"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14:paraId="7F066151" w14:textId="77777777" w:rsidR="006466A8" w:rsidRDefault="006466A8" w:rsidP="00C67882">
      <w:pPr>
        <w:spacing w:after="0" w:line="240" w:lineRule="auto"/>
        <w:rPr>
          <w:rFonts w:ascii="Times New Roman" w:hAnsi="Times New Roman"/>
          <w:sz w:val="24"/>
          <w:szCs w:val="24"/>
        </w:rPr>
      </w:pPr>
    </w:p>
    <w:p w14:paraId="32D06919" w14:textId="77777777"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14:paraId="005CA38D" w14:textId="77777777" w:rsidR="00BC77A5" w:rsidRDefault="00BC77A5" w:rsidP="00BC77A5">
      <w:pPr>
        <w:spacing w:after="0" w:line="240" w:lineRule="auto"/>
        <w:jc w:val="both"/>
        <w:rPr>
          <w:rFonts w:ascii="Times New Roman" w:hAnsi="Times New Roman"/>
          <w:sz w:val="24"/>
          <w:szCs w:val="24"/>
        </w:rPr>
      </w:pPr>
    </w:p>
    <w:p w14:paraId="7CFB05ED"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14:paraId="451F4DA9"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14:paraId="5CF3184C"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14:paraId="74F7F585"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14:paraId="6792EE51"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14:paraId="0ACD9523" w14:textId="77777777"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14:paraId="0BDF0EEC" w14:textId="77777777"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14:paraId="074C37D9" w14:textId="77777777" w:rsidR="006466A8" w:rsidRDefault="006466A8" w:rsidP="00C67882">
      <w:pPr>
        <w:spacing w:after="0" w:line="240" w:lineRule="auto"/>
        <w:rPr>
          <w:rFonts w:ascii="Times New Roman" w:hAnsi="Times New Roman"/>
          <w:sz w:val="24"/>
          <w:szCs w:val="24"/>
        </w:rPr>
      </w:pPr>
    </w:p>
    <w:p w14:paraId="12073795" w14:textId="77777777"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14:paraId="39EC0800" w14:textId="77777777"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14:paraId="2EFBBCAC" w14:textId="77777777"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14:paraId="0A81CFB4" w14:textId="77777777"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14:paraId="3109EF3A"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652B5ECE" w14:textId="77777777"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14:paraId="4BE103C4" w14:textId="77777777" w:rsidR="008A5A4D" w:rsidRDefault="008A5A4D" w:rsidP="007F2B34">
      <w:pPr>
        <w:rPr>
          <w:rFonts w:ascii="Times New Roman" w:hAnsi="Times New Roman"/>
          <w:color w:val="000000"/>
          <w:sz w:val="24"/>
          <w:szCs w:val="24"/>
          <w:lang w:val="en-US"/>
        </w:rPr>
      </w:pPr>
    </w:p>
    <w:p w14:paraId="125A4482" w14:textId="77777777" w:rsidR="007F2B34" w:rsidRDefault="007F2B34" w:rsidP="007F2B34">
      <w:pPr>
        <w:rPr>
          <w:rFonts w:ascii="Times New Roman" w:hAnsi="Times New Roman"/>
          <w:color w:val="000000"/>
          <w:sz w:val="24"/>
          <w:szCs w:val="24"/>
          <w:lang w:val="en-US"/>
        </w:rPr>
      </w:pPr>
    </w:p>
    <w:p w14:paraId="2C02DB96" w14:textId="77777777" w:rsidR="007F2B34" w:rsidRPr="007F2B34" w:rsidRDefault="007F2B34" w:rsidP="007F2B34">
      <w:pPr>
        <w:rPr>
          <w:rFonts w:ascii="Times New Roman" w:hAnsi="Times New Roman"/>
          <w:color w:val="000000"/>
          <w:sz w:val="24"/>
          <w:szCs w:val="24"/>
          <w:lang w:val="en-US"/>
        </w:rPr>
      </w:pPr>
    </w:p>
    <w:p w14:paraId="04AED15A"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14:paraId="41A22497"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14:paraId="046285DB"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52B5E398"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26E93189"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14:paraId="5B1E1D26"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14:paraId="2D51267A" w14:textId="77777777" w:rsidR="00C67882" w:rsidRPr="00150560" w:rsidRDefault="00C67882" w:rsidP="00C67882">
      <w:pPr>
        <w:autoSpaceDE w:val="0"/>
        <w:autoSpaceDN w:val="0"/>
        <w:adjustRightInd w:val="0"/>
        <w:spacing w:after="0" w:line="240" w:lineRule="auto"/>
        <w:rPr>
          <w:rFonts w:ascii="Times New Roman" w:hAnsi="Times New Roman"/>
        </w:rPr>
      </w:pPr>
    </w:p>
    <w:p w14:paraId="1D3DF0D6" w14:textId="77777777" w:rsidR="00C67882" w:rsidRPr="00150560" w:rsidRDefault="00C67882" w:rsidP="00C67882">
      <w:pPr>
        <w:autoSpaceDE w:val="0"/>
        <w:autoSpaceDN w:val="0"/>
        <w:adjustRightInd w:val="0"/>
        <w:spacing w:after="0" w:line="240" w:lineRule="auto"/>
        <w:rPr>
          <w:rFonts w:ascii="Times New Roman" w:hAnsi="Times New Roman"/>
        </w:rPr>
      </w:pPr>
    </w:p>
    <w:p w14:paraId="6C4D0566" w14:textId="77777777" w:rsidR="00C67882" w:rsidRPr="00150560" w:rsidRDefault="00C67882" w:rsidP="00C67882">
      <w:pPr>
        <w:autoSpaceDE w:val="0"/>
        <w:autoSpaceDN w:val="0"/>
        <w:adjustRightInd w:val="0"/>
        <w:spacing w:after="0" w:line="240" w:lineRule="auto"/>
        <w:rPr>
          <w:rFonts w:ascii="Times New Roman" w:hAnsi="Times New Roman"/>
        </w:rPr>
      </w:pPr>
    </w:p>
    <w:p w14:paraId="61D51B14" w14:textId="77777777" w:rsidR="00C67882" w:rsidRPr="00150560" w:rsidRDefault="00C67882" w:rsidP="00C67882">
      <w:pPr>
        <w:autoSpaceDE w:val="0"/>
        <w:autoSpaceDN w:val="0"/>
        <w:adjustRightInd w:val="0"/>
        <w:spacing w:after="0" w:line="240" w:lineRule="auto"/>
        <w:rPr>
          <w:rFonts w:ascii="Times New Roman" w:hAnsi="Times New Roman"/>
        </w:rPr>
      </w:pPr>
    </w:p>
    <w:p w14:paraId="477CC660"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14:paraId="18D3313C"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14:paraId="791494E6"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14:paraId="25A12E0C"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14:paraId="33704AD1"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14:paraId="75F30033"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14:paraId="065BA149"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044731A2"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14:paraId="3A47CB99"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6F5A8BD0"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14:paraId="7FB2A597"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14:paraId="03879BF4"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14:paraId="04768A21" w14:textId="77777777" w:rsidR="00C67882" w:rsidRPr="00150560" w:rsidRDefault="00C67882" w:rsidP="00C67882">
      <w:pPr>
        <w:autoSpaceDE w:val="0"/>
        <w:autoSpaceDN w:val="0"/>
        <w:adjustRightInd w:val="0"/>
        <w:spacing w:after="0" w:line="240" w:lineRule="auto"/>
        <w:rPr>
          <w:rFonts w:ascii="Times New Roman" w:hAnsi="Times New Roman"/>
        </w:rPr>
      </w:pPr>
    </w:p>
    <w:p w14:paraId="529DC717"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14:paraId="09EB928D"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14:paraId="2D61F2DB" w14:textId="77777777" w:rsidR="00C67882" w:rsidRPr="00150560" w:rsidRDefault="00C67882" w:rsidP="00C67882">
      <w:pPr>
        <w:autoSpaceDE w:val="0"/>
        <w:autoSpaceDN w:val="0"/>
        <w:adjustRightInd w:val="0"/>
        <w:spacing w:after="0" w:line="240" w:lineRule="auto"/>
        <w:rPr>
          <w:rFonts w:ascii="Times New Roman" w:hAnsi="Times New Roman"/>
        </w:rPr>
      </w:pPr>
    </w:p>
    <w:p w14:paraId="21AE87EA" w14:textId="77777777"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14:paraId="3FA0D301" w14:textId="77777777"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14:paraId="17CBB3A5" w14:textId="77777777" w:rsidR="00C67882" w:rsidRDefault="00C67882" w:rsidP="00C67882">
      <w:pPr>
        <w:autoSpaceDE w:val="0"/>
        <w:autoSpaceDN w:val="0"/>
        <w:adjustRightInd w:val="0"/>
        <w:spacing w:after="0" w:line="240" w:lineRule="auto"/>
        <w:rPr>
          <w:rFonts w:ascii="Times New Roman" w:hAnsi="Times New Roman"/>
        </w:rPr>
      </w:pPr>
    </w:p>
    <w:p w14:paraId="7CB77217" w14:textId="77777777" w:rsidR="00B31BCA" w:rsidRDefault="00B31BCA" w:rsidP="00C67882">
      <w:pPr>
        <w:autoSpaceDE w:val="0"/>
        <w:autoSpaceDN w:val="0"/>
        <w:adjustRightInd w:val="0"/>
        <w:spacing w:after="0" w:line="240" w:lineRule="auto"/>
        <w:rPr>
          <w:rFonts w:ascii="Times New Roman" w:hAnsi="Times New Roman"/>
        </w:rPr>
      </w:pPr>
    </w:p>
    <w:p w14:paraId="24A0E28E" w14:textId="77777777" w:rsidR="00B31BCA" w:rsidRDefault="00B31BCA" w:rsidP="00C67882">
      <w:pPr>
        <w:autoSpaceDE w:val="0"/>
        <w:autoSpaceDN w:val="0"/>
        <w:adjustRightInd w:val="0"/>
        <w:spacing w:after="0" w:line="240" w:lineRule="auto"/>
        <w:rPr>
          <w:rFonts w:ascii="Times New Roman" w:hAnsi="Times New Roman"/>
        </w:rPr>
      </w:pPr>
    </w:p>
    <w:p w14:paraId="4B202159" w14:textId="610983C3" w:rsidR="00B31BCA" w:rsidRDefault="00B31BCA" w:rsidP="00C67882">
      <w:pPr>
        <w:autoSpaceDE w:val="0"/>
        <w:autoSpaceDN w:val="0"/>
        <w:adjustRightInd w:val="0"/>
        <w:spacing w:after="0" w:line="240" w:lineRule="auto"/>
        <w:rPr>
          <w:rFonts w:ascii="Times New Roman" w:hAnsi="Times New Roman"/>
        </w:rPr>
      </w:pPr>
    </w:p>
    <w:p w14:paraId="4510CC39" w14:textId="77777777" w:rsidR="003B414D" w:rsidRDefault="003B414D" w:rsidP="00C67882">
      <w:pPr>
        <w:autoSpaceDE w:val="0"/>
        <w:autoSpaceDN w:val="0"/>
        <w:adjustRightInd w:val="0"/>
        <w:spacing w:after="0" w:line="240" w:lineRule="auto"/>
        <w:rPr>
          <w:rFonts w:ascii="Times New Roman" w:hAnsi="Times New Roman"/>
        </w:rPr>
      </w:pPr>
    </w:p>
    <w:p w14:paraId="2D9DBC82"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14:paraId="1755862B"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p>
    <w:p w14:paraId="4708E947" w14:textId="346880AD" w:rsidR="00B31BCA" w:rsidRPr="00B31BCA" w:rsidRDefault="006D598C" w:rsidP="00B31BCA">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Formular propunere tehnică</w:t>
      </w:r>
      <w:r w:rsidR="00B31BCA" w:rsidRPr="00B31BCA">
        <w:rPr>
          <w:rFonts w:ascii="Times New Roman" w:hAnsi="Times New Roman"/>
          <w:b/>
          <w:sz w:val="24"/>
          <w:szCs w:val="24"/>
        </w:rPr>
        <w:t xml:space="preserve"> </w:t>
      </w:r>
    </w:p>
    <w:p w14:paraId="1DAD3024" w14:textId="77777777" w:rsidR="00B31BCA" w:rsidRPr="00B31BCA" w:rsidRDefault="00B31BCA" w:rsidP="00C67882">
      <w:pPr>
        <w:autoSpaceDE w:val="0"/>
        <w:autoSpaceDN w:val="0"/>
        <w:adjustRightInd w:val="0"/>
        <w:spacing w:after="0" w:line="240" w:lineRule="auto"/>
        <w:rPr>
          <w:rFonts w:ascii="Times New Roman" w:hAnsi="Times New Roman"/>
          <w:sz w:val="24"/>
          <w:szCs w:val="24"/>
        </w:rPr>
      </w:pPr>
    </w:p>
    <w:p w14:paraId="181C9F1C" w14:textId="01A8D23D" w:rsidR="00B31BCA" w:rsidRPr="00B31BCA" w:rsidRDefault="00B31BCA" w:rsidP="00C67882">
      <w:pPr>
        <w:autoSpaceDE w:val="0"/>
        <w:autoSpaceDN w:val="0"/>
        <w:adjustRightInd w:val="0"/>
        <w:spacing w:after="0" w:line="240" w:lineRule="auto"/>
        <w:rPr>
          <w:rFonts w:ascii="Times New Roman" w:hAnsi="Times New Roman"/>
          <w:sz w:val="24"/>
          <w:szCs w:val="24"/>
        </w:rPr>
      </w:pPr>
    </w:p>
    <w:tbl>
      <w:tblPr>
        <w:tblStyle w:val="TableGrid"/>
        <w:tblW w:w="0" w:type="auto"/>
        <w:jc w:val="center"/>
        <w:tblLook w:val="04A0" w:firstRow="1" w:lastRow="0" w:firstColumn="1" w:lastColumn="0" w:noHBand="0" w:noVBand="1"/>
      </w:tblPr>
      <w:tblGrid>
        <w:gridCol w:w="807"/>
        <w:gridCol w:w="4238"/>
        <w:gridCol w:w="2302"/>
        <w:gridCol w:w="2003"/>
      </w:tblGrid>
      <w:tr w:rsidR="006D598C" w:rsidRPr="00B31BCA" w14:paraId="0884CBBB" w14:textId="77777777" w:rsidTr="005604C9">
        <w:trPr>
          <w:jc w:val="center"/>
        </w:trPr>
        <w:tc>
          <w:tcPr>
            <w:tcW w:w="807" w:type="dxa"/>
            <w:vMerge w:val="restart"/>
          </w:tcPr>
          <w:p w14:paraId="31E8A971" w14:textId="6EADF854" w:rsidR="006D598C" w:rsidRPr="00B31BCA" w:rsidRDefault="006D598C"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Nr. crt.</w:t>
            </w:r>
          </w:p>
        </w:tc>
        <w:tc>
          <w:tcPr>
            <w:tcW w:w="4238" w:type="dxa"/>
            <w:vMerge w:val="restart"/>
          </w:tcPr>
          <w:p w14:paraId="45B92BDE" w14:textId="37555E76" w:rsidR="006D598C" w:rsidRPr="00B31BCA" w:rsidRDefault="006D598C" w:rsidP="006D598C">
            <w:pPr>
              <w:autoSpaceDE w:val="0"/>
              <w:autoSpaceDN w:val="0"/>
              <w:adjustRightInd w:val="0"/>
              <w:jc w:val="center"/>
              <w:rPr>
                <w:rFonts w:ascii="Times New Roman" w:hAnsi="Times New Roman"/>
                <w:b/>
                <w:sz w:val="24"/>
                <w:szCs w:val="24"/>
              </w:rPr>
            </w:pPr>
            <w:r w:rsidRPr="00B31BCA">
              <w:rPr>
                <w:rFonts w:ascii="Times New Roman" w:hAnsi="Times New Roman"/>
                <w:b/>
                <w:sz w:val="24"/>
                <w:szCs w:val="24"/>
              </w:rPr>
              <w:t>Cerinta de calificare din CS</w:t>
            </w:r>
          </w:p>
        </w:tc>
        <w:tc>
          <w:tcPr>
            <w:tcW w:w="4305" w:type="dxa"/>
            <w:gridSpan w:val="2"/>
          </w:tcPr>
          <w:p w14:paraId="5AC9BDD7" w14:textId="5A19E925" w:rsidR="006D598C" w:rsidRDefault="006D598C" w:rsidP="006D598C">
            <w:pPr>
              <w:autoSpaceDE w:val="0"/>
              <w:autoSpaceDN w:val="0"/>
              <w:adjustRightInd w:val="0"/>
              <w:jc w:val="center"/>
              <w:rPr>
                <w:rFonts w:ascii="Times New Roman" w:hAnsi="Times New Roman"/>
                <w:b/>
                <w:sz w:val="24"/>
                <w:szCs w:val="24"/>
              </w:rPr>
            </w:pPr>
            <w:r w:rsidRPr="00B31BCA">
              <w:rPr>
                <w:rFonts w:ascii="Times New Roman" w:hAnsi="Times New Roman"/>
                <w:b/>
                <w:sz w:val="24"/>
                <w:szCs w:val="24"/>
              </w:rPr>
              <w:t xml:space="preserve">Modul de indelinire a cerintelor de calificare </w:t>
            </w:r>
          </w:p>
        </w:tc>
      </w:tr>
      <w:tr w:rsidR="006D598C" w:rsidRPr="00B31BCA" w14:paraId="06BBAC9C" w14:textId="77777777" w:rsidTr="006D598C">
        <w:trPr>
          <w:jc w:val="center"/>
        </w:trPr>
        <w:tc>
          <w:tcPr>
            <w:tcW w:w="807" w:type="dxa"/>
            <w:vMerge/>
          </w:tcPr>
          <w:p w14:paraId="25C91B75" w14:textId="0290237C" w:rsidR="006D598C" w:rsidRPr="00B31BCA" w:rsidRDefault="006D598C" w:rsidP="00106CA0">
            <w:pPr>
              <w:autoSpaceDE w:val="0"/>
              <w:autoSpaceDN w:val="0"/>
              <w:adjustRightInd w:val="0"/>
              <w:rPr>
                <w:rFonts w:ascii="Times New Roman" w:hAnsi="Times New Roman"/>
                <w:b/>
                <w:sz w:val="24"/>
                <w:szCs w:val="24"/>
              </w:rPr>
            </w:pPr>
          </w:p>
        </w:tc>
        <w:tc>
          <w:tcPr>
            <w:tcW w:w="4238" w:type="dxa"/>
            <w:vMerge/>
          </w:tcPr>
          <w:p w14:paraId="2F2F2368" w14:textId="4E3DE3B4" w:rsidR="006D598C" w:rsidRPr="00B31BCA" w:rsidRDefault="006D598C" w:rsidP="006D598C">
            <w:pPr>
              <w:autoSpaceDE w:val="0"/>
              <w:autoSpaceDN w:val="0"/>
              <w:adjustRightInd w:val="0"/>
              <w:jc w:val="center"/>
              <w:rPr>
                <w:rFonts w:ascii="Times New Roman" w:hAnsi="Times New Roman"/>
                <w:b/>
                <w:sz w:val="24"/>
                <w:szCs w:val="24"/>
              </w:rPr>
            </w:pPr>
          </w:p>
        </w:tc>
        <w:tc>
          <w:tcPr>
            <w:tcW w:w="2302" w:type="dxa"/>
          </w:tcPr>
          <w:p w14:paraId="3E6E26B2" w14:textId="0765BA87" w:rsidR="006D598C" w:rsidRPr="00B31BCA" w:rsidRDefault="006D598C" w:rsidP="006D598C">
            <w:pPr>
              <w:autoSpaceDE w:val="0"/>
              <w:autoSpaceDN w:val="0"/>
              <w:adjustRightInd w:val="0"/>
              <w:jc w:val="center"/>
              <w:rPr>
                <w:rFonts w:ascii="Times New Roman" w:hAnsi="Times New Roman"/>
                <w:b/>
                <w:sz w:val="24"/>
                <w:szCs w:val="24"/>
              </w:rPr>
            </w:pPr>
            <w:r w:rsidRPr="00B31BCA">
              <w:rPr>
                <w:rFonts w:ascii="Times New Roman" w:hAnsi="Times New Roman"/>
                <w:b/>
                <w:sz w:val="24"/>
                <w:szCs w:val="24"/>
              </w:rPr>
              <w:t xml:space="preserve">Document </w:t>
            </w:r>
            <w:r>
              <w:rPr>
                <w:rFonts w:ascii="Times New Roman" w:hAnsi="Times New Roman"/>
                <w:b/>
                <w:sz w:val="24"/>
                <w:szCs w:val="24"/>
              </w:rPr>
              <w:t>justificativ</w:t>
            </w:r>
          </w:p>
        </w:tc>
        <w:tc>
          <w:tcPr>
            <w:tcW w:w="2003" w:type="dxa"/>
          </w:tcPr>
          <w:p w14:paraId="22CF534E" w14:textId="7CBC3662" w:rsidR="006D598C" w:rsidRPr="00B31BCA" w:rsidRDefault="006D598C" w:rsidP="006D598C">
            <w:pPr>
              <w:autoSpaceDE w:val="0"/>
              <w:autoSpaceDN w:val="0"/>
              <w:adjustRightInd w:val="0"/>
              <w:jc w:val="center"/>
              <w:rPr>
                <w:rFonts w:ascii="Times New Roman" w:hAnsi="Times New Roman"/>
                <w:b/>
                <w:sz w:val="24"/>
                <w:szCs w:val="24"/>
              </w:rPr>
            </w:pPr>
            <w:r>
              <w:rPr>
                <w:rFonts w:ascii="Times New Roman" w:hAnsi="Times New Roman"/>
                <w:b/>
                <w:sz w:val="24"/>
                <w:szCs w:val="24"/>
              </w:rPr>
              <w:t>Corespondenţă în ofertă</w:t>
            </w:r>
          </w:p>
        </w:tc>
      </w:tr>
      <w:tr w:rsidR="00344971" w:rsidRPr="00B31BCA" w14:paraId="7051C293" w14:textId="77777777" w:rsidTr="006D598C">
        <w:trPr>
          <w:trHeight w:val="665"/>
          <w:jc w:val="center"/>
        </w:trPr>
        <w:tc>
          <w:tcPr>
            <w:tcW w:w="807" w:type="dxa"/>
            <w:vMerge w:val="restart"/>
            <w:vAlign w:val="center"/>
          </w:tcPr>
          <w:p w14:paraId="56D465FA" w14:textId="7897474E" w:rsidR="00344971" w:rsidRPr="00B31BCA" w:rsidRDefault="00344971" w:rsidP="00106CA0">
            <w:pPr>
              <w:autoSpaceDE w:val="0"/>
              <w:autoSpaceDN w:val="0"/>
              <w:adjustRightInd w:val="0"/>
              <w:rPr>
                <w:rFonts w:ascii="Times New Roman" w:hAnsi="Times New Roman"/>
                <w:sz w:val="24"/>
                <w:szCs w:val="24"/>
              </w:rPr>
            </w:pPr>
            <w:r>
              <w:rPr>
                <w:rFonts w:ascii="Times New Roman" w:hAnsi="Times New Roman"/>
                <w:sz w:val="24"/>
                <w:szCs w:val="24"/>
              </w:rPr>
              <w:t>1</w:t>
            </w:r>
          </w:p>
        </w:tc>
        <w:tc>
          <w:tcPr>
            <w:tcW w:w="4238" w:type="dxa"/>
          </w:tcPr>
          <w:p w14:paraId="2D591EE2" w14:textId="3FF995A0" w:rsidR="00344971" w:rsidRPr="00DE5024" w:rsidRDefault="00344971" w:rsidP="00DE5024">
            <w:pPr>
              <w:jc w:val="both"/>
              <w:rPr>
                <w:rFonts w:ascii="Arial" w:hAnsi="Arial" w:cs="Arial"/>
                <w:b/>
                <w:sz w:val="20"/>
                <w:szCs w:val="20"/>
              </w:rPr>
            </w:pPr>
            <w:r>
              <w:rPr>
                <w:rFonts w:ascii="Arial" w:hAnsi="Arial" w:cs="Arial"/>
                <w:b/>
                <w:color w:val="000000"/>
                <w:sz w:val="20"/>
                <w:szCs w:val="20"/>
                <w:lang w:eastAsia="en-GB"/>
              </w:rPr>
              <w:t>Cerinţe lector</w:t>
            </w:r>
          </w:p>
          <w:p w14:paraId="4F028FA1" w14:textId="196A1983" w:rsidR="00344971" w:rsidRPr="00A865A1" w:rsidRDefault="00344971" w:rsidP="00106CA0">
            <w:pPr>
              <w:autoSpaceDE w:val="0"/>
              <w:autoSpaceDN w:val="0"/>
              <w:adjustRightInd w:val="0"/>
              <w:jc w:val="both"/>
              <w:rPr>
                <w:rFonts w:ascii="Times New Roman" w:hAnsi="Times New Roman"/>
                <w:bCs/>
                <w:sz w:val="24"/>
                <w:szCs w:val="24"/>
              </w:rPr>
            </w:pPr>
            <w:r w:rsidRPr="00A865A1">
              <w:rPr>
                <w:rFonts w:ascii="Times New Roman" w:hAnsi="Times New Roman"/>
                <w:bCs/>
                <w:sz w:val="24"/>
                <w:szCs w:val="24"/>
              </w:rPr>
              <w:t>Nume şi prenume lector</w:t>
            </w:r>
          </w:p>
        </w:tc>
        <w:tc>
          <w:tcPr>
            <w:tcW w:w="2302" w:type="dxa"/>
          </w:tcPr>
          <w:p w14:paraId="304CF0ED" w14:textId="1CB3EB94" w:rsidR="00344971" w:rsidRPr="00B31BCA" w:rsidRDefault="00344971"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12C37AFC" w14:textId="449627A1" w:rsidR="00344971" w:rsidRPr="00B31BCA" w:rsidRDefault="00344971" w:rsidP="00106CA0">
            <w:pPr>
              <w:autoSpaceDE w:val="0"/>
              <w:autoSpaceDN w:val="0"/>
              <w:adjustRightInd w:val="0"/>
              <w:rPr>
                <w:rFonts w:ascii="Times New Roman" w:hAnsi="Times New Roman"/>
                <w:sz w:val="24"/>
                <w:szCs w:val="24"/>
              </w:rPr>
            </w:pPr>
          </w:p>
        </w:tc>
      </w:tr>
      <w:tr w:rsidR="00344971" w:rsidRPr="00B31BCA" w14:paraId="7B5AE88D" w14:textId="77777777" w:rsidTr="006D598C">
        <w:trPr>
          <w:jc w:val="center"/>
        </w:trPr>
        <w:tc>
          <w:tcPr>
            <w:tcW w:w="807" w:type="dxa"/>
            <w:vMerge/>
          </w:tcPr>
          <w:p w14:paraId="16030DEB" w14:textId="52689ABC" w:rsidR="00344971" w:rsidRDefault="00344971" w:rsidP="00106CA0">
            <w:pPr>
              <w:autoSpaceDE w:val="0"/>
              <w:autoSpaceDN w:val="0"/>
              <w:adjustRightInd w:val="0"/>
              <w:rPr>
                <w:rFonts w:ascii="Times New Roman" w:hAnsi="Times New Roman"/>
                <w:sz w:val="24"/>
                <w:szCs w:val="24"/>
              </w:rPr>
            </w:pPr>
          </w:p>
        </w:tc>
        <w:tc>
          <w:tcPr>
            <w:tcW w:w="4238" w:type="dxa"/>
          </w:tcPr>
          <w:p w14:paraId="62A49473" w14:textId="77777777" w:rsidR="00344971" w:rsidRPr="00DE5024" w:rsidRDefault="00344971" w:rsidP="00A865A1">
            <w:pPr>
              <w:jc w:val="both"/>
              <w:rPr>
                <w:rFonts w:ascii="Arial" w:hAnsi="Arial" w:cs="Arial"/>
                <w:b/>
                <w:sz w:val="20"/>
                <w:szCs w:val="20"/>
              </w:rPr>
            </w:pPr>
            <w:r w:rsidRPr="00DE5024">
              <w:rPr>
                <w:rFonts w:ascii="Arial" w:hAnsi="Arial" w:cs="Arial"/>
                <w:b/>
                <w:color w:val="000000"/>
                <w:sz w:val="20"/>
                <w:szCs w:val="20"/>
                <w:lang w:eastAsia="en-GB"/>
              </w:rPr>
              <w:t>Să dețină certificat de Formator;</w:t>
            </w:r>
          </w:p>
          <w:p w14:paraId="5820E188" w14:textId="77777777" w:rsidR="00344971" w:rsidRPr="00DE5024" w:rsidRDefault="00344971" w:rsidP="00A865A1">
            <w:pPr>
              <w:autoSpaceDE w:val="0"/>
              <w:autoSpaceDN w:val="0"/>
              <w:adjustRightInd w:val="0"/>
              <w:jc w:val="both"/>
              <w:rPr>
                <w:rFonts w:ascii="Times New Roman" w:hAnsi="Times New Roman"/>
                <w:b/>
                <w:sz w:val="24"/>
                <w:szCs w:val="24"/>
              </w:rPr>
            </w:pPr>
          </w:p>
        </w:tc>
        <w:tc>
          <w:tcPr>
            <w:tcW w:w="2302" w:type="dxa"/>
          </w:tcPr>
          <w:p w14:paraId="3E847BC8" w14:textId="5174DCFA" w:rsidR="00344971" w:rsidRDefault="00344971" w:rsidP="00A865A1">
            <w:pPr>
              <w:autoSpaceDE w:val="0"/>
              <w:autoSpaceDN w:val="0"/>
              <w:adjustRightInd w:val="0"/>
              <w:rPr>
                <w:rFonts w:ascii="Times New Roman" w:hAnsi="Times New Roman"/>
                <w:sz w:val="24"/>
                <w:szCs w:val="24"/>
              </w:rPr>
            </w:pPr>
            <w:r w:rsidRPr="00B31BCA">
              <w:rPr>
                <w:rFonts w:ascii="Times New Roman" w:hAnsi="Times New Roman"/>
                <w:sz w:val="24"/>
                <w:szCs w:val="24"/>
              </w:rPr>
              <w:t>Ex: Certificat nr/</w:t>
            </w:r>
            <w:r>
              <w:rPr>
                <w:rFonts w:ascii="Times New Roman" w:hAnsi="Times New Roman"/>
                <w:sz w:val="24"/>
                <w:szCs w:val="24"/>
              </w:rPr>
              <w:t>serie</w:t>
            </w:r>
            <w:r w:rsidRPr="00B31BCA">
              <w:rPr>
                <w:rFonts w:ascii="Times New Roman" w:hAnsi="Times New Roman"/>
                <w:sz w:val="24"/>
                <w:szCs w:val="24"/>
              </w:rPr>
              <w:t xml:space="preserve"> (dupa caz)</w:t>
            </w:r>
          </w:p>
        </w:tc>
        <w:tc>
          <w:tcPr>
            <w:tcW w:w="2003" w:type="dxa"/>
          </w:tcPr>
          <w:p w14:paraId="7B8D6B50" w14:textId="77777777" w:rsidR="00344971" w:rsidRDefault="00344971" w:rsidP="00A865A1">
            <w:pPr>
              <w:autoSpaceDE w:val="0"/>
              <w:autoSpaceDN w:val="0"/>
              <w:adjustRightInd w:val="0"/>
              <w:rPr>
                <w:rFonts w:ascii="Times New Roman" w:hAnsi="Times New Roman"/>
                <w:sz w:val="24"/>
                <w:szCs w:val="24"/>
              </w:rPr>
            </w:pPr>
          </w:p>
        </w:tc>
      </w:tr>
      <w:tr w:rsidR="00344971" w:rsidRPr="00B31BCA" w14:paraId="3DB52FE7" w14:textId="77777777" w:rsidTr="006D598C">
        <w:trPr>
          <w:jc w:val="center"/>
        </w:trPr>
        <w:tc>
          <w:tcPr>
            <w:tcW w:w="807" w:type="dxa"/>
            <w:vMerge/>
          </w:tcPr>
          <w:p w14:paraId="088B970E" w14:textId="6358ACF8" w:rsidR="00344971" w:rsidRDefault="00344971" w:rsidP="00106CA0">
            <w:pPr>
              <w:autoSpaceDE w:val="0"/>
              <w:autoSpaceDN w:val="0"/>
              <w:adjustRightInd w:val="0"/>
              <w:rPr>
                <w:rFonts w:ascii="Times New Roman" w:hAnsi="Times New Roman"/>
                <w:sz w:val="24"/>
                <w:szCs w:val="24"/>
              </w:rPr>
            </w:pPr>
          </w:p>
        </w:tc>
        <w:tc>
          <w:tcPr>
            <w:tcW w:w="4238" w:type="dxa"/>
          </w:tcPr>
          <w:p w14:paraId="0B4E455B" w14:textId="77777777" w:rsidR="00344971" w:rsidRPr="00DE5024" w:rsidRDefault="00344971" w:rsidP="00A865A1">
            <w:pPr>
              <w:jc w:val="both"/>
              <w:rPr>
                <w:rFonts w:ascii="Arial" w:hAnsi="Arial" w:cs="Arial"/>
                <w:b/>
                <w:sz w:val="20"/>
                <w:szCs w:val="20"/>
              </w:rPr>
            </w:pPr>
            <w:r w:rsidRPr="00DE5024">
              <w:rPr>
                <w:rFonts w:ascii="Arial" w:hAnsi="Arial" w:cs="Arial"/>
                <w:b/>
                <w:color w:val="000000"/>
                <w:sz w:val="20"/>
                <w:szCs w:val="20"/>
                <w:lang w:eastAsia="en-GB"/>
              </w:rPr>
              <w:t xml:space="preserve">Experiență profesională, respectiv în susținerea de cursuri/programe de instruire </w:t>
            </w:r>
            <w:r>
              <w:rPr>
                <w:rFonts w:ascii="Arial" w:hAnsi="Arial" w:cs="Arial"/>
                <w:b/>
                <w:color w:val="000000"/>
                <w:sz w:val="20"/>
                <w:szCs w:val="20"/>
                <w:lang w:eastAsia="en-GB"/>
              </w:rPr>
              <w:t>cu tematica solicitată</w:t>
            </w:r>
            <w:r w:rsidRPr="00DE5024">
              <w:rPr>
                <w:rFonts w:ascii="Arial" w:hAnsi="Arial" w:cs="Arial"/>
                <w:b/>
                <w:color w:val="000000"/>
                <w:sz w:val="20"/>
                <w:szCs w:val="20"/>
                <w:lang w:eastAsia="en-GB"/>
              </w:rPr>
              <w:t xml:space="preserve">; </w:t>
            </w:r>
          </w:p>
          <w:p w14:paraId="6E2EB2E0" w14:textId="4EBD8BB0" w:rsidR="00344971" w:rsidRPr="006D598C" w:rsidRDefault="00344971" w:rsidP="006D598C">
            <w:pPr>
              <w:pStyle w:val="ListParagraph"/>
              <w:numPr>
                <w:ilvl w:val="0"/>
                <w:numId w:val="14"/>
              </w:numPr>
              <w:autoSpaceDE w:val="0"/>
              <w:autoSpaceDN w:val="0"/>
              <w:adjustRightInd w:val="0"/>
              <w:jc w:val="both"/>
              <w:rPr>
                <w:rFonts w:ascii="Arial" w:hAnsi="Arial" w:cs="Arial"/>
                <w:b/>
                <w:sz w:val="20"/>
                <w:szCs w:val="20"/>
              </w:rPr>
            </w:pPr>
            <w:r>
              <w:rPr>
                <w:rFonts w:ascii="Arial" w:hAnsi="Arial" w:cs="Arial"/>
                <w:b/>
                <w:sz w:val="20"/>
                <w:szCs w:val="20"/>
              </w:rPr>
              <w:t>documente doveditoare (CV/recomandări/adeverinţe/extras Revisal/copii contracte)</w:t>
            </w:r>
          </w:p>
        </w:tc>
        <w:tc>
          <w:tcPr>
            <w:tcW w:w="2302" w:type="dxa"/>
          </w:tcPr>
          <w:p w14:paraId="54C76210" w14:textId="77777777" w:rsidR="00344971" w:rsidRDefault="00344971" w:rsidP="00A865A1">
            <w:pPr>
              <w:autoSpaceDE w:val="0"/>
              <w:autoSpaceDN w:val="0"/>
              <w:adjustRightInd w:val="0"/>
              <w:rPr>
                <w:rFonts w:ascii="Times New Roman" w:hAnsi="Times New Roman"/>
                <w:sz w:val="24"/>
                <w:szCs w:val="24"/>
              </w:rPr>
            </w:pPr>
            <w:r>
              <w:rPr>
                <w:rFonts w:ascii="Times New Roman" w:hAnsi="Times New Roman"/>
                <w:sz w:val="24"/>
                <w:szCs w:val="24"/>
              </w:rPr>
              <w:t>Ex: CV, pag.....; nr luni/ani/nr cursuri, experienta, angajator etc</w:t>
            </w:r>
          </w:p>
          <w:p w14:paraId="10911D76" w14:textId="0009EDE3" w:rsidR="00344971" w:rsidRDefault="00344971" w:rsidP="00A865A1">
            <w:pPr>
              <w:autoSpaceDE w:val="0"/>
              <w:autoSpaceDN w:val="0"/>
              <w:adjustRightInd w:val="0"/>
              <w:rPr>
                <w:rFonts w:ascii="Times New Roman" w:hAnsi="Times New Roman"/>
                <w:sz w:val="24"/>
                <w:szCs w:val="24"/>
              </w:rPr>
            </w:pPr>
            <w:r>
              <w:rPr>
                <w:rFonts w:ascii="Times New Roman" w:hAnsi="Times New Roman"/>
                <w:sz w:val="24"/>
                <w:szCs w:val="24"/>
              </w:rPr>
              <w:t>Total experienta:.........</w:t>
            </w:r>
          </w:p>
        </w:tc>
        <w:tc>
          <w:tcPr>
            <w:tcW w:w="2003" w:type="dxa"/>
          </w:tcPr>
          <w:p w14:paraId="2A23E281" w14:textId="77777777" w:rsidR="00344971" w:rsidRDefault="00344971" w:rsidP="00A865A1">
            <w:pPr>
              <w:autoSpaceDE w:val="0"/>
              <w:autoSpaceDN w:val="0"/>
              <w:adjustRightInd w:val="0"/>
              <w:rPr>
                <w:rFonts w:ascii="Times New Roman" w:hAnsi="Times New Roman"/>
                <w:sz w:val="24"/>
                <w:szCs w:val="24"/>
              </w:rPr>
            </w:pPr>
          </w:p>
        </w:tc>
      </w:tr>
      <w:tr w:rsidR="00344971" w:rsidRPr="00B31BCA" w14:paraId="3F1BEF1F" w14:textId="77777777" w:rsidTr="006D598C">
        <w:trPr>
          <w:jc w:val="center"/>
        </w:trPr>
        <w:tc>
          <w:tcPr>
            <w:tcW w:w="807" w:type="dxa"/>
          </w:tcPr>
          <w:p w14:paraId="65557DBB" w14:textId="5D5F3132"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2</w:t>
            </w:r>
          </w:p>
        </w:tc>
        <w:tc>
          <w:tcPr>
            <w:tcW w:w="4238" w:type="dxa"/>
          </w:tcPr>
          <w:p w14:paraId="1BC54B8C" w14:textId="33D14AB4" w:rsidR="00344971" w:rsidRPr="00DE5024" w:rsidRDefault="00344971"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Se va prezenta o listă cu detalii referitoare la conţinutul cursului solicitat</w:t>
            </w:r>
            <w:r>
              <w:rPr>
                <w:rFonts w:ascii="Arial" w:hAnsi="Arial" w:cs="Arial"/>
                <w:b/>
                <w:sz w:val="20"/>
                <w:szCs w:val="20"/>
              </w:rPr>
              <w:t>, sistemul de predare online, numarul de ore alocat pentru teorie şi pentru practica, data propusă de incepere/finalizare a cursului precum si orarul de curs</w:t>
            </w:r>
          </w:p>
        </w:tc>
        <w:tc>
          <w:tcPr>
            <w:tcW w:w="2302" w:type="dxa"/>
          </w:tcPr>
          <w:p w14:paraId="7AF000D0" w14:textId="319C1374"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645C2C4A"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37945548" w14:textId="77777777" w:rsidTr="006D598C">
        <w:trPr>
          <w:jc w:val="center"/>
        </w:trPr>
        <w:tc>
          <w:tcPr>
            <w:tcW w:w="807" w:type="dxa"/>
          </w:tcPr>
          <w:p w14:paraId="2DB142BE" w14:textId="1D4E7ED2"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3</w:t>
            </w:r>
          </w:p>
        </w:tc>
        <w:tc>
          <w:tcPr>
            <w:tcW w:w="4238" w:type="dxa"/>
          </w:tcPr>
          <w:p w14:paraId="045A3BA2" w14:textId="77777777" w:rsidR="00344971" w:rsidRPr="00DE5024" w:rsidRDefault="00344971" w:rsidP="00344971">
            <w:pPr>
              <w:jc w:val="both"/>
              <w:rPr>
                <w:rFonts w:ascii="Arial" w:hAnsi="Arial" w:cs="Arial"/>
                <w:b/>
                <w:sz w:val="20"/>
                <w:szCs w:val="20"/>
              </w:rPr>
            </w:pPr>
            <w:r w:rsidRPr="00DE5024">
              <w:rPr>
                <w:rFonts w:ascii="Arial" w:hAnsi="Arial" w:cs="Arial"/>
                <w:b/>
                <w:sz w:val="20"/>
                <w:szCs w:val="20"/>
              </w:rPr>
              <w:t>Se va preciza în mod clar termenul de valabilitate al ofertei; acesta va fi de minimum 60 de zile.</w:t>
            </w:r>
          </w:p>
        </w:tc>
        <w:tc>
          <w:tcPr>
            <w:tcW w:w="2302" w:type="dxa"/>
          </w:tcPr>
          <w:p w14:paraId="14AE69B4" w14:textId="31AA0678"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0219EC8C"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68924C3C" w14:textId="77777777" w:rsidTr="006D598C">
        <w:trPr>
          <w:jc w:val="center"/>
        </w:trPr>
        <w:tc>
          <w:tcPr>
            <w:tcW w:w="807" w:type="dxa"/>
          </w:tcPr>
          <w:p w14:paraId="50987B42" w14:textId="03217CA4"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4</w:t>
            </w:r>
          </w:p>
        </w:tc>
        <w:tc>
          <w:tcPr>
            <w:tcW w:w="4238" w:type="dxa"/>
          </w:tcPr>
          <w:p w14:paraId="04BD6421" w14:textId="77777777" w:rsidR="00344971" w:rsidRPr="00DE5024" w:rsidRDefault="00344971"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Furnizorul trebuie să prezinte tipul de documente eliberate la absolvirea cursului, gradul de recunoaştere (diplome ANC, diplome cu acreditare la nivel naţional/internaţional, diplome emise de ofertant, alte diplome).</w:t>
            </w:r>
          </w:p>
        </w:tc>
        <w:tc>
          <w:tcPr>
            <w:tcW w:w="2302" w:type="dxa"/>
          </w:tcPr>
          <w:p w14:paraId="70B6EE99" w14:textId="049CD060"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34EC4EA8"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1EF3AE3A" w14:textId="77777777" w:rsidTr="006D598C">
        <w:trPr>
          <w:jc w:val="center"/>
        </w:trPr>
        <w:tc>
          <w:tcPr>
            <w:tcW w:w="807" w:type="dxa"/>
          </w:tcPr>
          <w:p w14:paraId="4F838565" w14:textId="342A988B"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5</w:t>
            </w:r>
          </w:p>
        </w:tc>
        <w:tc>
          <w:tcPr>
            <w:tcW w:w="4238" w:type="dxa"/>
          </w:tcPr>
          <w:p w14:paraId="03A1473E" w14:textId="77777777" w:rsidR="00344971" w:rsidRPr="00DE5024" w:rsidRDefault="00344971"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Furnizorul va prezenta modul în care se va realiza evaluarea cunosțintelor dobândite la curs</w:t>
            </w:r>
          </w:p>
        </w:tc>
        <w:tc>
          <w:tcPr>
            <w:tcW w:w="2302" w:type="dxa"/>
          </w:tcPr>
          <w:p w14:paraId="5D36B6F1" w14:textId="20207FBD"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171515D8"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3DB3DFF0" w14:textId="77777777" w:rsidTr="006D598C">
        <w:trPr>
          <w:jc w:val="center"/>
        </w:trPr>
        <w:tc>
          <w:tcPr>
            <w:tcW w:w="807" w:type="dxa"/>
          </w:tcPr>
          <w:p w14:paraId="056FA7BD" w14:textId="43C25AB6"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6</w:t>
            </w:r>
          </w:p>
        </w:tc>
        <w:tc>
          <w:tcPr>
            <w:tcW w:w="4238" w:type="dxa"/>
          </w:tcPr>
          <w:p w14:paraId="2782A7C6" w14:textId="77777777" w:rsidR="00344971" w:rsidRPr="00DE5024" w:rsidRDefault="00344971"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Ofertantul va prezenta detalii cu privire la suportul de curs: conținut, mediul pe care va fi livrat etc.</w:t>
            </w:r>
          </w:p>
        </w:tc>
        <w:tc>
          <w:tcPr>
            <w:tcW w:w="2302" w:type="dxa"/>
          </w:tcPr>
          <w:p w14:paraId="5A6B0D8D" w14:textId="0838147C"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57F3C405"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79807EB4" w14:textId="77777777" w:rsidTr="006D598C">
        <w:trPr>
          <w:jc w:val="center"/>
        </w:trPr>
        <w:tc>
          <w:tcPr>
            <w:tcW w:w="807" w:type="dxa"/>
          </w:tcPr>
          <w:p w14:paraId="38A2D826" w14:textId="41FF45F9"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7</w:t>
            </w:r>
          </w:p>
        </w:tc>
        <w:tc>
          <w:tcPr>
            <w:tcW w:w="4238" w:type="dxa"/>
          </w:tcPr>
          <w:p w14:paraId="5A4AFB1A" w14:textId="3E4D5C74" w:rsidR="00344971" w:rsidRPr="00DE5024" w:rsidRDefault="00344971"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Ofer</w:t>
            </w:r>
            <w:r>
              <w:rPr>
                <w:rFonts w:ascii="Arial" w:hAnsi="Arial" w:cs="Arial"/>
                <w:b/>
                <w:sz w:val="20"/>
                <w:szCs w:val="20"/>
              </w:rPr>
              <w:t>t</w:t>
            </w:r>
            <w:r w:rsidRPr="00DE5024">
              <w:rPr>
                <w:rFonts w:ascii="Arial" w:hAnsi="Arial" w:cs="Arial"/>
                <w:b/>
                <w:sz w:val="20"/>
                <w:szCs w:val="20"/>
              </w:rPr>
              <w:t>antul trebuie să atașeze Certificatul constatator aflat în termenul de valabilitate.</w:t>
            </w:r>
          </w:p>
        </w:tc>
        <w:tc>
          <w:tcPr>
            <w:tcW w:w="2302" w:type="dxa"/>
          </w:tcPr>
          <w:p w14:paraId="098FF15C" w14:textId="77777777"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Se va atasat Certificatul Constatator ONRC</w:t>
            </w:r>
          </w:p>
        </w:tc>
        <w:tc>
          <w:tcPr>
            <w:tcW w:w="2003" w:type="dxa"/>
          </w:tcPr>
          <w:p w14:paraId="722B12E3"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78D7F12E" w14:textId="77777777" w:rsidTr="006D598C">
        <w:trPr>
          <w:jc w:val="center"/>
        </w:trPr>
        <w:tc>
          <w:tcPr>
            <w:tcW w:w="807" w:type="dxa"/>
          </w:tcPr>
          <w:p w14:paraId="5189C37D" w14:textId="2E2E43D7"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8</w:t>
            </w:r>
          </w:p>
        </w:tc>
        <w:tc>
          <w:tcPr>
            <w:tcW w:w="4238" w:type="dxa"/>
          </w:tcPr>
          <w:p w14:paraId="2D1D753E" w14:textId="24DEA48B" w:rsidR="00344971" w:rsidRPr="00DE5024" w:rsidRDefault="00344971" w:rsidP="00344971">
            <w:pPr>
              <w:autoSpaceDE w:val="0"/>
              <w:autoSpaceDN w:val="0"/>
              <w:adjustRightInd w:val="0"/>
              <w:jc w:val="both"/>
              <w:rPr>
                <w:rFonts w:ascii="Times New Roman" w:hAnsi="Times New Roman"/>
                <w:b/>
                <w:sz w:val="24"/>
                <w:szCs w:val="24"/>
              </w:rPr>
            </w:pPr>
            <w:r w:rsidRPr="00DE5024">
              <w:rPr>
                <w:rFonts w:ascii="Arial" w:hAnsi="Arial" w:cs="Arial"/>
                <w:b/>
                <w:sz w:val="20"/>
                <w:szCs w:val="20"/>
              </w:rPr>
              <w:t xml:space="preserve">Furnizorul va </w:t>
            </w:r>
            <w:r>
              <w:rPr>
                <w:rFonts w:ascii="Arial" w:hAnsi="Arial" w:cs="Arial"/>
                <w:b/>
                <w:sz w:val="20"/>
                <w:szCs w:val="20"/>
              </w:rPr>
              <w:t>asigura suport tehnic pentru livrarea on-line a cursului</w:t>
            </w:r>
          </w:p>
        </w:tc>
        <w:tc>
          <w:tcPr>
            <w:tcW w:w="2302" w:type="dxa"/>
          </w:tcPr>
          <w:p w14:paraId="5E279567" w14:textId="3DB814BD"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2F9B6E01"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59B1235A" w14:textId="77777777" w:rsidTr="006D598C">
        <w:trPr>
          <w:jc w:val="center"/>
        </w:trPr>
        <w:tc>
          <w:tcPr>
            <w:tcW w:w="807" w:type="dxa"/>
          </w:tcPr>
          <w:p w14:paraId="05130748" w14:textId="0D4B125B"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lastRenderedPageBreak/>
              <w:t>9</w:t>
            </w:r>
          </w:p>
        </w:tc>
        <w:tc>
          <w:tcPr>
            <w:tcW w:w="4238" w:type="dxa"/>
          </w:tcPr>
          <w:p w14:paraId="460B1332" w14:textId="1C5A009C" w:rsidR="00344971" w:rsidRPr="00DE5024" w:rsidRDefault="00344971" w:rsidP="00344971">
            <w:pPr>
              <w:autoSpaceDE w:val="0"/>
              <w:autoSpaceDN w:val="0"/>
              <w:adjustRightInd w:val="0"/>
              <w:jc w:val="both"/>
              <w:rPr>
                <w:rFonts w:ascii="Arial" w:hAnsi="Arial" w:cs="Arial"/>
                <w:b/>
                <w:sz w:val="20"/>
                <w:szCs w:val="20"/>
              </w:rPr>
            </w:pPr>
            <w:r>
              <w:rPr>
                <w:rFonts w:ascii="Arial" w:hAnsi="Arial" w:cs="Arial"/>
                <w:b/>
                <w:sz w:val="20"/>
                <w:szCs w:val="20"/>
              </w:rPr>
              <w:t>Cursul trebuie sa fie autorizat de Autoritatea Nationala pentru Calificari (fostul CNFPA) si avizat de IGSU</w:t>
            </w:r>
          </w:p>
        </w:tc>
        <w:tc>
          <w:tcPr>
            <w:tcW w:w="2302" w:type="dxa"/>
          </w:tcPr>
          <w:p w14:paraId="31EC4E4A" w14:textId="5E6FCA18"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518440A7"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49035DC1" w14:textId="77777777" w:rsidTr="006D598C">
        <w:trPr>
          <w:jc w:val="center"/>
        </w:trPr>
        <w:tc>
          <w:tcPr>
            <w:tcW w:w="807" w:type="dxa"/>
          </w:tcPr>
          <w:p w14:paraId="78301915" w14:textId="25A3859A"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10</w:t>
            </w:r>
          </w:p>
        </w:tc>
        <w:tc>
          <w:tcPr>
            <w:tcW w:w="4238" w:type="dxa"/>
          </w:tcPr>
          <w:p w14:paraId="683F32BD" w14:textId="5574565C" w:rsidR="00344971" w:rsidRDefault="00344971" w:rsidP="00344971">
            <w:pPr>
              <w:autoSpaceDE w:val="0"/>
              <w:autoSpaceDN w:val="0"/>
              <w:adjustRightInd w:val="0"/>
              <w:jc w:val="both"/>
              <w:rPr>
                <w:rFonts w:ascii="Arial" w:hAnsi="Arial" w:cs="Arial"/>
                <w:b/>
                <w:sz w:val="20"/>
                <w:szCs w:val="20"/>
              </w:rPr>
            </w:pPr>
            <w:r>
              <w:rPr>
                <w:rFonts w:ascii="Arial" w:hAnsi="Arial" w:cs="Arial"/>
                <w:b/>
                <w:sz w:val="20"/>
                <w:szCs w:val="20"/>
              </w:rPr>
              <w:t>Ofertantul va prezenta dovada că este furnizor de servicii de formare profesională autorizat.</w:t>
            </w:r>
          </w:p>
        </w:tc>
        <w:tc>
          <w:tcPr>
            <w:tcW w:w="2302" w:type="dxa"/>
          </w:tcPr>
          <w:p w14:paraId="5B8A5D17" w14:textId="0EB18EAB" w:rsidR="00344971" w:rsidRDefault="00344971" w:rsidP="00344971">
            <w:pPr>
              <w:autoSpaceDE w:val="0"/>
              <w:autoSpaceDN w:val="0"/>
              <w:adjustRightInd w:val="0"/>
              <w:rPr>
                <w:rFonts w:ascii="Times New Roman" w:hAnsi="Times New Roman"/>
                <w:sz w:val="24"/>
                <w:szCs w:val="24"/>
              </w:rPr>
            </w:pPr>
            <w:r w:rsidRPr="00B31BCA">
              <w:rPr>
                <w:rFonts w:ascii="Times New Roman" w:hAnsi="Times New Roman"/>
                <w:sz w:val="24"/>
                <w:szCs w:val="24"/>
              </w:rPr>
              <w:t>Ex: Certificat nr/</w:t>
            </w:r>
            <w:r>
              <w:rPr>
                <w:rFonts w:ascii="Times New Roman" w:hAnsi="Times New Roman"/>
                <w:sz w:val="24"/>
                <w:szCs w:val="24"/>
              </w:rPr>
              <w:t>serie</w:t>
            </w:r>
            <w:r w:rsidRPr="00B31BCA">
              <w:rPr>
                <w:rFonts w:ascii="Times New Roman" w:hAnsi="Times New Roman"/>
                <w:sz w:val="24"/>
                <w:szCs w:val="24"/>
              </w:rPr>
              <w:t xml:space="preserve"> (dupa caz)</w:t>
            </w:r>
          </w:p>
        </w:tc>
        <w:tc>
          <w:tcPr>
            <w:tcW w:w="2003" w:type="dxa"/>
          </w:tcPr>
          <w:p w14:paraId="662232CA"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6AA6C7D8" w14:textId="77777777" w:rsidTr="006D598C">
        <w:trPr>
          <w:jc w:val="center"/>
        </w:trPr>
        <w:tc>
          <w:tcPr>
            <w:tcW w:w="807" w:type="dxa"/>
          </w:tcPr>
          <w:p w14:paraId="1A5E3724" w14:textId="48B93337" w:rsidR="00344971" w:rsidRDefault="00344971" w:rsidP="00344971">
            <w:pPr>
              <w:autoSpaceDE w:val="0"/>
              <w:autoSpaceDN w:val="0"/>
              <w:adjustRightInd w:val="0"/>
              <w:rPr>
                <w:rFonts w:ascii="Times New Roman" w:hAnsi="Times New Roman"/>
                <w:sz w:val="24"/>
                <w:szCs w:val="24"/>
              </w:rPr>
            </w:pPr>
            <w:r>
              <w:rPr>
                <w:rFonts w:ascii="Times New Roman" w:hAnsi="Times New Roman"/>
                <w:sz w:val="24"/>
                <w:szCs w:val="24"/>
              </w:rPr>
              <w:t>11</w:t>
            </w:r>
          </w:p>
        </w:tc>
        <w:tc>
          <w:tcPr>
            <w:tcW w:w="4238" w:type="dxa"/>
          </w:tcPr>
          <w:p w14:paraId="2B762923" w14:textId="41F3023A" w:rsidR="00344971" w:rsidRDefault="00344971" w:rsidP="00344971">
            <w:pPr>
              <w:autoSpaceDE w:val="0"/>
              <w:autoSpaceDN w:val="0"/>
              <w:adjustRightInd w:val="0"/>
              <w:jc w:val="both"/>
              <w:rPr>
                <w:rFonts w:ascii="Arial" w:hAnsi="Arial" w:cs="Arial"/>
                <w:b/>
                <w:sz w:val="20"/>
                <w:szCs w:val="20"/>
              </w:rPr>
            </w:pPr>
            <w:r>
              <w:rPr>
                <w:rFonts w:ascii="Arial" w:hAnsi="Arial" w:cs="Arial"/>
                <w:b/>
                <w:sz w:val="20"/>
                <w:szCs w:val="20"/>
              </w:rPr>
              <w:t>Ofertantul trebuie sa precizeze cerinţele pe care trebuie să le îndeplinească participanţii la curs pentru a obţine autorizarea</w:t>
            </w:r>
            <w:r w:rsidR="00EB6E51">
              <w:rPr>
                <w:rFonts w:ascii="Arial" w:hAnsi="Arial" w:cs="Arial"/>
                <w:b/>
                <w:sz w:val="20"/>
                <w:szCs w:val="20"/>
              </w:rPr>
              <w:t xml:space="preserve"> (listă cerinţe ce trebuie îndeplinite de către participanţi)</w:t>
            </w:r>
          </w:p>
        </w:tc>
        <w:tc>
          <w:tcPr>
            <w:tcW w:w="2302" w:type="dxa"/>
          </w:tcPr>
          <w:p w14:paraId="6F14DB02" w14:textId="733B8B06" w:rsidR="00344971" w:rsidRDefault="00EB6E51" w:rsidP="00344971">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0E22DDE1" w14:textId="77777777" w:rsidR="00344971" w:rsidRDefault="00344971" w:rsidP="00344971">
            <w:pPr>
              <w:autoSpaceDE w:val="0"/>
              <w:autoSpaceDN w:val="0"/>
              <w:adjustRightInd w:val="0"/>
              <w:rPr>
                <w:rFonts w:ascii="Times New Roman" w:hAnsi="Times New Roman"/>
                <w:sz w:val="24"/>
                <w:szCs w:val="24"/>
              </w:rPr>
            </w:pPr>
          </w:p>
        </w:tc>
      </w:tr>
      <w:tr w:rsidR="00344971" w:rsidRPr="00B31BCA" w14:paraId="161AFFD5" w14:textId="77777777" w:rsidTr="006D598C">
        <w:trPr>
          <w:jc w:val="center"/>
        </w:trPr>
        <w:tc>
          <w:tcPr>
            <w:tcW w:w="807" w:type="dxa"/>
          </w:tcPr>
          <w:p w14:paraId="1313A96A" w14:textId="75D0DEA1" w:rsidR="00344971" w:rsidRDefault="00344971" w:rsidP="00EC67B3">
            <w:pPr>
              <w:autoSpaceDE w:val="0"/>
              <w:autoSpaceDN w:val="0"/>
              <w:adjustRightInd w:val="0"/>
              <w:rPr>
                <w:rFonts w:ascii="Times New Roman" w:hAnsi="Times New Roman"/>
                <w:sz w:val="24"/>
                <w:szCs w:val="24"/>
              </w:rPr>
            </w:pPr>
            <w:r>
              <w:rPr>
                <w:rFonts w:ascii="Times New Roman" w:hAnsi="Times New Roman"/>
                <w:sz w:val="24"/>
                <w:szCs w:val="24"/>
              </w:rPr>
              <w:t>12</w:t>
            </w:r>
          </w:p>
        </w:tc>
        <w:tc>
          <w:tcPr>
            <w:tcW w:w="4238" w:type="dxa"/>
          </w:tcPr>
          <w:p w14:paraId="7456FA15" w14:textId="01FE6C39" w:rsidR="00344971" w:rsidRDefault="00EB6E51" w:rsidP="00EC67B3">
            <w:pPr>
              <w:autoSpaceDE w:val="0"/>
              <w:autoSpaceDN w:val="0"/>
              <w:adjustRightInd w:val="0"/>
              <w:jc w:val="both"/>
              <w:rPr>
                <w:rFonts w:ascii="Arial" w:hAnsi="Arial" w:cs="Arial"/>
                <w:b/>
                <w:sz w:val="20"/>
                <w:szCs w:val="20"/>
              </w:rPr>
            </w:pPr>
            <w:r>
              <w:rPr>
                <w:rFonts w:ascii="Arial" w:hAnsi="Arial" w:cs="Arial"/>
                <w:b/>
                <w:sz w:val="20"/>
                <w:szCs w:val="20"/>
              </w:rPr>
              <w:t>Ofertantul va preciza persoana care va avea responsabilitatea re</w:t>
            </w:r>
            <w:r w:rsidR="00963917">
              <w:rPr>
                <w:rFonts w:ascii="Arial" w:hAnsi="Arial" w:cs="Arial"/>
                <w:b/>
                <w:sz w:val="20"/>
                <w:szCs w:val="20"/>
              </w:rPr>
              <w:t>z</w:t>
            </w:r>
            <w:r>
              <w:rPr>
                <w:rFonts w:ascii="Arial" w:hAnsi="Arial" w:cs="Arial"/>
                <w:b/>
                <w:sz w:val="20"/>
                <w:szCs w:val="20"/>
              </w:rPr>
              <w:t>olvării oricăror probleme administrative care pot apărea sau care poti fi ridicate de către participanţii la curs (nume, prenume, funcţie, date de contact)</w:t>
            </w:r>
          </w:p>
        </w:tc>
        <w:tc>
          <w:tcPr>
            <w:tcW w:w="2302" w:type="dxa"/>
          </w:tcPr>
          <w:p w14:paraId="47C4E8C5" w14:textId="06B38935" w:rsidR="00344971" w:rsidRDefault="00EB6E51" w:rsidP="00EC67B3">
            <w:pPr>
              <w:autoSpaceDE w:val="0"/>
              <w:autoSpaceDN w:val="0"/>
              <w:adjustRightInd w:val="0"/>
              <w:rPr>
                <w:rFonts w:ascii="Times New Roman" w:hAnsi="Times New Roman"/>
                <w:sz w:val="24"/>
                <w:szCs w:val="24"/>
              </w:rPr>
            </w:pPr>
            <w:r>
              <w:rPr>
                <w:rFonts w:ascii="Times New Roman" w:hAnsi="Times New Roman"/>
                <w:sz w:val="24"/>
                <w:szCs w:val="24"/>
              </w:rPr>
              <w:t>Pagina din oferta unde se regăşeste îndeplinirea cerinţei</w:t>
            </w:r>
          </w:p>
        </w:tc>
        <w:tc>
          <w:tcPr>
            <w:tcW w:w="2003" w:type="dxa"/>
          </w:tcPr>
          <w:p w14:paraId="6822B231" w14:textId="77777777" w:rsidR="00344971" w:rsidRDefault="00344971" w:rsidP="00EC67B3">
            <w:pPr>
              <w:autoSpaceDE w:val="0"/>
              <w:autoSpaceDN w:val="0"/>
              <w:adjustRightInd w:val="0"/>
              <w:rPr>
                <w:rFonts w:ascii="Times New Roman" w:hAnsi="Times New Roman"/>
                <w:sz w:val="24"/>
                <w:szCs w:val="24"/>
              </w:rPr>
            </w:pPr>
          </w:p>
        </w:tc>
      </w:tr>
    </w:tbl>
    <w:p w14:paraId="08C2B51C" w14:textId="77777777" w:rsidR="00EB6E51" w:rsidRDefault="00106CA0" w:rsidP="00805034">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p>
    <w:p w14:paraId="1C639004" w14:textId="77777777" w:rsidR="00EB6E51" w:rsidRDefault="00EB6E51" w:rsidP="00805034">
      <w:pPr>
        <w:autoSpaceDE w:val="0"/>
        <w:autoSpaceDN w:val="0"/>
        <w:adjustRightInd w:val="0"/>
        <w:spacing w:after="0" w:line="240" w:lineRule="auto"/>
        <w:rPr>
          <w:rFonts w:ascii="Times New Roman" w:hAnsi="Times New Roman"/>
        </w:rPr>
      </w:pPr>
    </w:p>
    <w:p w14:paraId="0087891B" w14:textId="30AA9D5C" w:rsidR="00106CA0" w:rsidRPr="00150560" w:rsidRDefault="00106CA0" w:rsidP="00805034">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14:paraId="6AA38CE6" w14:textId="77777777"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14:paraId="71F9EC14" w14:textId="7DA6FC1A"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14:paraId="6202B600" w14:textId="0A2265BD" w:rsidR="00106CA0" w:rsidRDefault="00106CA0" w:rsidP="00805034">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sectPr w:rsidR="00106CA0" w:rsidSect="002751AF">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2A8E" w14:textId="77777777" w:rsidR="00E668F9" w:rsidRDefault="00E668F9" w:rsidP="009C1E59">
      <w:pPr>
        <w:spacing w:after="0" w:line="240" w:lineRule="auto"/>
      </w:pPr>
      <w:r>
        <w:separator/>
      </w:r>
    </w:p>
  </w:endnote>
  <w:endnote w:type="continuationSeparator" w:id="0">
    <w:p w14:paraId="6B720B88" w14:textId="77777777" w:rsidR="00E668F9" w:rsidRDefault="00E668F9"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14699"/>
      <w:docPartObj>
        <w:docPartGallery w:val="Page Numbers (Bottom of Page)"/>
        <w:docPartUnique/>
      </w:docPartObj>
    </w:sdtPr>
    <w:sdtEndPr>
      <w:rPr>
        <w:noProof/>
      </w:rPr>
    </w:sdtEndPr>
    <w:sdtContent>
      <w:p w14:paraId="2BF2ADD6" w14:textId="77777777" w:rsidR="00283DFD" w:rsidRDefault="00283DFD">
        <w:pPr>
          <w:pStyle w:val="Footer"/>
          <w:jc w:val="right"/>
        </w:pPr>
        <w:r>
          <w:fldChar w:fldCharType="begin"/>
        </w:r>
        <w:r>
          <w:instrText xml:space="preserve"> PAGE   \* MERGEFORMAT </w:instrText>
        </w:r>
        <w:r>
          <w:fldChar w:fldCharType="separate"/>
        </w:r>
        <w:r w:rsidR="00587377">
          <w:rPr>
            <w:noProof/>
          </w:rPr>
          <w:t>6</w:t>
        </w:r>
        <w:r>
          <w:rPr>
            <w:noProof/>
          </w:rPr>
          <w:fldChar w:fldCharType="end"/>
        </w:r>
      </w:p>
    </w:sdtContent>
  </w:sdt>
  <w:p w14:paraId="1803C269"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4C99" w14:textId="77777777" w:rsidR="00E668F9" w:rsidRDefault="00E668F9" w:rsidP="009C1E59">
      <w:pPr>
        <w:spacing w:after="0" w:line="240" w:lineRule="auto"/>
      </w:pPr>
      <w:r>
        <w:separator/>
      </w:r>
    </w:p>
  </w:footnote>
  <w:footnote w:type="continuationSeparator" w:id="0">
    <w:p w14:paraId="4C01A0B7" w14:textId="77777777" w:rsidR="00E668F9" w:rsidRDefault="00E668F9"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5A10FA4"/>
    <w:multiLevelType w:val="hybridMultilevel"/>
    <w:tmpl w:val="217630D4"/>
    <w:lvl w:ilvl="0" w:tplc="9FC26D36">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10"/>
  </w:num>
  <w:num w:numId="7">
    <w:abstractNumId w:val="11"/>
  </w:num>
  <w:num w:numId="8">
    <w:abstractNumId w:val="9"/>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72522"/>
    <w:rsid w:val="00084986"/>
    <w:rsid w:val="000C4AE1"/>
    <w:rsid w:val="00106CA0"/>
    <w:rsid w:val="0011343F"/>
    <w:rsid w:val="00116BBF"/>
    <w:rsid w:val="001227A3"/>
    <w:rsid w:val="00160810"/>
    <w:rsid w:val="00170265"/>
    <w:rsid w:val="001837E6"/>
    <w:rsid w:val="001863A2"/>
    <w:rsid w:val="001954B8"/>
    <w:rsid w:val="001D2110"/>
    <w:rsid w:val="001D7570"/>
    <w:rsid w:val="001E1A85"/>
    <w:rsid w:val="001E524C"/>
    <w:rsid w:val="00201689"/>
    <w:rsid w:val="00201A15"/>
    <w:rsid w:val="00205FF9"/>
    <w:rsid w:val="0021518E"/>
    <w:rsid w:val="00216BB4"/>
    <w:rsid w:val="00217DA0"/>
    <w:rsid w:val="00236E61"/>
    <w:rsid w:val="00242A60"/>
    <w:rsid w:val="0026516E"/>
    <w:rsid w:val="002751AF"/>
    <w:rsid w:val="00283DFD"/>
    <w:rsid w:val="002A437E"/>
    <w:rsid w:val="002A5C84"/>
    <w:rsid w:val="00303BF4"/>
    <w:rsid w:val="00305BB5"/>
    <w:rsid w:val="003169ED"/>
    <w:rsid w:val="00317D25"/>
    <w:rsid w:val="00332684"/>
    <w:rsid w:val="00344971"/>
    <w:rsid w:val="00353D36"/>
    <w:rsid w:val="0035423D"/>
    <w:rsid w:val="00377B40"/>
    <w:rsid w:val="003821AE"/>
    <w:rsid w:val="003B414D"/>
    <w:rsid w:val="003C2E73"/>
    <w:rsid w:val="003C43EB"/>
    <w:rsid w:val="003C4805"/>
    <w:rsid w:val="00453F96"/>
    <w:rsid w:val="00466E6D"/>
    <w:rsid w:val="0046718D"/>
    <w:rsid w:val="00483806"/>
    <w:rsid w:val="00495E8A"/>
    <w:rsid w:val="004A6DB4"/>
    <w:rsid w:val="004F22F7"/>
    <w:rsid w:val="0050194F"/>
    <w:rsid w:val="005321B0"/>
    <w:rsid w:val="00557EE3"/>
    <w:rsid w:val="00571B40"/>
    <w:rsid w:val="00581EBE"/>
    <w:rsid w:val="00587377"/>
    <w:rsid w:val="005A6570"/>
    <w:rsid w:val="005B47EE"/>
    <w:rsid w:val="005B6E16"/>
    <w:rsid w:val="005C4178"/>
    <w:rsid w:val="0060037E"/>
    <w:rsid w:val="0060277B"/>
    <w:rsid w:val="006466A8"/>
    <w:rsid w:val="00652B4C"/>
    <w:rsid w:val="006551E9"/>
    <w:rsid w:val="00666C67"/>
    <w:rsid w:val="00673265"/>
    <w:rsid w:val="006736F6"/>
    <w:rsid w:val="00685FC7"/>
    <w:rsid w:val="006B09F5"/>
    <w:rsid w:val="006C19CF"/>
    <w:rsid w:val="006C3336"/>
    <w:rsid w:val="006D598C"/>
    <w:rsid w:val="00744858"/>
    <w:rsid w:val="007571BE"/>
    <w:rsid w:val="0077754E"/>
    <w:rsid w:val="007A14F4"/>
    <w:rsid w:val="007A5A4F"/>
    <w:rsid w:val="007F2B34"/>
    <w:rsid w:val="00805034"/>
    <w:rsid w:val="008123A5"/>
    <w:rsid w:val="00813B92"/>
    <w:rsid w:val="00817BEC"/>
    <w:rsid w:val="008306B2"/>
    <w:rsid w:val="00895E7F"/>
    <w:rsid w:val="008A19A7"/>
    <w:rsid w:val="008A5A4D"/>
    <w:rsid w:val="00900A85"/>
    <w:rsid w:val="00911CCB"/>
    <w:rsid w:val="00935FEA"/>
    <w:rsid w:val="009376D1"/>
    <w:rsid w:val="00963917"/>
    <w:rsid w:val="00975BE4"/>
    <w:rsid w:val="00986501"/>
    <w:rsid w:val="00991F5D"/>
    <w:rsid w:val="009B267A"/>
    <w:rsid w:val="009C1E59"/>
    <w:rsid w:val="009C478E"/>
    <w:rsid w:val="009F071D"/>
    <w:rsid w:val="00A10A0E"/>
    <w:rsid w:val="00A31EF8"/>
    <w:rsid w:val="00A57650"/>
    <w:rsid w:val="00A65718"/>
    <w:rsid w:val="00A77C4A"/>
    <w:rsid w:val="00A865A1"/>
    <w:rsid w:val="00A92AD9"/>
    <w:rsid w:val="00AE117E"/>
    <w:rsid w:val="00AF39C7"/>
    <w:rsid w:val="00B1155D"/>
    <w:rsid w:val="00B31BCA"/>
    <w:rsid w:val="00B32016"/>
    <w:rsid w:val="00B473E3"/>
    <w:rsid w:val="00B53BB8"/>
    <w:rsid w:val="00B55848"/>
    <w:rsid w:val="00B7223B"/>
    <w:rsid w:val="00B931A0"/>
    <w:rsid w:val="00B946B5"/>
    <w:rsid w:val="00BC4048"/>
    <w:rsid w:val="00BC77A5"/>
    <w:rsid w:val="00BE0629"/>
    <w:rsid w:val="00C02152"/>
    <w:rsid w:val="00C06267"/>
    <w:rsid w:val="00C336C4"/>
    <w:rsid w:val="00C4099F"/>
    <w:rsid w:val="00C4216F"/>
    <w:rsid w:val="00C47BBA"/>
    <w:rsid w:val="00C67882"/>
    <w:rsid w:val="00C7466D"/>
    <w:rsid w:val="00C82BF8"/>
    <w:rsid w:val="00C91A69"/>
    <w:rsid w:val="00CC16B4"/>
    <w:rsid w:val="00CE5324"/>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A2C05"/>
    <w:rsid w:val="00EB6E51"/>
    <w:rsid w:val="00EC67B3"/>
    <w:rsid w:val="00EC6C8C"/>
    <w:rsid w:val="00EE049E"/>
    <w:rsid w:val="00EE18E2"/>
    <w:rsid w:val="00FB6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59A4"/>
  <w15:docId w15:val="{EDFD2C3C-5E0C-4F2D-9330-E9F7D3E7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uiPriority w:val="34"/>
    <w:qFormat/>
    <w:rsid w:val="00242A60"/>
    <w:pPr>
      <w:ind w:left="720"/>
      <w:contextualSpacing/>
    </w:pPr>
  </w:style>
  <w:style w:type="character" w:styleId="Hyperlink">
    <w:name w:val="Hyperlink"/>
    <w:basedOn w:val="DefaultParagraphFont"/>
    <w:uiPriority w:val="99"/>
    <w:unhideWhenUsed/>
    <w:rsid w:val="00A865A1"/>
    <w:rPr>
      <w:color w:val="0000FF" w:themeColor="hyperlink"/>
      <w:u w:val="single"/>
    </w:rPr>
  </w:style>
  <w:style w:type="character" w:styleId="UnresolvedMention">
    <w:name w:val="Unresolved Mention"/>
    <w:basedOn w:val="DefaultParagraphFont"/>
    <w:uiPriority w:val="99"/>
    <w:semiHidden/>
    <w:unhideWhenUsed/>
    <w:rsid w:val="00A86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Cosmin Geodescu</cp:lastModifiedBy>
  <cp:revision>5</cp:revision>
  <cp:lastPrinted>2018-04-13T08:33:00Z</cp:lastPrinted>
  <dcterms:created xsi:type="dcterms:W3CDTF">2021-12-22T09:36:00Z</dcterms:created>
  <dcterms:modified xsi:type="dcterms:W3CDTF">2022-02-25T10:04:00Z</dcterms:modified>
</cp:coreProperties>
</file>