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5A1E8" w14:textId="77777777" w:rsidR="009211AD" w:rsidRPr="001949D5" w:rsidRDefault="009211AD" w:rsidP="005C52D0">
      <w:pPr>
        <w:pStyle w:val="StyleFormularItalic"/>
        <w:ind w:left="6372" w:firstLine="708"/>
        <w:jc w:val="both"/>
      </w:pPr>
      <w:r w:rsidRPr="001949D5">
        <w:t xml:space="preserve">FORMULARUL </w:t>
      </w:r>
      <w:r w:rsidR="00CC346A" w:rsidRPr="001949D5">
        <w:t>1</w:t>
      </w:r>
    </w:p>
    <w:p w14:paraId="0EE12DC8" w14:textId="77777777" w:rsidR="00476DA2" w:rsidRPr="001949D5" w:rsidRDefault="0005347E" w:rsidP="005C52D0">
      <w:pPr>
        <w:pStyle w:val="StyleFormularItalic"/>
        <w:jc w:val="both"/>
      </w:pPr>
      <w:r w:rsidRPr="001949D5">
        <w:t xml:space="preserve">OPERATORUL ECONOMIC                               </w:t>
      </w:r>
    </w:p>
    <w:p w14:paraId="6FA605BB" w14:textId="77777777" w:rsidR="00AE38AC" w:rsidRPr="001949D5" w:rsidRDefault="0005347E" w:rsidP="005C52D0">
      <w:pPr>
        <w:pStyle w:val="StyleFormularItalic"/>
        <w:jc w:val="both"/>
      </w:pPr>
      <w:r w:rsidRPr="001949D5">
        <w:t xml:space="preserve">(denumire, sediu, date de contact)           </w:t>
      </w:r>
    </w:p>
    <w:p w14:paraId="4F36B9FD" w14:textId="77777777" w:rsidR="00AE38AC" w:rsidRPr="001949D5" w:rsidRDefault="00AE38AC" w:rsidP="005C52D0">
      <w:pPr>
        <w:pStyle w:val="StyleFormularItalic"/>
        <w:jc w:val="both"/>
      </w:pPr>
    </w:p>
    <w:p w14:paraId="0189FDD9" w14:textId="77777777" w:rsidR="0005347E" w:rsidRPr="001949D5" w:rsidRDefault="0005347E" w:rsidP="005C52D0">
      <w:pPr>
        <w:pStyle w:val="StyleFormularItalic"/>
        <w:jc w:val="both"/>
      </w:pPr>
      <w:r w:rsidRPr="001949D5">
        <w:t xml:space="preserve">                                  </w:t>
      </w:r>
    </w:p>
    <w:p w14:paraId="25DC26A1" w14:textId="77777777" w:rsidR="0005347E" w:rsidRPr="001949D5" w:rsidRDefault="0005347E" w:rsidP="005C52D0">
      <w:pPr>
        <w:spacing w:after="0" w:line="240" w:lineRule="auto"/>
        <w:jc w:val="both"/>
        <w:rPr>
          <w:rFonts w:ascii="Arial" w:hAnsi="Arial" w:cs="Arial"/>
        </w:rPr>
      </w:pPr>
    </w:p>
    <w:p w14:paraId="09C2BC32" w14:textId="77777777" w:rsidR="0005347E" w:rsidRPr="001949D5" w:rsidRDefault="0005347E" w:rsidP="00715A6C">
      <w:pPr>
        <w:spacing w:after="0" w:line="240" w:lineRule="auto"/>
        <w:jc w:val="center"/>
        <w:rPr>
          <w:rFonts w:ascii="Arial" w:hAnsi="Arial" w:cs="Arial"/>
          <w:b/>
        </w:rPr>
      </w:pPr>
      <w:r w:rsidRPr="001949D5">
        <w:rPr>
          <w:rFonts w:ascii="Arial" w:hAnsi="Arial" w:cs="Arial"/>
          <w:b/>
        </w:rPr>
        <w:t>ÎMPUTERNICIRE</w:t>
      </w:r>
    </w:p>
    <w:p w14:paraId="5DAD072A" w14:textId="77777777" w:rsidR="001949D5" w:rsidRPr="001949D5" w:rsidRDefault="001949D5" w:rsidP="001A1A24">
      <w:pPr>
        <w:spacing w:after="0"/>
        <w:jc w:val="center"/>
        <w:rPr>
          <w:rFonts w:ascii="Arial" w:hAnsi="Arial" w:cs="Arial"/>
          <w:b/>
        </w:rPr>
      </w:pPr>
    </w:p>
    <w:p w14:paraId="0EBA70A5" w14:textId="35542200" w:rsidR="0005347E" w:rsidRPr="001A1A24" w:rsidRDefault="0005347E" w:rsidP="001A1A24">
      <w:pPr>
        <w:spacing w:after="60"/>
        <w:jc w:val="both"/>
        <w:rPr>
          <w:rFonts w:ascii="Arial" w:hAnsi="Arial" w:cs="Arial"/>
          <w:i/>
        </w:rPr>
      </w:pPr>
      <w:r w:rsidRPr="001949D5">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w:t>
      </w:r>
      <w:r w:rsidR="00E4271F" w:rsidRPr="001949D5">
        <w:rPr>
          <w:rFonts w:ascii="Arial" w:hAnsi="Arial" w:cs="Arial"/>
        </w:rPr>
        <w:t xml:space="preserve"> </w:t>
      </w:r>
      <w:r w:rsidRPr="001949D5">
        <w:rPr>
          <w:rFonts w:ascii="Arial" w:hAnsi="Arial" w:cs="Arial"/>
        </w:rPr>
        <w:t>procedura</w:t>
      </w:r>
      <w:r w:rsidR="001508B6">
        <w:rPr>
          <w:rFonts w:ascii="Arial" w:hAnsi="Arial" w:cs="Arial"/>
        </w:rPr>
        <w:t xml:space="preserve"> </w:t>
      </w:r>
      <w:r w:rsidR="009D70AE">
        <w:rPr>
          <w:rFonts w:ascii="Arial" w:hAnsi="Arial" w:cs="Arial"/>
        </w:rPr>
        <w:t>proprie</w:t>
      </w:r>
      <w:r w:rsidR="004A16AB" w:rsidRPr="001949D5">
        <w:rPr>
          <w:rFonts w:ascii="Arial" w:hAnsi="Arial" w:cs="Arial"/>
          <w:b/>
          <w:bCs/>
          <w:lang w:val="it-IT"/>
        </w:rPr>
        <w:t xml:space="preserve">, </w:t>
      </w:r>
      <w:r w:rsidRPr="001949D5">
        <w:rPr>
          <w:rFonts w:ascii="Arial" w:hAnsi="Arial" w:cs="Arial"/>
        </w:rPr>
        <w:t xml:space="preserve">organizată de </w:t>
      </w:r>
      <w:r w:rsidR="004A16AB" w:rsidRPr="009D70AE">
        <w:rPr>
          <w:rFonts w:ascii="Arial" w:hAnsi="Arial" w:cs="Arial"/>
          <w:bCs/>
          <w:lang w:val="it-IT"/>
        </w:rPr>
        <w:t>C.N.T.E.E. Transelectrica S.A.</w:t>
      </w:r>
      <w:r w:rsidRPr="001949D5">
        <w:rPr>
          <w:rFonts w:ascii="Arial" w:hAnsi="Arial" w:cs="Arial"/>
        </w:rPr>
        <w:t xml:space="preserve"> în scopul atribuirii contractului de</w:t>
      </w:r>
      <w:r w:rsidR="008C1E84">
        <w:rPr>
          <w:rFonts w:ascii="Arial" w:hAnsi="Arial" w:cs="Arial"/>
        </w:rPr>
        <w:t>:</w:t>
      </w:r>
      <w:r w:rsidRPr="001949D5">
        <w:rPr>
          <w:rFonts w:ascii="Arial" w:hAnsi="Arial" w:cs="Arial"/>
        </w:rPr>
        <w:t xml:space="preserve"> </w:t>
      </w:r>
      <w:r w:rsidR="00C34EC6" w:rsidRPr="00DD418F">
        <w:rPr>
          <w:rFonts w:ascii="Arial" w:hAnsi="Arial" w:cs="Arial"/>
          <w:b/>
          <w:lang w:eastAsia="en-GB"/>
        </w:rPr>
        <w:t>”</w:t>
      </w:r>
      <w:r w:rsidR="00C34EC6" w:rsidRPr="00D2349A">
        <w:rPr>
          <w:rFonts w:ascii="Arial" w:hAnsi="Arial" w:cs="Arial"/>
          <w:b/>
        </w:rPr>
        <w:t xml:space="preserve">Servicii de televiziune prin cablu TV </w:t>
      </w:r>
      <w:r w:rsidR="00C34EC6">
        <w:rPr>
          <w:rFonts w:ascii="Arial" w:hAnsi="Arial" w:cs="Arial"/>
          <w:b/>
        </w:rPr>
        <w:t xml:space="preserve">pentru </w:t>
      </w:r>
      <w:r w:rsidR="00C34EC6" w:rsidRPr="00E7058B">
        <w:rPr>
          <w:rFonts w:ascii="Arial" w:hAnsi="Arial" w:cs="Arial"/>
          <w:b/>
          <w:bCs/>
          <w:lang w:val="x-none" w:eastAsia="en-GB"/>
        </w:rPr>
        <w:t>C.N.T.E.E. Transelectrica S.A.- Executiv şi DEN</w:t>
      </w:r>
      <w:r w:rsidR="00C34EC6" w:rsidRPr="00DD418F">
        <w:rPr>
          <w:rFonts w:ascii="Arial" w:hAnsi="Arial" w:cs="Arial"/>
          <w:b/>
        </w:rPr>
        <w:t>”</w:t>
      </w:r>
      <w:r w:rsidR="008C1E84" w:rsidRPr="001A1A24">
        <w:rPr>
          <w:rFonts w:ascii="Arial" w:eastAsia="Calibri" w:hAnsi="Arial" w:cs="Arial"/>
          <w:b/>
          <w:lang w:eastAsia="en-GB"/>
        </w:rPr>
        <w:t>,</w:t>
      </w:r>
      <w:r w:rsidR="001A1A24">
        <w:rPr>
          <w:rFonts w:ascii="Arial" w:hAnsi="Arial" w:cs="Arial"/>
          <w:lang w:val="it-IT"/>
        </w:rPr>
        <w:t xml:space="preserve"> </w:t>
      </w:r>
      <w:r w:rsidRPr="001949D5">
        <w:rPr>
          <w:rFonts w:ascii="Arial" w:hAnsi="Arial" w:cs="Arial"/>
        </w:rPr>
        <w:t>din data de …………………… (se va trece data limita de depunere a ofertelor),</w:t>
      </w:r>
    </w:p>
    <w:p w14:paraId="218014B1" w14:textId="77777777" w:rsidR="0005347E" w:rsidRDefault="0005347E" w:rsidP="001A1A24">
      <w:pPr>
        <w:spacing w:after="0"/>
        <w:jc w:val="both"/>
        <w:rPr>
          <w:rFonts w:ascii="Arial" w:hAnsi="Arial" w:cs="Arial"/>
        </w:rPr>
      </w:pPr>
      <w:r w:rsidRPr="001949D5">
        <w:rPr>
          <w:rFonts w:ascii="Arial" w:hAnsi="Arial" w:cs="Arial"/>
        </w:rPr>
        <w:t xml:space="preserve">În îndeplinirea mandatului său, împuternicitul va avea următoarele drepturi şi obligaţii: </w:t>
      </w:r>
    </w:p>
    <w:p w14:paraId="77A93B54" w14:textId="77777777" w:rsidR="00CA4E56" w:rsidRPr="001949D5" w:rsidRDefault="00CA4E56" w:rsidP="001A1A24">
      <w:pPr>
        <w:spacing w:after="0"/>
        <w:jc w:val="both"/>
        <w:rPr>
          <w:rFonts w:ascii="Arial" w:hAnsi="Arial" w:cs="Arial"/>
        </w:rPr>
      </w:pPr>
    </w:p>
    <w:p w14:paraId="49A6829C" w14:textId="77777777" w:rsidR="0005347E" w:rsidRPr="001949D5" w:rsidRDefault="0005347E" w:rsidP="001A1A24">
      <w:pPr>
        <w:spacing w:after="0"/>
        <w:jc w:val="both"/>
        <w:rPr>
          <w:rFonts w:ascii="Arial" w:hAnsi="Arial" w:cs="Arial"/>
        </w:rPr>
      </w:pPr>
      <w:r w:rsidRPr="001949D5">
        <w:rPr>
          <w:rFonts w:ascii="Arial" w:hAnsi="Arial" w:cs="Arial"/>
        </w:rPr>
        <w:t xml:space="preserve">1. Să semneze toate actele şi documentele care emană de la subscrisa în legătură cu participarea la procedură; </w:t>
      </w:r>
    </w:p>
    <w:p w14:paraId="13ED74A0" w14:textId="77777777" w:rsidR="0005347E" w:rsidRPr="001949D5" w:rsidRDefault="0005347E" w:rsidP="001A1A24">
      <w:pPr>
        <w:spacing w:after="0"/>
        <w:jc w:val="both"/>
        <w:rPr>
          <w:rFonts w:ascii="Arial" w:hAnsi="Arial" w:cs="Arial"/>
        </w:rPr>
      </w:pPr>
      <w:r w:rsidRPr="001949D5">
        <w:rPr>
          <w:rFonts w:ascii="Arial" w:hAnsi="Arial" w:cs="Arial"/>
        </w:rPr>
        <w:t xml:space="preserve">2. Să participe în numele subscrisei la procedură şi să semneze toate documentele rezultate pe parcursul şi/sau în urma desfăşurării procedurii. </w:t>
      </w:r>
    </w:p>
    <w:p w14:paraId="179FE71C" w14:textId="77777777" w:rsidR="0005347E" w:rsidRPr="001949D5" w:rsidRDefault="0005347E" w:rsidP="001A1A24">
      <w:pPr>
        <w:spacing w:after="0"/>
        <w:jc w:val="both"/>
        <w:rPr>
          <w:rFonts w:ascii="Arial" w:hAnsi="Arial" w:cs="Arial"/>
        </w:rPr>
      </w:pPr>
      <w:r w:rsidRPr="001949D5">
        <w:rPr>
          <w:rFonts w:ascii="Arial" w:hAnsi="Arial" w:cs="Arial"/>
        </w:rPr>
        <w:t xml:space="preserve">3. Să răspundă solicitărilor de clarificare formulate de către comisia de evaluare în timpul desfăşurării procedurii. </w:t>
      </w:r>
    </w:p>
    <w:p w14:paraId="6C71CD80" w14:textId="77777777" w:rsidR="0005347E" w:rsidRPr="001949D5" w:rsidRDefault="0005347E" w:rsidP="001A1A24">
      <w:pPr>
        <w:spacing w:after="0"/>
        <w:jc w:val="both"/>
        <w:rPr>
          <w:rFonts w:ascii="Arial" w:hAnsi="Arial" w:cs="Arial"/>
        </w:rPr>
      </w:pPr>
      <w:r w:rsidRPr="001949D5">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14:paraId="64E58768" w14:textId="77777777" w:rsidR="0005347E" w:rsidRPr="001949D5" w:rsidRDefault="0005347E" w:rsidP="001150E5">
      <w:pPr>
        <w:spacing w:after="0"/>
        <w:jc w:val="both"/>
        <w:rPr>
          <w:rFonts w:ascii="Arial" w:hAnsi="Arial" w:cs="Arial"/>
        </w:rPr>
      </w:pPr>
    </w:p>
    <w:p w14:paraId="54888DCD" w14:textId="77777777" w:rsidR="00AE38AC" w:rsidRPr="001949D5" w:rsidRDefault="00AE38AC" w:rsidP="005C52D0">
      <w:pPr>
        <w:spacing w:after="0" w:line="240" w:lineRule="auto"/>
        <w:jc w:val="both"/>
        <w:rPr>
          <w:rFonts w:ascii="Arial" w:hAnsi="Arial" w:cs="Arial"/>
        </w:rPr>
      </w:pPr>
    </w:p>
    <w:p w14:paraId="15B4D654" w14:textId="77777777" w:rsidR="0005347E" w:rsidRPr="001949D5" w:rsidRDefault="0005347E" w:rsidP="005C52D0">
      <w:pPr>
        <w:spacing w:after="0" w:line="240" w:lineRule="auto"/>
        <w:jc w:val="both"/>
        <w:rPr>
          <w:rFonts w:ascii="Arial" w:hAnsi="Arial" w:cs="Arial"/>
        </w:rPr>
      </w:pPr>
      <w:r w:rsidRPr="001949D5">
        <w:rPr>
          <w:rFonts w:ascii="Arial" w:hAnsi="Arial" w:cs="Arial"/>
        </w:rPr>
        <w:t xml:space="preserve">Denumirea mandantului </w:t>
      </w:r>
    </w:p>
    <w:p w14:paraId="558F1AB9" w14:textId="77777777" w:rsidR="00AE38AC" w:rsidRPr="001949D5" w:rsidRDefault="00AE38AC" w:rsidP="005C52D0">
      <w:pPr>
        <w:spacing w:after="0" w:line="240" w:lineRule="auto"/>
        <w:jc w:val="both"/>
        <w:rPr>
          <w:rFonts w:ascii="Arial" w:hAnsi="Arial" w:cs="Arial"/>
        </w:rPr>
      </w:pPr>
    </w:p>
    <w:p w14:paraId="6E010C9C" w14:textId="77777777" w:rsidR="00AE38AC" w:rsidRPr="001949D5" w:rsidRDefault="00AE38AC" w:rsidP="005C52D0">
      <w:pPr>
        <w:spacing w:after="0" w:line="240" w:lineRule="auto"/>
        <w:jc w:val="both"/>
        <w:rPr>
          <w:rFonts w:ascii="Arial" w:hAnsi="Arial" w:cs="Arial"/>
        </w:rPr>
      </w:pPr>
    </w:p>
    <w:p w14:paraId="394DC1F8" w14:textId="77777777" w:rsidR="003E5C2F" w:rsidRPr="001949D5" w:rsidRDefault="0005347E" w:rsidP="005C52D0">
      <w:pPr>
        <w:spacing w:after="0" w:line="240" w:lineRule="auto"/>
        <w:jc w:val="both"/>
        <w:rPr>
          <w:rFonts w:ascii="Arial" w:hAnsi="Arial" w:cs="Arial"/>
        </w:rPr>
      </w:pPr>
      <w:r w:rsidRPr="001949D5">
        <w:rPr>
          <w:rFonts w:ascii="Arial" w:hAnsi="Arial" w:cs="Arial"/>
        </w:rPr>
        <w:t xml:space="preserve">                                                                                                                 S.C. </w:t>
      </w:r>
      <w:r w:rsidR="003E5C2F" w:rsidRPr="001949D5">
        <w:rPr>
          <w:rFonts w:ascii="Arial" w:hAnsi="Arial" w:cs="Arial"/>
        </w:rPr>
        <w:t xml:space="preserve">                       </w:t>
      </w:r>
    </w:p>
    <w:p w14:paraId="77172653" w14:textId="77777777" w:rsidR="0005347E" w:rsidRPr="001949D5" w:rsidRDefault="003E5C2F" w:rsidP="005C52D0">
      <w:pPr>
        <w:spacing w:after="0" w:line="240" w:lineRule="auto"/>
        <w:jc w:val="both"/>
        <w:rPr>
          <w:rFonts w:ascii="Arial" w:hAnsi="Arial" w:cs="Arial"/>
        </w:rPr>
      </w:pPr>
      <w:r w:rsidRPr="001949D5">
        <w:rPr>
          <w:rFonts w:ascii="Arial" w:hAnsi="Arial" w:cs="Arial"/>
        </w:rPr>
        <w:t xml:space="preserve">                                                                                               </w:t>
      </w:r>
      <w:r w:rsidR="0005347E" w:rsidRPr="001949D5">
        <w:rPr>
          <w:rFonts w:ascii="Arial" w:hAnsi="Arial" w:cs="Arial"/>
        </w:rPr>
        <w:t xml:space="preserve">_________________________                                                                                                          </w:t>
      </w:r>
    </w:p>
    <w:p w14:paraId="4E26392F" w14:textId="77777777" w:rsidR="0005347E" w:rsidRPr="001949D5" w:rsidRDefault="0005347E" w:rsidP="005C52D0">
      <w:pPr>
        <w:spacing w:after="0" w:line="240" w:lineRule="auto"/>
        <w:jc w:val="both"/>
        <w:rPr>
          <w:rFonts w:ascii="Arial" w:hAnsi="Arial" w:cs="Arial"/>
        </w:rPr>
      </w:pPr>
      <w:r w:rsidRPr="001949D5">
        <w:rPr>
          <w:rFonts w:ascii="Arial" w:hAnsi="Arial" w:cs="Arial"/>
        </w:rPr>
        <w:t xml:space="preserve">                                                                                   reprezentată legal prin         </w:t>
      </w:r>
    </w:p>
    <w:p w14:paraId="2B6CA3CE" w14:textId="77777777" w:rsidR="0005347E" w:rsidRPr="001949D5" w:rsidRDefault="0005347E" w:rsidP="005C52D0">
      <w:pPr>
        <w:spacing w:after="0" w:line="240" w:lineRule="auto"/>
        <w:jc w:val="both"/>
        <w:rPr>
          <w:rFonts w:ascii="Arial" w:hAnsi="Arial" w:cs="Arial"/>
        </w:rPr>
      </w:pPr>
      <w:r w:rsidRPr="001949D5">
        <w:rPr>
          <w:rFonts w:ascii="Arial" w:hAnsi="Arial" w:cs="Arial"/>
        </w:rPr>
        <w:t xml:space="preserve">                                                                                            ___________________________ </w:t>
      </w:r>
    </w:p>
    <w:p w14:paraId="01D4E69D" w14:textId="77777777" w:rsidR="003E5C2F" w:rsidRPr="001949D5" w:rsidRDefault="0005347E" w:rsidP="005C52D0">
      <w:pPr>
        <w:spacing w:after="0" w:line="240" w:lineRule="auto"/>
        <w:jc w:val="both"/>
        <w:rPr>
          <w:rFonts w:ascii="Arial" w:hAnsi="Arial" w:cs="Arial"/>
          <w:i/>
        </w:rPr>
      </w:pPr>
      <w:r w:rsidRPr="001949D5">
        <w:rPr>
          <w:rFonts w:ascii="Arial" w:hAnsi="Arial" w:cs="Arial"/>
        </w:rPr>
        <w:t xml:space="preserve">                                                                                                              </w:t>
      </w:r>
      <w:r w:rsidRPr="001949D5">
        <w:rPr>
          <w:rFonts w:ascii="Arial" w:hAnsi="Arial" w:cs="Arial"/>
          <w:i/>
        </w:rPr>
        <w:t xml:space="preserve">(Nume, prenume)    </w:t>
      </w:r>
      <w:r w:rsidR="00C572DA" w:rsidRPr="001949D5">
        <w:rPr>
          <w:rFonts w:ascii="Arial" w:hAnsi="Arial" w:cs="Arial"/>
          <w:i/>
        </w:rPr>
        <w:t xml:space="preserve">    </w:t>
      </w:r>
    </w:p>
    <w:p w14:paraId="5F9FC12B" w14:textId="77777777" w:rsidR="0005347E" w:rsidRPr="001949D5" w:rsidRDefault="003E5C2F" w:rsidP="005C52D0">
      <w:pPr>
        <w:spacing w:after="0" w:line="240" w:lineRule="auto"/>
        <w:jc w:val="both"/>
        <w:rPr>
          <w:rFonts w:ascii="Arial" w:hAnsi="Arial" w:cs="Arial"/>
        </w:rPr>
      </w:pPr>
      <w:r w:rsidRPr="001949D5">
        <w:rPr>
          <w:rFonts w:ascii="Arial" w:hAnsi="Arial" w:cs="Arial"/>
        </w:rPr>
        <w:t xml:space="preserve">                                                                                              </w:t>
      </w:r>
      <w:r w:rsidR="00C572DA" w:rsidRPr="001949D5">
        <w:rPr>
          <w:rFonts w:ascii="Arial" w:hAnsi="Arial" w:cs="Arial"/>
        </w:rPr>
        <w:t>______________</w:t>
      </w:r>
      <w:r w:rsidR="0005347E" w:rsidRPr="001949D5">
        <w:rPr>
          <w:rFonts w:ascii="Arial" w:hAnsi="Arial" w:cs="Arial"/>
        </w:rPr>
        <w:t>___________</w:t>
      </w:r>
    </w:p>
    <w:p w14:paraId="0EC267F1" w14:textId="77777777" w:rsidR="0005347E" w:rsidRPr="001949D5" w:rsidRDefault="0005347E" w:rsidP="005C52D0">
      <w:pPr>
        <w:spacing w:after="0" w:line="240" w:lineRule="auto"/>
        <w:jc w:val="both"/>
        <w:rPr>
          <w:rFonts w:ascii="Arial" w:hAnsi="Arial" w:cs="Arial"/>
          <w:b/>
          <w:i/>
          <w:lang w:val="it-IT"/>
        </w:rPr>
      </w:pPr>
      <w:r w:rsidRPr="001949D5">
        <w:rPr>
          <w:rFonts w:ascii="Arial" w:hAnsi="Arial" w:cs="Arial"/>
        </w:rPr>
        <w:t xml:space="preserve">                                                        </w:t>
      </w:r>
      <w:r w:rsidR="003E5C2F" w:rsidRPr="001949D5">
        <w:rPr>
          <w:rFonts w:ascii="Arial" w:hAnsi="Arial" w:cs="Arial"/>
        </w:rPr>
        <w:t xml:space="preserve">                                     </w:t>
      </w:r>
      <w:r w:rsidRPr="001949D5">
        <w:rPr>
          <w:rFonts w:ascii="Arial" w:hAnsi="Arial" w:cs="Arial"/>
          <w:i/>
        </w:rPr>
        <w:t>(Semnătura autorizată şi ştampila)</w:t>
      </w:r>
      <w:r w:rsidRPr="001949D5">
        <w:rPr>
          <w:rFonts w:ascii="Arial" w:hAnsi="Arial" w:cs="Arial"/>
          <w:b/>
          <w:i/>
          <w:lang w:val="it-IT"/>
        </w:rPr>
        <w:t xml:space="preserve">   </w:t>
      </w:r>
    </w:p>
    <w:p w14:paraId="531A4072" w14:textId="77777777" w:rsidR="00BE43B8" w:rsidRPr="001949D5" w:rsidRDefault="00BE43B8" w:rsidP="005C52D0">
      <w:pPr>
        <w:spacing w:after="0" w:line="240" w:lineRule="auto"/>
        <w:jc w:val="both"/>
        <w:rPr>
          <w:rFonts w:ascii="Arial" w:hAnsi="Arial" w:cs="Arial"/>
          <w:b/>
          <w:i/>
          <w:lang w:val="it-IT"/>
        </w:rPr>
      </w:pPr>
    </w:p>
    <w:p w14:paraId="31274296" w14:textId="77777777" w:rsidR="00BE43B8" w:rsidRPr="001949D5" w:rsidRDefault="00BE43B8" w:rsidP="006E5DAD">
      <w:pPr>
        <w:spacing w:after="0" w:line="240" w:lineRule="auto"/>
        <w:rPr>
          <w:rFonts w:ascii="Arial" w:hAnsi="Arial" w:cs="Arial"/>
          <w:b/>
          <w:i/>
          <w:lang w:val="it-IT"/>
        </w:rPr>
      </w:pPr>
    </w:p>
    <w:p w14:paraId="4A3240EB" w14:textId="77777777" w:rsidR="00BE43B8" w:rsidRPr="001949D5" w:rsidRDefault="00BE43B8" w:rsidP="006E5DAD">
      <w:pPr>
        <w:spacing w:after="0" w:line="240" w:lineRule="auto"/>
        <w:rPr>
          <w:rFonts w:ascii="Arial" w:hAnsi="Arial" w:cs="Arial"/>
          <w:b/>
          <w:i/>
          <w:lang w:val="it-IT"/>
        </w:rPr>
      </w:pPr>
    </w:p>
    <w:p w14:paraId="04F15BB4" w14:textId="77777777" w:rsidR="00BE43B8" w:rsidRPr="001949D5" w:rsidRDefault="00BE43B8" w:rsidP="006E5DAD">
      <w:pPr>
        <w:spacing w:after="0" w:line="240" w:lineRule="auto"/>
        <w:rPr>
          <w:rFonts w:ascii="Arial" w:hAnsi="Arial" w:cs="Arial"/>
          <w:b/>
          <w:i/>
          <w:lang w:val="it-IT"/>
        </w:rPr>
      </w:pPr>
    </w:p>
    <w:p w14:paraId="3A57C42F" w14:textId="77777777" w:rsidR="00BE43B8" w:rsidRPr="001949D5" w:rsidRDefault="00BE43B8" w:rsidP="006E5DAD">
      <w:pPr>
        <w:spacing w:after="0" w:line="240" w:lineRule="auto"/>
        <w:rPr>
          <w:rFonts w:ascii="Arial" w:hAnsi="Arial" w:cs="Arial"/>
          <w:b/>
          <w:i/>
          <w:lang w:val="it-IT"/>
        </w:rPr>
      </w:pPr>
    </w:p>
    <w:p w14:paraId="32BA1D72" w14:textId="065A8A95" w:rsidR="00BE0F75" w:rsidRPr="001949D5" w:rsidRDefault="00BE0F75">
      <w:pPr>
        <w:rPr>
          <w:rFonts w:ascii="Arial" w:eastAsia="Times New Roman" w:hAnsi="Arial" w:cs="Arial"/>
          <w:b/>
          <w:lang w:eastAsia="ro-RO"/>
        </w:rPr>
      </w:pPr>
    </w:p>
    <w:p w14:paraId="290862E6" w14:textId="77777777" w:rsidR="00BD58D9" w:rsidRPr="001949D5" w:rsidRDefault="00BD58D9" w:rsidP="006E5DAD">
      <w:pPr>
        <w:pStyle w:val="Header"/>
        <w:tabs>
          <w:tab w:val="clear" w:pos="4153"/>
          <w:tab w:val="clear" w:pos="8306"/>
        </w:tabs>
        <w:ind w:firstLine="720"/>
        <w:jc w:val="right"/>
        <w:rPr>
          <w:rFonts w:cs="Arial"/>
          <w:b/>
          <w:sz w:val="22"/>
          <w:szCs w:val="22"/>
        </w:rPr>
      </w:pPr>
    </w:p>
    <w:p w14:paraId="41C6EC25" w14:textId="77777777" w:rsidR="00795731" w:rsidRPr="001949D5" w:rsidRDefault="00795731" w:rsidP="00795731">
      <w:pPr>
        <w:pStyle w:val="StyleFormularItalic"/>
      </w:pPr>
      <w:r w:rsidRPr="001949D5">
        <w:t>FORMULARUL 2</w:t>
      </w:r>
    </w:p>
    <w:p w14:paraId="075E1213" w14:textId="77777777" w:rsidR="00795731" w:rsidRPr="001949D5" w:rsidRDefault="00795731" w:rsidP="00795731">
      <w:pPr>
        <w:pStyle w:val="StyleFormularItalic"/>
        <w:jc w:val="left"/>
      </w:pPr>
      <w:r w:rsidRPr="001949D5">
        <w:t xml:space="preserve">OPERATORUL ECONOMIC                               </w:t>
      </w:r>
    </w:p>
    <w:p w14:paraId="3EE81315" w14:textId="77777777" w:rsidR="00795731" w:rsidRPr="001949D5" w:rsidRDefault="00795731" w:rsidP="00795731">
      <w:pPr>
        <w:pStyle w:val="StyleFormularItalic"/>
        <w:jc w:val="left"/>
      </w:pPr>
      <w:r w:rsidRPr="001949D5">
        <w:t xml:space="preserve">(denumire, sediu, date de contact)           </w:t>
      </w:r>
    </w:p>
    <w:p w14:paraId="6830DE99" w14:textId="77777777" w:rsidR="00795731" w:rsidRPr="001949D5" w:rsidRDefault="00795731" w:rsidP="00795731">
      <w:pPr>
        <w:spacing w:after="0" w:line="240" w:lineRule="auto"/>
        <w:rPr>
          <w:rFonts w:ascii="Arial" w:hAnsi="Arial" w:cs="Arial"/>
        </w:rPr>
      </w:pPr>
    </w:p>
    <w:p w14:paraId="35D888D9" w14:textId="77777777" w:rsidR="00795731" w:rsidRPr="001949D5" w:rsidRDefault="00795731" w:rsidP="00795731">
      <w:pPr>
        <w:spacing w:after="0" w:line="240" w:lineRule="auto"/>
        <w:rPr>
          <w:rFonts w:ascii="Arial" w:hAnsi="Arial" w:cs="Arial"/>
        </w:rPr>
      </w:pPr>
    </w:p>
    <w:p w14:paraId="4F06AA93" w14:textId="77777777" w:rsidR="00795731" w:rsidRPr="001949D5" w:rsidRDefault="00795731" w:rsidP="00795731">
      <w:pPr>
        <w:spacing w:after="0" w:line="240" w:lineRule="auto"/>
        <w:rPr>
          <w:rFonts w:ascii="Arial" w:hAnsi="Arial" w:cs="Arial"/>
        </w:rPr>
      </w:pPr>
    </w:p>
    <w:p w14:paraId="4DCA96A7" w14:textId="77777777" w:rsidR="00795731" w:rsidRPr="001949D5" w:rsidRDefault="00795731" w:rsidP="00795731">
      <w:pPr>
        <w:pStyle w:val="Heading9"/>
        <w:spacing w:before="0" w:line="240" w:lineRule="auto"/>
        <w:jc w:val="center"/>
        <w:rPr>
          <w:rFonts w:ascii="Arial" w:hAnsi="Arial" w:cs="Arial"/>
          <w:b/>
          <w:i w:val="0"/>
          <w:color w:val="auto"/>
          <w:sz w:val="22"/>
          <w:szCs w:val="22"/>
        </w:rPr>
      </w:pPr>
      <w:r w:rsidRPr="001949D5">
        <w:rPr>
          <w:rFonts w:ascii="Arial" w:hAnsi="Arial" w:cs="Arial"/>
          <w:b/>
          <w:i w:val="0"/>
          <w:color w:val="auto"/>
          <w:sz w:val="22"/>
          <w:szCs w:val="22"/>
        </w:rPr>
        <w:t>SCRISOARE DE ÎNAINTARE</w:t>
      </w:r>
    </w:p>
    <w:p w14:paraId="700268EB" w14:textId="77777777" w:rsidR="00795731" w:rsidRPr="001949D5" w:rsidRDefault="00795731" w:rsidP="00795731">
      <w:pPr>
        <w:spacing w:after="0" w:line="240" w:lineRule="auto"/>
        <w:rPr>
          <w:rFonts w:ascii="Arial" w:hAnsi="Arial" w:cs="Arial"/>
        </w:rPr>
      </w:pPr>
    </w:p>
    <w:p w14:paraId="278000ED" w14:textId="77777777" w:rsidR="00795731" w:rsidRPr="001949D5" w:rsidRDefault="00795731" w:rsidP="00795731">
      <w:pPr>
        <w:spacing w:after="0" w:line="240" w:lineRule="auto"/>
        <w:rPr>
          <w:rFonts w:ascii="Arial" w:hAnsi="Arial" w:cs="Arial"/>
        </w:rPr>
      </w:pPr>
    </w:p>
    <w:p w14:paraId="74B039D1" w14:textId="49123691" w:rsidR="00795731" w:rsidRPr="001949D5" w:rsidRDefault="00795731" w:rsidP="00795731">
      <w:pPr>
        <w:pStyle w:val="BodyText3"/>
        <w:ind w:firstLine="720"/>
        <w:jc w:val="both"/>
        <w:rPr>
          <w:rFonts w:cs="Arial"/>
          <w:b/>
          <w:sz w:val="22"/>
          <w:szCs w:val="22"/>
        </w:rPr>
      </w:pPr>
      <w:r w:rsidRPr="001949D5">
        <w:rPr>
          <w:rFonts w:cs="Arial"/>
          <w:sz w:val="22"/>
          <w:szCs w:val="22"/>
        </w:rPr>
        <w:t xml:space="preserve">Către  </w:t>
      </w:r>
      <w:r w:rsidRPr="001949D5">
        <w:rPr>
          <w:rFonts w:cs="Arial"/>
          <w:b/>
          <w:sz w:val="22"/>
          <w:szCs w:val="22"/>
        </w:rPr>
        <w:t>C</w:t>
      </w:r>
      <w:r w:rsidR="00B97868" w:rsidRPr="001949D5">
        <w:rPr>
          <w:rFonts w:cs="Arial"/>
          <w:b/>
          <w:sz w:val="22"/>
          <w:szCs w:val="22"/>
        </w:rPr>
        <w:t>.</w:t>
      </w:r>
      <w:r w:rsidRPr="001949D5">
        <w:rPr>
          <w:rFonts w:cs="Arial"/>
          <w:b/>
          <w:sz w:val="22"/>
          <w:szCs w:val="22"/>
        </w:rPr>
        <w:t>N</w:t>
      </w:r>
      <w:r w:rsidR="00B97868" w:rsidRPr="001949D5">
        <w:rPr>
          <w:rFonts w:cs="Arial"/>
          <w:b/>
          <w:sz w:val="22"/>
          <w:szCs w:val="22"/>
        </w:rPr>
        <w:t>.</w:t>
      </w:r>
      <w:r w:rsidRPr="001949D5">
        <w:rPr>
          <w:rFonts w:cs="Arial"/>
          <w:b/>
          <w:sz w:val="22"/>
          <w:szCs w:val="22"/>
        </w:rPr>
        <w:t>T</w:t>
      </w:r>
      <w:r w:rsidR="00B97868" w:rsidRPr="001949D5">
        <w:rPr>
          <w:rFonts w:cs="Arial"/>
          <w:b/>
          <w:sz w:val="22"/>
          <w:szCs w:val="22"/>
        </w:rPr>
        <w:t>.</w:t>
      </w:r>
      <w:r w:rsidRPr="001949D5">
        <w:rPr>
          <w:rFonts w:cs="Arial"/>
          <w:b/>
          <w:sz w:val="22"/>
          <w:szCs w:val="22"/>
        </w:rPr>
        <w:t>E</w:t>
      </w:r>
      <w:r w:rsidR="00B97868" w:rsidRPr="001949D5">
        <w:rPr>
          <w:rFonts w:cs="Arial"/>
          <w:b/>
          <w:sz w:val="22"/>
          <w:szCs w:val="22"/>
        </w:rPr>
        <w:t>.</w:t>
      </w:r>
      <w:r w:rsidRPr="001949D5">
        <w:rPr>
          <w:rFonts w:cs="Arial"/>
          <w:b/>
          <w:sz w:val="22"/>
          <w:szCs w:val="22"/>
        </w:rPr>
        <w:t>E</w:t>
      </w:r>
      <w:r w:rsidR="00B97868" w:rsidRPr="001949D5">
        <w:rPr>
          <w:rFonts w:cs="Arial"/>
          <w:b/>
          <w:sz w:val="22"/>
          <w:szCs w:val="22"/>
        </w:rPr>
        <w:t>.</w:t>
      </w:r>
      <w:r w:rsidRPr="001949D5">
        <w:rPr>
          <w:rFonts w:cs="Arial"/>
          <w:b/>
          <w:sz w:val="22"/>
          <w:szCs w:val="22"/>
        </w:rPr>
        <w:t xml:space="preserve"> </w:t>
      </w:r>
      <w:r w:rsidR="00D97CB1" w:rsidRPr="001949D5">
        <w:rPr>
          <w:rFonts w:cs="Arial"/>
          <w:b/>
          <w:bCs/>
          <w:sz w:val="22"/>
          <w:szCs w:val="22"/>
          <w:lang w:val="it-IT"/>
        </w:rPr>
        <w:t>Transelectrica</w:t>
      </w:r>
      <w:r w:rsidRPr="001949D5">
        <w:rPr>
          <w:rFonts w:cs="Arial"/>
          <w:b/>
          <w:sz w:val="22"/>
          <w:szCs w:val="22"/>
        </w:rPr>
        <w:t xml:space="preserve"> S</w:t>
      </w:r>
      <w:r w:rsidR="00B97868" w:rsidRPr="001949D5">
        <w:rPr>
          <w:rFonts w:cs="Arial"/>
          <w:b/>
          <w:sz w:val="22"/>
          <w:szCs w:val="22"/>
        </w:rPr>
        <w:t>.</w:t>
      </w:r>
      <w:r w:rsidRPr="001949D5">
        <w:rPr>
          <w:rFonts w:cs="Arial"/>
          <w:b/>
          <w:sz w:val="22"/>
          <w:szCs w:val="22"/>
        </w:rPr>
        <w:t>A</w:t>
      </w:r>
      <w:r w:rsidR="00B97868" w:rsidRPr="001949D5">
        <w:rPr>
          <w:rFonts w:cs="Arial"/>
          <w:b/>
          <w:sz w:val="22"/>
          <w:szCs w:val="22"/>
        </w:rPr>
        <w:t>.</w:t>
      </w:r>
    </w:p>
    <w:p w14:paraId="27A71032" w14:textId="1738CDAB" w:rsidR="00795731" w:rsidRPr="001949D5" w:rsidRDefault="00795731" w:rsidP="00795731">
      <w:pPr>
        <w:pStyle w:val="BodyText3"/>
        <w:ind w:firstLine="720"/>
        <w:jc w:val="both"/>
        <w:rPr>
          <w:rFonts w:cs="Arial"/>
          <w:b/>
          <w:sz w:val="22"/>
          <w:szCs w:val="22"/>
        </w:rPr>
      </w:pPr>
      <w:r w:rsidRPr="001949D5">
        <w:rPr>
          <w:rFonts w:cs="Arial"/>
          <w:b/>
          <w:sz w:val="22"/>
          <w:szCs w:val="22"/>
        </w:rPr>
        <w:t>Adresa: str. Olteni, nr. 2</w:t>
      </w:r>
      <w:r w:rsidR="00245F78" w:rsidRPr="001949D5">
        <w:rPr>
          <w:rFonts w:cs="Arial"/>
          <w:b/>
          <w:sz w:val="22"/>
          <w:szCs w:val="22"/>
        </w:rPr>
        <w:t xml:space="preserve"> </w:t>
      </w:r>
      <w:r w:rsidRPr="001949D5">
        <w:rPr>
          <w:rFonts w:cs="Arial"/>
          <w:b/>
          <w:sz w:val="22"/>
          <w:szCs w:val="22"/>
        </w:rPr>
        <w:t>-</w:t>
      </w:r>
      <w:r w:rsidR="00245F78" w:rsidRPr="001949D5">
        <w:rPr>
          <w:rFonts w:cs="Arial"/>
          <w:b/>
          <w:sz w:val="22"/>
          <w:szCs w:val="22"/>
        </w:rPr>
        <w:t xml:space="preserve"> </w:t>
      </w:r>
      <w:r w:rsidRPr="001949D5">
        <w:rPr>
          <w:rFonts w:cs="Arial"/>
          <w:b/>
          <w:sz w:val="22"/>
          <w:szCs w:val="22"/>
        </w:rPr>
        <w:t>4, sector 3, Bucuresti</w:t>
      </w:r>
    </w:p>
    <w:p w14:paraId="4F251F03" w14:textId="77777777" w:rsidR="00795731" w:rsidRPr="001949D5" w:rsidRDefault="00795731" w:rsidP="00795731">
      <w:pPr>
        <w:spacing w:after="0" w:line="240" w:lineRule="auto"/>
        <w:ind w:firstLine="720"/>
        <w:rPr>
          <w:rFonts w:ascii="Arial" w:hAnsi="Arial" w:cs="Arial"/>
        </w:rPr>
      </w:pPr>
    </w:p>
    <w:p w14:paraId="5E238F8D" w14:textId="77777777" w:rsidR="00795731" w:rsidRPr="001949D5" w:rsidRDefault="00795731" w:rsidP="005441ED">
      <w:pPr>
        <w:spacing w:after="0"/>
        <w:ind w:firstLine="720"/>
        <w:rPr>
          <w:rFonts w:ascii="Arial" w:hAnsi="Arial" w:cs="Arial"/>
        </w:rPr>
      </w:pPr>
    </w:p>
    <w:p w14:paraId="15470FC8" w14:textId="77777777" w:rsidR="00795731" w:rsidRPr="001949D5" w:rsidRDefault="00795731" w:rsidP="001150E5">
      <w:pPr>
        <w:spacing w:after="0"/>
        <w:ind w:firstLine="720"/>
        <w:rPr>
          <w:rFonts w:ascii="Arial" w:hAnsi="Arial" w:cs="Arial"/>
        </w:rPr>
      </w:pPr>
    </w:p>
    <w:p w14:paraId="29F9ED43" w14:textId="325603D9" w:rsidR="00795731" w:rsidRPr="001949D5" w:rsidRDefault="00795731" w:rsidP="001150E5">
      <w:pPr>
        <w:pStyle w:val="BodyText2"/>
        <w:spacing w:line="276" w:lineRule="auto"/>
        <w:rPr>
          <w:rFonts w:cs="Arial"/>
          <w:sz w:val="22"/>
          <w:szCs w:val="22"/>
        </w:rPr>
      </w:pPr>
      <w:r w:rsidRPr="001A1A24">
        <w:rPr>
          <w:rFonts w:cs="Arial"/>
          <w:sz w:val="22"/>
          <w:szCs w:val="22"/>
        </w:rPr>
        <w:t>Ca urmare a anunţului de participare / invitatie de paticipare, nr….……din…………../</w:t>
      </w:r>
      <w:r w:rsidR="00E869AA" w:rsidRPr="001A1A24">
        <w:rPr>
          <w:rFonts w:cs="Arial"/>
          <w:sz w:val="22"/>
          <w:szCs w:val="22"/>
        </w:rPr>
        <w:t xml:space="preserve"> </w:t>
      </w:r>
      <w:r w:rsidRPr="001A1A24">
        <w:rPr>
          <w:rFonts w:cs="Arial"/>
          <w:sz w:val="22"/>
          <w:szCs w:val="22"/>
        </w:rPr>
        <w:t>(ziua/luna/anul), privind aplicarea procedurii pentru atribuirea contractului</w:t>
      </w:r>
      <w:r w:rsidR="00C67339" w:rsidRPr="001A1A24">
        <w:rPr>
          <w:rFonts w:cs="Arial"/>
          <w:sz w:val="22"/>
          <w:szCs w:val="22"/>
        </w:rPr>
        <w:t xml:space="preserve"> de</w:t>
      </w:r>
      <w:r w:rsidR="001A1A24">
        <w:rPr>
          <w:rFonts w:cs="Arial"/>
          <w:sz w:val="22"/>
          <w:szCs w:val="22"/>
        </w:rPr>
        <w:t>:</w:t>
      </w:r>
      <w:r w:rsidR="006C50C3" w:rsidRPr="001A1A24">
        <w:rPr>
          <w:rFonts w:cs="Arial"/>
          <w:sz w:val="22"/>
          <w:szCs w:val="22"/>
        </w:rPr>
        <w:t xml:space="preserve"> </w:t>
      </w:r>
      <w:r w:rsidR="001A1A24" w:rsidRPr="001A1A24">
        <w:rPr>
          <w:rFonts w:cs="Arial"/>
          <w:b/>
          <w:sz w:val="22"/>
          <w:szCs w:val="22"/>
          <w:lang w:eastAsia="en-GB"/>
        </w:rPr>
        <w:t>”</w:t>
      </w:r>
      <w:r w:rsidR="008E1460" w:rsidRPr="008E1460">
        <w:rPr>
          <w:rFonts w:cs="Arial"/>
          <w:b/>
        </w:rPr>
        <w:t xml:space="preserve"> </w:t>
      </w:r>
      <w:r w:rsidR="008E1460" w:rsidRPr="00D2349A">
        <w:rPr>
          <w:rFonts w:cs="Arial"/>
          <w:b/>
        </w:rPr>
        <w:t xml:space="preserve">Servicii de televiziune prin cablu TV </w:t>
      </w:r>
      <w:r w:rsidR="008E1460">
        <w:rPr>
          <w:rFonts w:cs="Arial"/>
          <w:b/>
        </w:rPr>
        <w:t xml:space="preserve">pentru </w:t>
      </w:r>
      <w:r w:rsidR="008E1460" w:rsidRPr="00E7058B">
        <w:rPr>
          <w:rFonts w:cs="Arial"/>
          <w:b/>
          <w:bCs/>
          <w:lang w:val="x-none" w:eastAsia="en-GB"/>
        </w:rPr>
        <w:t>C.N.T.E.E. Transelectrica S.A.- Executiv şi DEN</w:t>
      </w:r>
      <w:r w:rsidR="001A1A24" w:rsidRPr="001A1A24">
        <w:rPr>
          <w:rFonts w:cs="Arial"/>
          <w:b/>
          <w:sz w:val="22"/>
          <w:szCs w:val="22"/>
        </w:rPr>
        <w:t>”</w:t>
      </w:r>
      <w:r w:rsidR="006C50C3" w:rsidRPr="001A1A24">
        <w:rPr>
          <w:rFonts w:cs="Arial"/>
          <w:b/>
          <w:bCs/>
          <w:sz w:val="22"/>
          <w:szCs w:val="22"/>
        </w:rPr>
        <w:t>,</w:t>
      </w:r>
      <w:r w:rsidR="00C81AC8" w:rsidRPr="001A1A24">
        <w:rPr>
          <w:rFonts w:cs="Arial"/>
          <w:b/>
          <w:bCs/>
          <w:sz w:val="22"/>
          <w:szCs w:val="22"/>
          <w:lang w:val="it-IT"/>
        </w:rPr>
        <w:t xml:space="preserve"> </w:t>
      </w:r>
      <w:r w:rsidRPr="001A1A24">
        <w:rPr>
          <w:rFonts w:cs="Arial"/>
          <w:sz w:val="22"/>
          <w:szCs w:val="22"/>
        </w:rPr>
        <w:t>noi……………………/</w:t>
      </w:r>
      <w:r w:rsidR="00E869AA" w:rsidRPr="001A1A24">
        <w:rPr>
          <w:rFonts w:cs="Arial"/>
          <w:sz w:val="22"/>
          <w:szCs w:val="22"/>
        </w:rPr>
        <w:t xml:space="preserve"> </w:t>
      </w:r>
      <w:r w:rsidRPr="001A1A24">
        <w:rPr>
          <w:rFonts w:cs="Arial"/>
          <w:sz w:val="22"/>
          <w:szCs w:val="22"/>
        </w:rPr>
        <w:t>(denumirea</w:t>
      </w:r>
      <w:r w:rsidRPr="001949D5">
        <w:rPr>
          <w:rFonts w:cs="Arial"/>
          <w:sz w:val="22"/>
          <w:szCs w:val="22"/>
        </w:rPr>
        <w:t>/numele ofertantului) vă transmitem alăturat următoarele documente:</w:t>
      </w:r>
    </w:p>
    <w:p w14:paraId="20F2A79B" w14:textId="4F4D7270" w:rsidR="00795731" w:rsidRDefault="001A1A24" w:rsidP="001A1A24">
      <w:pPr>
        <w:pStyle w:val="ListParagraph"/>
        <w:numPr>
          <w:ilvl w:val="0"/>
          <w:numId w:val="19"/>
        </w:numPr>
        <w:spacing w:after="0"/>
        <w:jc w:val="both"/>
        <w:rPr>
          <w:rFonts w:ascii="Arial" w:hAnsi="Arial" w:cs="Arial"/>
        </w:rPr>
      </w:pPr>
      <w:r>
        <w:rPr>
          <w:rFonts w:ascii="Arial" w:hAnsi="Arial" w:cs="Arial"/>
        </w:rPr>
        <w:t>Oferta...........................</w:t>
      </w:r>
    </w:p>
    <w:p w14:paraId="5AD23E3D" w14:textId="77777777" w:rsidR="001A1A24" w:rsidRPr="001A1A24" w:rsidRDefault="001A1A24" w:rsidP="001A1A24">
      <w:pPr>
        <w:pStyle w:val="ListParagraph"/>
        <w:spacing w:after="0"/>
        <w:ind w:left="1080"/>
        <w:jc w:val="both"/>
        <w:rPr>
          <w:rFonts w:ascii="Arial" w:hAnsi="Arial" w:cs="Arial"/>
        </w:rPr>
      </w:pPr>
    </w:p>
    <w:p w14:paraId="1814A813" w14:textId="77777777" w:rsidR="00795731" w:rsidRPr="001949D5" w:rsidRDefault="00795731" w:rsidP="001150E5">
      <w:pPr>
        <w:pStyle w:val="BodyTextIndent"/>
        <w:spacing w:after="0"/>
        <w:rPr>
          <w:rFonts w:ascii="Arial" w:hAnsi="Arial" w:cs="Arial"/>
        </w:rPr>
      </w:pPr>
      <w:r w:rsidRPr="001949D5">
        <w:rPr>
          <w:rFonts w:ascii="Arial" w:hAnsi="Arial" w:cs="Arial"/>
        </w:rPr>
        <w:t>Avem speranţa că oferta noastră este corespunzătoare şi va satisface cerinţele.</w:t>
      </w:r>
    </w:p>
    <w:p w14:paraId="6B808E4E" w14:textId="77777777" w:rsidR="00795731" w:rsidRPr="001949D5" w:rsidRDefault="00795731" w:rsidP="00795731">
      <w:pPr>
        <w:spacing w:after="0" w:line="240" w:lineRule="auto"/>
        <w:ind w:firstLine="720"/>
        <w:jc w:val="both"/>
        <w:rPr>
          <w:rFonts w:ascii="Arial" w:hAnsi="Arial" w:cs="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028"/>
        <w:gridCol w:w="2018"/>
        <w:gridCol w:w="2790"/>
      </w:tblGrid>
      <w:tr w:rsidR="00795731" w:rsidRPr="001949D5" w14:paraId="1B36D480" w14:textId="77777777" w:rsidTr="00DD1245">
        <w:trPr>
          <w:trHeight w:val="1318"/>
        </w:trPr>
        <w:tc>
          <w:tcPr>
            <w:tcW w:w="1362" w:type="dxa"/>
            <w:tcBorders>
              <w:top w:val="single" w:sz="4" w:space="0" w:color="auto"/>
              <w:left w:val="single" w:sz="4" w:space="0" w:color="auto"/>
              <w:bottom w:val="single" w:sz="4" w:space="0" w:color="auto"/>
              <w:right w:val="single" w:sz="4" w:space="0" w:color="auto"/>
            </w:tcBorders>
            <w:vAlign w:val="center"/>
            <w:hideMark/>
          </w:tcPr>
          <w:p w14:paraId="3DE04963" w14:textId="77777777" w:rsidR="00795731" w:rsidRPr="001949D5" w:rsidRDefault="00795731" w:rsidP="0073696F">
            <w:pPr>
              <w:spacing w:after="0" w:line="240" w:lineRule="auto"/>
              <w:jc w:val="center"/>
              <w:rPr>
                <w:rFonts w:ascii="Arial" w:hAnsi="Arial" w:cs="Arial"/>
                <w:b/>
                <w:lang w:val="fr-FR"/>
              </w:rPr>
            </w:pPr>
            <w:r w:rsidRPr="001949D5">
              <w:rPr>
                <w:rFonts w:ascii="Arial" w:hAnsi="Arial" w:cs="Arial"/>
                <w:b/>
                <w:lang w:val="fr-FR"/>
              </w:rPr>
              <w:t>Denumire  operator economic</w:t>
            </w:r>
          </w:p>
        </w:tc>
        <w:tc>
          <w:tcPr>
            <w:tcW w:w="3028" w:type="dxa"/>
            <w:tcBorders>
              <w:top w:val="single" w:sz="4" w:space="0" w:color="auto"/>
              <w:left w:val="single" w:sz="4" w:space="0" w:color="auto"/>
              <w:bottom w:val="single" w:sz="4" w:space="0" w:color="auto"/>
              <w:right w:val="single" w:sz="4" w:space="0" w:color="auto"/>
            </w:tcBorders>
            <w:vAlign w:val="center"/>
          </w:tcPr>
          <w:p w14:paraId="606C28F7" w14:textId="77777777" w:rsidR="00795731" w:rsidRPr="001949D5" w:rsidRDefault="00795731" w:rsidP="0073696F">
            <w:pPr>
              <w:spacing w:after="0" w:line="240" w:lineRule="auto"/>
              <w:jc w:val="center"/>
              <w:rPr>
                <w:rFonts w:ascii="Arial" w:hAnsi="Arial" w:cs="Arial"/>
                <w:b/>
                <w:lang w:val="fr-FR"/>
              </w:rPr>
            </w:pPr>
          </w:p>
          <w:p w14:paraId="306C68F1" w14:textId="77777777" w:rsidR="00795731" w:rsidRPr="001949D5" w:rsidRDefault="00795731" w:rsidP="0073696F">
            <w:pPr>
              <w:spacing w:after="0" w:line="240" w:lineRule="auto"/>
              <w:jc w:val="center"/>
              <w:rPr>
                <w:rFonts w:ascii="Arial" w:hAnsi="Arial" w:cs="Arial"/>
                <w:b/>
                <w:lang w:val="fr-FR"/>
              </w:rPr>
            </w:pPr>
            <w:r w:rsidRPr="001949D5">
              <w:rPr>
                <w:rFonts w:ascii="Arial" w:hAnsi="Arial" w:cs="Arial"/>
                <w:b/>
                <w:lang w:val="fr-FR"/>
              </w:rPr>
              <w:t>Calitatea de participant in procedura</w:t>
            </w:r>
          </w:p>
          <w:p w14:paraId="4A02BDE4" w14:textId="77777777" w:rsidR="00795731" w:rsidRPr="001949D5" w:rsidRDefault="00795731" w:rsidP="0073696F">
            <w:pPr>
              <w:spacing w:after="0" w:line="240" w:lineRule="auto"/>
              <w:jc w:val="center"/>
              <w:rPr>
                <w:rFonts w:ascii="Arial" w:hAnsi="Arial" w:cs="Arial"/>
                <w:b/>
                <w:lang w:val="fr-FR"/>
              </w:rPr>
            </w:pPr>
            <w:r w:rsidRPr="001949D5">
              <w:rPr>
                <w:rFonts w:ascii="Arial" w:hAnsi="Arial" w:cs="Arial"/>
                <w:b/>
                <w:lang w:val="fr-FR"/>
              </w:rPr>
              <w:t>(Ofertant lider/Asociat/Terţ susţinător/Subcontractant)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63BB396" w14:textId="77777777" w:rsidR="00795731" w:rsidRPr="001949D5" w:rsidRDefault="00795731" w:rsidP="0073696F">
            <w:pPr>
              <w:spacing w:after="0" w:line="240" w:lineRule="auto"/>
              <w:jc w:val="center"/>
              <w:rPr>
                <w:rFonts w:ascii="Arial" w:hAnsi="Arial" w:cs="Arial"/>
                <w:b/>
                <w:lang w:val="fr-FR"/>
              </w:rPr>
            </w:pPr>
            <w:r w:rsidRPr="001949D5">
              <w:rPr>
                <w:rFonts w:ascii="Arial" w:hAnsi="Arial" w:cs="Arial"/>
                <w:b/>
                <w:lang w:val="it-IT"/>
              </w:rPr>
              <w:t xml:space="preserve">Date de contact operator economic – telefon, fax, email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B656094" w14:textId="77777777" w:rsidR="00795731" w:rsidRPr="001949D5" w:rsidRDefault="00795731" w:rsidP="0073696F">
            <w:pPr>
              <w:spacing w:after="0" w:line="240" w:lineRule="auto"/>
              <w:jc w:val="center"/>
              <w:rPr>
                <w:rFonts w:ascii="Arial" w:hAnsi="Arial" w:cs="Arial"/>
                <w:b/>
                <w:lang w:val="fr-FR"/>
              </w:rPr>
            </w:pPr>
            <w:r w:rsidRPr="001949D5">
              <w:rPr>
                <w:rFonts w:ascii="Arial" w:hAnsi="Arial" w:cs="Arial"/>
                <w:b/>
                <w:lang w:val="it-IT"/>
              </w:rPr>
              <w:t>Persoana de contact cu care autoritatea contractanta va tine legatura pe perioada de derulare a procedurii  – nume, telefon mobil, adresa de email.</w:t>
            </w:r>
          </w:p>
        </w:tc>
      </w:tr>
      <w:tr w:rsidR="00795731" w:rsidRPr="001949D5" w14:paraId="09C38E5D" w14:textId="77777777" w:rsidTr="00DD1245">
        <w:tc>
          <w:tcPr>
            <w:tcW w:w="1362" w:type="dxa"/>
            <w:tcBorders>
              <w:top w:val="single" w:sz="4" w:space="0" w:color="auto"/>
              <w:left w:val="single" w:sz="4" w:space="0" w:color="auto"/>
              <w:bottom w:val="single" w:sz="4" w:space="0" w:color="auto"/>
              <w:right w:val="single" w:sz="4" w:space="0" w:color="auto"/>
            </w:tcBorders>
            <w:vAlign w:val="center"/>
          </w:tcPr>
          <w:p w14:paraId="2182F7F6" w14:textId="77777777" w:rsidR="00795731" w:rsidRPr="001949D5"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386F5A74" w14:textId="77777777" w:rsidR="00795731" w:rsidRPr="001949D5"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22EDF5ED" w14:textId="77777777" w:rsidR="00795731" w:rsidRPr="001949D5" w:rsidRDefault="00795731" w:rsidP="0073696F">
            <w:pPr>
              <w:spacing w:after="0" w:line="240" w:lineRule="auto"/>
              <w:jc w:val="center"/>
              <w:rPr>
                <w:rFonts w:ascii="Arial" w:hAnsi="Arial" w:cs="Arial"/>
                <w:lang w:val="fr-FR"/>
              </w:rPr>
            </w:pPr>
          </w:p>
        </w:tc>
        <w:tc>
          <w:tcPr>
            <w:tcW w:w="2790" w:type="dxa"/>
            <w:tcBorders>
              <w:top w:val="single" w:sz="4" w:space="0" w:color="auto"/>
              <w:left w:val="single" w:sz="4" w:space="0" w:color="auto"/>
              <w:bottom w:val="single" w:sz="4" w:space="0" w:color="auto"/>
              <w:right w:val="single" w:sz="4" w:space="0" w:color="auto"/>
            </w:tcBorders>
            <w:vAlign w:val="center"/>
          </w:tcPr>
          <w:p w14:paraId="1E003A26" w14:textId="77777777" w:rsidR="00795731" w:rsidRPr="001949D5" w:rsidRDefault="00795731" w:rsidP="0073696F">
            <w:pPr>
              <w:spacing w:after="0" w:line="240" w:lineRule="auto"/>
              <w:jc w:val="center"/>
              <w:rPr>
                <w:rFonts w:ascii="Arial" w:hAnsi="Arial" w:cs="Arial"/>
                <w:lang w:val="fr-FR"/>
              </w:rPr>
            </w:pPr>
          </w:p>
        </w:tc>
      </w:tr>
      <w:tr w:rsidR="00795731" w:rsidRPr="001949D5" w14:paraId="68E2C1D8" w14:textId="77777777" w:rsidTr="00DD1245">
        <w:tc>
          <w:tcPr>
            <w:tcW w:w="1362" w:type="dxa"/>
            <w:tcBorders>
              <w:top w:val="single" w:sz="4" w:space="0" w:color="auto"/>
              <w:left w:val="single" w:sz="4" w:space="0" w:color="auto"/>
              <w:bottom w:val="single" w:sz="4" w:space="0" w:color="auto"/>
              <w:right w:val="single" w:sz="4" w:space="0" w:color="auto"/>
            </w:tcBorders>
            <w:vAlign w:val="center"/>
          </w:tcPr>
          <w:p w14:paraId="2E392EFF" w14:textId="77777777" w:rsidR="00795731" w:rsidRPr="001949D5"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62CCC2BA" w14:textId="77777777" w:rsidR="00795731" w:rsidRPr="001949D5"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64574E75" w14:textId="77777777" w:rsidR="00795731" w:rsidRPr="001949D5" w:rsidRDefault="00795731" w:rsidP="0073696F">
            <w:pPr>
              <w:spacing w:after="0" w:line="240" w:lineRule="auto"/>
              <w:jc w:val="center"/>
              <w:rPr>
                <w:rFonts w:ascii="Arial" w:hAnsi="Arial" w:cs="Arial"/>
                <w:lang w:val="fr-FR"/>
              </w:rPr>
            </w:pPr>
          </w:p>
        </w:tc>
        <w:tc>
          <w:tcPr>
            <w:tcW w:w="2790" w:type="dxa"/>
            <w:tcBorders>
              <w:top w:val="single" w:sz="4" w:space="0" w:color="auto"/>
              <w:left w:val="single" w:sz="4" w:space="0" w:color="auto"/>
              <w:bottom w:val="single" w:sz="4" w:space="0" w:color="auto"/>
              <w:right w:val="single" w:sz="4" w:space="0" w:color="auto"/>
            </w:tcBorders>
            <w:vAlign w:val="center"/>
          </w:tcPr>
          <w:p w14:paraId="0469C622" w14:textId="77777777" w:rsidR="00795731" w:rsidRPr="001949D5" w:rsidRDefault="00795731" w:rsidP="0073696F">
            <w:pPr>
              <w:spacing w:after="0" w:line="240" w:lineRule="auto"/>
              <w:jc w:val="center"/>
              <w:rPr>
                <w:rFonts w:ascii="Arial" w:hAnsi="Arial" w:cs="Arial"/>
                <w:lang w:val="fr-FR"/>
              </w:rPr>
            </w:pPr>
          </w:p>
        </w:tc>
      </w:tr>
      <w:tr w:rsidR="00795731" w:rsidRPr="001949D5" w14:paraId="5C928534" w14:textId="77777777" w:rsidTr="00DD1245">
        <w:tc>
          <w:tcPr>
            <w:tcW w:w="1362" w:type="dxa"/>
            <w:tcBorders>
              <w:top w:val="single" w:sz="4" w:space="0" w:color="auto"/>
              <w:left w:val="single" w:sz="4" w:space="0" w:color="auto"/>
              <w:bottom w:val="single" w:sz="4" w:space="0" w:color="auto"/>
              <w:right w:val="single" w:sz="4" w:space="0" w:color="auto"/>
            </w:tcBorders>
            <w:vAlign w:val="center"/>
          </w:tcPr>
          <w:p w14:paraId="5E335DD9" w14:textId="77777777" w:rsidR="00795731" w:rsidRPr="001949D5"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73A43AA0" w14:textId="77777777" w:rsidR="00795731" w:rsidRPr="001949D5"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7E6A026F" w14:textId="77777777" w:rsidR="00795731" w:rsidRPr="001949D5" w:rsidRDefault="00795731" w:rsidP="0073696F">
            <w:pPr>
              <w:spacing w:after="0" w:line="240" w:lineRule="auto"/>
              <w:jc w:val="center"/>
              <w:rPr>
                <w:rFonts w:ascii="Arial" w:hAnsi="Arial" w:cs="Arial"/>
                <w:lang w:val="fr-FR"/>
              </w:rPr>
            </w:pPr>
          </w:p>
        </w:tc>
        <w:tc>
          <w:tcPr>
            <w:tcW w:w="2790" w:type="dxa"/>
            <w:tcBorders>
              <w:top w:val="single" w:sz="4" w:space="0" w:color="auto"/>
              <w:left w:val="single" w:sz="4" w:space="0" w:color="auto"/>
              <w:bottom w:val="single" w:sz="4" w:space="0" w:color="auto"/>
              <w:right w:val="single" w:sz="4" w:space="0" w:color="auto"/>
            </w:tcBorders>
            <w:vAlign w:val="center"/>
          </w:tcPr>
          <w:p w14:paraId="43EC5555" w14:textId="77777777" w:rsidR="00795731" w:rsidRPr="001949D5" w:rsidRDefault="00795731" w:rsidP="0073696F">
            <w:pPr>
              <w:spacing w:after="0" w:line="240" w:lineRule="auto"/>
              <w:jc w:val="center"/>
              <w:rPr>
                <w:rFonts w:ascii="Arial" w:hAnsi="Arial" w:cs="Arial"/>
                <w:lang w:val="fr-FR"/>
              </w:rPr>
            </w:pPr>
          </w:p>
        </w:tc>
      </w:tr>
    </w:tbl>
    <w:p w14:paraId="7C0D083C" w14:textId="77777777" w:rsidR="00795731" w:rsidRPr="001949D5" w:rsidRDefault="00795731" w:rsidP="00795731">
      <w:pPr>
        <w:spacing w:after="0" w:line="240" w:lineRule="auto"/>
        <w:ind w:firstLine="720"/>
        <w:jc w:val="both"/>
        <w:rPr>
          <w:rFonts w:ascii="Arial" w:hAnsi="Arial" w:cs="Arial"/>
        </w:rPr>
      </w:pPr>
    </w:p>
    <w:p w14:paraId="1B01D8AA" w14:textId="77777777" w:rsidR="00795731" w:rsidRPr="001949D5" w:rsidRDefault="00795731" w:rsidP="00795731">
      <w:pPr>
        <w:spacing w:after="0" w:line="240" w:lineRule="auto"/>
        <w:jc w:val="both"/>
        <w:rPr>
          <w:rFonts w:ascii="Arial" w:hAnsi="Arial" w:cs="Arial"/>
        </w:rPr>
      </w:pPr>
      <w:r w:rsidRPr="001949D5">
        <w:rPr>
          <w:rFonts w:ascii="Arial" w:hAnsi="Arial" w:cs="Arial"/>
        </w:rPr>
        <w:t>Data completării ...………….</w:t>
      </w:r>
    </w:p>
    <w:p w14:paraId="30E1B6C5" w14:textId="77777777" w:rsidR="00795731" w:rsidRPr="001949D5" w:rsidRDefault="00795731" w:rsidP="00795731">
      <w:pPr>
        <w:spacing w:after="0" w:line="240" w:lineRule="auto"/>
        <w:jc w:val="both"/>
        <w:rPr>
          <w:rFonts w:ascii="Arial" w:hAnsi="Arial" w:cs="Arial"/>
        </w:rPr>
      </w:pPr>
    </w:p>
    <w:p w14:paraId="5E2D6234" w14:textId="77777777" w:rsidR="00795731" w:rsidRPr="001949D5" w:rsidRDefault="00795731" w:rsidP="00795731">
      <w:pPr>
        <w:spacing w:after="0" w:line="240" w:lineRule="auto"/>
        <w:jc w:val="right"/>
        <w:rPr>
          <w:rFonts w:ascii="Arial" w:hAnsi="Arial" w:cs="Arial"/>
        </w:rPr>
      </w:pPr>
      <w:r w:rsidRPr="001949D5">
        <w:rPr>
          <w:rFonts w:ascii="Arial" w:hAnsi="Arial" w:cs="Arial"/>
        </w:rPr>
        <w:t>Operator economic</w:t>
      </w:r>
    </w:p>
    <w:p w14:paraId="0E1D5F67" w14:textId="77777777" w:rsidR="00795731" w:rsidRPr="001949D5" w:rsidRDefault="00795731" w:rsidP="00795731">
      <w:pPr>
        <w:spacing w:after="0" w:line="240" w:lineRule="auto"/>
        <w:jc w:val="right"/>
        <w:rPr>
          <w:rFonts w:ascii="Arial" w:hAnsi="Arial" w:cs="Arial"/>
        </w:rPr>
      </w:pPr>
      <w:r w:rsidRPr="001949D5">
        <w:rPr>
          <w:rFonts w:ascii="Arial" w:hAnsi="Arial" w:cs="Arial"/>
        </w:rPr>
        <w:t>.................................</w:t>
      </w:r>
    </w:p>
    <w:p w14:paraId="17E1A539" w14:textId="77777777" w:rsidR="00795731" w:rsidRPr="001949D5" w:rsidRDefault="00795731" w:rsidP="00795731">
      <w:pPr>
        <w:spacing w:after="0" w:line="240" w:lineRule="auto"/>
        <w:jc w:val="right"/>
        <w:rPr>
          <w:rFonts w:ascii="Arial" w:hAnsi="Arial" w:cs="Arial"/>
          <w:u w:val="single"/>
        </w:rPr>
      </w:pPr>
      <w:r w:rsidRPr="001949D5">
        <w:rPr>
          <w:rFonts w:ascii="Arial" w:hAnsi="Arial" w:cs="Arial"/>
          <w:u w:val="single"/>
        </w:rPr>
        <w:t xml:space="preserve">Se va completa numele </w:t>
      </w:r>
    </w:p>
    <w:p w14:paraId="468C3507" w14:textId="77777777" w:rsidR="00795731" w:rsidRPr="001949D5" w:rsidRDefault="00795731" w:rsidP="00795731">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0BDB25AA" w14:textId="77777777" w:rsidR="00795731" w:rsidRPr="001949D5" w:rsidRDefault="00795731" w:rsidP="00795731">
      <w:pPr>
        <w:spacing w:after="0" w:line="240" w:lineRule="auto"/>
        <w:jc w:val="right"/>
        <w:rPr>
          <w:rFonts w:ascii="Arial" w:hAnsi="Arial" w:cs="Arial"/>
          <w:u w:val="single"/>
        </w:rPr>
      </w:pPr>
      <w:r w:rsidRPr="001949D5">
        <w:rPr>
          <w:rFonts w:ascii="Arial" w:hAnsi="Arial" w:cs="Arial"/>
          <w:u w:val="single"/>
        </w:rPr>
        <w:t>se va semna si stampila</w:t>
      </w:r>
    </w:p>
    <w:p w14:paraId="71408F3F" w14:textId="77777777" w:rsidR="00795731" w:rsidRPr="001949D5" w:rsidRDefault="00795731" w:rsidP="00795731">
      <w:pPr>
        <w:spacing w:after="0" w:line="240" w:lineRule="auto"/>
        <w:jc w:val="right"/>
        <w:rPr>
          <w:rFonts w:ascii="Arial" w:hAnsi="Arial" w:cs="Arial"/>
          <w:b/>
        </w:rPr>
      </w:pPr>
    </w:p>
    <w:p w14:paraId="54C44F55" w14:textId="77777777" w:rsidR="00795731" w:rsidRPr="001949D5" w:rsidRDefault="00795731" w:rsidP="00795731">
      <w:pPr>
        <w:spacing w:after="0" w:line="240" w:lineRule="auto"/>
        <w:jc w:val="right"/>
        <w:rPr>
          <w:rFonts w:ascii="Arial" w:hAnsi="Arial" w:cs="Arial"/>
          <w:b/>
        </w:rPr>
      </w:pPr>
    </w:p>
    <w:p w14:paraId="0A245C01" w14:textId="77777777" w:rsidR="00795731" w:rsidRPr="001949D5" w:rsidRDefault="00795731" w:rsidP="00795731">
      <w:pPr>
        <w:spacing w:after="0" w:line="240" w:lineRule="auto"/>
        <w:jc w:val="right"/>
        <w:rPr>
          <w:rFonts w:ascii="Arial" w:hAnsi="Arial" w:cs="Arial"/>
          <w:b/>
        </w:rPr>
      </w:pPr>
    </w:p>
    <w:p w14:paraId="2FEA49F6" w14:textId="77777777" w:rsidR="00795731" w:rsidRPr="001949D5" w:rsidRDefault="00795731" w:rsidP="00795731">
      <w:pPr>
        <w:spacing w:after="0" w:line="240" w:lineRule="auto"/>
        <w:jc w:val="right"/>
        <w:rPr>
          <w:rFonts w:ascii="Arial" w:hAnsi="Arial" w:cs="Arial"/>
          <w:b/>
        </w:rPr>
      </w:pPr>
    </w:p>
    <w:p w14:paraId="4A2433AA" w14:textId="77777777" w:rsidR="00795731" w:rsidRPr="001949D5" w:rsidRDefault="00795731" w:rsidP="00795731">
      <w:pPr>
        <w:spacing w:after="0" w:line="240" w:lineRule="auto"/>
        <w:jc w:val="right"/>
        <w:rPr>
          <w:rFonts w:ascii="Arial" w:hAnsi="Arial" w:cs="Arial"/>
          <w:b/>
        </w:rPr>
      </w:pPr>
    </w:p>
    <w:p w14:paraId="69DEDDAB" w14:textId="77777777" w:rsidR="00795731" w:rsidRPr="001949D5" w:rsidRDefault="00795731" w:rsidP="00795731">
      <w:pPr>
        <w:spacing w:after="0" w:line="240" w:lineRule="auto"/>
        <w:jc w:val="right"/>
        <w:rPr>
          <w:rFonts w:ascii="Arial" w:hAnsi="Arial" w:cs="Arial"/>
          <w:b/>
        </w:rPr>
      </w:pPr>
    </w:p>
    <w:p w14:paraId="6DC0B071" w14:textId="29B8EA1B" w:rsidR="00BE0F75" w:rsidRPr="00C2148E" w:rsidRDefault="00BE0F75">
      <w:pPr>
        <w:rPr>
          <w:rFonts w:ascii="Arial" w:eastAsia="Times New Roman" w:hAnsi="Arial" w:cs="Arial"/>
          <w:b/>
          <w:lang w:eastAsia="ro-RO"/>
        </w:rPr>
      </w:pPr>
      <w:r w:rsidRPr="001949D5">
        <w:rPr>
          <w:rFonts w:ascii="Arial" w:hAnsi="Arial" w:cs="Arial"/>
          <w:i/>
        </w:rPr>
        <w:br w:type="page"/>
      </w:r>
    </w:p>
    <w:p w14:paraId="143DC9C0" w14:textId="538607C8" w:rsidR="00EB7174" w:rsidRPr="001949D5" w:rsidRDefault="00EB7174" w:rsidP="00EB7174">
      <w:pPr>
        <w:pStyle w:val="StyleFormularItalic"/>
      </w:pPr>
      <w:r w:rsidRPr="001949D5">
        <w:lastRenderedPageBreak/>
        <w:t xml:space="preserve">FORMULARUL </w:t>
      </w:r>
      <w:r w:rsidR="00857623">
        <w:t>3</w:t>
      </w:r>
      <w:r w:rsidRPr="001949D5">
        <w:t xml:space="preserve"> </w:t>
      </w:r>
    </w:p>
    <w:p w14:paraId="21719767" w14:textId="77777777" w:rsidR="00EB7174" w:rsidRPr="001949D5" w:rsidRDefault="00EB7174" w:rsidP="00DD418F">
      <w:pPr>
        <w:pStyle w:val="StyleFormularItalic"/>
        <w:spacing w:line="276" w:lineRule="auto"/>
        <w:jc w:val="left"/>
      </w:pPr>
      <w:r w:rsidRPr="001949D5">
        <w:t xml:space="preserve">OPERATORUL ECONOMIC                               </w:t>
      </w:r>
    </w:p>
    <w:p w14:paraId="37C43944" w14:textId="188DBDE6" w:rsidR="00EB7174" w:rsidRPr="00C81AC8" w:rsidRDefault="00EB7174" w:rsidP="00DD418F">
      <w:pPr>
        <w:pStyle w:val="StyleFormularItalic"/>
        <w:spacing w:line="276" w:lineRule="auto"/>
        <w:jc w:val="left"/>
      </w:pPr>
      <w:r w:rsidRPr="001949D5">
        <w:t xml:space="preserve">(denumire, sediu, date de contact)           </w:t>
      </w:r>
    </w:p>
    <w:p w14:paraId="7DD5AFCE" w14:textId="77777777" w:rsidR="00EB7174" w:rsidRPr="001949D5" w:rsidRDefault="00EB7174" w:rsidP="00DD418F">
      <w:pPr>
        <w:spacing w:after="0"/>
        <w:rPr>
          <w:rFonts w:ascii="Arial" w:hAnsi="Arial" w:cs="Arial"/>
          <w:b/>
        </w:rPr>
      </w:pPr>
    </w:p>
    <w:p w14:paraId="09C66454" w14:textId="07EF9E57" w:rsidR="00EB7174" w:rsidRPr="001949D5" w:rsidRDefault="00EB7174" w:rsidP="00DD418F">
      <w:pPr>
        <w:spacing w:after="0"/>
        <w:jc w:val="center"/>
        <w:rPr>
          <w:rFonts w:ascii="Arial" w:hAnsi="Arial" w:cs="Arial"/>
          <w:b/>
        </w:rPr>
      </w:pPr>
      <w:r w:rsidRPr="001949D5">
        <w:rPr>
          <w:rFonts w:ascii="Arial" w:hAnsi="Arial" w:cs="Arial"/>
          <w:b/>
        </w:rPr>
        <w:t>Declara</w:t>
      </w:r>
      <w:r w:rsidR="00CB59AB" w:rsidRPr="001949D5">
        <w:rPr>
          <w:rFonts w:ascii="Arial" w:hAnsi="Arial" w:cs="Arial"/>
          <w:b/>
        </w:rPr>
        <w:t>ț</w:t>
      </w:r>
      <w:r w:rsidRPr="001949D5">
        <w:rPr>
          <w:rFonts w:ascii="Arial" w:hAnsi="Arial" w:cs="Arial"/>
          <w:b/>
        </w:rPr>
        <w:t>ie privind ne</w:t>
      </w:r>
      <w:r w:rsidR="00CB59AB" w:rsidRPr="001949D5">
        <w:rPr>
          <w:rFonts w:ascii="Arial" w:hAnsi="Arial" w:cs="Arial"/>
          <w:b/>
        </w:rPr>
        <w:t>î</w:t>
      </w:r>
      <w:r w:rsidRPr="001949D5">
        <w:rPr>
          <w:rFonts w:ascii="Arial" w:hAnsi="Arial" w:cs="Arial"/>
          <w:b/>
        </w:rPr>
        <w:t xml:space="preserve">ncadrarea </w:t>
      </w:r>
      <w:r w:rsidR="00CB59AB" w:rsidRPr="001949D5">
        <w:rPr>
          <w:rFonts w:ascii="Arial" w:hAnsi="Arial" w:cs="Arial"/>
          <w:b/>
        </w:rPr>
        <w:t>î</w:t>
      </w:r>
      <w:r w:rsidRPr="001949D5">
        <w:rPr>
          <w:rFonts w:ascii="Arial" w:hAnsi="Arial" w:cs="Arial"/>
          <w:b/>
        </w:rPr>
        <w:t>n situa</w:t>
      </w:r>
      <w:r w:rsidR="00CB59AB" w:rsidRPr="001949D5">
        <w:rPr>
          <w:rFonts w:ascii="Arial" w:hAnsi="Arial" w:cs="Arial"/>
          <w:b/>
        </w:rPr>
        <w:t>ț</w:t>
      </w:r>
      <w:r w:rsidRPr="001949D5">
        <w:rPr>
          <w:rFonts w:ascii="Arial" w:hAnsi="Arial" w:cs="Arial"/>
          <w:b/>
        </w:rPr>
        <w:t>iile prev</w:t>
      </w:r>
      <w:r w:rsidR="00CB59AB" w:rsidRPr="001949D5">
        <w:rPr>
          <w:rFonts w:ascii="Arial" w:hAnsi="Arial" w:cs="Arial"/>
          <w:b/>
        </w:rPr>
        <w:t>ă</w:t>
      </w:r>
      <w:r w:rsidRPr="001949D5">
        <w:rPr>
          <w:rFonts w:ascii="Arial" w:hAnsi="Arial" w:cs="Arial"/>
          <w:b/>
        </w:rPr>
        <w:t>zute</w:t>
      </w:r>
    </w:p>
    <w:p w14:paraId="2AD5F0B1" w14:textId="3283FA69" w:rsidR="00EB7174" w:rsidRPr="001949D5" w:rsidRDefault="00EB7174" w:rsidP="005B3000">
      <w:pPr>
        <w:spacing w:after="0"/>
        <w:jc w:val="center"/>
        <w:rPr>
          <w:rFonts w:ascii="Arial" w:hAnsi="Arial" w:cs="Arial"/>
          <w:b/>
        </w:rPr>
      </w:pPr>
      <w:r w:rsidRPr="001949D5">
        <w:rPr>
          <w:rFonts w:ascii="Arial" w:hAnsi="Arial" w:cs="Arial"/>
          <w:b/>
        </w:rPr>
        <w:t xml:space="preserve"> la art. 73 din Legea nr. 99/</w:t>
      </w:r>
      <w:r w:rsidR="00BE3F8D">
        <w:rPr>
          <w:rFonts w:ascii="Arial" w:hAnsi="Arial" w:cs="Arial"/>
          <w:b/>
        </w:rPr>
        <w:t xml:space="preserve"> </w:t>
      </w:r>
      <w:r w:rsidRPr="001949D5">
        <w:rPr>
          <w:rFonts w:ascii="Arial" w:hAnsi="Arial" w:cs="Arial"/>
          <w:b/>
        </w:rPr>
        <w:t>2016</w:t>
      </w:r>
    </w:p>
    <w:p w14:paraId="6C7F7A69" w14:textId="77777777" w:rsidR="00EB7174" w:rsidRPr="001949D5" w:rsidRDefault="00EB7174" w:rsidP="00DD418F">
      <w:pPr>
        <w:spacing w:after="0"/>
        <w:jc w:val="both"/>
        <w:rPr>
          <w:rFonts w:ascii="Arial" w:hAnsi="Arial" w:cs="Arial"/>
        </w:rPr>
      </w:pPr>
    </w:p>
    <w:p w14:paraId="390B716D" w14:textId="16DE107C" w:rsidR="00757F12" w:rsidRPr="00C34EC6" w:rsidRDefault="00EB7174" w:rsidP="00C34EC6">
      <w:pPr>
        <w:tabs>
          <w:tab w:val="left" w:pos="4185"/>
        </w:tabs>
        <w:ind w:right="-613"/>
        <w:rPr>
          <w:rFonts w:ascii="Arial" w:hAnsi="Arial" w:cs="Arial"/>
          <w:b/>
        </w:rPr>
      </w:pPr>
      <w:r w:rsidRPr="001949D5">
        <w:rPr>
          <w:rFonts w:ascii="Arial" w:hAnsi="Arial" w:cs="Arial"/>
        </w:rPr>
        <w:t>Subscrisa...............................(</w:t>
      </w:r>
      <w:r w:rsidRPr="00DD418F">
        <w:rPr>
          <w:rFonts w:ascii="Arial" w:hAnsi="Arial" w:cs="Arial"/>
        </w:rPr>
        <w:t xml:space="preserve">numele operatorului economic) </w:t>
      </w:r>
      <w:r w:rsidR="00CB59AB" w:rsidRPr="00DD418F">
        <w:rPr>
          <w:rFonts w:ascii="Arial" w:hAnsi="Arial" w:cs="Arial"/>
        </w:rPr>
        <w:t>î</w:t>
      </w:r>
      <w:r w:rsidRPr="00DD418F">
        <w:rPr>
          <w:rFonts w:ascii="Arial" w:hAnsi="Arial" w:cs="Arial"/>
        </w:rPr>
        <w:t>n calitate de .................(ofertant individual/</w:t>
      </w:r>
      <w:r w:rsidR="00434C56" w:rsidRPr="00DD418F">
        <w:rPr>
          <w:rFonts w:ascii="Arial" w:hAnsi="Arial" w:cs="Arial"/>
        </w:rPr>
        <w:t xml:space="preserve"> </w:t>
      </w:r>
      <w:r w:rsidRPr="00DD418F">
        <w:rPr>
          <w:rFonts w:ascii="Arial" w:hAnsi="Arial" w:cs="Arial"/>
        </w:rPr>
        <w:t>lider asocire/</w:t>
      </w:r>
      <w:r w:rsidR="00434C56" w:rsidRPr="00DD418F">
        <w:rPr>
          <w:rFonts w:ascii="Arial" w:hAnsi="Arial" w:cs="Arial"/>
        </w:rPr>
        <w:t xml:space="preserve"> </w:t>
      </w:r>
      <w:r w:rsidRPr="00DD418F">
        <w:rPr>
          <w:rFonts w:ascii="Arial" w:hAnsi="Arial" w:cs="Arial"/>
        </w:rPr>
        <w:t>asociat/</w:t>
      </w:r>
      <w:r w:rsidR="00434C56" w:rsidRPr="00DD418F">
        <w:rPr>
          <w:rFonts w:ascii="Arial" w:hAnsi="Arial" w:cs="Arial"/>
        </w:rPr>
        <w:t xml:space="preserve"> </w:t>
      </w:r>
      <w:r w:rsidRPr="00DD418F">
        <w:rPr>
          <w:rFonts w:ascii="Arial" w:hAnsi="Arial" w:cs="Arial"/>
        </w:rPr>
        <w:t>subcontractant/</w:t>
      </w:r>
      <w:r w:rsidR="00434C56" w:rsidRPr="00DD418F">
        <w:rPr>
          <w:rFonts w:ascii="Arial" w:hAnsi="Arial" w:cs="Arial"/>
        </w:rPr>
        <w:t xml:space="preserve"> </w:t>
      </w:r>
      <w:r w:rsidRPr="00DD418F">
        <w:rPr>
          <w:rFonts w:ascii="Arial" w:hAnsi="Arial" w:cs="Arial"/>
        </w:rPr>
        <w:t>tert sus</w:t>
      </w:r>
      <w:r w:rsidR="00434C56" w:rsidRPr="00DD418F">
        <w:rPr>
          <w:rFonts w:ascii="Arial" w:hAnsi="Arial" w:cs="Arial"/>
        </w:rPr>
        <w:t>ț</w:t>
      </w:r>
      <w:r w:rsidRPr="00DD418F">
        <w:rPr>
          <w:rFonts w:ascii="Arial" w:hAnsi="Arial" w:cs="Arial"/>
        </w:rPr>
        <w:t>in</w:t>
      </w:r>
      <w:r w:rsidR="00434C56" w:rsidRPr="00DD418F">
        <w:rPr>
          <w:rFonts w:ascii="Arial" w:hAnsi="Arial" w:cs="Arial"/>
        </w:rPr>
        <w:t>ă</w:t>
      </w:r>
      <w:r w:rsidRPr="00DD418F">
        <w:rPr>
          <w:rFonts w:ascii="Arial" w:hAnsi="Arial" w:cs="Arial"/>
        </w:rPr>
        <w:t>tor), la procedura de atribuire pentru achiz</w:t>
      </w:r>
      <w:r w:rsidR="00CB59AB" w:rsidRPr="00DD418F">
        <w:rPr>
          <w:rFonts w:ascii="Arial" w:hAnsi="Arial" w:cs="Arial"/>
        </w:rPr>
        <w:t>iț</w:t>
      </w:r>
      <w:r w:rsidRPr="00DD418F">
        <w:rPr>
          <w:rFonts w:ascii="Arial" w:hAnsi="Arial" w:cs="Arial"/>
        </w:rPr>
        <w:t>ia de</w:t>
      </w:r>
      <w:r w:rsidR="000F1C6C" w:rsidRPr="00DD418F">
        <w:rPr>
          <w:rFonts w:ascii="Arial" w:hAnsi="Arial" w:cs="Arial"/>
        </w:rPr>
        <w:t>:</w:t>
      </w:r>
      <w:r w:rsidRPr="00DD418F">
        <w:rPr>
          <w:rFonts w:ascii="Arial" w:hAnsi="Arial" w:cs="Arial"/>
        </w:rPr>
        <w:t xml:space="preserve"> </w:t>
      </w:r>
      <w:r w:rsidR="00DD418F" w:rsidRPr="00DD418F">
        <w:rPr>
          <w:rFonts w:ascii="Arial" w:hAnsi="Arial" w:cs="Arial"/>
          <w:b/>
          <w:lang w:eastAsia="en-GB"/>
        </w:rPr>
        <w:t>”</w:t>
      </w:r>
      <w:r w:rsidR="00C34EC6" w:rsidRPr="00C34EC6">
        <w:rPr>
          <w:rFonts w:ascii="Arial" w:hAnsi="Arial" w:cs="Arial"/>
          <w:b/>
        </w:rPr>
        <w:t xml:space="preserve"> </w:t>
      </w:r>
      <w:r w:rsidR="00C34EC6" w:rsidRPr="00D2349A">
        <w:rPr>
          <w:rFonts w:ascii="Arial" w:hAnsi="Arial" w:cs="Arial"/>
          <w:b/>
        </w:rPr>
        <w:t xml:space="preserve">Servicii de televiziune prin cablu TV </w:t>
      </w:r>
      <w:r w:rsidR="00C34EC6">
        <w:rPr>
          <w:rFonts w:ascii="Arial" w:hAnsi="Arial" w:cs="Arial"/>
          <w:b/>
        </w:rPr>
        <w:t xml:space="preserve">pentru </w:t>
      </w:r>
      <w:r w:rsidR="00C34EC6" w:rsidRPr="00E7058B">
        <w:rPr>
          <w:rFonts w:ascii="Arial" w:hAnsi="Arial" w:cs="Arial"/>
          <w:b/>
          <w:bCs/>
          <w:lang w:val="x-none" w:eastAsia="en-GB"/>
        </w:rPr>
        <w:t>C.N.T.E.E. Transelectrica S.A.- Executiv şi DEN</w:t>
      </w:r>
      <w:r w:rsidR="00DD418F" w:rsidRPr="00DD418F">
        <w:rPr>
          <w:rFonts w:ascii="Arial" w:hAnsi="Arial" w:cs="Arial"/>
          <w:b/>
        </w:rPr>
        <w:t>”</w:t>
      </w:r>
      <w:r w:rsidR="00DD418F" w:rsidRPr="00DD418F">
        <w:rPr>
          <w:rFonts w:ascii="Arial" w:eastAsia="Calibri" w:hAnsi="Arial" w:cs="Arial"/>
          <w:b/>
          <w:lang w:eastAsia="en-GB"/>
        </w:rPr>
        <w:t>,</w:t>
      </w:r>
      <w:r w:rsidR="00DD418F" w:rsidRPr="00DD418F">
        <w:rPr>
          <w:rFonts w:ascii="Arial" w:hAnsi="Arial" w:cs="Arial"/>
          <w:lang w:val="it-IT"/>
        </w:rPr>
        <w:t xml:space="preserve"> </w:t>
      </w:r>
      <w:r w:rsidRPr="00DD418F">
        <w:rPr>
          <w:rFonts w:ascii="Arial" w:hAnsi="Arial" w:cs="Arial"/>
          <w:b/>
          <w:bCs/>
        </w:rPr>
        <w:t>cod CPV</w:t>
      </w:r>
      <w:r w:rsidR="00E869AA" w:rsidRPr="00DD418F">
        <w:rPr>
          <w:rFonts w:ascii="Arial" w:hAnsi="Arial" w:cs="Arial"/>
          <w:b/>
          <w:bCs/>
        </w:rPr>
        <w:t>:</w:t>
      </w:r>
      <w:r w:rsidR="00CB59AB" w:rsidRPr="00DD418F">
        <w:rPr>
          <w:rFonts w:ascii="Arial" w:hAnsi="Arial" w:cs="Arial"/>
          <w:b/>
          <w:bCs/>
        </w:rPr>
        <w:t xml:space="preserve"> </w:t>
      </w:r>
      <w:r w:rsidR="00C34EC6" w:rsidRPr="00284807">
        <w:rPr>
          <w:rFonts w:ascii="Arial" w:hAnsi="Arial" w:cs="Arial"/>
          <w:lang w:val="x-none"/>
        </w:rPr>
        <w:t>92200000-3 – Servicii de radio şi de televiziune</w:t>
      </w:r>
      <w:r w:rsidR="009D70AE">
        <w:rPr>
          <w:rFonts w:ascii="Arial" w:hAnsi="Arial" w:cs="Arial"/>
        </w:rPr>
        <w:t>.</w:t>
      </w:r>
      <w:r w:rsidRPr="00DD418F">
        <w:rPr>
          <w:rFonts w:ascii="Arial" w:hAnsi="Arial" w:cs="Arial"/>
          <w:b/>
          <w:bCs/>
        </w:rPr>
        <w:t>,</w:t>
      </w:r>
      <w:r w:rsidRPr="00DD418F">
        <w:rPr>
          <w:rFonts w:ascii="Arial" w:hAnsi="Arial" w:cs="Arial"/>
        </w:rPr>
        <w:t xml:space="preserve"> organizat</w:t>
      </w:r>
      <w:r w:rsidR="00E869AA" w:rsidRPr="00DD418F">
        <w:rPr>
          <w:rFonts w:ascii="Arial" w:hAnsi="Arial" w:cs="Arial"/>
        </w:rPr>
        <w:t>ă</w:t>
      </w:r>
      <w:r w:rsidRPr="00DD418F">
        <w:rPr>
          <w:rFonts w:ascii="Arial" w:hAnsi="Arial" w:cs="Arial"/>
        </w:rPr>
        <w:t xml:space="preserve"> de </w:t>
      </w:r>
      <w:r w:rsidRPr="009D70AE">
        <w:rPr>
          <w:rFonts w:ascii="Arial" w:hAnsi="Arial" w:cs="Arial"/>
          <w:bCs/>
        </w:rPr>
        <w:t>C</w:t>
      </w:r>
      <w:r w:rsidR="00CB59AB" w:rsidRPr="009D70AE">
        <w:rPr>
          <w:rFonts w:ascii="Arial" w:hAnsi="Arial" w:cs="Arial"/>
          <w:bCs/>
        </w:rPr>
        <w:t>.</w:t>
      </w:r>
      <w:r w:rsidRPr="009D70AE">
        <w:rPr>
          <w:rFonts w:ascii="Arial" w:hAnsi="Arial" w:cs="Arial"/>
          <w:bCs/>
        </w:rPr>
        <w:t>N</w:t>
      </w:r>
      <w:r w:rsidR="00CB59AB" w:rsidRPr="009D70AE">
        <w:rPr>
          <w:rFonts w:ascii="Arial" w:hAnsi="Arial" w:cs="Arial"/>
          <w:bCs/>
        </w:rPr>
        <w:t>.</w:t>
      </w:r>
      <w:r w:rsidRPr="009D70AE">
        <w:rPr>
          <w:rFonts w:ascii="Arial" w:hAnsi="Arial" w:cs="Arial"/>
          <w:bCs/>
        </w:rPr>
        <w:t>T</w:t>
      </w:r>
      <w:r w:rsidR="00CB59AB" w:rsidRPr="009D70AE">
        <w:rPr>
          <w:rFonts w:ascii="Arial" w:hAnsi="Arial" w:cs="Arial"/>
          <w:bCs/>
        </w:rPr>
        <w:t>.</w:t>
      </w:r>
      <w:r w:rsidRPr="009D70AE">
        <w:rPr>
          <w:rFonts w:ascii="Arial" w:hAnsi="Arial" w:cs="Arial"/>
          <w:bCs/>
        </w:rPr>
        <w:t>E</w:t>
      </w:r>
      <w:r w:rsidR="00CB59AB" w:rsidRPr="009D70AE">
        <w:rPr>
          <w:rFonts w:ascii="Arial" w:hAnsi="Arial" w:cs="Arial"/>
          <w:bCs/>
        </w:rPr>
        <w:t>.</w:t>
      </w:r>
      <w:r w:rsidRPr="009D70AE">
        <w:rPr>
          <w:rFonts w:ascii="Arial" w:hAnsi="Arial" w:cs="Arial"/>
          <w:bCs/>
        </w:rPr>
        <w:t>E</w:t>
      </w:r>
      <w:r w:rsidR="00CB59AB" w:rsidRPr="009D70AE">
        <w:rPr>
          <w:rFonts w:ascii="Arial" w:hAnsi="Arial" w:cs="Arial"/>
          <w:bCs/>
        </w:rPr>
        <w:t>.</w:t>
      </w:r>
      <w:r w:rsidRPr="009D70AE">
        <w:rPr>
          <w:rFonts w:ascii="Arial" w:hAnsi="Arial" w:cs="Arial"/>
          <w:bCs/>
        </w:rPr>
        <w:t xml:space="preserve"> Transelectrica S</w:t>
      </w:r>
      <w:r w:rsidR="00CB59AB" w:rsidRPr="009D70AE">
        <w:rPr>
          <w:rFonts w:ascii="Arial" w:hAnsi="Arial" w:cs="Arial"/>
          <w:bCs/>
        </w:rPr>
        <w:t>.</w:t>
      </w:r>
      <w:r w:rsidRPr="009D70AE">
        <w:rPr>
          <w:rFonts w:ascii="Arial" w:hAnsi="Arial" w:cs="Arial"/>
          <w:bCs/>
        </w:rPr>
        <w:t>A</w:t>
      </w:r>
      <w:r w:rsidR="00CB59AB" w:rsidRPr="009D70AE">
        <w:rPr>
          <w:rFonts w:ascii="Arial" w:hAnsi="Arial" w:cs="Arial"/>
          <w:bCs/>
        </w:rPr>
        <w:t>.</w:t>
      </w:r>
      <w:r w:rsidRPr="009D70AE">
        <w:rPr>
          <w:rFonts w:ascii="Arial" w:hAnsi="Arial" w:cs="Arial"/>
          <w:bCs/>
        </w:rPr>
        <w:t>,</w:t>
      </w:r>
      <w:r w:rsidRPr="00DD418F">
        <w:rPr>
          <w:rFonts w:ascii="Arial" w:hAnsi="Arial" w:cs="Arial"/>
        </w:rPr>
        <w:t xml:space="preserve"> declar pe propria r</w:t>
      </w:r>
      <w:r w:rsidR="00CB59AB" w:rsidRPr="00DD418F">
        <w:rPr>
          <w:rFonts w:ascii="Arial" w:hAnsi="Arial" w:cs="Arial"/>
        </w:rPr>
        <w:t>ă</w:t>
      </w:r>
      <w:r w:rsidRPr="00DD418F">
        <w:rPr>
          <w:rFonts w:ascii="Arial" w:hAnsi="Arial" w:cs="Arial"/>
        </w:rPr>
        <w:t>spundere c</w:t>
      </w:r>
      <w:r w:rsidR="00CB59AB" w:rsidRPr="00DD418F">
        <w:rPr>
          <w:rFonts w:ascii="Arial" w:hAnsi="Arial" w:cs="Arial"/>
        </w:rPr>
        <w:t>ă</w:t>
      </w:r>
      <w:r w:rsidRPr="00DD418F">
        <w:rPr>
          <w:rFonts w:ascii="Arial" w:hAnsi="Arial" w:cs="Arial"/>
        </w:rPr>
        <w:t>:</w:t>
      </w:r>
      <w:r w:rsidRPr="001949D5">
        <w:rPr>
          <w:rFonts w:ascii="Arial" w:hAnsi="Arial" w:cs="Arial"/>
        </w:rPr>
        <w:t xml:space="preserve"> </w:t>
      </w:r>
    </w:p>
    <w:p w14:paraId="067F58DA" w14:textId="33F5F449" w:rsidR="00EB7174" w:rsidRPr="001949D5" w:rsidRDefault="00EB7174" w:rsidP="00DD418F">
      <w:pPr>
        <w:pStyle w:val="ListParagraph"/>
        <w:numPr>
          <w:ilvl w:val="0"/>
          <w:numId w:val="11"/>
        </w:numPr>
        <w:spacing w:after="0"/>
        <w:jc w:val="both"/>
        <w:rPr>
          <w:rFonts w:ascii="Arial" w:hAnsi="Arial" w:cs="Arial"/>
        </w:rPr>
      </w:pPr>
      <w:r w:rsidRPr="001949D5">
        <w:rPr>
          <w:rFonts w:ascii="Arial" w:hAnsi="Arial" w:cs="Arial"/>
        </w:rPr>
        <w:t xml:space="preserve">Nu am drept membrii </w:t>
      </w:r>
      <w:r w:rsidR="00CB59AB" w:rsidRPr="001949D5">
        <w:rPr>
          <w:rFonts w:ascii="Arial" w:hAnsi="Arial" w:cs="Arial"/>
        </w:rPr>
        <w:t>î</w:t>
      </w:r>
      <w:r w:rsidRPr="001949D5">
        <w:rPr>
          <w:rFonts w:ascii="Arial" w:hAnsi="Arial" w:cs="Arial"/>
        </w:rPr>
        <w:t>n cadrul consiliului de administra</w:t>
      </w:r>
      <w:r w:rsidR="00CB59AB" w:rsidRPr="001949D5">
        <w:rPr>
          <w:rFonts w:ascii="Arial" w:hAnsi="Arial" w:cs="Arial"/>
        </w:rPr>
        <w:t>ț</w:t>
      </w:r>
      <w:r w:rsidRPr="001949D5">
        <w:rPr>
          <w:rFonts w:ascii="Arial" w:hAnsi="Arial" w:cs="Arial"/>
        </w:rPr>
        <w:t>ie/</w:t>
      </w:r>
      <w:r w:rsidR="00CB59AB" w:rsidRPr="001949D5">
        <w:rPr>
          <w:rFonts w:ascii="Arial" w:hAnsi="Arial" w:cs="Arial"/>
        </w:rPr>
        <w:t xml:space="preserve"> </w:t>
      </w:r>
      <w:r w:rsidRPr="001949D5">
        <w:rPr>
          <w:rFonts w:ascii="Arial" w:hAnsi="Arial" w:cs="Arial"/>
        </w:rPr>
        <w:t xml:space="preserve">organ de conducere sau de supervizare </w:t>
      </w:r>
      <w:r w:rsidR="00CB59AB" w:rsidRPr="001949D5">
        <w:rPr>
          <w:rFonts w:ascii="Arial" w:hAnsi="Arial" w:cs="Arial"/>
        </w:rPr>
        <w:t>ș</w:t>
      </w:r>
      <w:r w:rsidRPr="001949D5">
        <w:rPr>
          <w:rFonts w:ascii="Arial" w:hAnsi="Arial" w:cs="Arial"/>
        </w:rPr>
        <w:t>i/</w:t>
      </w:r>
      <w:r w:rsidR="00CB59AB" w:rsidRPr="001949D5">
        <w:rPr>
          <w:rFonts w:ascii="Arial" w:hAnsi="Arial" w:cs="Arial"/>
        </w:rPr>
        <w:t xml:space="preserve"> </w:t>
      </w:r>
      <w:r w:rsidRPr="001949D5">
        <w:rPr>
          <w:rFonts w:ascii="Arial" w:hAnsi="Arial" w:cs="Arial"/>
        </w:rPr>
        <w:t>sau nu am ac</w:t>
      </w:r>
      <w:r w:rsidR="00CB59AB" w:rsidRPr="001949D5">
        <w:rPr>
          <w:rFonts w:ascii="Arial" w:hAnsi="Arial" w:cs="Arial"/>
        </w:rPr>
        <w:t>ț</w:t>
      </w:r>
      <w:r w:rsidRPr="001949D5">
        <w:rPr>
          <w:rFonts w:ascii="Arial" w:hAnsi="Arial" w:cs="Arial"/>
        </w:rPr>
        <w:t>ionari ori asocia</w:t>
      </w:r>
      <w:r w:rsidR="00CB59AB" w:rsidRPr="001949D5">
        <w:rPr>
          <w:rFonts w:ascii="Arial" w:hAnsi="Arial" w:cs="Arial"/>
        </w:rPr>
        <w:t>ț</w:t>
      </w:r>
      <w:r w:rsidRPr="001949D5">
        <w:rPr>
          <w:rFonts w:ascii="Arial" w:hAnsi="Arial" w:cs="Arial"/>
        </w:rPr>
        <w:t>i persoane care sunt so</w:t>
      </w:r>
      <w:r w:rsidR="00CB59AB" w:rsidRPr="001949D5">
        <w:rPr>
          <w:rFonts w:ascii="Arial" w:hAnsi="Arial" w:cs="Arial"/>
        </w:rPr>
        <w:t>ț</w:t>
      </w:r>
      <w:r w:rsidRPr="001949D5">
        <w:rPr>
          <w:rFonts w:ascii="Arial" w:hAnsi="Arial" w:cs="Arial"/>
        </w:rPr>
        <w:t>/</w:t>
      </w:r>
      <w:r w:rsidR="00CB59AB" w:rsidRPr="001949D5">
        <w:rPr>
          <w:rFonts w:ascii="Arial" w:hAnsi="Arial" w:cs="Arial"/>
        </w:rPr>
        <w:t xml:space="preserve"> </w:t>
      </w:r>
      <w:r w:rsidRPr="001949D5">
        <w:rPr>
          <w:rFonts w:ascii="Arial" w:hAnsi="Arial" w:cs="Arial"/>
        </w:rPr>
        <w:t>so</w:t>
      </w:r>
      <w:r w:rsidR="00CB59AB" w:rsidRPr="001949D5">
        <w:rPr>
          <w:rFonts w:ascii="Arial" w:hAnsi="Arial" w:cs="Arial"/>
        </w:rPr>
        <w:t>ț</w:t>
      </w:r>
      <w:r w:rsidRPr="001949D5">
        <w:rPr>
          <w:rFonts w:ascii="Arial" w:hAnsi="Arial" w:cs="Arial"/>
        </w:rPr>
        <w:t xml:space="preserve">ie </w:t>
      </w:r>
      <w:r w:rsidRPr="001949D5">
        <w:rPr>
          <w:rFonts w:ascii="Arial" w:hAnsi="Arial" w:cs="Arial"/>
          <w:lang w:val="en-US"/>
        </w:rPr>
        <w:t>rudă sau afin, până la gradul al doilea inclusive sau nu m</w:t>
      </w:r>
      <w:r w:rsidR="00CB59AB" w:rsidRPr="001949D5">
        <w:rPr>
          <w:rFonts w:ascii="Arial" w:hAnsi="Arial" w:cs="Arial"/>
          <w:lang w:val="en-US"/>
        </w:rPr>
        <w:t>ă</w:t>
      </w:r>
      <w:r w:rsidRPr="001949D5">
        <w:rPr>
          <w:rFonts w:ascii="Arial" w:hAnsi="Arial" w:cs="Arial"/>
          <w:lang w:val="en-US"/>
        </w:rPr>
        <w:t xml:space="preserve"> aflu </w:t>
      </w:r>
      <w:r w:rsidR="00CB59AB" w:rsidRPr="001949D5">
        <w:rPr>
          <w:rFonts w:ascii="Arial" w:hAnsi="Arial" w:cs="Arial"/>
          <w:lang w:val="en-US"/>
        </w:rPr>
        <w:t>î</w:t>
      </w:r>
      <w:r w:rsidRPr="001949D5">
        <w:rPr>
          <w:rFonts w:ascii="Arial" w:hAnsi="Arial" w:cs="Arial"/>
          <w:lang w:val="en-US"/>
        </w:rPr>
        <w:t>n rela</w:t>
      </w:r>
      <w:r w:rsidR="00CB59AB" w:rsidRPr="001949D5">
        <w:rPr>
          <w:rFonts w:ascii="Arial" w:hAnsi="Arial" w:cs="Arial"/>
          <w:lang w:val="en-US"/>
        </w:rPr>
        <w:t>ț</w:t>
      </w:r>
      <w:r w:rsidRPr="001949D5">
        <w:rPr>
          <w:rFonts w:ascii="Arial" w:hAnsi="Arial" w:cs="Arial"/>
          <w:lang w:val="en-US"/>
        </w:rPr>
        <w:t>ii comerciale cu persoanele ce detin funcţie de decizie în cadrul entităţii contractante sau al furnizorului de servicii de achiziţie implicat în procedura de atribuire</w:t>
      </w:r>
    </w:p>
    <w:p w14:paraId="7BC65EF2" w14:textId="418C1611" w:rsidR="00EB7174" w:rsidRPr="005B3000" w:rsidRDefault="00EB7174" w:rsidP="00DD418F">
      <w:pPr>
        <w:pStyle w:val="ListParagraph"/>
        <w:numPr>
          <w:ilvl w:val="0"/>
          <w:numId w:val="11"/>
        </w:numPr>
        <w:spacing w:after="0"/>
        <w:jc w:val="both"/>
        <w:rPr>
          <w:rFonts w:ascii="Arial" w:hAnsi="Arial" w:cs="Arial"/>
        </w:rPr>
      </w:pPr>
      <w:r w:rsidRPr="001949D5">
        <w:rPr>
          <w:rFonts w:ascii="Arial" w:hAnsi="Arial" w:cs="Arial"/>
        </w:rPr>
        <w:t>Nu m</w:t>
      </w:r>
      <w:r w:rsidR="005B3000">
        <w:rPr>
          <w:rFonts w:ascii="Arial" w:hAnsi="Arial" w:cs="Arial"/>
        </w:rPr>
        <w:t>ă</w:t>
      </w:r>
      <w:r w:rsidRPr="001949D5">
        <w:rPr>
          <w:rFonts w:ascii="Arial" w:hAnsi="Arial" w:cs="Arial"/>
        </w:rPr>
        <w:t xml:space="preserve"> aflu </w:t>
      </w:r>
      <w:r w:rsidR="005B3000">
        <w:rPr>
          <w:rFonts w:ascii="Arial" w:hAnsi="Arial" w:cs="Arial"/>
        </w:rPr>
        <w:t>î</w:t>
      </w:r>
      <w:r w:rsidRPr="001949D5">
        <w:rPr>
          <w:rFonts w:ascii="Arial" w:hAnsi="Arial" w:cs="Arial"/>
        </w:rPr>
        <w:t xml:space="preserve">n niciuna din situatiile precizate la lit. a)-e) de mai jos. </w:t>
      </w:r>
    </w:p>
    <w:p w14:paraId="0435755C" w14:textId="77777777" w:rsidR="00EB7174" w:rsidRPr="001949D5" w:rsidRDefault="00EB7174" w:rsidP="00DD418F">
      <w:pPr>
        <w:spacing w:after="0"/>
        <w:jc w:val="both"/>
        <w:rPr>
          <w:rFonts w:ascii="Arial" w:hAnsi="Arial" w:cs="Arial"/>
        </w:rPr>
      </w:pPr>
      <w:r w:rsidRPr="001949D5">
        <w:rPr>
          <w:rFonts w:ascii="Arial" w:hAnsi="Arial" w:cs="Arial"/>
          <w:lang w:val="en-US"/>
        </w:rPr>
        <w:t>Reprezintă situaţii potenţial generatoare de conflict de interese, orice situaţii care ar putea duce la apariţia unui conflict de interese în sensul art. 72 cum ar fi următoarele, reglementate cu titlu exemplificativ:</w:t>
      </w:r>
    </w:p>
    <w:p w14:paraId="11E3FF40" w14:textId="71F2EEAF" w:rsidR="00EB7174" w:rsidRPr="001949D5" w:rsidRDefault="00EB7174" w:rsidP="00DD418F">
      <w:pPr>
        <w:widowControl w:val="0"/>
        <w:autoSpaceDE w:val="0"/>
        <w:autoSpaceDN w:val="0"/>
        <w:adjustRightInd w:val="0"/>
        <w:spacing w:after="0"/>
        <w:jc w:val="both"/>
        <w:rPr>
          <w:rFonts w:ascii="Arial" w:hAnsi="Arial" w:cs="Arial"/>
          <w:lang w:val="en-US"/>
        </w:rPr>
      </w:pPr>
      <w:r w:rsidRPr="001949D5">
        <w:rPr>
          <w:rFonts w:ascii="Arial" w:hAnsi="Arial" w:cs="Arial"/>
          <w:lang w:val="en-US"/>
        </w:rPr>
        <w:t>a) participarea în procesul de verificare/</w:t>
      </w:r>
      <w:r w:rsidR="000B2056" w:rsidRPr="001949D5">
        <w:rPr>
          <w:rFonts w:ascii="Arial" w:hAnsi="Arial" w:cs="Arial"/>
          <w:lang w:val="en-US"/>
        </w:rPr>
        <w:t xml:space="preserve"> </w:t>
      </w:r>
      <w:r w:rsidRPr="001949D5">
        <w:rPr>
          <w:rFonts w:ascii="Arial" w:hAnsi="Arial" w:cs="Arial"/>
          <w:lang w:val="en-US"/>
        </w:rPr>
        <w:t>evaluare a solicitărilor de participare/</w:t>
      </w:r>
      <w:r w:rsidR="000B2056" w:rsidRPr="001949D5">
        <w:rPr>
          <w:rFonts w:ascii="Arial" w:hAnsi="Arial" w:cs="Arial"/>
          <w:lang w:val="en-US"/>
        </w:rPr>
        <w:t xml:space="preserve"> </w:t>
      </w:r>
      <w:r w:rsidRPr="001949D5">
        <w:rPr>
          <w:rFonts w:ascii="Arial" w:hAnsi="Arial" w:cs="Arial"/>
          <w:lang w:val="en-US"/>
        </w:rPr>
        <w:t>ofertelor a persoanelor care deţin părţi sociale, părţi de interes, acţiuni din capitalul subscris al unuia dintre ofertanţi/</w:t>
      </w:r>
      <w:r w:rsidR="000B2056" w:rsidRPr="001949D5">
        <w:rPr>
          <w:rFonts w:ascii="Arial" w:hAnsi="Arial" w:cs="Arial"/>
          <w:lang w:val="en-US"/>
        </w:rPr>
        <w:t xml:space="preserve"> </w:t>
      </w:r>
      <w:r w:rsidRPr="001949D5">
        <w:rPr>
          <w:rFonts w:ascii="Arial" w:hAnsi="Arial" w:cs="Arial"/>
          <w:lang w:val="en-US"/>
        </w:rPr>
        <w:t>candidaţi, terţi susţinători sau subcontractanţi propuşi ori a persoanelor care fac parte din consiliul de administraţie/</w:t>
      </w:r>
      <w:r w:rsidR="000B2056" w:rsidRPr="001949D5">
        <w:rPr>
          <w:rFonts w:ascii="Arial" w:hAnsi="Arial" w:cs="Arial"/>
          <w:lang w:val="en-US"/>
        </w:rPr>
        <w:t xml:space="preserve"> </w:t>
      </w:r>
      <w:r w:rsidRPr="001949D5">
        <w:rPr>
          <w:rFonts w:ascii="Arial" w:hAnsi="Arial" w:cs="Arial"/>
          <w:lang w:val="en-US"/>
        </w:rPr>
        <w:t>organul de conducere sau de supervizare al unuia dintre ofertanţi/</w:t>
      </w:r>
      <w:r w:rsidR="000B2056" w:rsidRPr="001949D5">
        <w:rPr>
          <w:rFonts w:ascii="Arial" w:hAnsi="Arial" w:cs="Arial"/>
          <w:lang w:val="en-US"/>
        </w:rPr>
        <w:t xml:space="preserve"> </w:t>
      </w:r>
      <w:r w:rsidRPr="001949D5">
        <w:rPr>
          <w:rFonts w:ascii="Arial" w:hAnsi="Arial" w:cs="Arial"/>
          <w:lang w:val="en-US"/>
        </w:rPr>
        <w:t>candidaţi, terţi susţinători sau subcontractanţi propuşi;</w:t>
      </w:r>
    </w:p>
    <w:p w14:paraId="72C3EFE5" w14:textId="16923460" w:rsidR="00EB7174" w:rsidRPr="001949D5" w:rsidRDefault="00EB7174" w:rsidP="00DD418F">
      <w:pPr>
        <w:widowControl w:val="0"/>
        <w:autoSpaceDE w:val="0"/>
        <w:autoSpaceDN w:val="0"/>
        <w:adjustRightInd w:val="0"/>
        <w:spacing w:after="0"/>
        <w:jc w:val="both"/>
        <w:rPr>
          <w:rFonts w:ascii="Arial" w:hAnsi="Arial" w:cs="Arial"/>
          <w:lang w:val="en-US"/>
        </w:rPr>
      </w:pPr>
      <w:r w:rsidRPr="001949D5">
        <w:rPr>
          <w:rFonts w:ascii="Arial" w:hAnsi="Arial" w:cs="Arial"/>
          <w:lang w:val="en-US"/>
        </w:rPr>
        <w:t xml:space="preserve">    b) participarea în procesul de verificare/</w:t>
      </w:r>
      <w:r w:rsidR="000B2056" w:rsidRPr="001949D5">
        <w:rPr>
          <w:rFonts w:ascii="Arial" w:hAnsi="Arial" w:cs="Arial"/>
          <w:lang w:val="en-US"/>
        </w:rPr>
        <w:t xml:space="preserve"> </w:t>
      </w:r>
      <w:r w:rsidRPr="001949D5">
        <w:rPr>
          <w:rFonts w:ascii="Arial" w:hAnsi="Arial" w:cs="Arial"/>
          <w:lang w:val="en-US"/>
        </w:rPr>
        <w:t>evaluare a solicitărilor de participare/</w:t>
      </w:r>
      <w:r w:rsidR="000B2056" w:rsidRPr="001949D5">
        <w:rPr>
          <w:rFonts w:ascii="Arial" w:hAnsi="Arial" w:cs="Arial"/>
          <w:lang w:val="en-US"/>
        </w:rPr>
        <w:t xml:space="preserve"> </w:t>
      </w:r>
      <w:r w:rsidRPr="001949D5">
        <w:rPr>
          <w:rFonts w:ascii="Arial" w:hAnsi="Arial" w:cs="Arial"/>
          <w:lang w:val="en-US"/>
        </w:rPr>
        <w:t>ofertelor a unei persoane care este soţ/</w:t>
      </w:r>
      <w:r w:rsidR="000B2056" w:rsidRPr="001949D5">
        <w:rPr>
          <w:rFonts w:ascii="Arial" w:hAnsi="Arial" w:cs="Arial"/>
          <w:lang w:val="en-US"/>
        </w:rPr>
        <w:t xml:space="preserve"> </w:t>
      </w:r>
      <w:r w:rsidRPr="001949D5">
        <w:rPr>
          <w:rFonts w:ascii="Arial" w:hAnsi="Arial" w:cs="Arial"/>
          <w:lang w:val="en-US"/>
        </w:rPr>
        <w:t>soţie, rudă sau afin, până la gradul al doilea inclusiv, cu persoane care fac parte din consiliul de administraţie/</w:t>
      </w:r>
      <w:r w:rsidR="000B2056" w:rsidRPr="001949D5">
        <w:rPr>
          <w:rFonts w:ascii="Arial" w:hAnsi="Arial" w:cs="Arial"/>
          <w:lang w:val="en-US"/>
        </w:rPr>
        <w:t xml:space="preserve"> </w:t>
      </w:r>
      <w:r w:rsidRPr="001949D5">
        <w:rPr>
          <w:rFonts w:ascii="Arial" w:hAnsi="Arial" w:cs="Arial"/>
          <w:lang w:val="en-US"/>
        </w:rPr>
        <w:t>organul de conducere sau de supervizare al unuia dintre ofertanţi/</w:t>
      </w:r>
      <w:r w:rsidR="000B2056" w:rsidRPr="001949D5">
        <w:rPr>
          <w:rFonts w:ascii="Arial" w:hAnsi="Arial" w:cs="Arial"/>
          <w:lang w:val="en-US"/>
        </w:rPr>
        <w:t xml:space="preserve"> </w:t>
      </w:r>
      <w:r w:rsidRPr="001949D5">
        <w:rPr>
          <w:rFonts w:ascii="Arial" w:hAnsi="Arial" w:cs="Arial"/>
          <w:lang w:val="en-US"/>
        </w:rPr>
        <w:t>candidaţi, terţi susţinători ori subcontractanţi propuşi;</w:t>
      </w:r>
    </w:p>
    <w:p w14:paraId="61D7267D" w14:textId="19EB236F" w:rsidR="00EB7174" w:rsidRPr="001949D5" w:rsidRDefault="00EB7174" w:rsidP="00DD418F">
      <w:pPr>
        <w:widowControl w:val="0"/>
        <w:autoSpaceDE w:val="0"/>
        <w:autoSpaceDN w:val="0"/>
        <w:adjustRightInd w:val="0"/>
        <w:spacing w:after="0"/>
        <w:jc w:val="both"/>
        <w:rPr>
          <w:rFonts w:ascii="Arial" w:hAnsi="Arial" w:cs="Arial"/>
          <w:lang w:val="en-US"/>
        </w:rPr>
      </w:pPr>
      <w:r w:rsidRPr="001949D5">
        <w:rPr>
          <w:rFonts w:ascii="Arial" w:hAnsi="Arial" w:cs="Arial"/>
          <w:lang w:val="en-US"/>
        </w:rPr>
        <w:t xml:space="preserve">    c) participarea în procesul de verificare/</w:t>
      </w:r>
      <w:r w:rsidR="000B2056" w:rsidRPr="001949D5">
        <w:rPr>
          <w:rFonts w:ascii="Arial" w:hAnsi="Arial" w:cs="Arial"/>
          <w:lang w:val="en-US"/>
        </w:rPr>
        <w:t xml:space="preserve"> </w:t>
      </w:r>
      <w:r w:rsidRPr="001949D5">
        <w:rPr>
          <w:rFonts w:ascii="Arial" w:hAnsi="Arial" w:cs="Arial"/>
          <w:lang w:val="en-US"/>
        </w:rPr>
        <w:t>evaluare a solicitărilor de participare/</w:t>
      </w:r>
      <w:r w:rsidR="000B2056" w:rsidRPr="001949D5">
        <w:rPr>
          <w:rFonts w:ascii="Arial" w:hAnsi="Arial" w:cs="Arial"/>
          <w:lang w:val="en-US"/>
        </w:rPr>
        <w:t xml:space="preserve"> </w:t>
      </w:r>
      <w:r w:rsidRPr="001949D5">
        <w:rPr>
          <w:rFonts w:ascii="Arial" w:hAnsi="Arial" w:cs="Arial"/>
          <w:lang w:val="en-US"/>
        </w:rPr>
        <w:t>ofertelor a unei persoane despre care se constată sau cu privire la care există indicii rezonabile/</w:t>
      </w:r>
      <w:r w:rsidR="000B2056" w:rsidRPr="001949D5">
        <w:rPr>
          <w:rFonts w:ascii="Arial" w:hAnsi="Arial" w:cs="Arial"/>
          <w:lang w:val="en-US"/>
        </w:rPr>
        <w:t xml:space="preserve"> </w:t>
      </w:r>
      <w:r w:rsidRPr="001949D5">
        <w:rPr>
          <w:rFonts w:ascii="Arial" w:hAnsi="Arial" w:cs="Arial"/>
          <w:lang w:val="en-US"/>
        </w:rPr>
        <w:t>informaţii concrete că poate avea, direct sau indirect, un interes personal, financiar, economic ori de altă natură, sau se află într-o altă situaţie de natură să îi afecteze independenţa şi imparţialitatea pe parcursul procesului de evaluare;</w:t>
      </w:r>
    </w:p>
    <w:p w14:paraId="15EC84D2" w14:textId="101B4E94" w:rsidR="00EB7174" w:rsidRPr="001949D5" w:rsidRDefault="00EB7174" w:rsidP="00DD418F">
      <w:pPr>
        <w:widowControl w:val="0"/>
        <w:autoSpaceDE w:val="0"/>
        <w:autoSpaceDN w:val="0"/>
        <w:adjustRightInd w:val="0"/>
        <w:spacing w:after="0"/>
        <w:jc w:val="both"/>
        <w:rPr>
          <w:rFonts w:ascii="Arial" w:hAnsi="Arial" w:cs="Arial"/>
          <w:lang w:val="en-US"/>
        </w:rPr>
      </w:pPr>
      <w:r w:rsidRPr="001949D5">
        <w:rPr>
          <w:rFonts w:ascii="Arial" w:hAnsi="Arial" w:cs="Arial"/>
          <w:lang w:val="en-US"/>
        </w:rPr>
        <w:t xml:space="preserve">    d) situaţia în care ofertantul individual/</w:t>
      </w:r>
      <w:r w:rsidR="005930FB" w:rsidRPr="001949D5">
        <w:rPr>
          <w:rFonts w:ascii="Arial" w:hAnsi="Arial" w:cs="Arial"/>
          <w:lang w:val="en-US"/>
        </w:rPr>
        <w:t xml:space="preserve"> </w:t>
      </w:r>
      <w:r w:rsidRPr="001949D5">
        <w:rPr>
          <w:rFonts w:ascii="Arial" w:hAnsi="Arial" w:cs="Arial"/>
          <w:lang w:val="en-US"/>
        </w:rPr>
        <w:t>ofertantul asociat/ candidatul/</w:t>
      </w:r>
      <w:r w:rsidR="005930FB" w:rsidRPr="001949D5">
        <w:rPr>
          <w:rFonts w:ascii="Arial" w:hAnsi="Arial" w:cs="Arial"/>
          <w:lang w:val="en-US"/>
        </w:rPr>
        <w:t xml:space="preserve"> </w:t>
      </w:r>
      <w:r w:rsidRPr="001949D5">
        <w:rPr>
          <w:rFonts w:ascii="Arial" w:hAnsi="Arial" w:cs="Arial"/>
          <w:lang w:val="en-US"/>
        </w:rPr>
        <w:t>subcontractantul propus/</w:t>
      </w:r>
      <w:r w:rsidR="005930FB" w:rsidRPr="001949D5">
        <w:rPr>
          <w:rFonts w:ascii="Arial" w:hAnsi="Arial" w:cs="Arial"/>
          <w:lang w:val="en-US"/>
        </w:rPr>
        <w:t xml:space="preserve"> </w:t>
      </w:r>
      <w:r w:rsidRPr="001949D5">
        <w:rPr>
          <w:rFonts w:ascii="Arial" w:hAnsi="Arial" w:cs="Arial"/>
          <w:lang w:val="en-US"/>
        </w:rPr>
        <w:t>terţul susţinător are drept membri în cadrul consiliului de administraţie/</w:t>
      </w:r>
      <w:r w:rsidR="005930FB" w:rsidRPr="001949D5">
        <w:rPr>
          <w:rFonts w:ascii="Arial" w:hAnsi="Arial" w:cs="Arial"/>
          <w:lang w:val="en-US"/>
        </w:rPr>
        <w:t xml:space="preserve"> </w:t>
      </w:r>
      <w:r w:rsidRPr="001949D5">
        <w:rPr>
          <w:rFonts w:ascii="Arial" w:hAnsi="Arial" w:cs="Arial"/>
          <w:lang w:val="en-US"/>
        </w:rPr>
        <w:t>organului de conducere sau de supervizare şi/</w:t>
      </w:r>
      <w:r w:rsidR="005930FB" w:rsidRPr="001949D5">
        <w:rPr>
          <w:rFonts w:ascii="Arial" w:hAnsi="Arial" w:cs="Arial"/>
          <w:lang w:val="en-US"/>
        </w:rPr>
        <w:t xml:space="preserve"> </w:t>
      </w:r>
      <w:r w:rsidRPr="001949D5">
        <w:rPr>
          <w:rFonts w:ascii="Arial" w:hAnsi="Arial" w:cs="Arial"/>
          <w:lang w:val="en-US"/>
        </w:rPr>
        <w:t>sau are acţionari ori asociaţi semnificativi persoane care sunt soţ/</w:t>
      </w:r>
      <w:r w:rsidR="005930FB" w:rsidRPr="001949D5">
        <w:rPr>
          <w:rFonts w:ascii="Arial" w:hAnsi="Arial" w:cs="Arial"/>
          <w:lang w:val="en-US"/>
        </w:rPr>
        <w:t xml:space="preserve"> </w:t>
      </w:r>
      <w:r w:rsidRPr="001949D5">
        <w:rPr>
          <w:rFonts w:ascii="Arial" w:hAnsi="Arial" w:cs="Arial"/>
          <w:lang w:val="en-US"/>
        </w:rPr>
        <w:t>soţie, rudă sau afin până la gradul al doilea inclusiv ori care se află în relaţii comerciale cu persoane cu funcţii de decizie în cadrul entităţii contractante sau al furnizorului de servicii de achiziţie implicat în procedura de atribuire;</w:t>
      </w:r>
    </w:p>
    <w:p w14:paraId="04A186B2" w14:textId="7FDBB7E6" w:rsidR="00EB7174" w:rsidRPr="00C81AC8" w:rsidRDefault="00EB7174" w:rsidP="00DD418F">
      <w:pPr>
        <w:widowControl w:val="0"/>
        <w:autoSpaceDE w:val="0"/>
        <w:autoSpaceDN w:val="0"/>
        <w:adjustRightInd w:val="0"/>
        <w:spacing w:after="0"/>
        <w:jc w:val="both"/>
        <w:rPr>
          <w:rFonts w:ascii="Arial" w:hAnsi="Arial" w:cs="Arial"/>
          <w:lang w:val="en-US"/>
        </w:rPr>
      </w:pPr>
      <w:r w:rsidRPr="001949D5">
        <w:rPr>
          <w:rFonts w:ascii="Arial" w:hAnsi="Arial" w:cs="Arial"/>
          <w:lang w:val="en-US"/>
        </w:rPr>
        <w:t xml:space="preserve">    e) situaţia în care ofertantul/</w:t>
      </w:r>
      <w:r w:rsidR="005930FB" w:rsidRPr="001949D5">
        <w:rPr>
          <w:rFonts w:ascii="Arial" w:hAnsi="Arial" w:cs="Arial"/>
          <w:lang w:val="en-US"/>
        </w:rPr>
        <w:t xml:space="preserve"> </w:t>
      </w:r>
      <w:r w:rsidRPr="001949D5">
        <w:rPr>
          <w:rFonts w:ascii="Arial" w:hAnsi="Arial" w:cs="Arial"/>
          <w:lang w:val="en-US"/>
        </w:rPr>
        <w:t>candidatul a nominalizat printre principalele persoane desemnate pentru executarea contractului persoane care sunt soţ/</w:t>
      </w:r>
      <w:r w:rsidR="005930FB" w:rsidRPr="001949D5">
        <w:rPr>
          <w:rFonts w:ascii="Arial" w:hAnsi="Arial" w:cs="Arial"/>
          <w:lang w:val="en-US"/>
        </w:rPr>
        <w:t xml:space="preserve"> </w:t>
      </w:r>
      <w:r w:rsidRPr="001949D5">
        <w:rPr>
          <w:rFonts w:ascii="Arial" w:hAnsi="Arial" w:cs="Arial"/>
          <w:lang w:val="en-US"/>
        </w:rPr>
        <w:t>soţie, rudă sau afin până la gradul al doilea inclusiv ori care se află în relaţii comerciale cu persoane cu funcţii de decizie în cadrul entităţii contractante sau al furnizorului de servicii de achiziţie implicat în procedura de atribuire.</w:t>
      </w:r>
    </w:p>
    <w:p w14:paraId="43B8FB42" w14:textId="2253E4BB" w:rsidR="00EB7174" w:rsidRPr="001949D5" w:rsidRDefault="00EB7174" w:rsidP="00DD418F">
      <w:pPr>
        <w:spacing w:after="0"/>
        <w:jc w:val="both"/>
        <w:rPr>
          <w:rFonts w:ascii="Arial" w:hAnsi="Arial" w:cs="Arial"/>
        </w:rPr>
      </w:pPr>
      <w:r w:rsidRPr="001949D5">
        <w:rPr>
          <w:rFonts w:ascii="Arial" w:hAnsi="Arial" w:cs="Arial"/>
        </w:rPr>
        <w:t>Subsemn</w:t>
      </w:r>
      <w:r w:rsidR="007F766D" w:rsidRPr="001949D5">
        <w:rPr>
          <w:rFonts w:ascii="Arial" w:hAnsi="Arial" w:cs="Arial"/>
        </w:rPr>
        <w:t>a</w:t>
      </w:r>
      <w:r w:rsidRPr="001949D5">
        <w:rPr>
          <w:rFonts w:ascii="Arial" w:hAnsi="Arial" w:cs="Arial"/>
        </w:rPr>
        <w:t>tul.............................., reprezentant legal/</w:t>
      </w:r>
      <w:r w:rsidR="007F766D" w:rsidRPr="001949D5">
        <w:rPr>
          <w:rFonts w:ascii="Arial" w:hAnsi="Arial" w:cs="Arial"/>
        </w:rPr>
        <w:t xml:space="preserve"> </w:t>
      </w:r>
      <w:r w:rsidR="00F776C4" w:rsidRPr="001949D5">
        <w:rPr>
          <w:rFonts w:ascii="Arial" w:hAnsi="Arial" w:cs="Arial"/>
        </w:rPr>
        <w:t>î</w:t>
      </w:r>
      <w:r w:rsidRPr="001949D5">
        <w:rPr>
          <w:rFonts w:ascii="Arial" w:hAnsi="Arial" w:cs="Arial"/>
        </w:rPr>
        <w:t>mputernicit al ........................, declar c</w:t>
      </w:r>
      <w:r w:rsidR="00F776C4" w:rsidRPr="001949D5">
        <w:rPr>
          <w:rFonts w:ascii="Arial" w:hAnsi="Arial" w:cs="Arial"/>
        </w:rPr>
        <w:t>ă</w:t>
      </w:r>
      <w:r w:rsidRPr="001949D5">
        <w:rPr>
          <w:rFonts w:ascii="Arial" w:hAnsi="Arial" w:cs="Arial"/>
        </w:rPr>
        <w:t xml:space="preserve"> informa</w:t>
      </w:r>
      <w:r w:rsidR="00F776C4" w:rsidRPr="001949D5">
        <w:rPr>
          <w:rFonts w:ascii="Arial" w:hAnsi="Arial" w:cs="Arial"/>
        </w:rPr>
        <w:t>ț</w:t>
      </w:r>
      <w:r w:rsidRPr="001949D5">
        <w:rPr>
          <w:rFonts w:ascii="Arial" w:hAnsi="Arial" w:cs="Arial"/>
        </w:rPr>
        <w:t xml:space="preserve">iile furnizate sunt complete </w:t>
      </w:r>
      <w:r w:rsidR="00F776C4" w:rsidRPr="001949D5">
        <w:rPr>
          <w:rFonts w:ascii="Arial" w:hAnsi="Arial" w:cs="Arial"/>
        </w:rPr>
        <w:t>ș</w:t>
      </w:r>
      <w:r w:rsidRPr="001949D5">
        <w:rPr>
          <w:rFonts w:ascii="Arial" w:hAnsi="Arial" w:cs="Arial"/>
        </w:rPr>
        <w:t xml:space="preserve">i corecte </w:t>
      </w:r>
      <w:r w:rsidR="00F776C4" w:rsidRPr="001949D5">
        <w:rPr>
          <w:rFonts w:ascii="Arial" w:hAnsi="Arial" w:cs="Arial"/>
        </w:rPr>
        <w:t>î</w:t>
      </w:r>
      <w:r w:rsidRPr="001949D5">
        <w:rPr>
          <w:rFonts w:ascii="Arial" w:hAnsi="Arial" w:cs="Arial"/>
        </w:rPr>
        <w:t xml:space="preserve">n fiecare detaliu </w:t>
      </w:r>
      <w:r w:rsidR="00F776C4" w:rsidRPr="001949D5">
        <w:rPr>
          <w:rFonts w:ascii="Arial" w:hAnsi="Arial" w:cs="Arial"/>
        </w:rPr>
        <w:t>ș</w:t>
      </w:r>
      <w:r w:rsidRPr="001949D5">
        <w:rPr>
          <w:rFonts w:ascii="Arial" w:hAnsi="Arial" w:cs="Arial"/>
        </w:rPr>
        <w:t xml:space="preserve">i </w:t>
      </w:r>
      <w:r w:rsidR="00F776C4" w:rsidRPr="001949D5">
        <w:rPr>
          <w:rFonts w:ascii="Arial" w:hAnsi="Arial" w:cs="Arial"/>
        </w:rPr>
        <w:t>î</w:t>
      </w:r>
      <w:r w:rsidRPr="001949D5">
        <w:rPr>
          <w:rFonts w:ascii="Arial" w:hAnsi="Arial" w:cs="Arial"/>
        </w:rPr>
        <w:t>n</w:t>
      </w:r>
      <w:r w:rsidR="00F776C4" w:rsidRPr="001949D5">
        <w:rPr>
          <w:rFonts w:ascii="Arial" w:hAnsi="Arial" w:cs="Arial"/>
        </w:rPr>
        <w:t>ț</w:t>
      </w:r>
      <w:r w:rsidRPr="001949D5">
        <w:rPr>
          <w:rFonts w:ascii="Arial" w:hAnsi="Arial" w:cs="Arial"/>
        </w:rPr>
        <w:t>eleg c</w:t>
      </w:r>
      <w:r w:rsidR="00F776C4" w:rsidRPr="001949D5">
        <w:rPr>
          <w:rFonts w:ascii="Arial" w:hAnsi="Arial" w:cs="Arial"/>
        </w:rPr>
        <w:t>ă</w:t>
      </w:r>
      <w:r w:rsidRPr="001949D5">
        <w:rPr>
          <w:rFonts w:ascii="Arial" w:hAnsi="Arial" w:cs="Arial"/>
        </w:rPr>
        <w:t xml:space="preserve"> entitatea </w:t>
      </w:r>
      <w:r w:rsidRPr="001949D5">
        <w:rPr>
          <w:rFonts w:ascii="Arial" w:hAnsi="Arial" w:cs="Arial"/>
        </w:rPr>
        <w:lastRenderedPageBreak/>
        <w:t>contractant</w:t>
      </w:r>
      <w:r w:rsidR="00F776C4" w:rsidRPr="001949D5">
        <w:rPr>
          <w:rFonts w:ascii="Arial" w:hAnsi="Arial" w:cs="Arial"/>
        </w:rPr>
        <w:t>ă</w:t>
      </w:r>
      <w:r w:rsidRPr="001949D5">
        <w:rPr>
          <w:rFonts w:ascii="Arial" w:hAnsi="Arial" w:cs="Arial"/>
        </w:rPr>
        <w:t xml:space="preserve"> are dreptul de a solicita, </w:t>
      </w:r>
      <w:r w:rsidR="00F776C4" w:rsidRPr="001949D5">
        <w:rPr>
          <w:rFonts w:ascii="Arial" w:hAnsi="Arial" w:cs="Arial"/>
        </w:rPr>
        <w:t>î</w:t>
      </w:r>
      <w:r w:rsidRPr="001949D5">
        <w:rPr>
          <w:rFonts w:ascii="Arial" w:hAnsi="Arial" w:cs="Arial"/>
        </w:rPr>
        <w:t>n scopul verific</w:t>
      </w:r>
      <w:r w:rsidR="00F776C4" w:rsidRPr="001949D5">
        <w:rPr>
          <w:rFonts w:ascii="Arial" w:hAnsi="Arial" w:cs="Arial"/>
        </w:rPr>
        <w:t>ă</w:t>
      </w:r>
      <w:r w:rsidRPr="001949D5">
        <w:rPr>
          <w:rFonts w:ascii="Arial" w:hAnsi="Arial" w:cs="Arial"/>
        </w:rPr>
        <w:t xml:space="preserve">rii </w:t>
      </w:r>
      <w:r w:rsidR="00F776C4" w:rsidRPr="001949D5">
        <w:rPr>
          <w:rFonts w:ascii="Arial" w:hAnsi="Arial" w:cs="Arial"/>
        </w:rPr>
        <w:t>ș</w:t>
      </w:r>
      <w:r w:rsidRPr="001949D5">
        <w:rPr>
          <w:rFonts w:ascii="Arial" w:hAnsi="Arial" w:cs="Arial"/>
        </w:rPr>
        <w:t>i confirm</w:t>
      </w:r>
      <w:r w:rsidR="00F776C4" w:rsidRPr="001949D5">
        <w:rPr>
          <w:rFonts w:ascii="Arial" w:hAnsi="Arial" w:cs="Arial"/>
        </w:rPr>
        <w:t>ă</w:t>
      </w:r>
      <w:r w:rsidRPr="001949D5">
        <w:rPr>
          <w:rFonts w:ascii="Arial" w:hAnsi="Arial" w:cs="Arial"/>
        </w:rPr>
        <w:t>rii declara</w:t>
      </w:r>
      <w:r w:rsidR="00F776C4" w:rsidRPr="001949D5">
        <w:rPr>
          <w:rFonts w:ascii="Arial" w:hAnsi="Arial" w:cs="Arial"/>
        </w:rPr>
        <w:t>ț</w:t>
      </w:r>
      <w:r w:rsidRPr="001949D5">
        <w:rPr>
          <w:rFonts w:ascii="Arial" w:hAnsi="Arial" w:cs="Arial"/>
        </w:rPr>
        <w:t xml:space="preserve">iilor orice documente doveditoare. </w:t>
      </w:r>
    </w:p>
    <w:p w14:paraId="2A8BED57" w14:textId="24495D0B" w:rsidR="00EB7174" w:rsidRPr="001949D5" w:rsidRDefault="00F776C4" w:rsidP="00DD418F">
      <w:pPr>
        <w:spacing w:after="0"/>
        <w:jc w:val="both"/>
        <w:rPr>
          <w:rFonts w:ascii="Arial" w:hAnsi="Arial" w:cs="Arial"/>
        </w:rPr>
      </w:pPr>
      <w:r w:rsidRPr="001949D5">
        <w:rPr>
          <w:rFonts w:ascii="Arial" w:hAnsi="Arial" w:cs="Arial"/>
        </w:rPr>
        <w:t>Î</w:t>
      </w:r>
      <w:r w:rsidR="00EB7174" w:rsidRPr="001949D5">
        <w:rPr>
          <w:rFonts w:ascii="Arial" w:hAnsi="Arial" w:cs="Arial"/>
        </w:rPr>
        <w:t>n</w:t>
      </w:r>
      <w:r w:rsidRPr="001949D5">
        <w:rPr>
          <w:rFonts w:ascii="Arial" w:hAnsi="Arial" w:cs="Arial"/>
        </w:rPr>
        <w:t>ț</w:t>
      </w:r>
      <w:r w:rsidR="00EB7174" w:rsidRPr="001949D5">
        <w:rPr>
          <w:rFonts w:ascii="Arial" w:hAnsi="Arial" w:cs="Arial"/>
        </w:rPr>
        <w:t>eleg c</w:t>
      </w:r>
      <w:r w:rsidRPr="001949D5">
        <w:rPr>
          <w:rFonts w:ascii="Arial" w:hAnsi="Arial" w:cs="Arial"/>
        </w:rPr>
        <w:t>ă</w:t>
      </w:r>
      <w:r w:rsidR="00EB7174" w:rsidRPr="001949D5">
        <w:rPr>
          <w:rFonts w:ascii="Arial" w:hAnsi="Arial" w:cs="Arial"/>
        </w:rPr>
        <w:t xml:space="preserve"> </w:t>
      </w:r>
      <w:r w:rsidRPr="001949D5">
        <w:rPr>
          <w:rFonts w:ascii="Arial" w:hAnsi="Arial" w:cs="Arial"/>
        </w:rPr>
        <w:t>î</w:t>
      </w:r>
      <w:r w:rsidR="00EB7174" w:rsidRPr="001949D5">
        <w:rPr>
          <w:rFonts w:ascii="Arial" w:hAnsi="Arial" w:cs="Arial"/>
        </w:rPr>
        <w:t xml:space="preserve">n cazul </w:t>
      </w:r>
      <w:r w:rsidRPr="001949D5">
        <w:rPr>
          <w:rFonts w:ascii="Arial" w:hAnsi="Arial" w:cs="Arial"/>
        </w:rPr>
        <w:t>î</w:t>
      </w:r>
      <w:r w:rsidR="00EB7174" w:rsidRPr="001949D5">
        <w:rPr>
          <w:rFonts w:ascii="Arial" w:hAnsi="Arial" w:cs="Arial"/>
        </w:rPr>
        <w:t>n care aceast</w:t>
      </w:r>
      <w:r w:rsidRPr="001949D5">
        <w:rPr>
          <w:rFonts w:ascii="Arial" w:hAnsi="Arial" w:cs="Arial"/>
        </w:rPr>
        <w:t>ă</w:t>
      </w:r>
      <w:r w:rsidR="00EB7174" w:rsidRPr="001949D5">
        <w:rPr>
          <w:rFonts w:ascii="Arial" w:hAnsi="Arial" w:cs="Arial"/>
        </w:rPr>
        <w:t xml:space="preserve"> declara</w:t>
      </w:r>
      <w:r w:rsidRPr="001949D5">
        <w:rPr>
          <w:rFonts w:ascii="Arial" w:hAnsi="Arial" w:cs="Arial"/>
        </w:rPr>
        <w:t>ț</w:t>
      </w:r>
      <w:r w:rsidR="00EB7174" w:rsidRPr="001949D5">
        <w:rPr>
          <w:rFonts w:ascii="Arial" w:hAnsi="Arial" w:cs="Arial"/>
        </w:rPr>
        <w:t>ie nu este conform</w:t>
      </w:r>
      <w:r w:rsidRPr="001949D5">
        <w:rPr>
          <w:rFonts w:ascii="Arial" w:hAnsi="Arial" w:cs="Arial"/>
        </w:rPr>
        <w:t>ă</w:t>
      </w:r>
      <w:r w:rsidR="00EB7174" w:rsidRPr="001949D5">
        <w:rPr>
          <w:rFonts w:ascii="Arial" w:hAnsi="Arial" w:cs="Arial"/>
        </w:rPr>
        <w:t xml:space="preserve"> cu realitatea sunt pasibil de </w:t>
      </w:r>
      <w:r w:rsidRPr="001949D5">
        <w:rPr>
          <w:rFonts w:ascii="Arial" w:hAnsi="Arial" w:cs="Arial"/>
        </w:rPr>
        <w:t>î</w:t>
      </w:r>
      <w:r w:rsidR="00EB7174" w:rsidRPr="001949D5">
        <w:rPr>
          <w:rFonts w:ascii="Arial" w:hAnsi="Arial" w:cs="Arial"/>
        </w:rPr>
        <w:t>nc</w:t>
      </w:r>
      <w:r w:rsidRPr="001949D5">
        <w:rPr>
          <w:rFonts w:ascii="Arial" w:hAnsi="Arial" w:cs="Arial"/>
        </w:rPr>
        <w:t>ă</w:t>
      </w:r>
      <w:r w:rsidR="00EB7174" w:rsidRPr="001949D5">
        <w:rPr>
          <w:rFonts w:ascii="Arial" w:hAnsi="Arial" w:cs="Arial"/>
        </w:rPr>
        <w:t>lcarea prevederilor legisla</w:t>
      </w:r>
      <w:r w:rsidRPr="001949D5">
        <w:rPr>
          <w:rFonts w:ascii="Arial" w:hAnsi="Arial" w:cs="Arial"/>
        </w:rPr>
        <w:t>ț</w:t>
      </w:r>
      <w:r w:rsidR="00EB7174" w:rsidRPr="001949D5">
        <w:rPr>
          <w:rFonts w:ascii="Arial" w:hAnsi="Arial" w:cs="Arial"/>
        </w:rPr>
        <w:t xml:space="preserve">iei penale privind falsul </w:t>
      </w:r>
      <w:r w:rsidRPr="001949D5">
        <w:rPr>
          <w:rFonts w:ascii="Arial" w:hAnsi="Arial" w:cs="Arial"/>
        </w:rPr>
        <w:t>î</w:t>
      </w:r>
      <w:r w:rsidR="00EB7174" w:rsidRPr="001949D5">
        <w:rPr>
          <w:rFonts w:ascii="Arial" w:hAnsi="Arial" w:cs="Arial"/>
        </w:rPr>
        <w:t>n declara</w:t>
      </w:r>
      <w:r w:rsidRPr="001949D5">
        <w:rPr>
          <w:rFonts w:ascii="Arial" w:hAnsi="Arial" w:cs="Arial"/>
        </w:rPr>
        <w:t>ț</w:t>
      </w:r>
      <w:r w:rsidR="00EB7174" w:rsidRPr="001949D5">
        <w:rPr>
          <w:rFonts w:ascii="Arial" w:hAnsi="Arial" w:cs="Arial"/>
        </w:rPr>
        <w:t xml:space="preserve">ii. </w:t>
      </w:r>
    </w:p>
    <w:p w14:paraId="0F45551B" w14:textId="10BAE125" w:rsidR="00EB7174" w:rsidRPr="001949D5" w:rsidRDefault="00EB7174" w:rsidP="00DD418F">
      <w:pPr>
        <w:spacing w:after="0"/>
        <w:jc w:val="both"/>
        <w:rPr>
          <w:rFonts w:ascii="Arial" w:hAnsi="Arial" w:cs="Arial"/>
        </w:rPr>
      </w:pPr>
      <w:r w:rsidRPr="001949D5">
        <w:rPr>
          <w:rFonts w:ascii="Arial" w:hAnsi="Arial" w:cs="Arial"/>
        </w:rPr>
        <w:t>Totodat</w:t>
      </w:r>
      <w:r w:rsidR="00F776C4" w:rsidRPr="001949D5">
        <w:rPr>
          <w:rFonts w:ascii="Arial" w:hAnsi="Arial" w:cs="Arial"/>
        </w:rPr>
        <w:t>ă</w:t>
      </w:r>
      <w:r w:rsidRPr="001949D5">
        <w:rPr>
          <w:rFonts w:ascii="Arial" w:hAnsi="Arial" w:cs="Arial"/>
        </w:rPr>
        <w:t>, declar c</w:t>
      </w:r>
      <w:r w:rsidR="00F776C4" w:rsidRPr="001949D5">
        <w:rPr>
          <w:rFonts w:ascii="Arial" w:hAnsi="Arial" w:cs="Arial"/>
        </w:rPr>
        <w:t>ă</w:t>
      </w:r>
      <w:r w:rsidRPr="001949D5">
        <w:rPr>
          <w:rFonts w:ascii="Arial" w:hAnsi="Arial" w:cs="Arial"/>
        </w:rPr>
        <w:t xml:space="preserve"> am lu</w:t>
      </w:r>
      <w:r w:rsidR="00F776C4" w:rsidRPr="001949D5">
        <w:rPr>
          <w:rFonts w:ascii="Arial" w:hAnsi="Arial" w:cs="Arial"/>
        </w:rPr>
        <w:t>a</w:t>
      </w:r>
      <w:r w:rsidRPr="001949D5">
        <w:rPr>
          <w:rFonts w:ascii="Arial" w:hAnsi="Arial" w:cs="Arial"/>
        </w:rPr>
        <w:t>t la cuno</w:t>
      </w:r>
      <w:r w:rsidR="00F776C4" w:rsidRPr="001949D5">
        <w:rPr>
          <w:rFonts w:ascii="Arial" w:hAnsi="Arial" w:cs="Arial"/>
        </w:rPr>
        <w:t>ști</w:t>
      </w:r>
      <w:r w:rsidRPr="001949D5">
        <w:rPr>
          <w:rFonts w:ascii="Arial" w:hAnsi="Arial" w:cs="Arial"/>
        </w:rPr>
        <w:t>in</w:t>
      </w:r>
      <w:r w:rsidR="00F776C4" w:rsidRPr="001949D5">
        <w:rPr>
          <w:rFonts w:ascii="Arial" w:hAnsi="Arial" w:cs="Arial"/>
        </w:rPr>
        <w:t>ță</w:t>
      </w:r>
      <w:r w:rsidRPr="001949D5">
        <w:rPr>
          <w:rFonts w:ascii="Arial" w:hAnsi="Arial" w:cs="Arial"/>
        </w:rPr>
        <w:t xml:space="preserve"> de prevederile art. 326 „Falsul </w:t>
      </w:r>
      <w:r w:rsidR="00F776C4" w:rsidRPr="001949D5">
        <w:rPr>
          <w:rFonts w:ascii="Arial" w:hAnsi="Arial" w:cs="Arial"/>
        </w:rPr>
        <w:t>î</w:t>
      </w:r>
      <w:r w:rsidRPr="001949D5">
        <w:rPr>
          <w:rFonts w:ascii="Arial" w:hAnsi="Arial" w:cs="Arial"/>
        </w:rPr>
        <w:t>n declara</w:t>
      </w:r>
      <w:r w:rsidR="00F776C4" w:rsidRPr="001949D5">
        <w:rPr>
          <w:rFonts w:ascii="Arial" w:hAnsi="Arial" w:cs="Arial"/>
        </w:rPr>
        <w:t>ț</w:t>
      </w:r>
      <w:r w:rsidRPr="001949D5">
        <w:rPr>
          <w:rFonts w:ascii="Arial" w:hAnsi="Arial" w:cs="Arial"/>
        </w:rPr>
        <w:t xml:space="preserve">ii” din Codul Penal. </w:t>
      </w:r>
    </w:p>
    <w:p w14:paraId="25BDFAAD" w14:textId="3E38476F" w:rsidR="005D6CA4" w:rsidRDefault="00EB7174" w:rsidP="00DD418F">
      <w:pPr>
        <w:spacing w:after="0"/>
        <w:jc w:val="both"/>
        <w:rPr>
          <w:rFonts w:ascii="Arial" w:hAnsi="Arial" w:cs="Arial"/>
        </w:rPr>
      </w:pPr>
      <w:r w:rsidRPr="001949D5">
        <w:rPr>
          <w:rFonts w:ascii="Arial" w:hAnsi="Arial" w:cs="Arial"/>
        </w:rPr>
        <w:t>Persoanele cu functie de decizie din cadrul entita</w:t>
      </w:r>
      <w:r w:rsidR="00F776C4" w:rsidRPr="001949D5">
        <w:rPr>
          <w:rFonts w:ascii="Arial" w:hAnsi="Arial" w:cs="Arial"/>
        </w:rPr>
        <w:t>ț</w:t>
      </w:r>
      <w:r w:rsidRPr="001949D5">
        <w:rPr>
          <w:rFonts w:ascii="Arial" w:hAnsi="Arial" w:cs="Arial"/>
        </w:rPr>
        <w:t xml:space="preserve">ii contractante implicate </w:t>
      </w:r>
      <w:r w:rsidR="00F776C4" w:rsidRPr="001949D5">
        <w:rPr>
          <w:rFonts w:ascii="Arial" w:hAnsi="Arial" w:cs="Arial"/>
        </w:rPr>
        <w:t>î</w:t>
      </w:r>
      <w:r w:rsidRPr="001949D5">
        <w:rPr>
          <w:rFonts w:ascii="Arial" w:hAnsi="Arial" w:cs="Arial"/>
        </w:rPr>
        <w:t>n procedura de a</w:t>
      </w:r>
      <w:r w:rsidR="00AC19B3">
        <w:rPr>
          <w:rFonts w:ascii="Arial" w:hAnsi="Arial" w:cs="Arial"/>
        </w:rPr>
        <w:t>tribuire</w:t>
      </w:r>
      <w:r w:rsidRPr="001949D5">
        <w:rPr>
          <w:rFonts w:ascii="Arial" w:hAnsi="Arial" w:cs="Arial"/>
        </w:rPr>
        <w:t xml:space="preserve"> sunt</w:t>
      </w:r>
      <w:r w:rsidR="005D6CA4">
        <w:rPr>
          <w:rFonts w:ascii="Arial" w:hAnsi="Arial" w:cs="Arial"/>
        </w:rPr>
        <w:t xml:space="preserve"> urmatoarele:</w:t>
      </w:r>
    </w:p>
    <w:p w14:paraId="25B48231" w14:textId="77777777" w:rsidR="00954654" w:rsidRDefault="00954654" w:rsidP="00EB7174">
      <w:pPr>
        <w:spacing w:after="0" w:line="240" w:lineRule="auto"/>
        <w:jc w:val="both"/>
        <w:rPr>
          <w:rFonts w:ascii="Arial" w:hAnsi="Arial" w:cs="Arial"/>
        </w:rPr>
      </w:pPr>
    </w:p>
    <w:tbl>
      <w:tblPr>
        <w:tblW w:w="4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05"/>
        <w:gridCol w:w="3416"/>
      </w:tblGrid>
      <w:tr w:rsidR="005D6CA4" w:rsidRPr="0000235C" w14:paraId="67232B68" w14:textId="77777777" w:rsidTr="0091155D">
        <w:trPr>
          <w:trHeight w:val="450"/>
          <w:jc w:val="center"/>
        </w:trPr>
        <w:tc>
          <w:tcPr>
            <w:tcW w:w="2788" w:type="pct"/>
            <w:vAlign w:val="center"/>
          </w:tcPr>
          <w:p w14:paraId="484717A3" w14:textId="77777777" w:rsidR="005D6CA4" w:rsidRPr="0000235C" w:rsidRDefault="005D6CA4" w:rsidP="00C81AC8">
            <w:pPr>
              <w:autoSpaceDE w:val="0"/>
              <w:autoSpaceDN w:val="0"/>
              <w:adjustRightInd w:val="0"/>
              <w:spacing w:after="0" w:line="240" w:lineRule="auto"/>
              <w:rPr>
                <w:rFonts w:ascii="Arial" w:eastAsia="Calibri" w:hAnsi="Arial" w:cs="Arial"/>
                <w:color w:val="000000"/>
                <w:lang w:val="x-none" w:eastAsia="en-GB"/>
              </w:rPr>
            </w:pPr>
            <w:r w:rsidRPr="0000235C">
              <w:rPr>
                <w:rFonts w:ascii="Arial" w:hAnsi="Arial" w:cs="Arial"/>
                <w:bCs/>
                <w:color w:val="000000"/>
                <w:lang w:eastAsia="en-GB"/>
              </w:rPr>
              <w:t>Ștefăniță MUNTEANU</w:t>
            </w:r>
          </w:p>
        </w:tc>
        <w:tc>
          <w:tcPr>
            <w:tcW w:w="2212" w:type="pct"/>
            <w:vAlign w:val="center"/>
          </w:tcPr>
          <w:p w14:paraId="6A62B0BD" w14:textId="390837DE" w:rsidR="005D6CA4" w:rsidRPr="0000235C" w:rsidRDefault="00F841E4" w:rsidP="00CA4E56">
            <w:pPr>
              <w:autoSpaceDE w:val="0"/>
              <w:autoSpaceDN w:val="0"/>
              <w:adjustRightInd w:val="0"/>
              <w:spacing w:after="0" w:line="240" w:lineRule="auto"/>
              <w:jc w:val="both"/>
              <w:rPr>
                <w:rFonts w:ascii="Arial" w:eastAsia="Calibri" w:hAnsi="Arial" w:cs="Arial"/>
                <w:color w:val="000000"/>
                <w:lang w:val="x-none" w:eastAsia="en-GB"/>
              </w:rPr>
            </w:pPr>
            <w:r w:rsidRPr="0000235C">
              <w:rPr>
                <w:rFonts w:ascii="Arial" w:hAnsi="Arial" w:cs="Arial"/>
                <w:color w:val="000000"/>
                <w:lang w:eastAsia="en-GB"/>
              </w:rPr>
              <w:t>Președinte Directorat</w:t>
            </w:r>
          </w:p>
        </w:tc>
      </w:tr>
      <w:tr w:rsidR="005D6CA4" w:rsidRPr="0000235C" w14:paraId="55F32273" w14:textId="77777777" w:rsidTr="0091155D">
        <w:trPr>
          <w:trHeight w:val="450"/>
          <w:jc w:val="center"/>
        </w:trPr>
        <w:tc>
          <w:tcPr>
            <w:tcW w:w="2788" w:type="pct"/>
            <w:vAlign w:val="center"/>
          </w:tcPr>
          <w:p w14:paraId="4B453270" w14:textId="77777777" w:rsidR="005D6CA4" w:rsidRPr="0000235C" w:rsidRDefault="005D6CA4" w:rsidP="00C81AC8">
            <w:pPr>
              <w:autoSpaceDE w:val="0"/>
              <w:autoSpaceDN w:val="0"/>
              <w:adjustRightInd w:val="0"/>
              <w:spacing w:after="0" w:line="240" w:lineRule="auto"/>
              <w:rPr>
                <w:rFonts w:ascii="Arial" w:eastAsia="Calibri" w:hAnsi="Arial" w:cs="Arial"/>
                <w:color w:val="000000"/>
                <w:lang w:val="x-none" w:eastAsia="en-GB"/>
              </w:rPr>
            </w:pPr>
            <w:r w:rsidRPr="0000235C">
              <w:rPr>
                <w:rFonts w:ascii="Arial" w:hAnsi="Arial" w:cs="Arial"/>
                <w:bCs/>
                <w:color w:val="000000"/>
                <w:lang w:eastAsia="en-GB"/>
              </w:rPr>
              <w:t>Florin-Cristian TĂTARU</w:t>
            </w:r>
          </w:p>
        </w:tc>
        <w:tc>
          <w:tcPr>
            <w:tcW w:w="2212" w:type="pct"/>
            <w:vAlign w:val="center"/>
          </w:tcPr>
          <w:p w14:paraId="38ACBD9E" w14:textId="77777777" w:rsidR="005D6CA4" w:rsidRPr="0000235C" w:rsidRDefault="005D6CA4" w:rsidP="00CA4E56">
            <w:pPr>
              <w:autoSpaceDE w:val="0"/>
              <w:autoSpaceDN w:val="0"/>
              <w:adjustRightInd w:val="0"/>
              <w:spacing w:after="0" w:line="240" w:lineRule="auto"/>
              <w:jc w:val="both"/>
              <w:rPr>
                <w:rFonts w:ascii="Arial" w:eastAsia="Calibri" w:hAnsi="Arial" w:cs="Arial"/>
                <w:color w:val="000000"/>
                <w:lang w:val="x-none" w:eastAsia="en-GB"/>
              </w:rPr>
            </w:pPr>
            <w:r w:rsidRPr="0000235C">
              <w:rPr>
                <w:rFonts w:ascii="Arial" w:hAnsi="Arial" w:cs="Arial"/>
                <w:color w:val="000000"/>
                <w:lang w:eastAsia="en-GB"/>
              </w:rPr>
              <w:t>Membru Directorat</w:t>
            </w:r>
          </w:p>
        </w:tc>
      </w:tr>
      <w:tr w:rsidR="005D6CA4" w:rsidRPr="0000235C" w14:paraId="410A2F8F" w14:textId="77777777" w:rsidTr="0091155D">
        <w:trPr>
          <w:trHeight w:val="450"/>
          <w:jc w:val="center"/>
        </w:trPr>
        <w:tc>
          <w:tcPr>
            <w:tcW w:w="2788" w:type="pct"/>
            <w:vAlign w:val="center"/>
          </w:tcPr>
          <w:p w14:paraId="6B7D7DA0" w14:textId="1DA88480" w:rsidR="005D6CA4" w:rsidRPr="0000235C" w:rsidRDefault="00DD418F" w:rsidP="00C81AC8">
            <w:pPr>
              <w:autoSpaceDE w:val="0"/>
              <w:autoSpaceDN w:val="0"/>
              <w:adjustRightInd w:val="0"/>
              <w:spacing w:after="0" w:line="240" w:lineRule="auto"/>
              <w:rPr>
                <w:rFonts w:ascii="Arial" w:eastAsia="Calibri" w:hAnsi="Arial" w:cs="Arial"/>
                <w:color w:val="000000"/>
                <w:lang w:val="en-US" w:eastAsia="en-GB"/>
              </w:rPr>
            </w:pPr>
            <w:r w:rsidRPr="0000235C">
              <w:rPr>
                <w:rFonts w:ascii="Arial" w:eastAsia="Calibri" w:hAnsi="Arial" w:cs="Arial"/>
                <w:color w:val="000000"/>
                <w:lang w:val="en-US" w:eastAsia="en-GB"/>
              </w:rPr>
              <w:t>Victor MORARU</w:t>
            </w:r>
          </w:p>
        </w:tc>
        <w:tc>
          <w:tcPr>
            <w:tcW w:w="2212" w:type="pct"/>
            <w:vAlign w:val="center"/>
          </w:tcPr>
          <w:p w14:paraId="484959E3" w14:textId="77777777" w:rsidR="005D6CA4" w:rsidRPr="0000235C" w:rsidRDefault="005D6CA4" w:rsidP="00CA4E56">
            <w:pPr>
              <w:autoSpaceDE w:val="0"/>
              <w:autoSpaceDN w:val="0"/>
              <w:adjustRightInd w:val="0"/>
              <w:spacing w:after="0" w:line="240" w:lineRule="auto"/>
              <w:jc w:val="both"/>
              <w:rPr>
                <w:rFonts w:ascii="Arial" w:eastAsia="Calibri" w:hAnsi="Arial" w:cs="Arial"/>
                <w:color w:val="000000"/>
                <w:lang w:val="x-none" w:eastAsia="en-GB"/>
              </w:rPr>
            </w:pPr>
            <w:r w:rsidRPr="0000235C">
              <w:rPr>
                <w:rFonts w:ascii="Arial" w:eastAsia="Calibri" w:hAnsi="Arial" w:cs="Arial"/>
                <w:color w:val="000000"/>
                <w:lang w:val="x-none" w:eastAsia="en-GB"/>
              </w:rPr>
              <w:t>Membru Directorat</w:t>
            </w:r>
          </w:p>
        </w:tc>
      </w:tr>
      <w:tr w:rsidR="005D6CA4" w:rsidRPr="0000235C" w14:paraId="69A282ED" w14:textId="77777777" w:rsidTr="0091155D">
        <w:trPr>
          <w:trHeight w:val="450"/>
          <w:jc w:val="center"/>
        </w:trPr>
        <w:tc>
          <w:tcPr>
            <w:tcW w:w="2788" w:type="pct"/>
            <w:vAlign w:val="center"/>
          </w:tcPr>
          <w:p w14:paraId="3228BC96" w14:textId="12D76F1F" w:rsidR="005D6CA4" w:rsidRPr="0000235C" w:rsidRDefault="005D6CA4" w:rsidP="00C81AC8">
            <w:pPr>
              <w:autoSpaceDE w:val="0"/>
              <w:autoSpaceDN w:val="0"/>
              <w:adjustRightInd w:val="0"/>
              <w:spacing w:after="0" w:line="240" w:lineRule="auto"/>
              <w:rPr>
                <w:rFonts w:ascii="Arial" w:hAnsi="Arial" w:cs="Arial"/>
                <w:color w:val="000000"/>
                <w:lang w:val="x-none" w:eastAsia="en-GB"/>
              </w:rPr>
            </w:pPr>
            <w:r w:rsidRPr="0000235C">
              <w:rPr>
                <w:rFonts w:ascii="Arial" w:hAnsi="Arial" w:cs="Arial"/>
                <w:color w:val="000000"/>
                <w:lang w:val="x-none" w:eastAsia="en-GB"/>
              </w:rPr>
              <w:t>Cătălin Constantin</w:t>
            </w:r>
            <w:r w:rsidRPr="0000235C">
              <w:rPr>
                <w:rFonts w:ascii="Arial" w:hAnsi="Arial" w:cs="Arial"/>
                <w:color w:val="000000"/>
                <w:lang w:val="en-US" w:eastAsia="en-GB"/>
              </w:rPr>
              <w:t xml:space="preserve"> </w:t>
            </w:r>
            <w:r w:rsidRPr="0000235C">
              <w:rPr>
                <w:rFonts w:ascii="Arial" w:hAnsi="Arial" w:cs="Arial"/>
                <w:color w:val="000000"/>
                <w:lang w:val="x-none" w:eastAsia="en-GB"/>
              </w:rPr>
              <w:t>NADOLU</w:t>
            </w:r>
          </w:p>
        </w:tc>
        <w:tc>
          <w:tcPr>
            <w:tcW w:w="2212" w:type="pct"/>
            <w:vAlign w:val="center"/>
          </w:tcPr>
          <w:p w14:paraId="5FD781FC" w14:textId="77777777" w:rsidR="005D6CA4" w:rsidRPr="0000235C" w:rsidRDefault="005D6CA4" w:rsidP="00CA4E56">
            <w:pPr>
              <w:autoSpaceDE w:val="0"/>
              <w:autoSpaceDN w:val="0"/>
              <w:adjustRightInd w:val="0"/>
              <w:spacing w:after="0" w:line="240" w:lineRule="auto"/>
              <w:jc w:val="both"/>
              <w:rPr>
                <w:rFonts w:ascii="Arial" w:eastAsia="Calibri" w:hAnsi="Arial" w:cs="Arial"/>
                <w:color w:val="000000"/>
                <w:lang w:val="x-none" w:eastAsia="en-GB"/>
              </w:rPr>
            </w:pPr>
            <w:r w:rsidRPr="0000235C">
              <w:rPr>
                <w:rFonts w:ascii="Arial" w:hAnsi="Arial" w:cs="Arial"/>
                <w:color w:val="000000"/>
                <w:lang w:val="x-none" w:eastAsia="en-GB"/>
              </w:rPr>
              <w:t>Membru Directorat</w:t>
            </w:r>
          </w:p>
        </w:tc>
      </w:tr>
      <w:tr w:rsidR="00DD418F" w:rsidRPr="0000235C" w14:paraId="127955FA" w14:textId="77777777" w:rsidTr="0091155D">
        <w:trPr>
          <w:trHeight w:val="450"/>
          <w:jc w:val="center"/>
        </w:trPr>
        <w:tc>
          <w:tcPr>
            <w:tcW w:w="2788" w:type="pct"/>
            <w:vAlign w:val="center"/>
          </w:tcPr>
          <w:p w14:paraId="2240DEED" w14:textId="04A6AA2A" w:rsidR="00DD418F" w:rsidRPr="0000235C" w:rsidRDefault="00DD418F" w:rsidP="00C81AC8">
            <w:pPr>
              <w:autoSpaceDE w:val="0"/>
              <w:autoSpaceDN w:val="0"/>
              <w:adjustRightInd w:val="0"/>
              <w:spacing w:after="0" w:line="240" w:lineRule="auto"/>
              <w:rPr>
                <w:rFonts w:ascii="Arial" w:hAnsi="Arial" w:cs="Arial"/>
                <w:color w:val="000000"/>
                <w:lang w:val="x-none" w:eastAsia="en-GB"/>
              </w:rPr>
            </w:pPr>
            <w:r w:rsidRPr="0000235C">
              <w:rPr>
                <w:rFonts w:ascii="Arial" w:hAnsi="Arial" w:cs="Arial"/>
                <w:color w:val="000000"/>
                <w:lang w:val="x-none" w:eastAsia="en-GB"/>
              </w:rPr>
              <w:t>Vasile Cosmin NICULA</w:t>
            </w:r>
          </w:p>
        </w:tc>
        <w:tc>
          <w:tcPr>
            <w:tcW w:w="2212" w:type="pct"/>
            <w:vAlign w:val="center"/>
          </w:tcPr>
          <w:p w14:paraId="2DB4F720" w14:textId="6F396A20" w:rsidR="00DD418F" w:rsidRPr="0000235C" w:rsidRDefault="00DD418F" w:rsidP="00CA4E56">
            <w:pPr>
              <w:autoSpaceDE w:val="0"/>
              <w:autoSpaceDN w:val="0"/>
              <w:adjustRightInd w:val="0"/>
              <w:spacing w:after="0" w:line="240" w:lineRule="auto"/>
              <w:jc w:val="both"/>
              <w:rPr>
                <w:rFonts w:ascii="Arial" w:hAnsi="Arial" w:cs="Arial"/>
                <w:color w:val="000000"/>
                <w:lang w:val="x-none" w:eastAsia="en-GB"/>
              </w:rPr>
            </w:pPr>
            <w:r w:rsidRPr="0000235C">
              <w:rPr>
                <w:rFonts w:ascii="Arial" w:hAnsi="Arial" w:cs="Arial"/>
                <w:color w:val="000000"/>
                <w:lang w:val="x-none" w:eastAsia="en-GB"/>
              </w:rPr>
              <w:t>Membru Directorat</w:t>
            </w:r>
          </w:p>
        </w:tc>
      </w:tr>
      <w:tr w:rsidR="005D6CA4" w:rsidRPr="0000235C" w14:paraId="0A7BC1FF" w14:textId="77777777" w:rsidTr="0091155D">
        <w:trPr>
          <w:trHeight w:val="450"/>
          <w:jc w:val="center"/>
        </w:trPr>
        <w:tc>
          <w:tcPr>
            <w:tcW w:w="2788" w:type="pct"/>
            <w:vAlign w:val="center"/>
          </w:tcPr>
          <w:p w14:paraId="14F9E325" w14:textId="65C14CBA" w:rsidR="005D6CA4" w:rsidRPr="0000235C" w:rsidRDefault="005D6CA4" w:rsidP="00C81AC8">
            <w:pPr>
              <w:autoSpaceDE w:val="0"/>
              <w:autoSpaceDN w:val="0"/>
              <w:adjustRightInd w:val="0"/>
              <w:spacing w:after="0" w:line="240" w:lineRule="auto"/>
              <w:rPr>
                <w:rFonts w:ascii="Arial" w:eastAsia="Calibri" w:hAnsi="Arial" w:cs="Arial"/>
                <w:lang w:val="x-none" w:eastAsia="en-GB"/>
              </w:rPr>
            </w:pPr>
            <w:r w:rsidRPr="0000235C">
              <w:rPr>
                <w:rFonts w:ascii="Arial" w:eastAsia="Calibri" w:hAnsi="Arial" w:cs="Arial"/>
                <w:lang w:val="x-none" w:eastAsia="en-GB"/>
              </w:rPr>
              <w:t xml:space="preserve">Ana </w:t>
            </w:r>
            <w:r w:rsidR="00AD2084" w:rsidRPr="0000235C">
              <w:rPr>
                <w:rFonts w:ascii="Arial" w:eastAsia="Calibri" w:hAnsi="Arial" w:cs="Arial"/>
                <w:lang w:eastAsia="en-GB"/>
              </w:rPr>
              <w:t>–</w:t>
            </w:r>
            <w:r w:rsidRPr="0000235C">
              <w:rPr>
                <w:rFonts w:ascii="Arial" w:eastAsia="Calibri" w:hAnsi="Arial" w:cs="Arial"/>
                <w:lang w:eastAsia="en-GB"/>
              </w:rPr>
              <w:t xml:space="preserve"> </w:t>
            </w:r>
            <w:r w:rsidRPr="0000235C">
              <w:rPr>
                <w:rFonts w:ascii="Arial" w:eastAsia="Calibri" w:hAnsi="Arial" w:cs="Arial"/>
                <w:lang w:val="x-none" w:eastAsia="en-GB"/>
              </w:rPr>
              <w:t>Iuliana</w:t>
            </w:r>
            <w:r w:rsidR="00AD2084" w:rsidRPr="0000235C">
              <w:rPr>
                <w:rFonts w:ascii="Arial" w:eastAsia="Calibri" w:hAnsi="Arial" w:cs="Arial"/>
                <w:lang w:val="x-none" w:eastAsia="en-GB"/>
              </w:rPr>
              <w:t xml:space="preserve"> DINU</w:t>
            </w:r>
          </w:p>
        </w:tc>
        <w:tc>
          <w:tcPr>
            <w:tcW w:w="2212" w:type="pct"/>
            <w:vAlign w:val="center"/>
          </w:tcPr>
          <w:p w14:paraId="76B7F696" w14:textId="7A4CE5C0" w:rsidR="005D6CA4" w:rsidRPr="0000235C" w:rsidRDefault="005D6CA4" w:rsidP="00CA4E56">
            <w:pPr>
              <w:autoSpaceDE w:val="0"/>
              <w:autoSpaceDN w:val="0"/>
              <w:adjustRightInd w:val="0"/>
              <w:spacing w:after="0" w:line="240" w:lineRule="auto"/>
              <w:jc w:val="both"/>
              <w:rPr>
                <w:rFonts w:ascii="Arial" w:eastAsia="Calibri" w:hAnsi="Arial" w:cs="Arial"/>
                <w:lang w:val="en-US" w:eastAsia="en-GB"/>
              </w:rPr>
            </w:pPr>
            <w:r w:rsidRPr="0000235C">
              <w:rPr>
                <w:rFonts w:ascii="Arial" w:eastAsia="Calibri" w:hAnsi="Arial" w:cs="Arial"/>
                <w:lang w:val="x-none" w:eastAsia="en-GB"/>
              </w:rPr>
              <w:t xml:space="preserve">Director </w:t>
            </w:r>
            <w:r w:rsidR="00DD1245" w:rsidRPr="0000235C">
              <w:rPr>
                <w:rFonts w:ascii="Arial" w:eastAsia="Calibri" w:hAnsi="Arial" w:cs="Arial"/>
                <w:lang w:val="en-US" w:eastAsia="en-GB"/>
              </w:rPr>
              <w:t>D.E.F.</w:t>
            </w:r>
          </w:p>
        </w:tc>
      </w:tr>
      <w:tr w:rsidR="005D6CA4" w:rsidRPr="0000235C" w14:paraId="4F191924" w14:textId="77777777" w:rsidTr="0091155D">
        <w:trPr>
          <w:trHeight w:val="450"/>
          <w:jc w:val="center"/>
        </w:trPr>
        <w:tc>
          <w:tcPr>
            <w:tcW w:w="2788" w:type="pct"/>
            <w:vAlign w:val="center"/>
          </w:tcPr>
          <w:p w14:paraId="2183C5C3" w14:textId="3785D042" w:rsidR="005D6CA4" w:rsidRPr="0000235C" w:rsidRDefault="005D6CA4" w:rsidP="00C81AC8">
            <w:pPr>
              <w:autoSpaceDE w:val="0"/>
              <w:autoSpaceDN w:val="0"/>
              <w:adjustRightInd w:val="0"/>
              <w:spacing w:after="0" w:line="240" w:lineRule="auto"/>
              <w:rPr>
                <w:rFonts w:ascii="Arial" w:eastAsia="Calibri" w:hAnsi="Arial" w:cs="Arial"/>
                <w:lang w:val="x-none" w:eastAsia="en-GB"/>
              </w:rPr>
            </w:pPr>
            <w:r w:rsidRPr="0000235C">
              <w:rPr>
                <w:rFonts w:ascii="Arial" w:eastAsia="Calibri" w:hAnsi="Arial" w:cs="Arial"/>
                <w:lang w:val="x-none" w:eastAsia="en-GB"/>
              </w:rPr>
              <w:t>Florin</w:t>
            </w:r>
            <w:r w:rsidR="00AD2084" w:rsidRPr="0000235C">
              <w:rPr>
                <w:rFonts w:ascii="Arial" w:eastAsia="Calibri" w:hAnsi="Arial" w:cs="Arial"/>
                <w:lang w:val="x-none" w:eastAsia="en-GB"/>
              </w:rPr>
              <w:t xml:space="preserve"> STANCIU</w:t>
            </w:r>
          </w:p>
        </w:tc>
        <w:tc>
          <w:tcPr>
            <w:tcW w:w="2212" w:type="pct"/>
            <w:vAlign w:val="center"/>
          </w:tcPr>
          <w:p w14:paraId="4A80ED36" w14:textId="1BFA18F0" w:rsidR="005D6CA4" w:rsidRPr="0000235C" w:rsidRDefault="005D6CA4" w:rsidP="00CA4E56">
            <w:pPr>
              <w:autoSpaceDE w:val="0"/>
              <w:autoSpaceDN w:val="0"/>
              <w:adjustRightInd w:val="0"/>
              <w:spacing w:after="0" w:line="240" w:lineRule="auto"/>
              <w:jc w:val="both"/>
              <w:rPr>
                <w:rFonts w:ascii="Arial" w:eastAsia="Calibri" w:hAnsi="Arial" w:cs="Arial"/>
                <w:color w:val="000000"/>
                <w:lang w:val="en-US" w:eastAsia="en-GB"/>
              </w:rPr>
            </w:pPr>
            <w:r w:rsidRPr="0000235C">
              <w:rPr>
                <w:rFonts w:ascii="Arial" w:eastAsia="Calibri" w:hAnsi="Arial" w:cs="Arial"/>
                <w:color w:val="000000"/>
                <w:lang w:val="x-none" w:eastAsia="en-GB"/>
              </w:rPr>
              <w:t>Manager</w:t>
            </w:r>
            <w:r w:rsidRPr="0000235C">
              <w:rPr>
                <w:rFonts w:ascii="Arial" w:eastAsia="Calibri" w:hAnsi="Arial" w:cs="Arial"/>
                <w:color w:val="000000"/>
                <w:lang w:val="en-US" w:eastAsia="en-GB"/>
              </w:rPr>
              <w:t xml:space="preserve"> </w:t>
            </w:r>
            <w:r w:rsidRPr="0000235C">
              <w:rPr>
                <w:rFonts w:ascii="Arial" w:eastAsia="Calibri" w:hAnsi="Arial" w:cs="Arial"/>
                <w:color w:val="000000"/>
                <w:lang w:val="x-none" w:eastAsia="en-GB"/>
              </w:rPr>
              <w:t>D</w:t>
            </w:r>
            <w:r w:rsidR="00DD1245" w:rsidRPr="0000235C">
              <w:rPr>
                <w:rFonts w:ascii="Arial" w:eastAsia="Calibri" w:hAnsi="Arial" w:cs="Arial"/>
                <w:color w:val="000000"/>
                <w:lang w:val="en-US" w:eastAsia="en-GB"/>
              </w:rPr>
              <w:t>.</w:t>
            </w:r>
            <w:r w:rsidRPr="0000235C">
              <w:rPr>
                <w:rFonts w:ascii="Arial" w:eastAsia="Calibri" w:hAnsi="Arial" w:cs="Arial"/>
                <w:color w:val="000000"/>
                <w:lang w:val="x-none" w:eastAsia="en-GB"/>
              </w:rPr>
              <w:t>S</w:t>
            </w:r>
            <w:r w:rsidR="00DD1245" w:rsidRPr="0000235C">
              <w:rPr>
                <w:rFonts w:ascii="Arial" w:eastAsia="Calibri" w:hAnsi="Arial" w:cs="Arial"/>
                <w:color w:val="000000"/>
                <w:lang w:val="en-US" w:eastAsia="en-GB"/>
              </w:rPr>
              <w:t>.</w:t>
            </w:r>
            <w:r w:rsidRPr="0000235C">
              <w:rPr>
                <w:rFonts w:ascii="Arial" w:eastAsia="Calibri" w:hAnsi="Arial" w:cs="Arial"/>
                <w:color w:val="000000"/>
                <w:lang w:val="x-none" w:eastAsia="en-GB"/>
              </w:rPr>
              <w:t>F</w:t>
            </w:r>
            <w:r w:rsidR="00DD1245" w:rsidRPr="0000235C">
              <w:rPr>
                <w:rFonts w:ascii="Arial" w:eastAsia="Calibri" w:hAnsi="Arial" w:cs="Arial"/>
                <w:color w:val="000000"/>
                <w:lang w:val="en-US" w:eastAsia="en-GB"/>
              </w:rPr>
              <w:t>.</w:t>
            </w:r>
            <w:r w:rsidRPr="0000235C">
              <w:rPr>
                <w:rFonts w:ascii="Arial" w:eastAsia="Calibri" w:hAnsi="Arial" w:cs="Arial"/>
                <w:color w:val="000000"/>
                <w:lang w:val="x-none" w:eastAsia="en-GB"/>
              </w:rPr>
              <w:t>T</w:t>
            </w:r>
            <w:r w:rsidR="00DD1245" w:rsidRPr="0000235C">
              <w:rPr>
                <w:rFonts w:ascii="Arial" w:eastAsia="Calibri" w:hAnsi="Arial" w:cs="Arial"/>
                <w:color w:val="000000"/>
                <w:lang w:val="en-US" w:eastAsia="en-GB"/>
              </w:rPr>
              <w:t>.</w:t>
            </w:r>
            <w:r w:rsidRPr="0000235C">
              <w:rPr>
                <w:rFonts w:ascii="Arial" w:eastAsia="Calibri" w:hAnsi="Arial" w:cs="Arial"/>
                <w:color w:val="000000"/>
                <w:lang w:val="x-none" w:eastAsia="en-GB"/>
              </w:rPr>
              <w:t>M</w:t>
            </w:r>
            <w:r w:rsidR="00DD1245" w:rsidRPr="0000235C">
              <w:rPr>
                <w:rFonts w:ascii="Arial" w:eastAsia="Calibri" w:hAnsi="Arial" w:cs="Arial"/>
                <w:color w:val="000000"/>
                <w:lang w:val="en-US" w:eastAsia="en-GB"/>
              </w:rPr>
              <w:t>.</w:t>
            </w:r>
          </w:p>
        </w:tc>
      </w:tr>
      <w:tr w:rsidR="00AE4717" w:rsidRPr="0000235C" w14:paraId="63974386" w14:textId="77777777" w:rsidTr="0091155D">
        <w:trPr>
          <w:trHeight w:val="450"/>
          <w:jc w:val="center"/>
        </w:trPr>
        <w:tc>
          <w:tcPr>
            <w:tcW w:w="2788" w:type="pct"/>
            <w:vAlign w:val="center"/>
          </w:tcPr>
          <w:p w14:paraId="4119197B" w14:textId="01DF4A50" w:rsidR="00AE4717" w:rsidRPr="0000235C" w:rsidRDefault="00AE4717" w:rsidP="00C81AC8">
            <w:pPr>
              <w:autoSpaceDE w:val="0"/>
              <w:autoSpaceDN w:val="0"/>
              <w:adjustRightInd w:val="0"/>
              <w:spacing w:after="0" w:line="240" w:lineRule="auto"/>
              <w:rPr>
                <w:rFonts w:ascii="Arial" w:eastAsia="Calibri" w:hAnsi="Arial" w:cs="Arial"/>
                <w:lang w:eastAsia="en-GB"/>
              </w:rPr>
            </w:pPr>
            <w:r w:rsidRPr="0000235C">
              <w:rPr>
                <w:rFonts w:ascii="Arial" w:eastAsia="Calibri" w:hAnsi="Arial" w:cs="Arial"/>
                <w:color w:val="000000"/>
                <w:lang w:eastAsia="en-GB"/>
              </w:rPr>
              <w:t>Rodica</w:t>
            </w:r>
            <w:r w:rsidR="00AD2084" w:rsidRPr="0000235C">
              <w:rPr>
                <w:rFonts w:ascii="Arial" w:eastAsia="Calibri" w:hAnsi="Arial" w:cs="Arial"/>
                <w:color w:val="000000"/>
                <w:lang w:eastAsia="en-GB"/>
              </w:rPr>
              <w:t xml:space="preserve"> GAVRILESCU</w:t>
            </w:r>
          </w:p>
        </w:tc>
        <w:tc>
          <w:tcPr>
            <w:tcW w:w="2212" w:type="pct"/>
            <w:vAlign w:val="center"/>
          </w:tcPr>
          <w:p w14:paraId="7AF351D5" w14:textId="4B587F9A" w:rsidR="00AE4717" w:rsidRPr="0000235C" w:rsidRDefault="00AE4717" w:rsidP="00CA4E56">
            <w:pPr>
              <w:autoSpaceDE w:val="0"/>
              <w:autoSpaceDN w:val="0"/>
              <w:adjustRightInd w:val="0"/>
              <w:spacing w:after="0" w:line="240" w:lineRule="auto"/>
              <w:jc w:val="both"/>
              <w:rPr>
                <w:rFonts w:ascii="Arial" w:eastAsia="Calibri" w:hAnsi="Arial" w:cs="Arial"/>
                <w:color w:val="000000"/>
                <w:lang w:val="x-none" w:eastAsia="en-GB"/>
              </w:rPr>
            </w:pPr>
            <w:r w:rsidRPr="0000235C">
              <w:rPr>
                <w:rFonts w:ascii="Arial" w:eastAsia="Calibri" w:hAnsi="Arial" w:cs="Arial"/>
                <w:color w:val="000000"/>
                <w:lang w:val="x-none" w:eastAsia="en-GB"/>
              </w:rPr>
              <w:t>Specialist- responsabil C</w:t>
            </w:r>
            <w:r w:rsidRPr="0000235C">
              <w:rPr>
                <w:rFonts w:ascii="Arial" w:eastAsia="Calibri" w:hAnsi="Arial" w:cs="Arial"/>
                <w:color w:val="000000"/>
                <w:lang w:val="en-US" w:eastAsia="en-GB"/>
              </w:rPr>
              <w:t>.</w:t>
            </w:r>
            <w:r w:rsidRPr="0000235C">
              <w:rPr>
                <w:rFonts w:ascii="Arial" w:eastAsia="Calibri" w:hAnsi="Arial" w:cs="Arial"/>
                <w:color w:val="000000"/>
                <w:lang w:val="x-none" w:eastAsia="en-GB"/>
              </w:rPr>
              <w:t>F</w:t>
            </w:r>
            <w:r w:rsidRPr="0000235C">
              <w:rPr>
                <w:rFonts w:ascii="Arial" w:eastAsia="Calibri" w:hAnsi="Arial" w:cs="Arial"/>
                <w:color w:val="000000"/>
                <w:lang w:val="en-US" w:eastAsia="en-GB"/>
              </w:rPr>
              <w:t>.</w:t>
            </w:r>
            <w:r w:rsidRPr="0000235C">
              <w:rPr>
                <w:rFonts w:ascii="Arial" w:eastAsia="Calibri" w:hAnsi="Arial" w:cs="Arial"/>
                <w:color w:val="000000"/>
                <w:lang w:val="x-none" w:eastAsia="en-GB"/>
              </w:rPr>
              <w:t>P</w:t>
            </w:r>
            <w:r w:rsidRPr="0000235C">
              <w:rPr>
                <w:rFonts w:ascii="Arial" w:eastAsia="Calibri" w:hAnsi="Arial" w:cs="Arial"/>
                <w:color w:val="000000"/>
                <w:lang w:val="en-US" w:eastAsia="en-GB"/>
              </w:rPr>
              <w:t>.</w:t>
            </w:r>
          </w:p>
        </w:tc>
      </w:tr>
      <w:tr w:rsidR="005D6CA4" w:rsidRPr="0000235C" w14:paraId="33E5FF5B" w14:textId="77777777" w:rsidTr="0091155D">
        <w:trPr>
          <w:trHeight w:val="450"/>
          <w:jc w:val="center"/>
        </w:trPr>
        <w:tc>
          <w:tcPr>
            <w:tcW w:w="2788" w:type="pct"/>
            <w:vAlign w:val="center"/>
          </w:tcPr>
          <w:p w14:paraId="6C83F1E4" w14:textId="67A7E1FE" w:rsidR="005D6CA4" w:rsidRPr="0000235C" w:rsidRDefault="005D6CA4" w:rsidP="00C81AC8">
            <w:pPr>
              <w:autoSpaceDE w:val="0"/>
              <w:autoSpaceDN w:val="0"/>
              <w:adjustRightInd w:val="0"/>
              <w:spacing w:after="0" w:line="240" w:lineRule="auto"/>
              <w:rPr>
                <w:rFonts w:ascii="Arial" w:eastAsia="Calibri" w:hAnsi="Arial" w:cs="Arial"/>
                <w:lang w:val="x-none" w:eastAsia="en-GB"/>
              </w:rPr>
            </w:pPr>
            <w:r w:rsidRPr="0000235C">
              <w:rPr>
                <w:rFonts w:ascii="Arial" w:eastAsia="Calibri" w:hAnsi="Arial" w:cs="Arial"/>
                <w:lang w:val="x-none" w:eastAsia="en-GB"/>
              </w:rPr>
              <w:t>Ion</w:t>
            </w:r>
            <w:r w:rsidR="00AD2084" w:rsidRPr="0000235C">
              <w:rPr>
                <w:rFonts w:ascii="Arial" w:eastAsia="Calibri" w:hAnsi="Arial" w:cs="Arial"/>
                <w:lang w:val="x-none" w:eastAsia="en-GB"/>
              </w:rPr>
              <w:t xml:space="preserve"> SMEEIANU</w:t>
            </w:r>
          </w:p>
        </w:tc>
        <w:tc>
          <w:tcPr>
            <w:tcW w:w="2212" w:type="pct"/>
            <w:vAlign w:val="center"/>
          </w:tcPr>
          <w:p w14:paraId="622155D0" w14:textId="4065F01C" w:rsidR="005D6CA4" w:rsidRPr="00673405" w:rsidRDefault="005D6CA4" w:rsidP="00CA4E56">
            <w:pPr>
              <w:autoSpaceDE w:val="0"/>
              <w:autoSpaceDN w:val="0"/>
              <w:adjustRightInd w:val="0"/>
              <w:spacing w:after="0" w:line="240" w:lineRule="auto"/>
              <w:jc w:val="both"/>
              <w:rPr>
                <w:rFonts w:ascii="Arial" w:eastAsia="Calibri" w:hAnsi="Arial" w:cs="Arial"/>
                <w:lang w:eastAsia="en-GB"/>
              </w:rPr>
            </w:pPr>
            <w:r w:rsidRPr="0000235C">
              <w:rPr>
                <w:rFonts w:ascii="Arial" w:eastAsia="Calibri" w:hAnsi="Arial" w:cs="Arial"/>
                <w:lang w:eastAsia="en-GB"/>
              </w:rPr>
              <w:t>p.Director D</w:t>
            </w:r>
            <w:r w:rsidR="00DD1245" w:rsidRPr="0000235C">
              <w:rPr>
                <w:rFonts w:ascii="Arial" w:eastAsia="Calibri" w:hAnsi="Arial" w:cs="Arial"/>
                <w:lang w:eastAsia="en-GB"/>
              </w:rPr>
              <w:t>.</w:t>
            </w:r>
            <w:r w:rsidRPr="0000235C">
              <w:rPr>
                <w:rFonts w:ascii="Arial" w:eastAsia="Calibri" w:hAnsi="Arial" w:cs="Arial"/>
                <w:lang w:eastAsia="en-GB"/>
              </w:rPr>
              <w:t>M</w:t>
            </w:r>
            <w:r w:rsidR="00DD1245" w:rsidRPr="0000235C">
              <w:rPr>
                <w:rFonts w:ascii="Arial" w:eastAsia="Calibri" w:hAnsi="Arial" w:cs="Arial"/>
                <w:lang w:eastAsia="en-GB"/>
              </w:rPr>
              <w:t>.</w:t>
            </w:r>
            <w:r w:rsidRPr="0000235C">
              <w:rPr>
                <w:rFonts w:ascii="Arial" w:eastAsia="Calibri" w:hAnsi="Arial" w:cs="Arial"/>
                <w:lang w:eastAsia="en-GB"/>
              </w:rPr>
              <w:t>I</w:t>
            </w:r>
            <w:r w:rsidR="00DD1245" w:rsidRPr="0000235C">
              <w:rPr>
                <w:rFonts w:ascii="Arial" w:eastAsia="Calibri" w:hAnsi="Arial" w:cs="Arial"/>
                <w:lang w:eastAsia="en-GB"/>
              </w:rPr>
              <w:t>.</w:t>
            </w:r>
          </w:p>
        </w:tc>
      </w:tr>
      <w:tr w:rsidR="005D6CA4" w:rsidRPr="0000235C" w14:paraId="4B955721" w14:textId="77777777" w:rsidTr="0091155D">
        <w:trPr>
          <w:trHeight w:val="450"/>
          <w:jc w:val="center"/>
        </w:trPr>
        <w:tc>
          <w:tcPr>
            <w:tcW w:w="2788" w:type="pct"/>
            <w:vAlign w:val="center"/>
          </w:tcPr>
          <w:p w14:paraId="63C9CC3F" w14:textId="60E7602E" w:rsidR="005D6CA4" w:rsidRPr="0000235C" w:rsidRDefault="005D6CA4" w:rsidP="00C81AC8">
            <w:pPr>
              <w:autoSpaceDE w:val="0"/>
              <w:autoSpaceDN w:val="0"/>
              <w:adjustRightInd w:val="0"/>
              <w:spacing w:after="0" w:line="240" w:lineRule="auto"/>
              <w:rPr>
                <w:rFonts w:ascii="Arial" w:eastAsia="Calibri" w:hAnsi="Arial" w:cs="Arial"/>
                <w:lang w:eastAsia="en-GB"/>
              </w:rPr>
            </w:pPr>
            <w:r w:rsidRPr="0000235C">
              <w:rPr>
                <w:rFonts w:ascii="Arial" w:eastAsia="Calibri" w:hAnsi="Arial" w:cs="Arial"/>
                <w:lang w:val="x-none" w:eastAsia="en-GB"/>
              </w:rPr>
              <w:t xml:space="preserve">Adina </w:t>
            </w:r>
            <w:r w:rsidRPr="0000235C">
              <w:rPr>
                <w:rFonts w:ascii="Arial" w:eastAsia="Calibri" w:hAnsi="Arial" w:cs="Arial"/>
                <w:lang w:eastAsia="en-GB"/>
              </w:rPr>
              <w:t>-</w:t>
            </w:r>
            <w:r w:rsidRPr="0000235C">
              <w:rPr>
                <w:rFonts w:ascii="Arial" w:eastAsia="Calibri" w:hAnsi="Arial" w:cs="Arial"/>
                <w:lang w:val="x-none" w:eastAsia="en-GB"/>
              </w:rPr>
              <w:t>Georgian</w:t>
            </w:r>
            <w:r w:rsidRPr="0000235C">
              <w:rPr>
                <w:rFonts w:ascii="Arial" w:eastAsia="Calibri" w:hAnsi="Arial" w:cs="Arial"/>
                <w:lang w:eastAsia="en-GB"/>
              </w:rPr>
              <w:t>a</w:t>
            </w:r>
            <w:r w:rsidR="00AD2084" w:rsidRPr="0000235C">
              <w:rPr>
                <w:rFonts w:ascii="Arial" w:eastAsia="Calibri" w:hAnsi="Arial" w:cs="Arial"/>
                <w:lang w:eastAsia="en-GB"/>
              </w:rPr>
              <w:t xml:space="preserve"> </w:t>
            </w:r>
            <w:r w:rsidR="00AD2084" w:rsidRPr="0000235C">
              <w:rPr>
                <w:rFonts w:ascii="Arial" w:eastAsia="Calibri" w:hAnsi="Arial" w:cs="Arial"/>
                <w:lang w:val="x-none" w:eastAsia="en-GB"/>
              </w:rPr>
              <w:t>DAVID</w:t>
            </w:r>
          </w:p>
        </w:tc>
        <w:tc>
          <w:tcPr>
            <w:tcW w:w="2212" w:type="pct"/>
            <w:vAlign w:val="center"/>
          </w:tcPr>
          <w:p w14:paraId="4DC2F748" w14:textId="7FE24E40" w:rsidR="005D6CA4" w:rsidRPr="0000235C" w:rsidRDefault="005D6CA4" w:rsidP="00CA4E56">
            <w:pPr>
              <w:autoSpaceDE w:val="0"/>
              <w:autoSpaceDN w:val="0"/>
              <w:adjustRightInd w:val="0"/>
              <w:spacing w:after="0" w:line="240" w:lineRule="auto"/>
              <w:jc w:val="both"/>
              <w:rPr>
                <w:rFonts w:ascii="Arial" w:eastAsia="Calibri" w:hAnsi="Arial" w:cs="Arial"/>
                <w:color w:val="000000"/>
                <w:lang w:val="en-US" w:eastAsia="en-GB"/>
              </w:rPr>
            </w:pPr>
            <w:r w:rsidRPr="0000235C">
              <w:rPr>
                <w:rFonts w:ascii="Arial" w:eastAsia="Calibri" w:hAnsi="Arial" w:cs="Arial"/>
                <w:color w:val="000000"/>
                <w:lang w:val="x-none" w:eastAsia="en-GB"/>
              </w:rPr>
              <w:t>Director</w:t>
            </w:r>
            <w:r w:rsidRPr="0000235C">
              <w:rPr>
                <w:rFonts w:ascii="Arial" w:eastAsia="Calibri" w:hAnsi="Arial" w:cs="Arial"/>
                <w:color w:val="000000"/>
                <w:lang w:val="en-US" w:eastAsia="en-GB"/>
              </w:rPr>
              <w:t xml:space="preserve"> </w:t>
            </w:r>
            <w:r w:rsidRPr="0000235C">
              <w:rPr>
                <w:rFonts w:ascii="Arial" w:eastAsia="Calibri" w:hAnsi="Arial" w:cs="Arial"/>
                <w:color w:val="000000"/>
                <w:lang w:val="x-none" w:eastAsia="en-GB"/>
              </w:rPr>
              <w:t>D</w:t>
            </w:r>
            <w:r w:rsidR="00DD1245" w:rsidRPr="0000235C">
              <w:rPr>
                <w:rFonts w:ascii="Arial" w:eastAsia="Calibri" w:hAnsi="Arial" w:cs="Arial"/>
                <w:color w:val="000000"/>
                <w:lang w:val="en-US" w:eastAsia="en-GB"/>
              </w:rPr>
              <w:t>.</w:t>
            </w:r>
            <w:r w:rsidRPr="0000235C">
              <w:rPr>
                <w:rFonts w:ascii="Arial" w:eastAsia="Calibri" w:hAnsi="Arial" w:cs="Arial"/>
                <w:color w:val="000000"/>
                <w:lang w:val="x-none" w:eastAsia="en-GB"/>
              </w:rPr>
              <w:t>J</w:t>
            </w:r>
            <w:r w:rsidR="00DD1245" w:rsidRPr="0000235C">
              <w:rPr>
                <w:rFonts w:ascii="Arial" w:eastAsia="Calibri" w:hAnsi="Arial" w:cs="Arial"/>
                <w:color w:val="000000"/>
                <w:lang w:val="en-US" w:eastAsia="en-GB"/>
              </w:rPr>
              <w:t>.</w:t>
            </w:r>
            <w:r w:rsidRPr="0000235C">
              <w:rPr>
                <w:rFonts w:ascii="Arial" w:eastAsia="Calibri" w:hAnsi="Arial" w:cs="Arial"/>
                <w:color w:val="000000"/>
                <w:lang w:val="x-none" w:eastAsia="en-GB"/>
              </w:rPr>
              <w:t>C</w:t>
            </w:r>
            <w:r w:rsidR="00DD1245" w:rsidRPr="0000235C">
              <w:rPr>
                <w:rFonts w:ascii="Arial" w:eastAsia="Calibri" w:hAnsi="Arial" w:cs="Arial"/>
                <w:color w:val="000000"/>
                <w:lang w:val="en-US" w:eastAsia="en-GB"/>
              </w:rPr>
              <w:t>.</w:t>
            </w:r>
          </w:p>
        </w:tc>
      </w:tr>
      <w:tr w:rsidR="009D70AE" w:rsidRPr="0000235C" w14:paraId="0F5BE206" w14:textId="77777777" w:rsidTr="0091155D">
        <w:trPr>
          <w:trHeight w:val="450"/>
          <w:jc w:val="center"/>
        </w:trPr>
        <w:tc>
          <w:tcPr>
            <w:tcW w:w="2788" w:type="pct"/>
            <w:vAlign w:val="center"/>
          </w:tcPr>
          <w:p w14:paraId="146187B3" w14:textId="196DD895" w:rsidR="009D70AE" w:rsidRPr="009D70AE" w:rsidRDefault="009D70AE" w:rsidP="009D70AE">
            <w:pPr>
              <w:autoSpaceDE w:val="0"/>
              <w:autoSpaceDN w:val="0"/>
              <w:adjustRightInd w:val="0"/>
              <w:spacing w:after="0" w:line="240" w:lineRule="auto"/>
              <w:rPr>
                <w:rFonts w:ascii="Arial" w:eastAsia="Calibri" w:hAnsi="Arial" w:cs="Arial"/>
                <w:lang w:val="en-US" w:eastAsia="en-GB"/>
              </w:rPr>
            </w:pPr>
            <w:r>
              <w:rPr>
                <w:rFonts w:ascii="Arial" w:eastAsia="Calibri" w:hAnsi="Arial" w:cs="Arial"/>
                <w:lang w:val="en-US" w:eastAsia="en-GB"/>
              </w:rPr>
              <w:t>Ioana Raluca DUMITRU SERBACOV</w:t>
            </w:r>
          </w:p>
        </w:tc>
        <w:tc>
          <w:tcPr>
            <w:tcW w:w="2212" w:type="pct"/>
            <w:vAlign w:val="center"/>
          </w:tcPr>
          <w:p w14:paraId="7C9F891C" w14:textId="5AFF1544" w:rsidR="009D70AE" w:rsidRPr="009D70AE" w:rsidRDefault="009D70AE" w:rsidP="00CA4E56">
            <w:pPr>
              <w:autoSpaceDE w:val="0"/>
              <w:autoSpaceDN w:val="0"/>
              <w:adjustRightInd w:val="0"/>
              <w:spacing w:after="0" w:line="240" w:lineRule="auto"/>
              <w:jc w:val="both"/>
              <w:rPr>
                <w:rFonts w:ascii="Arial" w:eastAsia="Calibri" w:hAnsi="Arial" w:cs="Arial"/>
                <w:color w:val="000000"/>
                <w:lang w:val="en-US" w:eastAsia="en-GB"/>
              </w:rPr>
            </w:pPr>
            <w:r>
              <w:rPr>
                <w:rFonts w:ascii="Arial" w:eastAsia="Calibri" w:hAnsi="Arial" w:cs="Arial"/>
                <w:color w:val="000000"/>
                <w:lang w:val="en-US" w:eastAsia="en-GB"/>
              </w:rPr>
              <w:t>Manager DAJANT</w:t>
            </w:r>
          </w:p>
        </w:tc>
      </w:tr>
      <w:tr w:rsidR="009D70AE" w:rsidRPr="0000235C" w14:paraId="30FEF18C" w14:textId="77777777" w:rsidTr="0091155D">
        <w:trPr>
          <w:trHeight w:val="450"/>
          <w:jc w:val="center"/>
        </w:trPr>
        <w:tc>
          <w:tcPr>
            <w:tcW w:w="2788" w:type="pct"/>
            <w:vAlign w:val="center"/>
          </w:tcPr>
          <w:p w14:paraId="50A54D02" w14:textId="54900B5B" w:rsidR="009D70AE" w:rsidRPr="009D70AE" w:rsidRDefault="009D70AE" w:rsidP="00C81AC8">
            <w:pPr>
              <w:autoSpaceDE w:val="0"/>
              <w:autoSpaceDN w:val="0"/>
              <w:adjustRightInd w:val="0"/>
              <w:spacing w:after="0" w:line="240" w:lineRule="auto"/>
              <w:rPr>
                <w:rFonts w:ascii="Arial" w:eastAsia="Calibri" w:hAnsi="Arial" w:cs="Arial"/>
                <w:lang w:val="en-US" w:eastAsia="en-GB"/>
              </w:rPr>
            </w:pPr>
            <w:r>
              <w:rPr>
                <w:rFonts w:ascii="Arial" w:eastAsia="Calibri" w:hAnsi="Arial" w:cs="Arial"/>
                <w:lang w:val="en-US" w:eastAsia="en-GB"/>
              </w:rPr>
              <w:t>Alexandra Doriana BADEA</w:t>
            </w:r>
          </w:p>
        </w:tc>
        <w:tc>
          <w:tcPr>
            <w:tcW w:w="2212" w:type="pct"/>
            <w:vAlign w:val="center"/>
          </w:tcPr>
          <w:p w14:paraId="70881E4A" w14:textId="70BDFB3C" w:rsidR="009D70AE" w:rsidRPr="009D70AE" w:rsidRDefault="009D70AE" w:rsidP="00CA4E56">
            <w:pPr>
              <w:autoSpaceDE w:val="0"/>
              <w:autoSpaceDN w:val="0"/>
              <w:adjustRightInd w:val="0"/>
              <w:spacing w:after="0" w:line="240" w:lineRule="auto"/>
              <w:jc w:val="both"/>
              <w:rPr>
                <w:rFonts w:ascii="Arial" w:eastAsia="Calibri" w:hAnsi="Arial" w:cs="Arial"/>
                <w:color w:val="000000"/>
                <w:lang w:val="en-US" w:eastAsia="en-GB"/>
              </w:rPr>
            </w:pPr>
            <w:r>
              <w:rPr>
                <w:rFonts w:ascii="Arial" w:eastAsia="Calibri" w:hAnsi="Arial" w:cs="Arial"/>
                <w:color w:val="000000"/>
                <w:lang w:val="en-US" w:eastAsia="en-GB"/>
              </w:rPr>
              <w:t>Consilier juridic</w:t>
            </w:r>
          </w:p>
        </w:tc>
      </w:tr>
      <w:tr w:rsidR="009D70AE" w:rsidRPr="0000235C" w14:paraId="508DFA0C" w14:textId="77777777" w:rsidTr="0091155D">
        <w:trPr>
          <w:trHeight w:val="450"/>
          <w:jc w:val="center"/>
        </w:trPr>
        <w:tc>
          <w:tcPr>
            <w:tcW w:w="2788" w:type="pct"/>
            <w:vAlign w:val="center"/>
          </w:tcPr>
          <w:p w14:paraId="5C87C98A" w14:textId="32EEDF78" w:rsidR="009D70AE" w:rsidRPr="009D70AE" w:rsidRDefault="009D70AE" w:rsidP="00C81AC8">
            <w:pPr>
              <w:autoSpaceDE w:val="0"/>
              <w:autoSpaceDN w:val="0"/>
              <w:adjustRightInd w:val="0"/>
              <w:spacing w:after="0" w:line="240" w:lineRule="auto"/>
              <w:rPr>
                <w:rFonts w:ascii="Arial" w:eastAsia="Calibri" w:hAnsi="Arial" w:cs="Arial"/>
                <w:lang w:val="en-US" w:eastAsia="en-GB"/>
              </w:rPr>
            </w:pPr>
            <w:r>
              <w:rPr>
                <w:rFonts w:ascii="Arial" w:eastAsia="Calibri" w:hAnsi="Arial" w:cs="Arial"/>
                <w:lang w:val="en-US" w:eastAsia="en-GB"/>
              </w:rPr>
              <w:t>Alina Iuliana VALCU</w:t>
            </w:r>
          </w:p>
        </w:tc>
        <w:tc>
          <w:tcPr>
            <w:tcW w:w="2212" w:type="pct"/>
            <w:vAlign w:val="center"/>
          </w:tcPr>
          <w:p w14:paraId="604BA1E0" w14:textId="4CBF98AE" w:rsidR="009D70AE" w:rsidRPr="009D70AE" w:rsidRDefault="009D70AE" w:rsidP="00CA4E56">
            <w:pPr>
              <w:autoSpaceDE w:val="0"/>
              <w:autoSpaceDN w:val="0"/>
              <w:adjustRightInd w:val="0"/>
              <w:spacing w:after="0" w:line="240" w:lineRule="auto"/>
              <w:jc w:val="both"/>
              <w:rPr>
                <w:rFonts w:ascii="Arial" w:eastAsia="Calibri" w:hAnsi="Arial" w:cs="Arial"/>
                <w:color w:val="000000"/>
                <w:lang w:val="en-US" w:eastAsia="en-GB"/>
              </w:rPr>
            </w:pPr>
            <w:r>
              <w:rPr>
                <w:rFonts w:ascii="Arial" w:eastAsia="Calibri" w:hAnsi="Arial" w:cs="Arial"/>
                <w:color w:val="000000"/>
                <w:lang w:val="en-US" w:eastAsia="en-GB"/>
              </w:rPr>
              <w:t>Consilier Juridic</w:t>
            </w:r>
          </w:p>
        </w:tc>
      </w:tr>
      <w:tr w:rsidR="009D70AE" w:rsidRPr="0000235C" w14:paraId="5621D8BA" w14:textId="77777777" w:rsidTr="0091155D">
        <w:trPr>
          <w:trHeight w:val="450"/>
          <w:jc w:val="center"/>
        </w:trPr>
        <w:tc>
          <w:tcPr>
            <w:tcW w:w="2788" w:type="pct"/>
            <w:vAlign w:val="center"/>
          </w:tcPr>
          <w:p w14:paraId="570A53B7" w14:textId="55C0D5DF" w:rsidR="009D70AE" w:rsidRPr="009D70AE" w:rsidRDefault="009D70AE" w:rsidP="00C81AC8">
            <w:pPr>
              <w:autoSpaceDE w:val="0"/>
              <w:autoSpaceDN w:val="0"/>
              <w:adjustRightInd w:val="0"/>
              <w:spacing w:after="0" w:line="240" w:lineRule="auto"/>
              <w:rPr>
                <w:rFonts w:ascii="Arial" w:eastAsia="Calibri" w:hAnsi="Arial" w:cs="Arial"/>
                <w:lang w:val="en-US" w:eastAsia="en-GB"/>
              </w:rPr>
            </w:pPr>
            <w:r>
              <w:rPr>
                <w:rFonts w:ascii="Arial" w:eastAsia="Calibri" w:hAnsi="Arial" w:cs="Arial"/>
                <w:lang w:val="en-US" w:eastAsia="en-GB"/>
              </w:rPr>
              <w:t>Cosmin Mihai MONAC</w:t>
            </w:r>
          </w:p>
        </w:tc>
        <w:tc>
          <w:tcPr>
            <w:tcW w:w="2212" w:type="pct"/>
            <w:vAlign w:val="center"/>
          </w:tcPr>
          <w:p w14:paraId="423A6AD9" w14:textId="58E15EB8" w:rsidR="009D70AE" w:rsidRPr="009D70AE" w:rsidRDefault="009D70AE" w:rsidP="00CA4E56">
            <w:pPr>
              <w:autoSpaceDE w:val="0"/>
              <w:autoSpaceDN w:val="0"/>
              <w:adjustRightInd w:val="0"/>
              <w:spacing w:after="0" w:line="240" w:lineRule="auto"/>
              <w:jc w:val="both"/>
              <w:rPr>
                <w:rFonts w:ascii="Arial" w:eastAsia="Calibri" w:hAnsi="Arial" w:cs="Arial"/>
                <w:color w:val="000000"/>
                <w:lang w:val="en-US" w:eastAsia="en-GB"/>
              </w:rPr>
            </w:pPr>
            <w:r>
              <w:rPr>
                <w:rFonts w:ascii="Arial" w:eastAsia="Calibri" w:hAnsi="Arial" w:cs="Arial"/>
                <w:color w:val="000000"/>
                <w:lang w:val="en-US" w:eastAsia="en-GB"/>
              </w:rPr>
              <w:t>Director DLAP</w:t>
            </w:r>
          </w:p>
        </w:tc>
      </w:tr>
      <w:tr w:rsidR="009D70AE" w:rsidRPr="0000235C" w14:paraId="7C28F99B" w14:textId="77777777" w:rsidTr="0091155D">
        <w:trPr>
          <w:trHeight w:val="450"/>
          <w:jc w:val="center"/>
        </w:trPr>
        <w:tc>
          <w:tcPr>
            <w:tcW w:w="2788" w:type="pct"/>
            <w:vAlign w:val="center"/>
          </w:tcPr>
          <w:p w14:paraId="01F5E537" w14:textId="643FE2A4" w:rsidR="009D70AE" w:rsidRPr="009D70AE" w:rsidRDefault="009D70AE" w:rsidP="00C81AC8">
            <w:pPr>
              <w:autoSpaceDE w:val="0"/>
              <w:autoSpaceDN w:val="0"/>
              <w:adjustRightInd w:val="0"/>
              <w:spacing w:after="0" w:line="240" w:lineRule="auto"/>
              <w:rPr>
                <w:rFonts w:ascii="Arial" w:eastAsia="Calibri" w:hAnsi="Arial" w:cs="Arial"/>
                <w:lang w:eastAsia="en-GB"/>
              </w:rPr>
            </w:pPr>
            <w:r>
              <w:rPr>
                <w:rFonts w:ascii="Arial" w:eastAsia="Calibri" w:hAnsi="Arial" w:cs="Arial"/>
                <w:lang w:val="en-US" w:eastAsia="en-GB"/>
              </w:rPr>
              <w:t>Iulian C</w:t>
            </w:r>
            <w:r>
              <w:rPr>
                <w:rFonts w:ascii="Arial" w:eastAsia="Calibri" w:hAnsi="Arial" w:cs="Arial"/>
                <w:lang w:eastAsia="en-GB"/>
              </w:rPr>
              <w:t xml:space="preserve">ĂRCĂLE </w:t>
            </w:r>
          </w:p>
        </w:tc>
        <w:tc>
          <w:tcPr>
            <w:tcW w:w="2212" w:type="pct"/>
            <w:vAlign w:val="center"/>
          </w:tcPr>
          <w:p w14:paraId="51671F4F" w14:textId="56A581C4" w:rsidR="009D70AE" w:rsidRPr="009D70AE" w:rsidRDefault="009D70AE" w:rsidP="00CA4E56">
            <w:pPr>
              <w:autoSpaceDE w:val="0"/>
              <w:autoSpaceDN w:val="0"/>
              <w:adjustRightInd w:val="0"/>
              <w:spacing w:after="0" w:line="240" w:lineRule="auto"/>
              <w:jc w:val="both"/>
              <w:rPr>
                <w:rFonts w:ascii="Arial" w:eastAsia="Calibri" w:hAnsi="Arial" w:cs="Arial"/>
                <w:color w:val="000000"/>
                <w:lang w:eastAsia="en-GB"/>
              </w:rPr>
            </w:pPr>
            <w:r>
              <w:rPr>
                <w:rFonts w:ascii="Arial" w:eastAsia="Calibri" w:hAnsi="Arial" w:cs="Arial"/>
                <w:color w:val="000000"/>
                <w:lang w:eastAsia="en-GB"/>
              </w:rPr>
              <w:t>Manager DLA</w:t>
            </w:r>
          </w:p>
        </w:tc>
      </w:tr>
      <w:tr w:rsidR="009D70AE" w:rsidRPr="0000235C" w14:paraId="23F6030B" w14:textId="77777777" w:rsidTr="0091155D">
        <w:trPr>
          <w:trHeight w:val="450"/>
          <w:jc w:val="center"/>
        </w:trPr>
        <w:tc>
          <w:tcPr>
            <w:tcW w:w="2788" w:type="pct"/>
            <w:vAlign w:val="center"/>
          </w:tcPr>
          <w:p w14:paraId="19E64B2D" w14:textId="418A5F15" w:rsidR="009D70AE" w:rsidRPr="009D70AE" w:rsidRDefault="009D70AE" w:rsidP="00C81AC8">
            <w:pPr>
              <w:autoSpaceDE w:val="0"/>
              <w:autoSpaceDN w:val="0"/>
              <w:adjustRightInd w:val="0"/>
              <w:spacing w:after="0" w:line="240" w:lineRule="auto"/>
              <w:rPr>
                <w:rFonts w:ascii="Arial" w:eastAsia="Calibri" w:hAnsi="Arial" w:cs="Arial"/>
                <w:lang w:eastAsia="en-GB"/>
              </w:rPr>
            </w:pPr>
            <w:r>
              <w:rPr>
                <w:rFonts w:ascii="Arial" w:eastAsia="Calibri" w:hAnsi="Arial" w:cs="Arial"/>
                <w:lang w:eastAsia="en-GB"/>
              </w:rPr>
              <w:t>Violeta DINU</w:t>
            </w:r>
          </w:p>
        </w:tc>
        <w:tc>
          <w:tcPr>
            <w:tcW w:w="2212" w:type="pct"/>
            <w:vAlign w:val="center"/>
          </w:tcPr>
          <w:p w14:paraId="32DEAF40" w14:textId="77272B73" w:rsidR="009D70AE" w:rsidRPr="009D70AE" w:rsidRDefault="009D70AE" w:rsidP="00CA4E56">
            <w:pPr>
              <w:autoSpaceDE w:val="0"/>
              <w:autoSpaceDN w:val="0"/>
              <w:adjustRightInd w:val="0"/>
              <w:spacing w:after="0" w:line="240" w:lineRule="auto"/>
              <w:jc w:val="both"/>
              <w:rPr>
                <w:rFonts w:ascii="Arial" w:eastAsia="Calibri" w:hAnsi="Arial" w:cs="Arial"/>
                <w:color w:val="000000"/>
                <w:lang w:eastAsia="en-GB"/>
              </w:rPr>
            </w:pPr>
            <w:r>
              <w:rPr>
                <w:rFonts w:ascii="Arial" w:eastAsia="Calibri" w:hAnsi="Arial" w:cs="Arial"/>
                <w:color w:val="000000"/>
                <w:lang w:eastAsia="en-GB"/>
              </w:rPr>
              <w:t>Sef Serviciu Administrativ</w:t>
            </w:r>
          </w:p>
        </w:tc>
      </w:tr>
      <w:tr w:rsidR="009D70AE" w:rsidRPr="0000235C" w14:paraId="5920ACA8" w14:textId="77777777" w:rsidTr="0091155D">
        <w:trPr>
          <w:trHeight w:val="450"/>
          <w:jc w:val="center"/>
        </w:trPr>
        <w:tc>
          <w:tcPr>
            <w:tcW w:w="2788" w:type="pct"/>
            <w:vAlign w:val="center"/>
          </w:tcPr>
          <w:p w14:paraId="14170C92" w14:textId="1CA31A41" w:rsidR="009D70AE" w:rsidRDefault="009D70AE" w:rsidP="00C81AC8">
            <w:pPr>
              <w:autoSpaceDE w:val="0"/>
              <w:autoSpaceDN w:val="0"/>
              <w:adjustRightInd w:val="0"/>
              <w:spacing w:after="0" w:line="240" w:lineRule="auto"/>
              <w:rPr>
                <w:rFonts w:ascii="Arial" w:eastAsia="Calibri" w:hAnsi="Arial" w:cs="Arial"/>
                <w:lang w:eastAsia="en-GB"/>
              </w:rPr>
            </w:pPr>
            <w:r>
              <w:rPr>
                <w:rFonts w:ascii="Arial" w:eastAsia="Calibri" w:hAnsi="Arial" w:cs="Arial"/>
                <w:lang w:eastAsia="en-GB"/>
              </w:rPr>
              <w:t>Daniel CRISAN</w:t>
            </w:r>
          </w:p>
        </w:tc>
        <w:tc>
          <w:tcPr>
            <w:tcW w:w="2212" w:type="pct"/>
            <w:vAlign w:val="center"/>
          </w:tcPr>
          <w:p w14:paraId="534A014C" w14:textId="03D1815C" w:rsidR="009D70AE" w:rsidRDefault="00A96B34" w:rsidP="00CA4E56">
            <w:pPr>
              <w:autoSpaceDE w:val="0"/>
              <w:autoSpaceDN w:val="0"/>
              <w:adjustRightInd w:val="0"/>
              <w:spacing w:after="0" w:line="240" w:lineRule="auto"/>
              <w:jc w:val="both"/>
              <w:rPr>
                <w:rFonts w:ascii="Arial" w:eastAsia="Calibri" w:hAnsi="Arial" w:cs="Arial"/>
                <w:color w:val="000000"/>
                <w:lang w:eastAsia="en-GB"/>
              </w:rPr>
            </w:pPr>
            <w:r>
              <w:rPr>
                <w:rFonts w:ascii="Arial" w:eastAsia="Calibri" w:hAnsi="Arial" w:cs="Arial"/>
                <w:color w:val="000000"/>
                <w:lang w:eastAsia="en-GB"/>
              </w:rPr>
              <w:t>Referent de specialitate principal</w:t>
            </w:r>
          </w:p>
        </w:tc>
      </w:tr>
      <w:tr w:rsidR="00673915" w:rsidRPr="0000235C" w14:paraId="404D4A0F" w14:textId="77777777" w:rsidTr="0091155D">
        <w:trPr>
          <w:trHeight w:val="450"/>
          <w:jc w:val="center"/>
        </w:trPr>
        <w:tc>
          <w:tcPr>
            <w:tcW w:w="2788" w:type="pct"/>
            <w:vAlign w:val="center"/>
          </w:tcPr>
          <w:p w14:paraId="7004E3C7" w14:textId="3A27EFE1" w:rsidR="00673915" w:rsidRPr="0000235C" w:rsidRDefault="00673915" w:rsidP="00C81AC8">
            <w:pPr>
              <w:autoSpaceDE w:val="0"/>
              <w:autoSpaceDN w:val="0"/>
              <w:adjustRightInd w:val="0"/>
              <w:spacing w:after="0" w:line="240" w:lineRule="auto"/>
              <w:rPr>
                <w:rFonts w:ascii="Arial" w:hAnsi="Arial" w:cs="Arial"/>
                <w:lang w:val="x-none"/>
              </w:rPr>
            </w:pPr>
            <w:r w:rsidRPr="0000235C">
              <w:rPr>
                <w:rFonts w:ascii="Arial" w:eastAsia="Calibri" w:hAnsi="Arial" w:cs="Arial"/>
                <w:lang w:val="x-none" w:eastAsia="en-GB"/>
              </w:rPr>
              <w:t>Cerasela</w:t>
            </w:r>
            <w:r w:rsidRPr="0000235C">
              <w:rPr>
                <w:rFonts w:ascii="Arial" w:eastAsia="Calibri" w:hAnsi="Arial" w:cs="Arial"/>
                <w:lang w:eastAsia="en-GB"/>
              </w:rPr>
              <w:t xml:space="preserve"> </w:t>
            </w:r>
            <w:r w:rsidR="00E67ED6">
              <w:rPr>
                <w:rFonts w:ascii="Arial" w:eastAsia="Calibri" w:hAnsi="Arial" w:cs="Arial"/>
                <w:lang w:eastAsia="en-GB"/>
              </w:rPr>
              <w:t>–</w:t>
            </w:r>
            <w:r w:rsidRPr="0000235C">
              <w:rPr>
                <w:rFonts w:ascii="Arial" w:eastAsia="Calibri" w:hAnsi="Arial" w:cs="Arial"/>
                <w:lang w:val="x-none" w:eastAsia="en-GB"/>
              </w:rPr>
              <w:t xml:space="preserve"> Aritina</w:t>
            </w:r>
            <w:r w:rsidR="00E67ED6">
              <w:rPr>
                <w:rFonts w:ascii="Arial" w:eastAsia="Calibri" w:hAnsi="Arial" w:cs="Arial"/>
                <w:lang w:val="x-none" w:eastAsia="en-GB"/>
              </w:rPr>
              <w:t xml:space="preserve"> </w:t>
            </w:r>
            <w:r w:rsidR="00E67ED6" w:rsidRPr="0000235C">
              <w:rPr>
                <w:rFonts w:ascii="Arial" w:eastAsia="Calibri" w:hAnsi="Arial" w:cs="Arial"/>
                <w:lang w:val="x-none" w:eastAsia="en-GB"/>
              </w:rPr>
              <w:t>RĂDESCU</w:t>
            </w:r>
          </w:p>
        </w:tc>
        <w:tc>
          <w:tcPr>
            <w:tcW w:w="2212" w:type="pct"/>
            <w:vAlign w:val="center"/>
          </w:tcPr>
          <w:p w14:paraId="06A342FB" w14:textId="530A0196" w:rsidR="00673915" w:rsidRPr="0000235C" w:rsidRDefault="00673915" w:rsidP="00CA4E56">
            <w:pPr>
              <w:autoSpaceDE w:val="0"/>
              <w:autoSpaceDN w:val="0"/>
              <w:adjustRightInd w:val="0"/>
              <w:spacing w:after="0" w:line="240" w:lineRule="auto"/>
              <w:jc w:val="both"/>
              <w:rPr>
                <w:rFonts w:ascii="Arial" w:hAnsi="Arial" w:cs="Arial"/>
                <w:lang w:val="x-none"/>
              </w:rPr>
            </w:pPr>
            <w:r w:rsidRPr="0000235C">
              <w:rPr>
                <w:rFonts w:ascii="Arial" w:hAnsi="Arial" w:cs="Arial"/>
              </w:rPr>
              <w:t xml:space="preserve">p. Director D.C. - </w:t>
            </w:r>
            <w:r w:rsidRPr="0000235C">
              <w:rPr>
                <w:rFonts w:ascii="Arial" w:eastAsia="Calibri" w:hAnsi="Arial" w:cs="Arial"/>
                <w:lang w:val="x-none" w:eastAsia="en-GB"/>
              </w:rPr>
              <w:t xml:space="preserve">Manager </w:t>
            </w:r>
            <w:r w:rsidRPr="0000235C">
              <w:rPr>
                <w:rFonts w:ascii="Arial" w:eastAsia="Calibri" w:hAnsi="Arial" w:cs="Arial"/>
                <w:lang w:eastAsia="en-GB"/>
              </w:rPr>
              <w:t>D</w:t>
            </w:r>
            <w:r w:rsidR="003D16FE" w:rsidRPr="0000235C">
              <w:rPr>
                <w:rFonts w:ascii="Arial" w:eastAsia="Calibri" w:hAnsi="Arial" w:cs="Arial"/>
                <w:lang w:eastAsia="en-GB"/>
              </w:rPr>
              <w:t>.</w:t>
            </w:r>
            <w:r w:rsidRPr="0000235C">
              <w:rPr>
                <w:rFonts w:ascii="Arial" w:eastAsia="Calibri" w:hAnsi="Arial" w:cs="Arial"/>
                <w:lang w:eastAsia="en-GB"/>
              </w:rPr>
              <w:t>A</w:t>
            </w:r>
            <w:r w:rsidR="003D16FE" w:rsidRPr="0000235C">
              <w:rPr>
                <w:rFonts w:ascii="Arial" w:eastAsia="Calibri" w:hAnsi="Arial" w:cs="Arial"/>
                <w:lang w:eastAsia="en-GB"/>
              </w:rPr>
              <w:t>.</w:t>
            </w:r>
            <w:r w:rsidRPr="0000235C">
              <w:rPr>
                <w:rFonts w:ascii="Arial" w:eastAsia="Calibri" w:hAnsi="Arial" w:cs="Arial"/>
                <w:lang w:eastAsia="en-GB"/>
              </w:rPr>
              <w:t>I</w:t>
            </w:r>
            <w:r w:rsidR="003D16FE" w:rsidRPr="0000235C">
              <w:rPr>
                <w:rFonts w:ascii="Arial" w:eastAsia="Calibri" w:hAnsi="Arial" w:cs="Arial"/>
                <w:lang w:eastAsia="en-GB"/>
              </w:rPr>
              <w:t>.</w:t>
            </w:r>
            <w:r w:rsidRPr="0000235C">
              <w:rPr>
                <w:rFonts w:ascii="Arial" w:eastAsia="Calibri" w:hAnsi="Arial" w:cs="Arial"/>
                <w:lang w:eastAsia="en-GB"/>
              </w:rPr>
              <w:t>M</w:t>
            </w:r>
            <w:r w:rsidR="003D16FE" w:rsidRPr="0000235C">
              <w:rPr>
                <w:rFonts w:ascii="Arial" w:eastAsia="Calibri" w:hAnsi="Arial" w:cs="Arial"/>
                <w:lang w:eastAsia="en-GB"/>
              </w:rPr>
              <w:t>.</w:t>
            </w:r>
            <w:r w:rsidRPr="0000235C">
              <w:rPr>
                <w:rFonts w:ascii="Arial" w:eastAsia="Calibri" w:hAnsi="Arial" w:cs="Arial"/>
                <w:lang w:eastAsia="en-GB"/>
              </w:rPr>
              <w:t>M</w:t>
            </w:r>
            <w:r w:rsidR="003D16FE" w:rsidRPr="0000235C">
              <w:rPr>
                <w:rFonts w:ascii="Arial" w:eastAsia="Calibri" w:hAnsi="Arial" w:cs="Arial"/>
                <w:lang w:eastAsia="en-GB"/>
              </w:rPr>
              <w:t>.</w:t>
            </w:r>
            <w:r w:rsidRPr="0000235C">
              <w:rPr>
                <w:rFonts w:ascii="Arial" w:eastAsia="Calibri" w:hAnsi="Arial" w:cs="Arial"/>
                <w:lang w:eastAsia="en-GB"/>
              </w:rPr>
              <w:t>S</w:t>
            </w:r>
            <w:r w:rsidR="003D16FE" w:rsidRPr="0000235C">
              <w:rPr>
                <w:rFonts w:ascii="Arial" w:eastAsia="Calibri" w:hAnsi="Arial" w:cs="Arial"/>
                <w:lang w:eastAsia="en-GB"/>
              </w:rPr>
              <w:t>.</w:t>
            </w:r>
            <w:r w:rsidRPr="0000235C">
              <w:rPr>
                <w:rFonts w:ascii="Arial" w:eastAsia="Calibri" w:hAnsi="Arial" w:cs="Arial"/>
                <w:lang w:eastAsia="en-GB"/>
              </w:rPr>
              <w:t>P</w:t>
            </w:r>
            <w:r w:rsidR="003D16FE" w:rsidRPr="0000235C">
              <w:rPr>
                <w:rFonts w:ascii="Arial" w:eastAsia="Calibri" w:hAnsi="Arial" w:cs="Arial"/>
                <w:lang w:eastAsia="en-GB"/>
              </w:rPr>
              <w:t>.</w:t>
            </w:r>
          </w:p>
        </w:tc>
      </w:tr>
      <w:tr w:rsidR="005D6CA4" w:rsidRPr="0000235C" w14:paraId="4BCC90AD" w14:textId="77777777" w:rsidTr="0091155D">
        <w:trPr>
          <w:trHeight w:val="450"/>
          <w:jc w:val="center"/>
        </w:trPr>
        <w:tc>
          <w:tcPr>
            <w:tcW w:w="2788" w:type="pct"/>
            <w:vAlign w:val="center"/>
          </w:tcPr>
          <w:p w14:paraId="12B6E76B" w14:textId="6A30A10A" w:rsidR="005D6CA4" w:rsidRPr="0000235C" w:rsidRDefault="005D6CA4" w:rsidP="00C81AC8">
            <w:pPr>
              <w:autoSpaceDE w:val="0"/>
              <w:autoSpaceDN w:val="0"/>
              <w:adjustRightInd w:val="0"/>
              <w:spacing w:after="0" w:line="240" w:lineRule="auto"/>
              <w:rPr>
                <w:rFonts w:ascii="Arial" w:eastAsia="Calibri" w:hAnsi="Arial" w:cs="Arial"/>
                <w:color w:val="000000"/>
                <w:lang w:val="x-none" w:eastAsia="en-GB"/>
              </w:rPr>
            </w:pPr>
            <w:r w:rsidRPr="0000235C">
              <w:rPr>
                <w:rFonts w:ascii="Arial" w:eastAsia="Calibri" w:hAnsi="Arial" w:cs="Arial"/>
                <w:color w:val="000000"/>
                <w:lang w:val="x-none" w:eastAsia="en-GB"/>
              </w:rPr>
              <w:t>Dan</w:t>
            </w:r>
            <w:r w:rsidR="00E67ED6">
              <w:rPr>
                <w:rFonts w:ascii="Arial" w:eastAsia="Calibri" w:hAnsi="Arial" w:cs="Arial"/>
                <w:color w:val="000000"/>
                <w:lang w:val="x-none" w:eastAsia="en-GB"/>
              </w:rPr>
              <w:t xml:space="preserve"> </w:t>
            </w:r>
            <w:r w:rsidR="00E67ED6" w:rsidRPr="0000235C">
              <w:rPr>
                <w:rFonts w:ascii="Arial" w:eastAsia="Calibri" w:hAnsi="Arial" w:cs="Arial"/>
                <w:color w:val="000000"/>
                <w:lang w:val="x-none" w:eastAsia="en-GB"/>
              </w:rPr>
              <w:t>VASILICĂ</w:t>
            </w:r>
          </w:p>
        </w:tc>
        <w:tc>
          <w:tcPr>
            <w:tcW w:w="2212" w:type="pct"/>
            <w:vAlign w:val="center"/>
          </w:tcPr>
          <w:p w14:paraId="0DD8A8B3" w14:textId="307A5714" w:rsidR="005D6CA4" w:rsidRPr="0000235C" w:rsidRDefault="00DD1245" w:rsidP="00CA4E56">
            <w:pPr>
              <w:autoSpaceDE w:val="0"/>
              <w:autoSpaceDN w:val="0"/>
              <w:adjustRightInd w:val="0"/>
              <w:spacing w:after="0" w:line="240" w:lineRule="auto"/>
              <w:jc w:val="both"/>
              <w:rPr>
                <w:rFonts w:ascii="Arial" w:eastAsia="Calibri" w:hAnsi="Arial" w:cs="Arial"/>
                <w:color w:val="000000"/>
                <w:lang w:val="en-US" w:eastAsia="en-GB"/>
              </w:rPr>
            </w:pPr>
            <w:r w:rsidRPr="0000235C">
              <w:rPr>
                <w:rFonts w:ascii="Arial" w:hAnsi="Arial" w:cs="Arial"/>
              </w:rPr>
              <w:t xml:space="preserve">p. Manager D.A.M.M.M.V.B.S.A. </w:t>
            </w:r>
            <w:r w:rsidR="005D6CA4" w:rsidRPr="0000235C">
              <w:rPr>
                <w:rFonts w:ascii="Arial" w:eastAsia="Calibri" w:hAnsi="Arial" w:cs="Arial"/>
                <w:color w:val="000000"/>
                <w:lang w:val="x-none" w:eastAsia="en-GB"/>
              </w:rPr>
              <w:t>Şef S</w:t>
            </w:r>
            <w:r w:rsidRPr="0000235C">
              <w:rPr>
                <w:rFonts w:ascii="Arial" w:eastAsia="Calibri" w:hAnsi="Arial" w:cs="Arial"/>
                <w:color w:val="000000"/>
                <w:lang w:val="en-US" w:eastAsia="en-GB"/>
              </w:rPr>
              <w:t>.</w:t>
            </w:r>
            <w:r w:rsidR="005D6CA4" w:rsidRPr="0000235C">
              <w:rPr>
                <w:rFonts w:ascii="Arial" w:eastAsia="Calibri" w:hAnsi="Arial" w:cs="Arial"/>
                <w:color w:val="000000"/>
                <w:lang w:val="x-none" w:eastAsia="en-GB"/>
              </w:rPr>
              <w:t>A</w:t>
            </w:r>
            <w:r w:rsidRPr="0000235C">
              <w:rPr>
                <w:rFonts w:ascii="Arial" w:eastAsia="Calibri" w:hAnsi="Arial" w:cs="Arial"/>
                <w:color w:val="000000"/>
                <w:lang w:val="en-US" w:eastAsia="en-GB"/>
              </w:rPr>
              <w:t>.</w:t>
            </w:r>
            <w:r w:rsidR="005D6CA4" w:rsidRPr="0000235C">
              <w:rPr>
                <w:rFonts w:ascii="Arial" w:eastAsia="Calibri" w:hAnsi="Arial" w:cs="Arial"/>
                <w:color w:val="000000"/>
                <w:lang w:val="x-none" w:eastAsia="en-GB"/>
              </w:rPr>
              <w:t>M</w:t>
            </w:r>
            <w:r w:rsidRPr="0000235C">
              <w:rPr>
                <w:rFonts w:ascii="Arial" w:eastAsia="Calibri" w:hAnsi="Arial" w:cs="Arial"/>
                <w:color w:val="000000"/>
                <w:lang w:val="en-US" w:eastAsia="en-GB"/>
              </w:rPr>
              <w:t>.</w:t>
            </w:r>
            <w:r w:rsidR="005D6CA4" w:rsidRPr="0000235C">
              <w:rPr>
                <w:rFonts w:ascii="Arial" w:eastAsia="Calibri" w:hAnsi="Arial" w:cs="Arial"/>
                <w:color w:val="000000"/>
                <w:lang w:val="x-none" w:eastAsia="en-GB"/>
              </w:rPr>
              <w:t>S</w:t>
            </w:r>
            <w:r w:rsidRPr="0000235C">
              <w:rPr>
                <w:rFonts w:ascii="Arial" w:eastAsia="Calibri" w:hAnsi="Arial" w:cs="Arial"/>
                <w:color w:val="000000"/>
                <w:lang w:val="en-US" w:eastAsia="en-GB"/>
              </w:rPr>
              <w:t>.</w:t>
            </w:r>
            <w:r w:rsidR="005D6CA4" w:rsidRPr="0000235C">
              <w:rPr>
                <w:rFonts w:ascii="Arial" w:eastAsia="Calibri" w:hAnsi="Arial" w:cs="Arial"/>
                <w:color w:val="000000"/>
                <w:lang w:val="x-none" w:eastAsia="en-GB"/>
              </w:rPr>
              <w:t>C</w:t>
            </w:r>
            <w:r w:rsidRPr="0000235C">
              <w:rPr>
                <w:rFonts w:ascii="Arial" w:eastAsia="Calibri" w:hAnsi="Arial" w:cs="Arial"/>
                <w:color w:val="000000"/>
                <w:lang w:val="en-US" w:eastAsia="en-GB"/>
              </w:rPr>
              <w:t>.</w:t>
            </w:r>
            <w:r w:rsidR="005D6CA4" w:rsidRPr="0000235C">
              <w:rPr>
                <w:rFonts w:ascii="Arial" w:eastAsia="Calibri" w:hAnsi="Arial" w:cs="Arial"/>
                <w:color w:val="000000"/>
                <w:lang w:val="x-none" w:eastAsia="en-GB"/>
              </w:rPr>
              <w:t>S</w:t>
            </w:r>
            <w:r w:rsidRPr="0000235C">
              <w:rPr>
                <w:rFonts w:ascii="Arial" w:eastAsia="Calibri" w:hAnsi="Arial" w:cs="Arial"/>
                <w:color w:val="000000"/>
                <w:lang w:val="en-US" w:eastAsia="en-GB"/>
              </w:rPr>
              <w:t>.</w:t>
            </w:r>
            <w:r w:rsidR="005D6CA4" w:rsidRPr="0000235C">
              <w:rPr>
                <w:rFonts w:ascii="Arial" w:eastAsia="Calibri" w:hAnsi="Arial" w:cs="Arial"/>
                <w:color w:val="000000"/>
                <w:lang w:val="x-none" w:eastAsia="en-GB"/>
              </w:rPr>
              <w:t>U</w:t>
            </w:r>
            <w:r w:rsidRPr="0000235C">
              <w:rPr>
                <w:rFonts w:ascii="Arial" w:eastAsia="Calibri" w:hAnsi="Arial" w:cs="Arial"/>
                <w:color w:val="000000"/>
                <w:lang w:val="en-US" w:eastAsia="en-GB"/>
              </w:rPr>
              <w:t>.</w:t>
            </w:r>
            <w:r w:rsidR="005D6CA4" w:rsidRPr="0000235C">
              <w:rPr>
                <w:rFonts w:ascii="Arial" w:eastAsia="Calibri" w:hAnsi="Arial" w:cs="Arial"/>
                <w:color w:val="000000"/>
                <w:lang w:val="x-none" w:eastAsia="en-GB"/>
              </w:rPr>
              <w:t>A</w:t>
            </w:r>
            <w:r w:rsidRPr="0000235C">
              <w:rPr>
                <w:rFonts w:ascii="Arial" w:eastAsia="Calibri" w:hAnsi="Arial" w:cs="Arial"/>
                <w:color w:val="000000"/>
                <w:lang w:val="en-US" w:eastAsia="en-GB"/>
              </w:rPr>
              <w:t>.</w:t>
            </w:r>
          </w:p>
        </w:tc>
      </w:tr>
      <w:tr w:rsidR="00AC19B3" w:rsidRPr="0000235C" w14:paraId="531C436D" w14:textId="77777777" w:rsidTr="0091155D">
        <w:trPr>
          <w:trHeight w:val="450"/>
          <w:jc w:val="center"/>
        </w:trPr>
        <w:tc>
          <w:tcPr>
            <w:tcW w:w="2788" w:type="pct"/>
            <w:vAlign w:val="center"/>
          </w:tcPr>
          <w:p w14:paraId="071CCE84" w14:textId="1B01F6D8" w:rsidR="00AC19B3" w:rsidRPr="008B0DAB" w:rsidRDefault="00AC19B3" w:rsidP="00C81AC8">
            <w:pPr>
              <w:autoSpaceDE w:val="0"/>
              <w:autoSpaceDN w:val="0"/>
              <w:adjustRightInd w:val="0"/>
              <w:spacing w:after="0" w:line="240" w:lineRule="auto"/>
              <w:rPr>
                <w:rFonts w:ascii="Arial" w:eastAsia="Calibri" w:hAnsi="Arial" w:cs="Arial"/>
                <w:color w:val="000000"/>
                <w:lang w:eastAsia="en-GB"/>
              </w:rPr>
            </w:pPr>
            <w:r>
              <w:rPr>
                <w:rFonts w:ascii="Arial" w:eastAsia="Calibri" w:hAnsi="Arial" w:cs="Arial"/>
                <w:color w:val="000000"/>
                <w:lang w:eastAsia="en-GB"/>
              </w:rPr>
              <w:t>Georgiana STRUȚU</w:t>
            </w:r>
          </w:p>
        </w:tc>
        <w:tc>
          <w:tcPr>
            <w:tcW w:w="2212" w:type="pct"/>
            <w:vAlign w:val="center"/>
          </w:tcPr>
          <w:p w14:paraId="772B4C55" w14:textId="0A7340FC" w:rsidR="00AC19B3" w:rsidRPr="0000235C" w:rsidRDefault="008B0DAB" w:rsidP="00CA4E56">
            <w:pPr>
              <w:autoSpaceDE w:val="0"/>
              <w:autoSpaceDN w:val="0"/>
              <w:adjustRightInd w:val="0"/>
              <w:spacing w:after="0" w:line="240" w:lineRule="auto"/>
              <w:jc w:val="both"/>
              <w:rPr>
                <w:rFonts w:ascii="Arial" w:hAnsi="Arial" w:cs="Arial"/>
              </w:rPr>
            </w:pPr>
            <w:r>
              <w:rPr>
                <w:rFonts w:ascii="Arial" w:hAnsi="Arial" w:cs="Arial"/>
              </w:rPr>
              <w:t>Șef SVBAD</w:t>
            </w:r>
          </w:p>
        </w:tc>
      </w:tr>
      <w:tr w:rsidR="005D6CA4" w:rsidRPr="0000235C" w14:paraId="0078E202" w14:textId="77777777" w:rsidTr="0091155D">
        <w:trPr>
          <w:trHeight w:val="450"/>
          <w:jc w:val="center"/>
        </w:trPr>
        <w:tc>
          <w:tcPr>
            <w:tcW w:w="2788" w:type="pct"/>
            <w:vAlign w:val="center"/>
          </w:tcPr>
          <w:p w14:paraId="01D718CA" w14:textId="7A7E3CE9" w:rsidR="005D6CA4" w:rsidRPr="0000235C" w:rsidRDefault="005D6CA4" w:rsidP="00C81AC8">
            <w:pPr>
              <w:autoSpaceDE w:val="0"/>
              <w:autoSpaceDN w:val="0"/>
              <w:adjustRightInd w:val="0"/>
              <w:spacing w:after="0" w:line="240" w:lineRule="auto"/>
              <w:rPr>
                <w:rFonts w:ascii="Arial" w:eastAsia="Calibri" w:hAnsi="Arial" w:cs="Arial"/>
                <w:color w:val="000000"/>
                <w:lang w:val="x-none" w:eastAsia="en-GB"/>
              </w:rPr>
            </w:pPr>
            <w:r w:rsidRPr="0000235C">
              <w:rPr>
                <w:rFonts w:ascii="Arial" w:eastAsia="Calibri" w:hAnsi="Arial" w:cs="Arial"/>
                <w:color w:val="000000"/>
                <w:lang w:val="x-none" w:eastAsia="en-GB"/>
              </w:rPr>
              <w:t>Cristian</w:t>
            </w:r>
            <w:r w:rsidR="00E67ED6">
              <w:rPr>
                <w:rFonts w:ascii="Arial" w:eastAsia="Calibri" w:hAnsi="Arial" w:cs="Arial"/>
                <w:color w:val="000000"/>
                <w:lang w:val="x-none" w:eastAsia="en-GB"/>
              </w:rPr>
              <w:t xml:space="preserve"> </w:t>
            </w:r>
            <w:r w:rsidR="00E67ED6" w:rsidRPr="0000235C">
              <w:rPr>
                <w:rFonts w:ascii="Arial" w:eastAsia="Calibri" w:hAnsi="Arial" w:cs="Arial"/>
                <w:color w:val="000000"/>
                <w:lang w:val="x-none" w:eastAsia="en-GB"/>
              </w:rPr>
              <w:t>CONSTANTINESCU</w:t>
            </w:r>
          </w:p>
        </w:tc>
        <w:tc>
          <w:tcPr>
            <w:tcW w:w="2212" w:type="pct"/>
            <w:vAlign w:val="center"/>
          </w:tcPr>
          <w:p w14:paraId="33DEABFD" w14:textId="77777777" w:rsidR="005D6CA4" w:rsidRPr="0000235C" w:rsidRDefault="005D6CA4" w:rsidP="00CA4E56">
            <w:pPr>
              <w:autoSpaceDE w:val="0"/>
              <w:autoSpaceDN w:val="0"/>
              <w:adjustRightInd w:val="0"/>
              <w:spacing w:after="0" w:line="240" w:lineRule="auto"/>
              <w:jc w:val="both"/>
              <w:rPr>
                <w:rFonts w:ascii="Arial" w:eastAsia="Calibri" w:hAnsi="Arial" w:cs="Arial"/>
                <w:color w:val="000000"/>
                <w:lang w:eastAsia="en-GB"/>
              </w:rPr>
            </w:pPr>
            <w:r w:rsidRPr="0000235C">
              <w:rPr>
                <w:rFonts w:ascii="Arial" w:eastAsia="Calibri" w:hAnsi="Arial" w:cs="Arial"/>
                <w:color w:val="000000"/>
                <w:lang w:eastAsia="en-GB"/>
              </w:rPr>
              <w:t>Expert achiziții publice</w:t>
            </w:r>
          </w:p>
        </w:tc>
      </w:tr>
    </w:tbl>
    <w:p w14:paraId="7392C683" w14:textId="77777777" w:rsidR="00EB7174" w:rsidRPr="001949D5" w:rsidRDefault="00EB7174" w:rsidP="00EB7174">
      <w:pPr>
        <w:spacing w:after="0" w:line="240" w:lineRule="auto"/>
        <w:rPr>
          <w:rFonts w:ascii="Arial" w:hAnsi="Arial" w:cs="Arial"/>
          <w:i/>
        </w:rPr>
      </w:pPr>
    </w:p>
    <w:p w14:paraId="60D676B1" w14:textId="77777777" w:rsidR="00EB7174" w:rsidRPr="001949D5" w:rsidRDefault="00EB7174" w:rsidP="00EB7174">
      <w:pPr>
        <w:spacing w:after="0" w:line="240" w:lineRule="auto"/>
        <w:jc w:val="right"/>
        <w:rPr>
          <w:rFonts w:ascii="Arial" w:hAnsi="Arial" w:cs="Arial"/>
        </w:rPr>
      </w:pPr>
      <w:r w:rsidRPr="001949D5">
        <w:rPr>
          <w:rFonts w:ascii="Arial" w:hAnsi="Arial" w:cs="Arial"/>
        </w:rPr>
        <w:t>Operator economic</w:t>
      </w:r>
    </w:p>
    <w:p w14:paraId="1E943BBF" w14:textId="77777777" w:rsidR="00EB7174" w:rsidRPr="001949D5" w:rsidRDefault="00EB7174" w:rsidP="00EB7174">
      <w:pPr>
        <w:spacing w:after="0" w:line="240" w:lineRule="auto"/>
        <w:jc w:val="right"/>
        <w:rPr>
          <w:rFonts w:ascii="Arial" w:hAnsi="Arial" w:cs="Arial"/>
        </w:rPr>
      </w:pPr>
      <w:r w:rsidRPr="001949D5">
        <w:rPr>
          <w:rFonts w:ascii="Arial" w:hAnsi="Arial" w:cs="Arial"/>
        </w:rPr>
        <w:t>.................................</w:t>
      </w:r>
    </w:p>
    <w:p w14:paraId="37C4C0E4" w14:textId="77777777" w:rsidR="00EB7174" w:rsidRPr="001949D5" w:rsidRDefault="00EB7174" w:rsidP="00EB7174">
      <w:pPr>
        <w:spacing w:after="0" w:line="240" w:lineRule="auto"/>
        <w:jc w:val="right"/>
        <w:rPr>
          <w:rFonts w:ascii="Arial" w:hAnsi="Arial" w:cs="Arial"/>
          <w:u w:val="single"/>
        </w:rPr>
      </w:pPr>
      <w:r w:rsidRPr="001949D5">
        <w:rPr>
          <w:rFonts w:ascii="Arial" w:hAnsi="Arial" w:cs="Arial"/>
          <w:u w:val="single"/>
        </w:rPr>
        <w:t xml:space="preserve">Se va completa numele </w:t>
      </w:r>
    </w:p>
    <w:p w14:paraId="1228AEA4" w14:textId="77777777" w:rsidR="00EB7174" w:rsidRPr="001949D5" w:rsidRDefault="00EB7174" w:rsidP="00EB7174">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5DEB8F53" w14:textId="17DC3F19" w:rsidR="00EB7174" w:rsidRDefault="00EB7174" w:rsidP="00973726">
      <w:pPr>
        <w:spacing w:after="0" w:line="240" w:lineRule="auto"/>
        <w:jc w:val="right"/>
        <w:rPr>
          <w:rFonts w:ascii="Arial" w:hAnsi="Arial" w:cs="Arial"/>
          <w:u w:val="single"/>
        </w:rPr>
      </w:pPr>
      <w:r w:rsidRPr="001949D5">
        <w:rPr>
          <w:rFonts w:ascii="Arial" w:hAnsi="Arial" w:cs="Arial"/>
          <w:u w:val="single"/>
        </w:rPr>
        <w:t>se va semna si stampila</w:t>
      </w:r>
    </w:p>
    <w:p w14:paraId="10CFA6CD" w14:textId="77777777" w:rsidR="00A03C4F" w:rsidRPr="00973726" w:rsidRDefault="00A03C4F" w:rsidP="005B3000">
      <w:pPr>
        <w:spacing w:after="0" w:line="240" w:lineRule="auto"/>
        <w:rPr>
          <w:rFonts w:ascii="Arial" w:hAnsi="Arial" w:cs="Arial"/>
          <w:u w:val="single"/>
        </w:rPr>
      </w:pPr>
    </w:p>
    <w:p w14:paraId="1DA77A28" w14:textId="77777777" w:rsidR="009D70AE" w:rsidRDefault="009D70AE" w:rsidP="00C81AC8">
      <w:pPr>
        <w:ind w:left="6372" w:firstLine="708"/>
        <w:rPr>
          <w:rFonts w:ascii="Arial" w:hAnsi="Arial" w:cs="Arial"/>
          <w:b/>
          <w:bCs/>
        </w:rPr>
      </w:pPr>
    </w:p>
    <w:p w14:paraId="3D060F9F" w14:textId="77777777" w:rsidR="009D70AE" w:rsidRDefault="009D70AE" w:rsidP="00C81AC8">
      <w:pPr>
        <w:ind w:left="6372" w:firstLine="708"/>
        <w:rPr>
          <w:rFonts w:ascii="Arial" w:hAnsi="Arial" w:cs="Arial"/>
          <w:b/>
          <w:bCs/>
        </w:rPr>
      </w:pPr>
    </w:p>
    <w:p w14:paraId="6FA7719F" w14:textId="1731EC70" w:rsidR="00657AA6" w:rsidRPr="00973726" w:rsidRDefault="00657AA6" w:rsidP="00C81AC8">
      <w:pPr>
        <w:ind w:left="6372" w:firstLine="708"/>
        <w:rPr>
          <w:rFonts w:ascii="Arial" w:hAnsi="Arial" w:cs="Arial"/>
          <w:b/>
          <w:bCs/>
        </w:rPr>
      </w:pPr>
      <w:r w:rsidRPr="00973726">
        <w:rPr>
          <w:rFonts w:ascii="Arial" w:hAnsi="Arial" w:cs="Arial"/>
          <w:b/>
          <w:bCs/>
        </w:rPr>
        <w:t xml:space="preserve">FORMULARUL  </w:t>
      </w:r>
      <w:r w:rsidR="00857623">
        <w:rPr>
          <w:rFonts w:ascii="Arial" w:hAnsi="Arial" w:cs="Arial"/>
          <w:b/>
          <w:bCs/>
        </w:rPr>
        <w:t>4</w:t>
      </w:r>
    </w:p>
    <w:p w14:paraId="05BEE2FE" w14:textId="77777777" w:rsidR="00657AA6" w:rsidRPr="001949D5" w:rsidRDefault="00657AA6" w:rsidP="00657AA6">
      <w:pPr>
        <w:pStyle w:val="StyleFormularItalic"/>
        <w:jc w:val="left"/>
      </w:pPr>
      <w:r w:rsidRPr="001949D5">
        <w:t xml:space="preserve">OPERATORUL ECONOMIC                               </w:t>
      </w:r>
    </w:p>
    <w:p w14:paraId="0716D210" w14:textId="77777777" w:rsidR="00657AA6" w:rsidRPr="001949D5" w:rsidRDefault="00657AA6" w:rsidP="00657AA6">
      <w:pPr>
        <w:pStyle w:val="StyleFormularItalic"/>
        <w:jc w:val="left"/>
      </w:pPr>
      <w:r w:rsidRPr="001949D5">
        <w:t xml:space="preserve">(denumire, sediu, date de contact)           </w:t>
      </w:r>
    </w:p>
    <w:p w14:paraId="1185749A" w14:textId="77777777" w:rsidR="00657AA6" w:rsidRPr="001949D5" w:rsidRDefault="00657AA6" w:rsidP="00657AA6">
      <w:pPr>
        <w:spacing w:after="0" w:line="240" w:lineRule="auto"/>
        <w:jc w:val="center"/>
        <w:rPr>
          <w:rFonts w:ascii="Arial" w:hAnsi="Arial" w:cs="Arial"/>
          <w:b/>
        </w:rPr>
      </w:pPr>
    </w:p>
    <w:p w14:paraId="47D6E1AE" w14:textId="3C60C645" w:rsidR="00657AA6" w:rsidRPr="001949D5" w:rsidRDefault="00657AA6" w:rsidP="00657AA6">
      <w:pPr>
        <w:spacing w:after="0" w:line="240" w:lineRule="auto"/>
        <w:jc w:val="center"/>
        <w:rPr>
          <w:rFonts w:ascii="Arial" w:hAnsi="Arial" w:cs="Arial"/>
          <w:b/>
        </w:rPr>
      </w:pPr>
    </w:p>
    <w:p w14:paraId="67A3195C" w14:textId="7710C585" w:rsidR="001A6C22" w:rsidRPr="001949D5" w:rsidRDefault="001A6C22" w:rsidP="00657AA6">
      <w:pPr>
        <w:spacing w:after="0" w:line="240" w:lineRule="auto"/>
        <w:jc w:val="center"/>
        <w:rPr>
          <w:rFonts w:ascii="Arial" w:hAnsi="Arial" w:cs="Arial"/>
          <w:b/>
        </w:rPr>
      </w:pPr>
    </w:p>
    <w:p w14:paraId="59767D1F" w14:textId="31AAE734" w:rsidR="001A6C22" w:rsidRPr="001949D5" w:rsidRDefault="001A6C22" w:rsidP="00657AA6">
      <w:pPr>
        <w:spacing w:after="0" w:line="240" w:lineRule="auto"/>
        <w:jc w:val="center"/>
        <w:rPr>
          <w:rFonts w:ascii="Arial" w:hAnsi="Arial" w:cs="Arial"/>
          <w:b/>
        </w:rPr>
      </w:pPr>
    </w:p>
    <w:p w14:paraId="047480AC" w14:textId="0479049B" w:rsidR="001A6C22" w:rsidRPr="001949D5" w:rsidRDefault="001A6C22" w:rsidP="00657AA6">
      <w:pPr>
        <w:spacing w:after="0" w:line="240" w:lineRule="auto"/>
        <w:jc w:val="center"/>
        <w:rPr>
          <w:rFonts w:ascii="Arial" w:hAnsi="Arial" w:cs="Arial"/>
          <w:b/>
        </w:rPr>
      </w:pPr>
    </w:p>
    <w:p w14:paraId="31B251AD" w14:textId="77777777" w:rsidR="001A6C22" w:rsidRPr="001949D5" w:rsidRDefault="001A6C22" w:rsidP="005B3000">
      <w:pPr>
        <w:spacing w:after="0"/>
        <w:jc w:val="center"/>
        <w:rPr>
          <w:rFonts w:ascii="Arial" w:hAnsi="Arial" w:cs="Arial"/>
          <w:b/>
        </w:rPr>
      </w:pPr>
    </w:p>
    <w:p w14:paraId="199CB0B9" w14:textId="77777777" w:rsidR="00657AA6" w:rsidRPr="001949D5" w:rsidRDefault="00657AA6" w:rsidP="005B3000">
      <w:pPr>
        <w:spacing w:after="0"/>
        <w:jc w:val="both"/>
        <w:rPr>
          <w:rFonts w:ascii="Arial" w:hAnsi="Arial" w:cs="Arial"/>
          <w:b/>
        </w:rPr>
      </w:pPr>
    </w:p>
    <w:p w14:paraId="2B345AE3" w14:textId="4E61C3C6" w:rsidR="00657AA6" w:rsidRPr="005B3000" w:rsidRDefault="00657AA6" w:rsidP="005B3000">
      <w:pPr>
        <w:spacing w:after="60"/>
        <w:jc w:val="both"/>
        <w:rPr>
          <w:rFonts w:ascii="Arial" w:hAnsi="Arial" w:cs="Arial"/>
          <w:i/>
        </w:rPr>
      </w:pPr>
      <w:r w:rsidRPr="001949D5">
        <w:rPr>
          <w:rFonts w:ascii="Arial" w:hAnsi="Arial" w:cs="Arial"/>
          <w:b/>
        </w:rPr>
        <w:t xml:space="preserve"> </w:t>
      </w:r>
      <w:r w:rsidRPr="001949D5">
        <w:rPr>
          <w:rFonts w:ascii="Arial" w:hAnsi="Arial" w:cs="Arial"/>
        </w:rPr>
        <w:t xml:space="preserve">Subsemnatul, ................................. reprezentant împuternicit al ............. </w:t>
      </w:r>
      <w:r w:rsidRPr="001949D5">
        <w:rPr>
          <w:rFonts w:ascii="Arial" w:hAnsi="Arial" w:cs="Arial"/>
          <w:i/>
        </w:rPr>
        <w:t>(denumirea operatorului economic),</w:t>
      </w:r>
      <w:r w:rsidRPr="001949D5">
        <w:rPr>
          <w:rFonts w:ascii="Arial" w:hAnsi="Arial" w:cs="Arial"/>
        </w:rPr>
        <w:t xml:space="preserve"> în calitate de ................. (se va trece calitatea </w:t>
      </w:r>
      <w:r w:rsidR="00DF7CEC" w:rsidRPr="001949D5">
        <w:rPr>
          <w:rFonts w:ascii="Arial" w:hAnsi="Arial" w:cs="Arial"/>
        </w:rPr>
        <w:t>î</w:t>
      </w:r>
      <w:r w:rsidRPr="001949D5">
        <w:rPr>
          <w:rFonts w:ascii="Arial" w:hAnsi="Arial" w:cs="Arial"/>
        </w:rPr>
        <w:t>n procedur</w:t>
      </w:r>
      <w:r w:rsidR="00AD749C" w:rsidRPr="001949D5">
        <w:rPr>
          <w:rFonts w:ascii="Arial" w:hAnsi="Arial" w:cs="Arial"/>
        </w:rPr>
        <w:t>ă</w:t>
      </w:r>
      <w:r w:rsidRPr="001949D5">
        <w:rPr>
          <w:rFonts w:ascii="Arial" w:hAnsi="Arial" w:cs="Arial"/>
        </w:rPr>
        <w:t>) la procedura pentru atribuirea contractului de</w:t>
      </w:r>
      <w:r w:rsidR="005B3000">
        <w:rPr>
          <w:rFonts w:ascii="Arial" w:hAnsi="Arial" w:cs="Arial"/>
        </w:rPr>
        <w:t>:</w:t>
      </w:r>
      <w:r w:rsidR="006B024E">
        <w:rPr>
          <w:rFonts w:ascii="Arial" w:hAnsi="Arial" w:cs="Arial"/>
        </w:rPr>
        <w:t xml:space="preserve"> </w:t>
      </w:r>
      <w:r w:rsidR="00C34EC6" w:rsidRPr="00DD418F">
        <w:rPr>
          <w:rFonts w:ascii="Arial" w:hAnsi="Arial" w:cs="Arial"/>
          <w:b/>
          <w:lang w:eastAsia="en-GB"/>
        </w:rPr>
        <w:t>”</w:t>
      </w:r>
      <w:r w:rsidR="00C34EC6" w:rsidRPr="00C34EC6">
        <w:rPr>
          <w:rFonts w:ascii="Arial" w:hAnsi="Arial" w:cs="Arial"/>
          <w:b/>
        </w:rPr>
        <w:t xml:space="preserve"> </w:t>
      </w:r>
      <w:r w:rsidR="00C34EC6" w:rsidRPr="00D2349A">
        <w:rPr>
          <w:rFonts w:ascii="Arial" w:hAnsi="Arial" w:cs="Arial"/>
          <w:b/>
        </w:rPr>
        <w:t xml:space="preserve">Servicii de televiziune prin cablu TV </w:t>
      </w:r>
      <w:r w:rsidR="00C34EC6">
        <w:rPr>
          <w:rFonts w:ascii="Arial" w:hAnsi="Arial" w:cs="Arial"/>
          <w:b/>
        </w:rPr>
        <w:t xml:space="preserve">pentru </w:t>
      </w:r>
      <w:r w:rsidR="00C34EC6" w:rsidRPr="00E7058B">
        <w:rPr>
          <w:rFonts w:ascii="Arial" w:hAnsi="Arial" w:cs="Arial"/>
          <w:b/>
          <w:bCs/>
          <w:lang w:val="x-none" w:eastAsia="en-GB"/>
        </w:rPr>
        <w:t>C.N.T.E.E. Transelectrica S.A.- Executiv şi DEN</w:t>
      </w:r>
      <w:r w:rsidR="006B024E" w:rsidRPr="005B3000">
        <w:rPr>
          <w:rFonts w:ascii="Arial" w:hAnsi="Arial" w:cs="Arial"/>
          <w:b/>
        </w:rPr>
        <w:t>”</w:t>
      </w:r>
      <w:r w:rsidR="006B024E">
        <w:rPr>
          <w:rFonts w:ascii="Arial" w:hAnsi="Arial" w:cs="Arial"/>
          <w:b/>
          <w:bCs/>
        </w:rPr>
        <w:t>,</w:t>
      </w:r>
      <w:r w:rsidRPr="001949D5">
        <w:rPr>
          <w:rFonts w:ascii="Arial" w:hAnsi="Arial" w:cs="Arial"/>
        </w:rPr>
        <w:t xml:space="preserve"> organizată de </w:t>
      </w:r>
      <w:r w:rsidRPr="001949D5">
        <w:rPr>
          <w:rFonts w:ascii="Arial" w:hAnsi="Arial" w:cs="Arial"/>
          <w:b/>
          <w:bCs/>
        </w:rPr>
        <w:t>C</w:t>
      </w:r>
      <w:r w:rsidR="005D2234" w:rsidRPr="001949D5">
        <w:rPr>
          <w:rFonts w:ascii="Arial" w:hAnsi="Arial" w:cs="Arial"/>
          <w:b/>
          <w:bCs/>
        </w:rPr>
        <w:t>.</w:t>
      </w:r>
      <w:r w:rsidRPr="001949D5">
        <w:rPr>
          <w:rFonts w:ascii="Arial" w:hAnsi="Arial" w:cs="Arial"/>
          <w:b/>
          <w:bCs/>
        </w:rPr>
        <w:t>N</w:t>
      </w:r>
      <w:r w:rsidR="005D2234" w:rsidRPr="001949D5">
        <w:rPr>
          <w:rFonts w:ascii="Arial" w:hAnsi="Arial" w:cs="Arial"/>
          <w:b/>
          <w:bCs/>
        </w:rPr>
        <w:t>.</w:t>
      </w:r>
      <w:r w:rsidRPr="001949D5">
        <w:rPr>
          <w:rFonts w:ascii="Arial" w:hAnsi="Arial" w:cs="Arial"/>
          <w:b/>
          <w:bCs/>
        </w:rPr>
        <w:t>T</w:t>
      </w:r>
      <w:r w:rsidR="005D2234" w:rsidRPr="001949D5">
        <w:rPr>
          <w:rFonts w:ascii="Arial" w:hAnsi="Arial" w:cs="Arial"/>
          <w:b/>
          <w:bCs/>
        </w:rPr>
        <w:t>.</w:t>
      </w:r>
      <w:r w:rsidRPr="001949D5">
        <w:rPr>
          <w:rFonts w:ascii="Arial" w:hAnsi="Arial" w:cs="Arial"/>
          <w:b/>
          <w:bCs/>
        </w:rPr>
        <w:t>E</w:t>
      </w:r>
      <w:r w:rsidR="005D2234" w:rsidRPr="001949D5">
        <w:rPr>
          <w:rFonts w:ascii="Arial" w:hAnsi="Arial" w:cs="Arial"/>
          <w:b/>
          <w:bCs/>
        </w:rPr>
        <w:t>.</w:t>
      </w:r>
      <w:r w:rsidRPr="001949D5">
        <w:rPr>
          <w:rFonts w:ascii="Arial" w:hAnsi="Arial" w:cs="Arial"/>
          <w:b/>
          <w:bCs/>
        </w:rPr>
        <w:t>E</w:t>
      </w:r>
      <w:r w:rsidR="005D2234" w:rsidRPr="001949D5">
        <w:rPr>
          <w:rFonts w:ascii="Arial" w:hAnsi="Arial" w:cs="Arial"/>
          <w:b/>
          <w:bCs/>
        </w:rPr>
        <w:t>.</w:t>
      </w:r>
      <w:r w:rsidRPr="001949D5">
        <w:rPr>
          <w:rFonts w:ascii="Arial" w:hAnsi="Arial" w:cs="Arial"/>
          <w:b/>
          <w:bCs/>
        </w:rPr>
        <w:t xml:space="preserve"> T</w:t>
      </w:r>
      <w:r w:rsidR="00E66002" w:rsidRPr="001949D5">
        <w:rPr>
          <w:rFonts w:ascii="Arial" w:hAnsi="Arial" w:cs="Arial"/>
          <w:b/>
          <w:bCs/>
        </w:rPr>
        <w:t>ranselectrica</w:t>
      </w:r>
      <w:r w:rsidRPr="001949D5">
        <w:rPr>
          <w:rFonts w:ascii="Arial" w:hAnsi="Arial" w:cs="Arial"/>
          <w:b/>
          <w:bCs/>
        </w:rPr>
        <w:t xml:space="preserve"> S</w:t>
      </w:r>
      <w:r w:rsidR="005D2234" w:rsidRPr="001949D5">
        <w:rPr>
          <w:rFonts w:ascii="Arial" w:hAnsi="Arial" w:cs="Arial"/>
          <w:b/>
          <w:bCs/>
        </w:rPr>
        <w:t>.</w:t>
      </w:r>
      <w:r w:rsidRPr="001949D5">
        <w:rPr>
          <w:rFonts w:ascii="Arial" w:hAnsi="Arial" w:cs="Arial"/>
          <w:b/>
          <w:bCs/>
        </w:rPr>
        <w:t>A</w:t>
      </w:r>
      <w:r w:rsidR="005D2234" w:rsidRPr="001949D5">
        <w:rPr>
          <w:rFonts w:ascii="Arial" w:hAnsi="Arial" w:cs="Arial"/>
        </w:rPr>
        <w:t>.</w:t>
      </w:r>
      <w:r w:rsidRPr="001949D5">
        <w:rPr>
          <w:rFonts w:ascii="Arial" w:hAnsi="Arial" w:cs="Arial"/>
          <w:i/>
        </w:rPr>
        <w:t>,</w:t>
      </w:r>
      <w:r w:rsidRPr="001949D5">
        <w:rPr>
          <w:rFonts w:ascii="Arial" w:hAnsi="Arial" w:cs="Arial"/>
        </w:rPr>
        <w:t xml:space="preserve"> declar c</w:t>
      </w:r>
      <w:r w:rsidR="005D2234" w:rsidRPr="001949D5">
        <w:rPr>
          <w:rFonts w:ascii="Arial" w:hAnsi="Arial" w:cs="Arial"/>
        </w:rPr>
        <w:t>ă</w:t>
      </w:r>
      <w:r w:rsidRPr="001949D5">
        <w:rPr>
          <w:rFonts w:ascii="Arial" w:hAnsi="Arial" w:cs="Arial"/>
        </w:rPr>
        <w:t>:</w:t>
      </w:r>
    </w:p>
    <w:p w14:paraId="128F7A5A" w14:textId="77777777" w:rsidR="00657AA6" w:rsidRPr="001949D5" w:rsidRDefault="00657AA6" w:rsidP="00657AA6">
      <w:pPr>
        <w:spacing w:after="0" w:line="240" w:lineRule="auto"/>
        <w:rPr>
          <w:rFonts w:ascii="Arial" w:hAnsi="Arial" w:cs="Arial"/>
          <w:b/>
        </w:rPr>
      </w:pPr>
    </w:p>
    <w:p w14:paraId="255597E7" w14:textId="77777777" w:rsidR="00657AA6" w:rsidRPr="001949D5" w:rsidRDefault="00657AA6" w:rsidP="00657AA6">
      <w:pPr>
        <w:spacing w:after="0" w:line="240" w:lineRule="auto"/>
        <w:rPr>
          <w:rFonts w:ascii="Arial" w:hAnsi="Arial" w:cs="Arial"/>
          <w:b/>
        </w:rPr>
      </w:pPr>
      <w:r w:rsidRPr="001949D5">
        <w:rPr>
          <w:rFonts w:ascii="Arial" w:hAnsi="Arial" w:cs="Arial"/>
          <w:b/>
        </w:rPr>
        <w:t>INTREPRINDERILE AFILIATE SUNT:</w:t>
      </w:r>
    </w:p>
    <w:p w14:paraId="5FB13E26" w14:textId="77777777" w:rsidR="00657AA6" w:rsidRPr="001949D5" w:rsidRDefault="00657AA6" w:rsidP="00657AA6">
      <w:pPr>
        <w:spacing w:after="0" w:line="240" w:lineRule="auto"/>
        <w:rPr>
          <w:rFonts w:ascii="Arial" w:hAnsi="Arial" w:cs="Arial"/>
          <w:b/>
        </w:rPr>
      </w:pPr>
    </w:p>
    <w:p w14:paraId="2DAA31B7" w14:textId="77777777" w:rsidR="00657AA6" w:rsidRPr="001949D5" w:rsidRDefault="00657AA6" w:rsidP="00657AA6">
      <w:pPr>
        <w:spacing w:after="0" w:line="240" w:lineRule="auto"/>
        <w:rPr>
          <w:rFonts w:ascii="Arial" w:hAnsi="Arial" w:cs="Arial"/>
          <w:b/>
        </w:rPr>
      </w:pPr>
    </w:p>
    <w:p w14:paraId="75420142" w14:textId="77777777" w:rsidR="00657AA6" w:rsidRPr="001949D5" w:rsidRDefault="00657AA6" w:rsidP="00657AA6">
      <w:pPr>
        <w:spacing w:after="0" w:line="240" w:lineRule="auto"/>
        <w:rPr>
          <w:rFonts w:ascii="Arial" w:hAnsi="Arial" w:cs="Arial"/>
          <w:b/>
        </w:rPr>
      </w:pPr>
      <w:r w:rsidRPr="001949D5">
        <w:rPr>
          <w:rFonts w:ascii="Arial" w:hAnsi="Arial" w:cs="Arial"/>
          <w:b/>
        </w:rPr>
        <w:t>...............</w:t>
      </w:r>
    </w:p>
    <w:p w14:paraId="003741A2" w14:textId="77777777" w:rsidR="00657AA6" w:rsidRPr="001949D5" w:rsidRDefault="00657AA6" w:rsidP="00657AA6">
      <w:pPr>
        <w:spacing w:after="0" w:line="240" w:lineRule="auto"/>
        <w:rPr>
          <w:rFonts w:ascii="Arial" w:hAnsi="Arial" w:cs="Arial"/>
          <w:b/>
        </w:rPr>
      </w:pPr>
    </w:p>
    <w:p w14:paraId="62DD92AE" w14:textId="77777777" w:rsidR="00657AA6" w:rsidRPr="001949D5" w:rsidRDefault="00657AA6" w:rsidP="00657AA6">
      <w:pPr>
        <w:spacing w:after="0" w:line="240" w:lineRule="auto"/>
        <w:rPr>
          <w:rFonts w:ascii="Arial" w:hAnsi="Arial" w:cs="Arial"/>
          <w:b/>
        </w:rPr>
      </w:pPr>
    </w:p>
    <w:p w14:paraId="69510B34" w14:textId="77777777" w:rsidR="00657AA6" w:rsidRPr="001949D5" w:rsidRDefault="00657AA6" w:rsidP="00657AA6">
      <w:pPr>
        <w:spacing w:after="0" w:line="240" w:lineRule="auto"/>
        <w:rPr>
          <w:rFonts w:ascii="Arial" w:hAnsi="Arial" w:cs="Arial"/>
          <w:b/>
        </w:rPr>
      </w:pPr>
    </w:p>
    <w:p w14:paraId="6527CAFD" w14:textId="77777777" w:rsidR="00657AA6" w:rsidRPr="001949D5" w:rsidRDefault="00657AA6" w:rsidP="00657AA6">
      <w:pPr>
        <w:spacing w:after="0" w:line="240" w:lineRule="auto"/>
        <w:rPr>
          <w:rFonts w:ascii="Arial" w:hAnsi="Arial" w:cs="Arial"/>
          <w:b/>
        </w:rPr>
      </w:pPr>
    </w:p>
    <w:p w14:paraId="42A34AD7" w14:textId="77777777" w:rsidR="00657AA6" w:rsidRPr="001949D5" w:rsidRDefault="00657AA6" w:rsidP="00657AA6">
      <w:pPr>
        <w:spacing w:after="0" w:line="240" w:lineRule="auto"/>
        <w:rPr>
          <w:rFonts w:ascii="Arial" w:hAnsi="Arial" w:cs="Arial"/>
          <w:b/>
        </w:rPr>
      </w:pPr>
    </w:p>
    <w:p w14:paraId="0D7AE869" w14:textId="77777777" w:rsidR="00657AA6" w:rsidRPr="001949D5" w:rsidRDefault="00657AA6" w:rsidP="00657AA6">
      <w:pPr>
        <w:spacing w:after="0" w:line="240" w:lineRule="auto"/>
        <w:rPr>
          <w:rFonts w:ascii="Arial" w:hAnsi="Arial" w:cs="Arial"/>
          <w:b/>
        </w:rPr>
      </w:pPr>
    </w:p>
    <w:p w14:paraId="3F32B081" w14:textId="77777777" w:rsidR="00657AA6" w:rsidRPr="001949D5" w:rsidRDefault="00657AA6" w:rsidP="00657AA6">
      <w:pPr>
        <w:spacing w:after="0" w:line="240" w:lineRule="auto"/>
        <w:rPr>
          <w:rFonts w:ascii="Arial" w:hAnsi="Arial" w:cs="Arial"/>
          <w:b/>
        </w:rPr>
      </w:pPr>
    </w:p>
    <w:p w14:paraId="16AA0CB9" w14:textId="77777777" w:rsidR="00657AA6" w:rsidRPr="001949D5" w:rsidRDefault="00657AA6" w:rsidP="00657AA6">
      <w:pPr>
        <w:spacing w:after="0" w:line="240" w:lineRule="auto"/>
        <w:rPr>
          <w:rFonts w:ascii="Arial" w:hAnsi="Arial" w:cs="Arial"/>
          <w:b/>
        </w:rPr>
      </w:pPr>
    </w:p>
    <w:p w14:paraId="14B6D01B" w14:textId="77777777" w:rsidR="00657AA6" w:rsidRPr="001949D5" w:rsidRDefault="00657AA6" w:rsidP="00657AA6">
      <w:pPr>
        <w:spacing w:after="0" w:line="240" w:lineRule="auto"/>
        <w:rPr>
          <w:rFonts w:ascii="Arial" w:hAnsi="Arial" w:cs="Arial"/>
          <w:b/>
        </w:rPr>
      </w:pPr>
    </w:p>
    <w:p w14:paraId="445A4671" w14:textId="77777777" w:rsidR="00657AA6" w:rsidRPr="001949D5" w:rsidRDefault="00657AA6" w:rsidP="00657AA6">
      <w:pPr>
        <w:spacing w:after="0" w:line="240" w:lineRule="auto"/>
        <w:rPr>
          <w:rFonts w:ascii="Arial" w:hAnsi="Arial" w:cs="Arial"/>
          <w:b/>
        </w:rPr>
      </w:pPr>
    </w:p>
    <w:p w14:paraId="564D4473" w14:textId="77777777" w:rsidR="00657AA6" w:rsidRPr="001949D5" w:rsidRDefault="00657AA6" w:rsidP="00657AA6">
      <w:pPr>
        <w:spacing w:after="0" w:line="240" w:lineRule="auto"/>
        <w:rPr>
          <w:rFonts w:ascii="Arial" w:hAnsi="Arial" w:cs="Arial"/>
          <w:b/>
        </w:rPr>
      </w:pPr>
    </w:p>
    <w:p w14:paraId="6D47E317" w14:textId="77777777" w:rsidR="00657AA6" w:rsidRPr="001949D5" w:rsidRDefault="00657AA6" w:rsidP="00657AA6">
      <w:pPr>
        <w:spacing w:after="0" w:line="240" w:lineRule="auto"/>
        <w:rPr>
          <w:rFonts w:ascii="Arial" w:hAnsi="Arial" w:cs="Arial"/>
          <w:b/>
        </w:rPr>
      </w:pPr>
    </w:p>
    <w:p w14:paraId="79DFD819" w14:textId="77777777" w:rsidR="00657AA6" w:rsidRPr="001949D5" w:rsidRDefault="00657AA6" w:rsidP="00657AA6">
      <w:pPr>
        <w:spacing w:after="0" w:line="240" w:lineRule="auto"/>
        <w:rPr>
          <w:rFonts w:ascii="Arial" w:hAnsi="Arial" w:cs="Arial"/>
          <w:b/>
        </w:rPr>
      </w:pPr>
    </w:p>
    <w:p w14:paraId="1B7222E8" w14:textId="77777777" w:rsidR="00657AA6" w:rsidRPr="001949D5" w:rsidRDefault="00657AA6" w:rsidP="00657AA6">
      <w:pPr>
        <w:spacing w:after="0" w:line="240" w:lineRule="auto"/>
        <w:rPr>
          <w:rFonts w:ascii="Arial" w:hAnsi="Arial" w:cs="Arial"/>
          <w:b/>
        </w:rPr>
      </w:pPr>
    </w:p>
    <w:p w14:paraId="04B1E072" w14:textId="77777777" w:rsidR="00657AA6" w:rsidRPr="001949D5" w:rsidRDefault="00657AA6" w:rsidP="00657AA6">
      <w:pPr>
        <w:spacing w:after="0" w:line="240" w:lineRule="auto"/>
        <w:rPr>
          <w:rFonts w:ascii="Arial" w:hAnsi="Arial" w:cs="Arial"/>
          <w:b/>
        </w:rPr>
      </w:pPr>
    </w:p>
    <w:p w14:paraId="36FC37CD" w14:textId="77777777" w:rsidR="00657AA6" w:rsidRPr="001949D5" w:rsidRDefault="00657AA6" w:rsidP="00657AA6">
      <w:pPr>
        <w:spacing w:after="0" w:line="240" w:lineRule="auto"/>
        <w:rPr>
          <w:rFonts w:ascii="Arial" w:hAnsi="Arial" w:cs="Arial"/>
          <w:b/>
        </w:rPr>
      </w:pPr>
    </w:p>
    <w:p w14:paraId="04F58AC5" w14:textId="77777777" w:rsidR="00657AA6" w:rsidRPr="001949D5" w:rsidRDefault="00657AA6" w:rsidP="00657AA6">
      <w:pPr>
        <w:spacing w:after="0" w:line="240" w:lineRule="auto"/>
        <w:rPr>
          <w:rFonts w:ascii="Arial" w:hAnsi="Arial" w:cs="Arial"/>
          <w:b/>
        </w:rPr>
      </w:pPr>
    </w:p>
    <w:p w14:paraId="5AD94C21" w14:textId="77777777" w:rsidR="00657AA6" w:rsidRPr="001949D5" w:rsidRDefault="00657AA6" w:rsidP="00657AA6">
      <w:pPr>
        <w:spacing w:after="0" w:line="240" w:lineRule="auto"/>
        <w:rPr>
          <w:rFonts w:ascii="Arial" w:hAnsi="Arial" w:cs="Arial"/>
          <w:b/>
        </w:rPr>
      </w:pPr>
    </w:p>
    <w:p w14:paraId="5D4A8067" w14:textId="77777777" w:rsidR="00657AA6" w:rsidRPr="001949D5" w:rsidRDefault="00657AA6" w:rsidP="00657AA6">
      <w:pPr>
        <w:spacing w:after="0" w:line="240" w:lineRule="auto"/>
        <w:rPr>
          <w:rFonts w:ascii="Arial" w:hAnsi="Arial" w:cs="Arial"/>
          <w:b/>
        </w:rPr>
      </w:pPr>
    </w:p>
    <w:p w14:paraId="0E2CD746" w14:textId="77777777" w:rsidR="00657AA6" w:rsidRPr="001949D5" w:rsidRDefault="00657AA6" w:rsidP="00657AA6">
      <w:pPr>
        <w:spacing w:after="0" w:line="240" w:lineRule="auto"/>
        <w:rPr>
          <w:rFonts w:ascii="Arial" w:hAnsi="Arial" w:cs="Arial"/>
          <w:b/>
        </w:rPr>
      </w:pPr>
    </w:p>
    <w:p w14:paraId="694B4276" w14:textId="77777777" w:rsidR="00657AA6" w:rsidRPr="001949D5" w:rsidRDefault="00657AA6" w:rsidP="00657AA6">
      <w:pPr>
        <w:spacing w:after="0" w:line="240" w:lineRule="auto"/>
        <w:rPr>
          <w:rFonts w:ascii="Arial" w:hAnsi="Arial" w:cs="Arial"/>
          <w:b/>
        </w:rPr>
      </w:pPr>
    </w:p>
    <w:p w14:paraId="0741A540" w14:textId="77777777" w:rsidR="00657AA6" w:rsidRPr="001949D5" w:rsidRDefault="00657AA6" w:rsidP="00657AA6">
      <w:pPr>
        <w:spacing w:after="0" w:line="240" w:lineRule="auto"/>
        <w:rPr>
          <w:rFonts w:ascii="Arial" w:hAnsi="Arial" w:cs="Arial"/>
          <w:b/>
        </w:rPr>
      </w:pPr>
    </w:p>
    <w:p w14:paraId="7C6D4FCE" w14:textId="77777777" w:rsidR="00657AA6" w:rsidRPr="001949D5" w:rsidRDefault="00657AA6" w:rsidP="00657AA6">
      <w:pPr>
        <w:spacing w:after="0" w:line="240" w:lineRule="auto"/>
        <w:rPr>
          <w:rFonts w:ascii="Arial" w:hAnsi="Arial" w:cs="Arial"/>
          <w:b/>
        </w:rPr>
      </w:pPr>
      <w:r w:rsidRPr="001949D5">
        <w:rPr>
          <w:rFonts w:ascii="Arial" w:hAnsi="Arial" w:cs="Arial"/>
          <w:b/>
        </w:rPr>
        <w:t>Data de  ................ (zi/luna/an)</w:t>
      </w:r>
    </w:p>
    <w:p w14:paraId="089B7D96" w14:textId="77777777" w:rsidR="00657AA6" w:rsidRPr="001949D5" w:rsidRDefault="00657AA6" w:rsidP="00657AA6">
      <w:pPr>
        <w:spacing w:after="0" w:line="240" w:lineRule="auto"/>
        <w:rPr>
          <w:rFonts w:ascii="Arial" w:hAnsi="Arial" w:cs="Arial"/>
          <w:i/>
        </w:rPr>
      </w:pPr>
    </w:p>
    <w:p w14:paraId="502D9EC3" w14:textId="77777777" w:rsidR="00657AA6" w:rsidRPr="001949D5" w:rsidRDefault="00657AA6" w:rsidP="00657AA6">
      <w:pPr>
        <w:spacing w:after="0" w:line="240" w:lineRule="auto"/>
        <w:jc w:val="right"/>
        <w:rPr>
          <w:rFonts w:ascii="Arial" w:hAnsi="Arial" w:cs="Arial"/>
        </w:rPr>
      </w:pPr>
      <w:r w:rsidRPr="001949D5">
        <w:rPr>
          <w:rFonts w:ascii="Arial" w:hAnsi="Arial" w:cs="Arial"/>
        </w:rPr>
        <w:t>Operator economic</w:t>
      </w:r>
    </w:p>
    <w:p w14:paraId="01306C52" w14:textId="77777777" w:rsidR="00657AA6" w:rsidRPr="001949D5" w:rsidRDefault="00657AA6" w:rsidP="00657AA6">
      <w:pPr>
        <w:spacing w:after="0" w:line="240" w:lineRule="auto"/>
        <w:jc w:val="right"/>
        <w:rPr>
          <w:rFonts w:ascii="Arial" w:hAnsi="Arial" w:cs="Arial"/>
        </w:rPr>
      </w:pPr>
      <w:r w:rsidRPr="001949D5">
        <w:rPr>
          <w:rFonts w:ascii="Arial" w:hAnsi="Arial" w:cs="Arial"/>
        </w:rPr>
        <w:t>.................................</w:t>
      </w:r>
    </w:p>
    <w:p w14:paraId="39B83239" w14:textId="77777777" w:rsidR="00657AA6" w:rsidRPr="001949D5" w:rsidRDefault="00657AA6" w:rsidP="00657AA6">
      <w:pPr>
        <w:spacing w:after="0" w:line="240" w:lineRule="auto"/>
        <w:jc w:val="right"/>
        <w:rPr>
          <w:rFonts w:ascii="Arial" w:hAnsi="Arial" w:cs="Arial"/>
          <w:u w:val="single"/>
        </w:rPr>
      </w:pPr>
      <w:r w:rsidRPr="001949D5">
        <w:rPr>
          <w:rFonts w:ascii="Arial" w:hAnsi="Arial" w:cs="Arial"/>
          <w:u w:val="single"/>
        </w:rPr>
        <w:t xml:space="preserve">Se va completa numele </w:t>
      </w:r>
    </w:p>
    <w:p w14:paraId="6A6B8388" w14:textId="77777777" w:rsidR="00657AA6" w:rsidRPr="001949D5" w:rsidRDefault="00657AA6" w:rsidP="00657AA6">
      <w:pPr>
        <w:spacing w:after="0" w:line="240" w:lineRule="auto"/>
        <w:jc w:val="right"/>
        <w:rPr>
          <w:rFonts w:ascii="Arial" w:hAnsi="Arial" w:cs="Arial"/>
          <w:u w:val="single"/>
        </w:rPr>
      </w:pPr>
      <w:r w:rsidRPr="001949D5">
        <w:rPr>
          <w:rFonts w:ascii="Arial" w:hAnsi="Arial" w:cs="Arial"/>
          <w:u w:val="single"/>
        </w:rPr>
        <w:t xml:space="preserve">reprezentantului legal/persoanei imputernicite, </w:t>
      </w:r>
    </w:p>
    <w:p w14:paraId="39A1E102" w14:textId="77777777" w:rsidR="00657AA6" w:rsidRPr="001949D5" w:rsidRDefault="00657AA6" w:rsidP="00657AA6">
      <w:pPr>
        <w:spacing w:after="0" w:line="240" w:lineRule="auto"/>
        <w:jc w:val="right"/>
        <w:rPr>
          <w:rFonts w:ascii="Arial" w:hAnsi="Arial" w:cs="Arial"/>
          <w:u w:val="single"/>
        </w:rPr>
      </w:pPr>
      <w:r w:rsidRPr="001949D5">
        <w:rPr>
          <w:rFonts w:ascii="Arial" w:hAnsi="Arial" w:cs="Arial"/>
          <w:u w:val="single"/>
        </w:rPr>
        <w:t>se va semna si stampila</w:t>
      </w:r>
    </w:p>
    <w:p w14:paraId="1241D316" w14:textId="77777777" w:rsidR="00657AA6" w:rsidRPr="001949D5" w:rsidRDefault="00657AA6" w:rsidP="00657AA6">
      <w:pPr>
        <w:spacing w:after="0" w:line="240" w:lineRule="auto"/>
        <w:rPr>
          <w:rFonts w:ascii="Arial" w:hAnsi="Arial" w:cs="Arial"/>
          <w:i/>
        </w:rPr>
      </w:pPr>
    </w:p>
    <w:p w14:paraId="5C3DC4A7" w14:textId="77777777" w:rsidR="00395812" w:rsidRDefault="00395812">
      <w:pPr>
        <w:rPr>
          <w:rFonts w:ascii="Arial" w:hAnsi="Arial" w:cs="Arial"/>
          <w:color w:val="FF0000"/>
        </w:rPr>
      </w:pPr>
    </w:p>
    <w:p w14:paraId="064205E3" w14:textId="77777777" w:rsidR="009D70AE" w:rsidRPr="001949D5" w:rsidRDefault="009D70AE">
      <w:pPr>
        <w:rPr>
          <w:rFonts w:ascii="Arial" w:hAnsi="Arial" w:cs="Arial"/>
          <w:color w:val="FF0000"/>
        </w:rPr>
      </w:pPr>
    </w:p>
    <w:p w14:paraId="542FEE74" w14:textId="7D45474A" w:rsidR="00B0531C" w:rsidRPr="001949D5" w:rsidRDefault="00B0531C" w:rsidP="00F6549D">
      <w:pPr>
        <w:pStyle w:val="StyleFormularItalic"/>
      </w:pPr>
      <w:r w:rsidRPr="001949D5">
        <w:lastRenderedPageBreak/>
        <w:t xml:space="preserve">FORMULARUL </w:t>
      </w:r>
      <w:r w:rsidR="00857623">
        <w:t>5</w:t>
      </w:r>
    </w:p>
    <w:p w14:paraId="4DDBAE88" w14:textId="77777777" w:rsidR="00B0531C" w:rsidRPr="001949D5" w:rsidRDefault="00B0531C" w:rsidP="00F6549D">
      <w:pPr>
        <w:pStyle w:val="StyleFormularItalic"/>
        <w:jc w:val="left"/>
      </w:pPr>
      <w:r w:rsidRPr="001949D5">
        <w:t xml:space="preserve">OPERATORUL ECONOMIC                               </w:t>
      </w:r>
    </w:p>
    <w:p w14:paraId="7FC381CD" w14:textId="77777777" w:rsidR="00B0531C" w:rsidRPr="001949D5" w:rsidRDefault="00B0531C" w:rsidP="00F6549D">
      <w:pPr>
        <w:pStyle w:val="StyleFormularItalic"/>
        <w:jc w:val="left"/>
      </w:pPr>
      <w:r w:rsidRPr="001949D5">
        <w:t xml:space="preserve">(denumire, sediu, date de contact)           </w:t>
      </w:r>
    </w:p>
    <w:p w14:paraId="5CAE6440" w14:textId="77777777" w:rsidR="00F6549D" w:rsidRPr="001949D5" w:rsidRDefault="00F6549D" w:rsidP="00F6549D">
      <w:pPr>
        <w:spacing w:after="0" w:line="240" w:lineRule="auto"/>
        <w:rPr>
          <w:rFonts w:ascii="Arial" w:hAnsi="Arial" w:cs="Arial"/>
          <w:u w:val="single"/>
        </w:rPr>
      </w:pPr>
    </w:p>
    <w:p w14:paraId="2948C684" w14:textId="77777777" w:rsidR="00F250EB" w:rsidRPr="001949D5" w:rsidRDefault="00F250EB" w:rsidP="00F6549D">
      <w:pPr>
        <w:spacing w:after="0" w:line="240" w:lineRule="auto"/>
        <w:rPr>
          <w:rFonts w:ascii="Arial" w:hAnsi="Arial" w:cs="Arial"/>
          <w:u w:val="single"/>
        </w:rPr>
      </w:pPr>
    </w:p>
    <w:p w14:paraId="67F47291" w14:textId="77777777" w:rsidR="00F250EB" w:rsidRPr="001949D5" w:rsidRDefault="00F250EB" w:rsidP="005B3000">
      <w:pPr>
        <w:spacing w:after="0"/>
        <w:jc w:val="center"/>
        <w:rPr>
          <w:rFonts w:ascii="Arial" w:hAnsi="Arial" w:cs="Arial"/>
          <w:b/>
        </w:rPr>
      </w:pPr>
      <w:r w:rsidRPr="001949D5">
        <w:rPr>
          <w:rFonts w:ascii="Arial" w:hAnsi="Arial" w:cs="Arial"/>
          <w:b/>
        </w:rPr>
        <w:t>FORMULAR DE OFERTA</w:t>
      </w:r>
    </w:p>
    <w:p w14:paraId="4A7B1F38" w14:textId="190EF2EE" w:rsidR="00983F0D" w:rsidRPr="001949D5" w:rsidRDefault="00F250EB" w:rsidP="005B3000">
      <w:pPr>
        <w:spacing w:after="0"/>
        <w:jc w:val="center"/>
        <w:rPr>
          <w:rFonts w:ascii="Arial" w:hAnsi="Arial" w:cs="Arial"/>
          <w:b/>
        </w:rPr>
      </w:pPr>
      <w:r w:rsidRPr="001949D5">
        <w:rPr>
          <w:rFonts w:ascii="Arial" w:hAnsi="Arial" w:cs="Arial"/>
          <w:b/>
        </w:rPr>
        <w:t xml:space="preserve"> </w:t>
      </w:r>
    </w:p>
    <w:p w14:paraId="433200E7" w14:textId="3345DCC5" w:rsidR="00F250EB" w:rsidRPr="001949D5" w:rsidRDefault="00F250EB" w:rsidP="005B3000">
      <w:pPr>
        <w:spacing w:after="0"/>
        <w:ind w:firstLine="720"/>
        <w:jc w:val="both"/>
        <w:rPr>
          <w:rFonts w:ascii="Arial" w:hAnsi="Arial" w:cs="Arial"/>
        </w:rPr>
      </w:pPr>
      <w:r w:rsidRPr="001949D5">
        <w:rPr>
          <w:rFonts w:ascii="Arial" w:hAnsi="Arial" w:cs="Arial"/>
        </w:rPr>
        <w:t>C</w:t>
      </w:r>
      <w:r w:rsidR="005B3000">
        <w:rPr>
          <w:rFonts w:ascii="Arial" w:hAnsi="Arial" w:cs="Arial"/>
        </w:rPr>
        <w:t>ă</w:t>
      </w:r>
      <w:r w:rsidRPr="001949D5">
        <w:rPr>
          <w:rFonts w:ascii="Arial" w:hAnsi="Arial" w:cs="Arial"/>
        </w:rPr>
        <w:t>tre</w:t>
      </w:r>
      <w:r w:rsidR="005B3000">
        <w:rPr>
          <w:rFonts w:ascii="Arial" w:hAnsi="Arial" w:cs="Arial"/>
        </w:rPr>
        <w:t>:</w:t>
      </w:r>
      <w:r w:rsidRPr="001949D5">
        <w:rPr>
          <w:rFonts w:ascii="Arial" w:hAnsi="Arial" w:cs="Arial"/>
        </w:rPr>
        <w:t xml:space="preserve">    </w:t>
      </w:r>
      <w:r w:rsidRPr="001949D5">
        <w:rPr>
          <w:rFonts w:ascii="Arial" w:hAnsi="Arial" w:cs="Arial"/>
          <w:b/>
          <w:bCs/>
        </w:rPr>
        <w:t>C</w:t>
      </w:r>
      <w:r w:rsidR="00832060" w:rsidRPr="001949D5">
        <w:rPr>
          <w:rFonts w:ascii="Arial" w:hAnsi="Arial" w:cs="Arial"/>
          <w:b/>
          <w:bCs/>
        </w:rPr>
        <w:t>.</w:t>
      </w:r>
      <w:r w:rsidRPr="001949D5">
        <w:rPr>
          <w:rFonts w:ascii="Arial" w:hAnsi="Arial" w:cs="Arial"/>
          <w:b/>
          <w:bCs/>
        </w:rPr>
        <w:t>N</w:t>
      </w:r>
      <w:r w:rsidR="00832060" w:rsidRPr="001949D5">
        <w:rPr>
          <w:rFonts w:ascii="Arial" w:hAnsi="Arial" w:cs="Arial"/>
          <w:b/>
          <w:bCs/>
        </w:rPr>
        <w:t>.</w:t>
      </w:r>
      <w:r w:rsidRPr="001949D5">
        <w:rPr>
          <w:rFonts w:ascii="Arial" w:hAnsi="Arial" w:cs="Arial"/>
          <w:b/>
          <w:bCs/>
        </w:rPr>
        <w:t>T</w:t>
      </w:r>
      <w:r w:rsidR="00832060" w:rsidRPr="001949D5">
        <w:rPr>
          <w:rFonts w:ascii="Arial" w:hAnsi="Arial" w:cs="Arial"/>
          <w:b/>
          <w:bCs/>
        </w:rPr>
        <w:t>.</w:t>
      </w:r>
      <w:r w:rsidRPr="001949D5">
        <w:rPr>
          <w:rFonts w:ascii="Arial" w:hAnsi="Arial" w:cs="Arial"/>
          <w:b/>
          <w:bCs/>
        </w:rPr>
        <w:t>E</w:t>
      </w:r>
      <w:r w:rsidR="00832060" w:rsidRPr="001949D5">
        <w:rPr>
          <w:rFonts w:ascii="Arial" w:hAnsi="Arial" w:cs="Arial"/>
          <w:b/>
          <w:bCs/>
        </w:rPr>
        <w:t>.</w:t>
      </w:r>
      <w:r w:rsidRPr="001949D5">
        <w:rPr>
          <w:rFonts w:ascii="Arial" w:hAnsi="Arial" w:cs="Arial"/>
          <w:b/>
          <w:bCs/>
        </w:rPr>
        <w:t>E</w:t>
      </w:r>
      <w:r w:rsidR="00832060" w:rsidRPr="001949D5">
        <w:rPr>
          <w:rFonts w:ascii="Arial" w:hAnsi="Arial" w:cs="Arial"/>
          <w:b/>
          <w:bCs/>
        </w:rPr>
        <w:t>.</w:t>
      </w:r>
      <w:r w:rsidRPr="001949D5">
        <w:rPr>
          <w:rFonts w:ascii="Arial" w:hAnsi="Arial" w:cs="Arial"/>
          <w:b/>
          <w:bCs/>
        </w:rPr>
        <w:t xml:space="preserve"> T</w:t>
      </w:r>
      <w:r w:rsidR="00DF7CEC" w:rsidRPr="001949D5">
        <w:rPr>
          <w:rFonts w:ascii="Arial" w:hAnsi="Arial" w:cs="Arial"/>
          <w:b/>
          <w:bCs/>
        </w:rPr>
        <w:t>ranselectrica</w:t>
      </w:r>
      <w:r w:rsidRPr="001949D5">
        <w:rPr>
          <w:rFonts w:ascii="Arial" w:hAnsi="Arial" w:cs="Arial"/>
          <w:b/>
          <w:bCs/>
        </w:rPr>
        <w:t xml:space="preserve"> S</w:t>
      </w:r>
      <w:r w:rsidR="00832060" w:rsidRPr="001949D5">
        <w:rPr>
          <w:rFonts w:ascii="Arial" w:hAnsi="Arial" w:cs="Arial"/>
          <w:b/>
          <w:bCs/>
        </w:rPr>
        <w:t>.</w:t>
      </w:r>
      <w:r w:rsidRPr="001949D5">
        <w:rPr>
          <w:rFonts w:ascii="Arial" w:hAnsi="Arial" w:cs="Arial"/>
          <w:b/>
          <w:bCs/>
        </w:rPr>
        <w:t>A</w:t>
      </w:r>
      <w:r w:rsidR="00832060" w:rsidRPr="001949D5">
        <w:rPr>
          <w:rFonts w:ascii="Arial" w:hAnsi="Arial" w:cs="Arial"/>
        </w:rPr>
        <w:t>.</w:t>
      </w:r>
    </w:p>
    <w:p w14:paraId="7059737C" w14:textId="75FC7D51" w:rsidR="00F250EB" w:rsidRPr="001949D5" w:rsidRDefault="00F250EB" w:rsidP="005B3000">
      <w:pPr>
        <w:spacing w:after="0"/>
        <w:ind w:left="696" w:firstLine="720"/>
        <w:jc w:val="both"/>
        <w:rPr>
          <w:rFonts w:ascii="Arial" w:hAnsi="Arial" w:cs="Arial"/>
          <w:b/>
          <w:bCs/>
        </w:rPr>
      </w:pPr>
      <w:r w:rsidRPr="001949D5">
        <w:rPr>
          <w:rFonts w:ascii="Arial" w:hAnsi="Arial" w:cs="Arial"/>
        </w:rPr>
        <w:t xml:space="preserve">Adresa: </w:t>
      </w:r>
      <w:r w:rsidRPr="001949D5">
        <w:rPr>
          <w:rFonts w:ascii="Arial" w:hAnsi="Arial" w:cs="Arial"/>
          <w:b/>
          <w:bCs/>
        </w:rPr>
        <w:t>str. Olteni, nr. 2</w:t>
      </w:r>
      <w:r w:rsidR="005C6A1D" w:rsidRPr="001949D5">
        <w:rPr>
          <w:rFonts w:ascii="Arial" w:hAnsi="Arial" w:cs="Arial"/>
          <w:b/>
          <w:bCs/>
        </w:rPr>
        <w:t xml:space="preserve"> </w:t>
      </w:r>
      <w:r w:rsidRPr="001949D5">
        <w:rPr>
          <w:rFonts w:ascii="Arial" w:hAnsi="Arial" w:cs="Arial"/>
          <w:b/>
          <w:bCs/>
        </w:rPr>
        <w:t>-</w:t>
      </w:r>
      <w:r w:rsidR="005C6A1D" w:rsidRPr="001949D5">
        <w:rPr>
          <w:rFonts w:ascii="Arial" w:hAnsi="Arial" w:cs="Arial"/>
          <w:b/>
          <w:bCs/>
        </w:rPr>
        <w:t xml:space="preserve"> </w:t>
      </w:r>
      <w:r w:rsidRPr="001949D5">
        <w:rPr>
          <w:rFonts w:ascii="Arial" w:hAnsi="Arial" w:cs="Arial"/>
          <w:b/>
          <w:bCs/>
        </w:rPr>
        <w:t>4, sector 3, Bucuresti</w:t>
      </w:r>
    </w:p>
    <w:p w14:paraId="2F13AE33" w14:textId="0F875561" w:rsidR="00983F0D" w:rsidRPr="001949D5" w:rsidRDefault="00F250EB" w:rsidP="005B3000">
      <w:pPr>
        <w:spacing w:after="0"/>
        <w:ind w:left="720" w:firstLine="720"/>
        <w:jc w:val="both"/>
        <w:rPr>
          <w:rFonts w:ascii="Arial" w:hAnsi="Arial" w:cs="Arial"/>
          <w:i/>
        </w:rPr>
      </w:pPr>
      <w:r w:rsidRPr="001949D5">
        <w:rPr>
          <w:rFonts w:ascii="Arial" w:hAnsi="Arial" w:cs="Arial"/>
          <w:i/>
        </w:rPr>
        <w:t xml:space="preserve">                     </w:t>
      </w:r>
    </w:p>
    <w:p w14:paraId="2F8E3A81" w14:textId="77777777" w:rsidR="00F250EB" w:rsidRPr="001949D5" w:rsidRDefault="00F250EB" w:rsidP="005B3000">
      <w:pPr>
        <w:spacing w:after="0"/>
        <w:ind w:firstLine="720"/>
        <w:jc w:val="both"/>
        <w:rPr>
          <w:rFonts w:ascii="Arial" w:hAnsi="Arial" w:cs="Arial"/>
        </w:rPr>
      </w:pPr>
      <w:r w:rsidRPr="001949D5">
        <w:rPr>
          <w:rFonts w:ascii="Arial" w:hAnsi="Arial" w:cs="Arial"/>
        </w:rPr>
        <w:t>Domnilor,</w:t>
      </w:r>
    </w:p>
    <w:p w14:paraId="7AE74E16" w14:textId="77777777" w:rsidR="00595DC4" w:rsidRPr="001949D5" w:rsidRDefault="00595DC4" w:rsidP="005B3000">
      <w:pPr>
        <w:spacing w:after="0"/>
        <w:ind w:firstLine="720"/>
        <w:jc w:val="both"/>
        <w:rPr>
          <w:rFonts w:ascii="Arial" w:hAnsi="Arial" w:cs="Arial"/>
        </w:rPr>
      </w:pPr>
    </w:p>
    <w:p w14:paraId="20771EB5" w14:textId="17A07041" w:rsidR="00E2422F" w:rsidRDefault="005B3000" w:rsidP="008313C9">
      <w:pPr>
        <w:spacing w:after="60"/>
        <w:jc w:val="both"/>
        <w:rPr>
          <w:rFonts w:ascii="Arial" w:hAnsi="Arial" w:cs="Arial"/>
        </w:rPr>
      </w:pPr>
      <w:r>
        <w:rPr>
          <w:rFonts w:ascii="Arial" w:hAnsi="Arial" w:cs="Arial"/>
        </w:rPr>
        <w:t xml:space="preserve">            </w:t>
      </w:r>
      <w:r w:rsidR="00F250EB" w:rsidRPr="001949D5">
        <w:rPr>
          <w:rFonts w:ascii="Arial" w:hAnsi="Arial" w:cs="Arial"/>
        </w:rPr>
        <w:t>1. Examin</w:t>
      </w:r>
      <w:r w:rsidR="00F67C17" w:rsidRPr="001949D5">
        <w:rPr>
          <w:rFonts w:ascii="Arial" w:hAnsi="Arial" w:cs="Arial"/>
        </w:rPr>
        <w:t>â</w:t>
      </w:r>
      <w:r w:rsidR="00F250EB" w:rsidRPr="001949D5">
        <w:rPr>
          <w:rFonts w:ascii="Arial" w:hAnsi="Arial" w:cs="Arial"/>
        </w:rPr>
        <w:t>nd documenta</w:t>
      </w:r>
      <w:r w:rsidR="00F67C17" w:rsidRPr="001949D5">
        <w:rPr>
          <w:rFonts w:ascii="Arial" w:hAnsi="Arial" w:cs="Arial"/>
        </w:rPr>
        <w:t>ț</w:t>
      </w:r>
      <w:r w:rsidR="00F250EB" w:rsidRPr="001949D5">
        <w:rPr>
          <w:rFonts w:ascii="Arial" w:hAnsi="Arial" w:cs="Arial"/>
        </w:rPr>
        <w:t>ia de atribuire, subsemna</w:t>
      </w:r>
      <w:r w:rsidR="00832060" w:rsidRPr="001949D5">
        <w:rPr>
          <w:rFonts w:ascii="Arial" w:hAnsi="Arial" w:cs="Arial"/>
        </w:rPr>
        <w:t>ț</w:t>
      </w:r>
      <w:r w:rsidR="00F250EB" w:rsidRPr="001949D5">
        <w:rPr>
          <w:rFonts w:ascii="Arial" w:hAnsi="Arial" w:cs="Arial"/>
        </w:rPr>
        <w:t>ii, reprezentan</w:t>
      </w:r>
      <w:r w:rsidR="00832060" w:rsidRPr="001949D5">
        <w:rPr>
          <w:rFonts w:ascii="Arial" w:hAnsi="Arial" w:cs="Arial"/>
        </w:rPr>
        <w:t>ț</w:t>
      </w:r>
      <w:r w:rsidR="00F250EB" w:rsidRPr="001949D5">
        <w:rPr>
          <w:rFonts w:ascii="Arial" w:hAnsi="Arial" w:cs="Arial"/>
        </w:rPr>
        <w:t>i ai ofertantului______________________________,</w:t>
      </w:r>
      <w:r w:rsidR="0018411D" w:rsidRPr="001949D5">
        <w:rPr>
          <w:rFonts w:ascii="Arial" w:hAnsi="Arial" w:cs="Arial"/>
        </w:rPr>
        <w:t xml:space="preserve"> </w:t>
      </w:r>
      <w:r w:rsidR="00F250EB" w:rsidRPr="001949D5">
        <w:rPr>
          <w:rFonts w:ascii="Arial" w:hAnsi="Arial" w:cs="Arial"/>
          <w:i/>
        </w:rPr>
        <w:t>(denumirea/</w:t>
      </w:r>
      <w:r w:rsidR="002727DB">
        <w:rPr>
          <w:rFonts w:ascii="Arial" w:hAnsi="Arial" w:cs="Arial"/>
          <w:i/>
        </w:rPr>
        <w:t xml:space="preserve"> </w:t>
      </w:r>
      <w:r w:rsidR="00F250EB" w:rsidRPr="001949D5">
        <w:rPr>
          <w:rFonts w:ascii="Arial" w:hAnsi="Arial" w:cs="Arial"/>
          <w:i/>
        </w:rPr>
        <w:t>numele ofertantului)</w:t>
      </w:r>
      <w:r w:rsidR="00F250EB" w:rsidRPr="001949D5">
        <w:rPr>
          <w:rFonts w:ascii="Arial" w:hAnsi="Arial" w:cs="Arial"/>
        </w:rPr>
        <w:t xml:space="preserve"> ne oferim ca, </w:t>
      </w:r>
      <w:r w:rsidR="00832060" w:rsidRPr="001949D5">
        <w:rPr>
          <w:rFonts w:ascii="Arial" w:hAnsi="Arial" w:cs="Arial"/>
        </w:rPr>
        <w:t>î</w:t>
      </w:r>
      <w:r w:rsidR="00F250EB" w:rsidRPr="001949D5">
        <w:rPr>
          <w:rFonts w:ascii="Arial" w:hAnsi="Arial" w:cs="Arial"/>
        </w:rPr>
        <w:t xml:space="preserve">n conformitate cu prevederile </w:t>
      </w:r>
      <w:r w:rsidR="00832060" w:rsidRPr="001949D5">
        <w:rPr>
          <w:rFonts w:ascii="Arial" w:hAnsi="Arial" w:cs="Arial"/>
        </w:rPr>
        <w:t>ș</w:t>
      </w:r>
      <w:r w:rsidR="00F250EB" w:rsidRPr="001949D5">
        <w:rPr>
          <w:rFonts w:ascii="Arial" w:hAnsi="Arial" w:cs="Arial"/>
        </w:rPr>
        <w:t>i cerin</w:t>
      </w:r>
      <w:r w:rsidR="00F67C17" w:rsidRPr="001949D5">
        <w:rPr>
          <w:rFonts w:ascii="Arial" w:hAnsi="Arial" w:cs="Arial"/>
        </w:rPr>
        <w:t>ț</w:t>
      </w:r>
      <w:r w:rsidR="00F250EB" w:rsidRPr="001949D5">
        <w:rPr>
          <w:rFonts w:ascii="Arial" w:hAnsi="Arial" w:cs="Arial"/>
        </w:rPr>
        <w:t xml:space="preserve">ele cuprinse </w:t>
      </w:r>
      <w:r w:rsidR="00832060" w:rsidRPr="001949D5">
        <w:rPr>
          <w:rFonts w:ascii="Arial" w:hAnsi="Arial" w:cs="Arial"/>
        </w:rPr>
        <w:t>î</w:t>
      </w:r>
      <w:r w:rsidR="00F250EB" w:rsidRPr="001949D5">
        <w:rPr>
          <w:rFonts w:ascii="Arial" w:hAnsi="Arial" w:cs="Arial"/>
        </w:rPr>
        <w:t>n documenta</w:t>
      </w:r>
      <w:r w:rsidR="00832060" w:rsidRPr="001949D5">
        <w:rPr>
          <w:rFonts w:ascii="Arial" w:hAnsi="Arial" w:cs="Arial"/>
        </w:rPr>
        <w:t>ț</w:t>
      </w:r>
      <w:r w:rsidR="00F250EB" w:rsidRPr="001949D5">
        <w:rPr>
          <w:rFonts w:ascii="Arial" w:hAnsi="Arial" w:cs="Arial"/>
        </w:rPr>
        <w:t>ia mai sus mentionat</w:t>
      </w:r>
      <w:r w:rsidR="00C245DF" w:rsidRPr="001949D5">
        <w:rPr>
          <w:rFonts w:ascii="Arial" w:hAnsi="Arial" w:cs="Arial"/>
        </w:rPr>
        <w:t>ă</w:t>
      </w:r>
      <w:r w:rsidR="00F250EB" w:rsidRPr="001949D5">
        <w:rPr>
          <w:rFonts w:ascii="Arial" w:hAnsi="Arial" w:cs="Arial"/>
        </w:rPr>
        <w:t>, s</w:t>
      </w:r>
      <w:r w:rsidR="00832060" w:rsidRPr="001949D5">
        <w:rPr>
          <w:rFonts w:ascii="Arial" w:hAnsi="Arial" w:cs="Arial"/>
        </w:rPr>
        <w:t>ă</w:t>
      </w:r>
      <w:r w:rsidR="00F250EB" w:rsidRPr="001949D5">
        <w:rPr>
          <w:rFonts w:ascii="Arial" w:hAnsi="Arial" w:cs="Arial"/>
        </w:rPr>
        <w:t xml:space="preserve"> </w:t>
      </w:r>
      <w:r w:rsidR="00FA459D">
        <w:rPr>
          <w:rFonts w:ascii="Arial" w:hAnsi="Arial" w:cs="Arial"/>
        </w:rPr>
        <w:t>prestăm</w:t>
      </w:r>
      <w:r w:rsidR="00C245DF" w:rsidRPr="001949D5">
        <w:rPr>
          <w:rFonts w:ascii="Arial" w:hAnsi="Arial" w:cs="Arial"/>
          <w:b/>
          <w:bCs/>
          <w:lang w:val="it-IT"/>
        </w:rPr>
        <w:t xml:space="preserve">: </w:t>
      </w:r>
      <w:r w:rsidR="00C34EC6" w:rsidRPr="00DD418F">
        <w:rPr>
          <w:rFonts w:ascii="Arial" w:hAnsi="Arial" w:cs="Arial"/>
          <w:b/>
          <w:lang w:eastAsia="en-GB"/>
        </w:rPr>
        <w:t>”</w:t>
      </w:r>
      <w:r w:rsidR="00C34EC6" w:rsidRPr="00D2349A">
        <w:rPr>
          <w:rFonts w:ascii="Arial" w:hAnsi="Arial" w:cs="Arial"/>
          <w:b/>
        </w:rPr>
        <w:t xml:space="preserve">Servicii de televiziune prin cablu TV </w:t>
      </w:r>
      <w:r w:rsidR="00C34EC6">
        <w:rPr>
          <w:rFonts w:ascii="Arial" w:hAnsi="Arial" w:cs="Arial"/>
          <w:b/>
        </w:rPr>
        <w:t xml:space="preserve">pentru </w:t>
      </w:r>
      <w:r w:rsidR="00C34EC6" w:rsidRPr="00E7058B">
        <w:rPr>
          <w:rFonts w:ascii="Arial" w:hAnsi="Arial" w:cs="Arial"/>
          <w:b/>
          <w:bCs/>
          <w:lang w:val="x-none" w:eastAsia="en-GB"/>
        </w:rPr>
        <w:t>C.N.T.E.E. Transelectrica S.A.- Executiv şi DEN</w:t>
      </w:r>
      <w:r w:rsidR="00C34EC6" w:rsidRPr="00DD418F">
        <w:rPr>
          <w:rFonts w:ascii="Arial" w:hAnsi="Arial" w:cs="Arial"/>
          <w:b/>
        </w:rPr>
        <w:t>”</w:t>
      </w:r>
      <w:r w:rsidR="006B024E" w:rsidRPr="005B3000">
        <w:rPr>
          <w:rFonts w:ascii="Arial" w:hAnsi="Arial" w:cs="Arial"/>
          <w:b/>
        </w:rPr>
        <w:t>,</w:t>
      </w:r>
      <w:r w:rsidR="006B024E" w:rsidRPr="00E47ABF">
        <w:rPr>
          <w:rFonts w:cs="Arial"/>
        </w:rPr>
        <w:t xml:space="preserve"> </w:t>
      </w:r>
      <w:r w:rsidR="00F250EB" w:rsidRPr="001949D5">
        <w:rPr>
          <w:rFonts w:ascii="Arial" w:hAnsi="Arial" w:cs="Arial"/>
        </w:rPr>
        <w:t xml:space="preserve"> pentru suma de </w:t>
      </w:r>
      <w:r w:rsidR="00CA4E56" w:rsidRPr="00BC4439">
        <w:rPr>
          <w:rFonts w:ascii="Arial" w:hAnsi="Arial" w:cs="Arial"/>
          <w:b/>
          <w:u w:val="single"/>
        </w:rPr>
        <w:t xml:space="preserve">                              </w:t>
      </w:r>
      <w:r w:rsidR="00F250EB" w:rsidRPr="001949D5">
        <w:rPr>
          <w:rFonts w:ascii="Arial" w:hAnsi="Arial" w:cs="Arial"/>
        </w:rPr>
        <w:t>Lei</w:t>
      </w:r>
      <w:r w:rsidR="00972DB7">
        <w:rPr>
          <w:rFonts w:ascii="Arial" w:hAnsi="Arial" w:cs="Arial"/>
        </w:rPr>
        <w:t>*</w:t>
      </w:r>
      <w:r w:rsidR="00595DC4" w:rsidRPr="001949D5">
        <w:rPr>
          <w:rFonts w:ascii="Arial" w:hAnsi="Arial" w:cs="Arial"/>
        </w:rPr>
        <w:t xml:space="preserve"> </w:t>
      </w:r>
      <w:r w:rsidR="00F250EB" w:rsidRPr="001949D5">
        <w:rPr>
          <w:rFonts w:ascii="Arial" w:hAnsi="Arial" w:cs="Arial"/>
        </w:rPr>
        <w:t xml:space="preserve"> (suma </w:t>
      </w:r>
      <w:r w:rsidR="002727DB">
        <w:rPr>
          <w:rFonts w:ascii="Arial" w:hAnsi="Arial" w:cs="Arial"/>
        </w:rPr>
        <w:t>î</w:t>
      </w:r>
      <w:r w:rsidR="00F250EB" w:rsidRPr="001949D5">
        <w:rPr>
          <w:rFonts w:ascii="Arial" w:hAnsi="Arial" w:cs="Arial"/>
        </w:rPr>
        <w:t xml:space="preserve">n </w:t>
      </w:r>
      <w:r w:rsidR="00673405">
        <w:rPr>
          <w:rFonts w:ascii="Arial" w:hAnsi="Arial" w:cs="Arial"/>
        </w:rPr>
        <w:t>cifre si litere</w:t>
      </w:r>
      <w:r w:rsidR="00F250EB" w:rsidRPr="001949D5">
        <w:rPr>
          <w:rFonts w:ascii="Arial" w:hAnsi="Arial" w:cs="Arial"/>
        </w:rPr>
        <w:t xml:space="preserve">) </w:t>
      </w:r>
      <w:r w:rsidR="00BD1E6E" w:rsidRPr="001949D5">
        <w:rPr>
          <w:rFonts w:ascii="Arial" w:hAnsi="Arial" w:cs="Arial"/>
        </w:rPr>
        <w:t xml:space="preserve">la </w:t>
      </w:r>
      <w:r w:rsidR="00F250EB" w:rsidRPr="001949D5">
        <w:rPr>
          <w:rFonts w:ascii="Arial" w:hAnsi="Arial" w:cs="Arial"/>
        </w:rPr>
        <w:t>care se adaug</w:t>
      </w:r>
      <w:r w:rsidR="00F67C17" w:rsidRPr="001949D5">
        <w:rPr>
          <w:rFonts w:ascii="Arial" w:hAnsi="Arial" w:cs="Arial"/>
        </w:rPr>
        <w:t>ă</w:t>
      </w:r>
      <w:r w:rsidR="00F250EB" w:rsidRPr="001949D5">
        <w:rPr>
          <w:rFonts w:ascii="Arial" w:hAnsi="Arial" w:cs="Arial"/>
        </w:rPr>
        <w:t xml:space="preserve"> taxa pe valoarea adaugat</w:t>
      </w:r>
      <w:r w:rsidR="00F67C17" w:rsidRPr="001949D5">
        <w:rPr>
          <w:rFonts w:ascii="Arial" w:hAnsi="Arial" w:cs="Arial"/>
        </w:rPr>
        <w:t>ă</w:t>
      </w:r>
      <w:r w:rsidR="00F250EB" w:rsidRPr="001949D5">
        <w:rPr>
          <w:rFonts w:ascii="Arial" w:hAnsi="Arial" w:cs="Arial"/>
        </w:rPr>
        <w:t xml:space="preserve"> </w:t>
      </w:r>
      <w:r w:rsidR="00F67C17" w:rsidRPr="001949D5">
        <w:rPr>
          <w:rFonts w:ascii="Arial" w:hAnsi="Arial" w:cs="Arial"/>
        </w:rPr>
        <w:t>î</w:t>
      </w:r>
      <w:r w:rsidR="00F250EB" w:rsidRPr="001949D5">
        <w:rPr>
          <w:rFonts w:ascii="Arial" w:hAnsi="Arial" w:cs="Arial"/>
        </w:rPr>
        <w:t>n valoare de</w:t>
      </w:r>
      <w:r w:rsidR="00F533B7">
        <w:rPr>
          <w:rFonts w:ascii="Arial" w:hAnsi="Arial" w:cs="Arial"/>
        </w:rPr>
        <w:t xml:space="preserve"> _________________   Lei (suma în </w:t>
      </w:r>
      <w:r w:rsidR="00673405">
        <w:rPr>
          <w:rFonts w:ascii="Arial" w:hAnsi="Arial" w:cs="Arial"/>
        </w:rPr>
        <w:t>cifre si litere</w:t>
      </w:r>
      <w:r w:rsidR="00F250EB" w:rsidRPr="001949D5">
        <w:rPr>
          <w:rFonts w:ascii="Arial" w:hAnsi="Arial" w:cs="Arial"/>
        </w:rPr>
        <w:t>)</w:t>
      </w:r>
      <w:r w:rsidR="00F94DC1">
        <w:rPr>
          <w:rFonts w:ascii="Arial" w:hAnsi="Arial" w:cs="Arial"/>
        </w:rPr>
        <w:t>.</w:t>
      </w:r>
    </w:p>
    <w:p w14:paraId="6434A973" w14:textId="56B9601F" w:rsidR="008313C9" w:rsidRDefault="00972DB7" w:rsidP="008B0DAB">
      <w:pPr>
        <w:tabs>
          <w:tab w:val="left" w:pos="6000"/>
        </w:tabs>
        <w:autoSpaceDE w:val="0"/>
        <w:autoSpaceDN w:val="0"/>
        <w:adjustRightInd w:val="0"/>
        <w:spacing w:after="0" w:line="240" w:lineRule="auto"/>
        <w:rPr>
          <w:rFonts w:ascii="Arial" w:hAnsi="Arial" w:cs="Arial"/>
          <w:b/>
        </w:rPr>
      </w:pPr>
      <w:r w:rsidRPr="00673405">
        <w:rPr>
          <w:rFonts w:ascii="Arial" w:hAnsi="Arial" w:cs="Arial"/>
          <w:b/>
        </w:rPr>
        <w:t xml:space="preserve">* se va </w:t>
      </w:r>
      <w:r w:rsidR="00AC19B3">
        <w:rPr>
          <w:rFonts w:ascii="Arial" w:hAnsi="Arial" w:cs="Arial"/>
          <w:b/>
        </w:rPr>
        <w:t xml:space="preserve">completa cu </w:t>
      </w:r>
      <w:r w:rsidR="00AC19B3" w:rsidRPr="00284807">
        <w:rPr>
          <w:rFonts w:ascii="Arial" w:hAnsi="Arial" w:cs="Arial"/>
          <w:lang w:val="x-none"/>
        </w:rPr>
        <w:t>Total valoare/ 36 luni</w:t>
      </w:r>
      <w:r w:rsidR="00AC19B3">
        <w:rPr>
          <w:rFonts w:ascii="Arial" w:hAnsi="Arial" w:cs="Arial"/>
        </w:rPr>
        <w:t xml:space="preserve"> </w:t>
      </w:r>
      <w:r w:rsidR="00AC19B3" w:rsidRPr="00284807">
        <w:rPr>
          <w:rFonts w:ascii="Arial" w:hAnsi="Arial" w:cs="Arial"/>
          <w:lang w:val="x-none"/>
        </w:rPr>
        <w:t>lei fără TVA</w:t>
      </w:r>
      <w:r w:rsidR="00AC19B3" w:rsidRPr="00673405">
        <w:rPr>
          <w:rFonts w:ascii="Arial" w:hAnsi="Arial" w:cs="Arial"/>
          <w:b/>
        </w:rPr>
        <w:t xml:space="preserve"> </w:t>
      </w:r>
      <w:r w:rsidRPr="00673405">
        <w:rPr>
          <w:rFonts w:ascii="Arial" w:hAnsi="Arial" w:cs="Arial"/>
          <w:b/>
        </w:rPr>
        <w:t xml:space="preserve"> din anexa la formularul de ofertă (formularul 5.1</w:t>
      </w:r>
      <w:r w:rsidR="00C34EC6" w:rsidRPr="00673405">
        <w:rPr>
          <w:rFonts w:ascii="Arial" w:hAnsi="Arial" w:cs="Arial"/>
          <w:b/>
        </w:rPr>
        <w:t xml:space="preserve"> – coloana 6</w:t>
      </w:r>
      <w:r w:rsidRPr="00673405">
        <w:rPr>
          <w:rFonts w:ascii="Arial" w:hAnsi="Arial" w:cs="Arial"/>
          <w:b/>
        </w:rPr>
        <w:t>).</w:t>
      </w:r>
    </w:p>
    <w:p w14:paraId="58D00FF1" w14:textId="77777777" w:rsidR="00AC19B3" w:rsidRDefault="00AC19B3" w:rsidP="008B0DAB">
      <w:pPr>
        <w:tabs>
          <w:tab w:val="left" w:pos="6000"/>
        </w:tabs>
        <w:autoSpaceDE w:val="0"/>
        <w:autoSpaceDN w:val="0"/>
        <w:adjustRightInd w:val="0"/>
        <w:spacing w:after="0" w:line="240" w:lineRule="auto"/>
        <w:rPr>
          <w:rFonts w:ascii="Arial" w:hAnsi="Arial" w:cs="Arial"/>
          <w:b/>
        </w:rPr>
      </w:pPr>
    </w:p>
    <w:p w14:paraId="4100842A" w14:textId="231ACD46" w:rsidR="00AC19B3" w:rsidRPr="00673405" w:rsidRDefault="00AC19B3" w:rsidP="008B0DAB">
      <w:pPr>
        <w:tabs>
          <w:tab w:val="left" w:pos="6000"/>
        </w:tabs>
        <w:autoSpaceDE w:val="0"/>
        <w:autoSpaceDN w:val="0"/>
        <w:adjustRightInd w:val="0"/>
        <w:spacing w:after="0" w:line="240" w:lineRule="auto"/>
        <w:rPr>
          <w:rFonts w:ascii="Arial" w:hAnsi="Arial" w:cs="Arial"/>
          <w:b/>
        </w:rPr>
      </w:pPr>
      <w:r>
        <w:rPr>
          <w:rFonts w:ascii="Arial" w:hAnsi="Arial" w:cs="Arial"/>
          <w:b/>
        </w:rPr>
        <w:t>Declarăm că profitul este în cotă de ....%.</w:t>
      </w:r>
    </w:p>
    <w:p w14:paraId="2085B638" w14:textId="191CA7D2" w:rsidR="00F250EB" w:rsidRPr="001949D5" w:rsidRDefault="00757F12" w:rsidP="005B3000">
      <w:pPr>
        <w:spacing w:after="0"/>
        <w:jc w:val="both"/>
        <w:rPr>
          <w:rFonts w:ascii="Arial" w:hAnsi="Arial" w:cs="Arial"/>
        </w:rPr>
      </w:pPr>
      <w:r w:rsidRPr="001949D5">
        <w:rPr>
          <w:rFonts w:ascii="Arial" w:hAnsi="Arial" w:cs="Arial"/>
        </w:rPr>
        <w:t xml:space="preserve">  </w:t>
      </w:r>
      <w:r w:rsidR="00F250EB" w:rsidRPr="001949D5">
        <w:rPr>
          <w:rFonts w:ascii="Arial" w:hAnsi="Arial" w:cs="Arial"/>
        </w:rPr>
        <w:t xml:space="preserve">                                                   </w:t>
      </w:r>
    </w:p>
    <w:p w14:paraId="44AC48A0" w14:textId="0972E0E2" w:rsidR="00F250EB" w:rsidRPr="001949D5" w:rsidRDefault="00F250EB" w:rsidP="005B3000">
      <w:pPr>
        <w:spacing w:after="0"/>
        <w:jc w:val="both"/>
        <w:rPr>
          <w:rFonts w:ascii="Arial" w:hAnsi="Arial" w:cs="Arial"/>
        </w:rPr>
      </w:pPr>
      <w:r w:rsidRPr="001949D5">
        <w:rPr>
          <w:rFonts w:ascii="Arial" w:hAnsi="Arial" w:cs="Arial"/>
        </w:rPr>
        <w:t xml:space="preserve">            2.</w:t>
      </w:r>
      <w:r w:rsidR="005B3000">
        <w:rPr>
          <w:rFonts w:ascii="Arial" w:hAnsi="Arial" w:cs="Arial"/>
        </w:rPr>
        <w:t xml:space="preserve"> </w:t>
      </w:r>
      <w:r w:rsidRPr="001949D5">
        <w:rPr>
          <w:rFonts w:ascii="Arial" w:hAnsi="Arial" w:cs="Arial"/>
        </w:rPr>
        <w:t xml:space="preserve"> Ne angaj</w:t>
      </w:r>
      <w:r w:rsidR="00F67C17" w:rsidRPr="001949D5">
        <w:rPr>
          <w:rFonts w:ascii="Arial" w:hAnsi="Arial" w:cs="Arial"/>
        </w:rPr>
        <w:t>ă</w:t>
      </w:r>
      <w:r w:rsidRPr="001949D5">
        <w:rPr>
          <w:rFonts w:ascii="Arial" w:hAnsi="Arial" w:cs="Arial"/>
        </w:rPr>
        <w:t xml:space="preserve">m ca, </w:t>
      </w:r>
      <w:r w:rsidR="00F67C17" w:rsidRPr="001949D5">
        <w:rPr>
          <w:rFonts w:ascii="Arial" w:hAnsi="Arial" w:cs="Arial"/>
        </w:rPr>
        <w:t>î</w:t>
      </w:r>
      <w:r w:rsidRPr="001949D5">
        <w:rPr>
          <w:rFonts w:ascii="Arial" w:hAnsi="Arial" w:cs="Arial"/>
        </w:rPr>
        <w:t xml:space="preserve">n cazul </w:t>
      </w:r>
      <w:r w:rsidR="00F67C17" w:rsidRPr="001949D5">
        <w:rPr>
          <w:rFonts w:ascii="Arial" w:hAnsi="Arial" w:cs="Arial"/>
        </w:rPr>
        <w:t>î</w:t>
      </w:r>
      <w:r w:rsidRPr="001949D5">
        <w:rPr>
          <w:rFonts w:ascii="Arial" w:hAnsi="Arial" w:cs="Arial"/>
        </w:rPr>
        <w:t>n care oferta noastr</w:t>
      </w:r>
      <w:r w:rsidR="00F67C17" w:rsidRPr="001949D5">
        <w:rPr>
          <w:rFonts w:ascii="Arial" w:hAnsi="Arial" w:cs="Arial"/>
        </w:rPr>
        <w:t>ă</w:t>
      </w:r>
      <w:r w:rsidRPr="001949D5">
        <w:rPr>
          <w:rFonts w:ascii="Arial" w:hAnsi="Arial" w:cs="Arial"/>
        </w:rPr>
        <w:t xml:space="preserve"> este stabilit</w:t>
      </w:r>
      <w:r w:rsidR="00F67C17" w:rsidRPr="001949D5">
        <w:rPr>
          <w:rFonts w:ascii="Arial" w:hAnsi="Arial" w:cs="Arial"/>
        </w:rPr>
        <w:t>ă</w:t>
      </w:r>
      <w:r w:rsidRPr="001949D5">
        <w:rPr>
          <w:rFonts w:ascii="Arial" w:hAnsi="Arial" w:cs="Arial"/>
        </w:rPr>
        <w:t xml:space="preserve"> c</w:t>
      </w:r>
      <w:r w:rsidR="00F67C17" w:rsidRPr="001949D5">
        <w:rPr>
          <w:rFonts w:ascii="Arial" w:hAnsi="Arial" w:cs="Arial"/>
        </w:rPr>
        <w:t>âș</w:t>
      </w:r>
      <w:r w:rsidRPr="001949D5">
        <w:rPr>
          <w:rFonts w:ascii="Arial" w:hAnsi="Arial" w:cs="Arial"/>
        </w:rPr>
        <w:t>tig</w:t>
      </w:r>
      <w:r w:rsidR="00F67C17" w:rsidRPr="001949D5">
        <w:rPr>
          <w:rFonts w:ascii="Arial" w:hAnsi="Arial" w:cs="Arial"/>
        </w:rPr>
        <w:t>ă</w:t>
      </w:r>
      <w:r w:rsidRPr="001949D5">
        <w:rPr>
          <w:rFonts w:ascii="Arial" w:hAnsi="Arial" w:cs="Arial"/>
        </w:rPr>
        <w:t>toare, s</w:t>
      </w:r>
      <w:r w:rsidR="00F67C17" w:rsidRPr="001949D5">
        <w:rPr>
          <w:rFonts w:ascii="Arial" w:hAnsi="Arial" w:cs="Arial"/>
        </w:rPr>
        <w:t xml:space="preserve">ă </w:t>
      </w:r>
      <w:r w:rsidR="00004F3F">
        <w:rPr>
          <w:rFonts w:ascii="Arial" w:hAnsi="Arial" w:cs="Arial"/>
        </w:rPr>
        <w:t xml:space="preserve">furnizăm </w:t>
      </w:r>
      <w:r w:rsidR="00673405">
        <w:rPr>
          <w:rFonts w:ascii="Arial" w:hAnsi="Arial" w:cs="Arial"/>
        </w:rPr>
        <w:t>serviciile</w:t>
      </w:r>
      <w:r w:rsidRPr="001949D5">
        <w:rPr>
          <w:rFonts w:ascii="Arial" w:hAnsi="Arial" w:cs="Arial"/>
        </w:rPr>
        <w:t xml:space="preserve"> conform caietului de sarcini,  </w:t>
      </w:r>
      <w:r w:rsidR="00F67C17" w:rsidRPr="00774BCC">
        <w:rPr>
          <w:rFonts w:ascii="Arial" w:hAnsi="Arial" w:cs="Arial"/>
          <w:u w:val="single"/>
        </w:rPr>
        <w:t>î</w:t>
      </w:r>
      <w:r w:rsidRPr="00774BCC">
        <w:rPr>
          <w:rFonts w:ascii="Arial" w:hAnsi="Arial" w:cs="Arial"/>
          <w:u w:val="single"/>
        </w:rPr>
        <w:t xml:space="preserve">n </w:t>
      </w:r>
      <w:r w:rsidR="00BC4439">
        <w:rPr>
          <w:rFonts w:ascii="Arial" w:hAnsi="Arial" w:cs="Arial"/>
          <w:b/>
          <w:u w:val="single"/>
        </w:rPr>
        <w:t>36 de luni</w:t>
      </w:r>
      <w:r w:rsidR="007B6D11">
        <w:rPr>
          <w:rFonts w:ascii="Arial" w:hAnsi="Arial" w:cs="Arial"/>
          <w:b/>
          <w:u w:val="single"/>
        </w:rPr>
        <w:t xml:space="preserve"> </w:t>
      </w:r>
      <w:r w:rsidRPr="00774BCC">
        <w:rPr>
          <w:rFonts w:ascii="Arial" w:hAnsi="Arial" w:cs="Arial"/>
          <w:b/>
          <w:u w:val="single"/>
        </w:rPr>
        <w:t>de la semnarea contractului</w:t>
      </w:r>
      <w:r w:rsidRPr="001949D5">
        <w:rPr>
          <w:rFonts w:ascii="Arial" w:hAnsi="Arial" w:cs="Arial"/>
        </w:rPr>
        <w:t>.</w:t>
      </w:r>
    </w:p>
    <w:p w14:paraId="7F6D26E5" w14:textId="77777777" w:rsidR="003E727B" w:rsidRPr="001949D5" w:rsidRDefault="003E727B" w:rsidP="005B3000">
      <w:pPr>
        <w:spacing w:after="0"/>
        <w:jc w:val="both"/>
        <w:rPr>
          <w:rFonts w:ascii="Arial" w:hAnsi="Arial" w:cs="Arial"/>
        </w:rPr>
      </w:pPr>
    </w:p>
    <w:p w14:paraId="206B0A81" w14:textId="3D22D632" w:rsidR="00F250EB" w:rsidRPr="001949D5" w:rsidRDefault="00F250EB" w:rsidP="005B3000">
      <w:pPr>
        <w:spacing w:after="0"/>
        <w:ind w:firstLine="720"/>
        <w:jc w:val="both"/>
        <w:rPr>
          <w:rFonts w:ascii="Arial" w:hAnsi="Arial" w:cs="Arial"/>
        </w:rPr>
      </w:pPr>
      <w:r w:rsidRPr="001949D5">
        <w:rPr>
          <w:rFonts w:ascii="Arial" w:hAnsi="Arial" w:cs="Arial"/>
        </w:rPr>
        <w:t xml:space="preserve">3. </w:t>
      </w:r>
      <w:r w:rsidR="005B3000">
        <w:rPr>
          <w:rFonts w:ascii="Arial" w:hAnsi="Arial" w:cs="Arial"/>
        </w:rPr>
        <w:t xml:space="preserve"> </w:t>
      </w:r>
      <w:r w:rsidRPr="001949D5">
        <w:rPr>
          <w:rFonts w:ascii="Arial" w:hAnsi="Arial" w:cs="Arial"/>
        </w:rPr>
        <w:t>Ne angaj</w:t>
      </w:r>
      <w:r w:rsidR="00B442B8" w:rsidRPr="001949D5">
        <w:rPr>
          <w:rFonts w:ascii="Arial" w:hAnsi="Arial" w:cs="Arial"/>
        </w:rPr>
        <w:t>ă</w:t>
      </w:r>
      <w:r w:rsidRPr="001949D5">
        <w:rPr>
          <w:rFonts w:ascii="Arial" w:hAnsi="Arial" w:cs="Arial"/>
        </w:rPr>
        <w:t>m s</w:t>
      </w:r>
      <w:r w:rsidR="00B442B8" w:rsidRPr="001949D5">
        <w:rPr>
          <w:rFonts w:ascii="Arial" w:hAnsi="Arial" w:cs="Arial"/>
        </w:rPr>
        <w:t>ă</w:t>
      </w:r>
      <w:r w:rsidRPr="001949D5">
        <w:rPr>
          <w:rFonts w:ascii="Arial" w:hAnsi="Arial" w:cs="Arial"/>
        </w:rPr>
        <w:t xml:space="preserve"> men</w:t>
      </w:r>
      <w:r w:rsidR="00B442B8" w:rsidRPr="001949D5">
        <w:rPr>
          <w:rFonts w:ascii="Arial" w:hAnsi="Arial" w:cs="Arial"/>
        </w:rPr>
        <w:t>ț</w:t>
      </w:r>
      <w:r w:rsidRPr="001949D5">
        <w:rPr>
          <w:rFonts w:ascii="Arial" w:hAnsi="Arial" w:cs="Arial"/>
        </w:rPr>
        <w:t>inem aceast</w:t>
      </w:r>
      <w:r w:rsidR="00B442B8" w:rsidRPr="001949D5">
        <w:rPr>
          <w:rFonts w:ascii="Arial" w:hAnsi="Arial" w:cs="Arial"/>
        </w:rPr>
        <w:t>ă</w:t>
      </w:r>
      <w:r w:rsidRPr="001949D5">
        <w:rPr>
          <w:rFonts w:ascii="Arial" w:hAnsi="Arial" w:cs="Arial"/>
        </w:rPr>
        <w:t xml:space="preserve"> ofert</w:t>
      </w:r>
      <w:r w:rsidR="00B442B8" w:rsidRPr="001949D5">
        <w:rPr>
          <w:rFonts w:ascii="Arial" w:hAnsi="Arial" w:cs="Arial"/>
        </w:rPr>
        <w:t>ă</w:t>
      </w:r>
      <w:r w:rsidRPr="001949D5">
        <w:rPr>
          <w:rFonts w:ascii="Arial" w:hAnsi="Arial" w:cs="Arial"/>
        </w:rPr>
        <w:t xml:space="preserve"> valabil</w:t>
      </w:r>
      <w:r w:rsidR="00B442B8" w:rsidRPr="001949D5">
        <w:rPr>
          <w:rFonts w:ascii="Arial" w:hAnsi="Arial" w:cs="Arial"/>
        </w:rPr>
        <w:t>ă</w:t>
      </w:r>
      <w:r w:rsidRPr="001949D5">
        <w:rPr>
          <w:rFonts w:ascii="Arial" w:hAnsi="Arial" w:cs="Arial"/>
        </w:rPr>
        <w:t xml:space="preserve"> pentru o durata de </w:t>
      </w:r>
      <w:r w:rsidR="00BC4439">
        <w:rPr>
          <w:rFonts w:ascii="Arial" w:hAnsi="Arial" w:cs="Arial"/>
          <w:b/>
        </w:rPr>
        <w:t>3 luni</w:t>
      </w:r>
      <w:r w:rsidRPr="001949D5">
        <w:rPr>
          <w:rFonts w:ascii="Arial" w:hAnsi="Arial" w:cs="Arial"/>
          <w:b/>
        </w:rPr>
        <w:t xml:space="preserve"> (</w:t>
      </w:r>
      <w:r w:rsidR="00BC4439">
        <w:rPr>
          <w:rFonts w:ascii="Arial" w:hAnsi="Arial" w:cs="Arial"/>
          <w:b/>
        </w:rPr>
        <w:t>trei</w:t>
      </w:r>
      <w:r w:rsidR="00673405">
        <w:rPr>
          <w:rFonts w:ascii="Arial" w:hAnsi="Arial" w:cs="Arial"/>
          <w:b/>
        </w:rPr>
        <w:t xml:space="preserve"> luni</w:t>
      </w:r>
      <w:r w:rsidRPr="001949D5">
        <w:rPr>
          <w:rFonts w:ascii="Arial" w:hAnsi="Arial" w:cs="Arial"/>
          <w:b/>
        </w:rPr>
        <w:t>)</w:t>
      </w:r>
      <w:r w:rsidRPr="001949D5">
        <w:rPr>
          <w:rFonts w:ascii="Arial" w:hAnsi="Arial" w:cs="Arial"/>
        </w:rPr>
        <w:t>, respectiv p</w:t>
      </w:r>
      <w:r w:rsidR="00B442B8" w:rsidRPr="001949D5">
        <w:rPr>
          <w:rFonts w:ascii="Arial" w:hAnsi="Arial" w:cs="Arial"/>
        </w:rPr>
        <w:t>â</w:t>
      </w:r>
      <w:r w:rsidRPr="001949D5">
        <w:rPr>
          <w:rFonts w:ascii="Arial" w:hAnsi="Arial" w:cs="Arial"/>
        </w:rPr>
        <w:t>n</w:t>
      </w:r>
      <w:r w:rsidR="00B442B8" w:rsidRPr="001949D5">
        <w:rPr>
          <w:rFonts w:ascii="Arial" w:hAnsi="Arial" w:cs="Arial"/>
        </w:rPr>
        <w:t>ă</w:t>
      </w:r>
      <w:r w:rsidRPr="001949D5">
        <w:rPr>
          <w:rFonts w:ascii="Arial" w:hAnsi="Arial" w:cs="Arial"/>
        </w:rPr>
        <w:t xml:space="preserve"> la data de  _____________________ </w:t>
      </w:r>
      <w:r w:rsidRPr="001949D5">
        <w:rPr>
          <w:rFonts w:ascii="Arial" w:hAnsi="Arial" w:cs="Arial"/>
          <w:i/>
        </w:rPr>
        <w:t>(ziua/luna/anul).</w:t>
      </w:r>
    </w:p>
    <w:p w14:paraId="457EAB50" w14:textId="77777777" w:rsidR="00F250EB" w:rsidRPr="001949D5" w:rsidRDefault="00F250EB" w:rsidP="005B3000">
      <w:pPr>
        <w:spacing w:after="0"/>
        <w:ind w:firstLine="720"/>
        <w:jc w:val="both"/>
        <w:rPr>
          <w:rFonts w:ascii="Arial" w:hAnsi="Arial" w:cs="Arial"/>
        </w:rPr>
      </w:pPr>
      <w:r w:rsidRPr="001949D5">
        <w:rPr>
          <w:rFonts w:ascii="Arial" w:hAnsi="Arial" w:cs="Arial"/>
        </w:rPr>
        <w:tab/>
      </w:r>
      <w:r w:rsidRPr="001949D5">
        <w:rPr>
          <w:rFonts w:ascii="Arial" w:hAnsi="Arial" w:cs="Arial"/>
        </w:rPr>
        <w:tab/>
      </w:r>
      <w:r w:rsidRPr="001949D5">
        <w:rPr>
          <w:rFonts w:ascii="Arial" w:hAnsi="Arial" w:cs="Arial"/>
        </w:rPr>
        <w:tab/>
      </w:r>
    </w:p>
    <w:p w14:paraId="550C0701" w14:textId="3197D0B4" w:rsidR="00757F12" w:rsidRDefault="00F250EB" w:rsidP="005B3000">
      <w:pPr>
        <w:spacing w:after="0"/>
        <w:jc w:val="both"/>
        <w:rPr>
          <w:rFonts w:ascii="Arial" w:hAnsi="Arial" w:cs="Arial"/>
        </w:rPr>
      </w:pPr>
      <w:r w:rsidRPr="001949D5">
        <w:rPr>
          <w:rFonts w:ascii="Arial" w:hAnsi="Arial" w:cs="Arial"/>
        </w:rPr>
        <w:t>Ea va r</w:t>
      </w:r>
      <w:r w:rsidR="00B442B8" w:rsidRPr="001949D5">
        <w:rPr>
          <w:rFonts w:ascii="Arial" w:hAnsi="Arial" w:cs="Arial"/>
        </w:rPr>
        <w:t>ă</w:t>
      </w:r>
      <w:r w:rsidRPr="001949D5">
        <w:rPr>
          <w:rFonts w:ascii="Arial" w:hAnsi="Arial" w:cs="Arial"/>
        </w:rPr>
        <w:t>m</w:t>
      </w:r>
      <w:r w:rsidR="00B442B8" w:rsidRPr="001949D5">
        <w:rPr>
          <w:rFonts w:ascii="Arial" w:hAnsi="Arial" w:cs="Arial"/>
        </w:rPr>
        <w:t>â</w:t>
      </w:r>
      <w:r w:rsidRPr="001949D5">
        <w:rPr>
          <w:rFonts w:ascii="Arial" w:hAnsi="Arial" w:cs="Arial"/>
        </w:rPr>
        <w:t xml:space="preserve">ne obligatorie pentru noi </w:t>
      </w:r>
      <w:r w:rsidR="00B442B8" w:rsidRPr="001949D5">
        <w:rPr>
          <w:rFonts w:ascii="Arial" w:hAnsi="Arial" w:cs="Arial"/>
        </w:rPr>
        <w:t>ș</w:t>
      </w:r>
      <w:r w:rsidRPr="001949D5">
        <w:rPr>
          <w:rFonts w:ascii="Arial" w:hAnsi="Arial" w:cs="Arial"/>
        </w:rPr>
        <w:t>i poate fi acceptat</w:t>
      </w:r>
      <w:r w:rsidR="00B442B8" w:rsidRPr="001949D5">
        <w:rPr>
          <w:rFonts w:ascii="Arial" w:hAnsi="Arial" w:cs="Arial"/>
        </w:rPr>
        <w:t>ă</w:t>
      </w:r>
      <w:r w:rsidRPr="001949D5">
        <w:rPr>
          <w:rFonts w:ascii="Arial" w:hAnsi="Arial" w:cs="Arial"/>
        </w:rPr>
        <w:t xml:space="preserve"> oric</w:t>
      </w:r>
      <w:r w:rsidR="00B442B8" w:rsidRPr="001949D5">
        <w:rPr>
          <w:rFonts w:ascii="Arial" w:hAnsi="Arial" w:cs="Arial"/>
        </w:rPr>
        <w:t>â</w:t>
      </w:r>
      <w:r w:rsidRPr="001949D5">
        <w:rPr>
          <w:rFonts w:ascii="Arial" w:hAnsi="Arial" w:cs="Arial"/>
        </w:rPr>
        <w:t xml:space="preserve">nd </w:t>
      </w:r>
      <w:r w:rsidR="00B442B8" w:rsidRPr="001949D5">
        <w:rPr>
          <w:rFonts w:ascii="Arial" w:hAnsi="Arial" w:cs="Arial"/>
        </w:rPr>
        <w:t>î</w:t>
      </w:r>
      <w:r w:rsidRPr="001949D5">
        <w:rPr>
          <w:rFonts w:ascii="Arial" w:hAnsi="Arial" w:cs="Arial"/>
        </w:rPr>
        <w:t>nainte de expirarea perioadei de valabilitate.</w:t>
      </w:r>
    </w:p>
    <w:p w14:paraId="1570EDD1" w14:textId="77777777" w:rsidR="00004F3F" w:rsidRPr="001949D5" w:rsidRDefault="00004F3F" w:rsidP="005B3000">
      <w:pPr>
        <w:spacing w:after="0"/>
        <w:jc w:val="both"/>
        <w:rPr>
          <w:rFonts w:ascii="Arial" w:hAnsi="Arial" w:cs="Arial"/>
        </w:rPr>
      </w:pPr>
    </w:p>
    <w:p w14:paraId="4D86E6C3" w14:textId="19ED5DB5" w:rsidR="00F250EB" w:rsidRPr="001949D5" w:rsidRDefault="00F250EB" w:rsidP="005B3000">
      <w:pPr>
        <w:spacing w:after="0"/>
        <w:ind w:firstLine="720"/>
        <w:jc w:val="both"/>
        <w:rPr>
          <w:rFonts w:ascii="Arial" w:hAnsi="Arial" w:cs="Arial"/>
        </w:rPr>
      </w:pPr>
      <w:r w:rsidRPr="001949D5">
        <w:rPr>
          <w:rFonts w:ascii="Arial" w:hAnsi="Arial" w:cs="Arial"/>
        </w:rPr>
        <w:t xml:space="preserve">4. </w:t>
      </w:r>
      <w:r w:rsidR="005B3000">
        <w:rPr>
          <w:rFonts w:ascii="Arial" w:hAnsi="Arial" w:cs="Arial"/>
        </w:rPr>
        <w:t xml:space="preserve"> </w:t>
      </w:r>
      <w:r w:rsidRPr="001949D5">
        <w:rPr>
          <w:rFonts w:ascii="Arial" w:hAnsi="Arial" w:cs="Arial"/>
        </w:rPr>
        <w:t>Preciz</w:t>
      </w:r>
      <w:r w:rsidR="00C245DF" w:rsidRPr="001949D5">
        <w:rPr>
          <w:rFonts w:ascii="Arial" w:hAnsi="Arial" w:cs="Arial"/>
        </w:rPr>
        <w:t>ă</w:t>
      </w:r>
      <w:r w:rsidRPr="001949D5">
        <w:rPr>
          <w:rFonts w:ascii="Arial" w:hAnsi="Arial" w:cs="Arial"/>
        </w:rPr>
        <w:t>m c</w:t>
      </w:r>
      <w:r w:rsidR="00C245DF" w:rsidRPr="001949D5">
        <w:rPr>
          <w:rFonts w:ascii="Arial" w:hAnsi="Arial" w:cs="Arial"/>
        </w:rPr>
        <w:t>ă</w:t>
      </w:r>
      <w:r w:rsidRPr="001949D5">
        <w:rPr>
          <w:rFonts w:ascii="Arial" w:hAnsi="Arial" w:cs="Arial"/>
        </w:rPr>
        <w:t>:</w:t>
      </w:r>
    </w:p>
    <w:p w14:paraId="4B4F99EF" w14:textId="63ECAF15" w:rsidR="00F250EB" w:rsidRPr="001949D5" w:rsidRDefault="00F250EB" w:rsidP="005B3000">
      <w:pPr>
        <w:spacing w:after="0"/>
        <w:jc w:val="both"/>
        <w:rPr>
          <w:rFonts w:ascii="Arial" w:hAnsi="Arial" w:cs="Arial"/>
        </w:rPr>
      </w:pPr>
      <w:r w:rsidRPr="001949D5">
        <w:rPr>
          <w:rFonts w:ascii="Arial" w:hAnsi="Arial" w:cs="Arial"/>
        </w:rPr>
        <w:t xml:space="preserve">    |_|   depunem oferta alternativ</w:t>
      </w:r>
      <w:r w:rsidR="00B442B8" w:rsidRPr="001949D5">
        <w:rPr>
          <w:rFonts w:ascii="Arial" w:hAnsi="Arial" w:cs="Arial"/>
        </w:rPr>
        <w:t>ă</w:t>
      </w:r>
      <w:r w:rsidRPr="001949D5">
        <w:rPr>
          <w:rFonts w:ascii="Arial" w:hAnsi="Arial" w:cs="Arial"/>
        </w:rPr>
        <w:t>, ale c</w:t>
      </w:r>
      <w:r w:rsidR="00B442B8" w:rsidRPr="001949D5">
        <w:rPr>
          <w:rFonts w:ascii="Arial" w:hAnsi="Arial" w:cs="Arial"/>
        </w:rPr>
        <w:t>ă</w:t>
      </w:r>
      <w:r w:rsidRPr="001949D5">
        <w:rPr>
          <w:rFonts w:ascii="Arial" w:hAnsi="Arial" w:cs="Arial"/>
        </w:rPr>
        <w:t xml:space="preserve">rei detalii sunt prezentate </w:t>
      </w:r>
      <w:r w:rsidR="00B442B8" w:rsidRPr="001949D5">
        <w:rPr>
          <w:rFonts w:ascii="Arial" w:hAnsi="Arial" w:cs="Arial"/>
        </w:rPr>
        <w:t>î</w:t>
      </w:r>
      <w:r w:rsidRPr="001949D5">
        <w:rPr>
          <w:rFonts w:ascii="Arial" w:hAnsi="Arial" w:cs="Arial"/>
        </w:rPr>
        <w:t>ntr-un formular de ofert</w:t>
      </w:r>
      <w:r w:rsidR="00B442B8" w:rsidRPr="001949D5">
        <w:rPr>
          <w:rFonts w:ascii="Arial" w:hAnsi="Arial" w:cs="Arial"/>
        </w:rPr>
        <w:t>ă</w:t>
      </w:r>
      <w:r w:rsidRPr="001949D5">
        <w:rPr>
          <w:rFonts w:ascii="Arial" w:hAnsi="Arial" w:cs="Arial"/>
        </w:rPr>
        <w:t xml:space="preserve"> separat, marcat </w:t>
      </w:r>
      <w:r w:rsidR="00B442B8" w:rsidRPr="001949D5">
        <w:rPr>
          <w:rFonts w:ascii="Arial" w:hAnsi="Arial" w:cs="Arial"/>
        </w:rPr>
        <w:t>î</w:t>
      </w:r>
      <w:r w:rsidRPr="001949D5">
        <w:rPr>
          <w:rFonts w:ascii="Arial" w:hAnsi="Arial" w:cs="Arial"/>
        </w:rPr>
        <w:t>n mod clar "alternativ</w:t>
      </w:r>
      <w:r w:rsidR="00B442B8" w:rsidRPr="001949D5">
        <w:rPr>
          <w:rFonts w:ascii="Arial" w:hAnsi="Arial" w:cs="Arial"/>
        </w:rPr>
        <w:t>ă</w:t>
      </w:r>
      <w:r w:rsidRPr="001949D5">
        <w:rPr>
          <w:rFonts w:ascii="Arial" w:hAnsi="Arial" w:cs="Arial"/>
        </w:rPr>
        <w:t>";</w:t>
      </w:r>
    </w:p>
    <w:p w14:paraId="47D15086" w14:textId="77777777" w:rsidR="00F250EB" w:rsidRPr="001949D5" w:rsidRDefault="00F250EB" w:rsidP="005B3000">
      <w:pPr>
        <w:spacing w:after="0"/>
        <w:jc w:val="both"/>
        <w:rPr>
          <w:rFonts w:ascii="Arial" w:hAnsi="Arial" w:cs="Arial"/>
        </w:rPr>
      </w:pPr>
      <w:r w:rsidRPr="001949D5">
        <w:rPr>
          <w:rFonts w:ascii="Arial" w:hAnsi="Arial" w:cs="Arial"/>
        </w:rPr>
        <w:t xml:space="preserve">     _</w:t>
      </w:r>
    </w:p>
    <w:p w14:paraId="49759F5C" w14:textId="03198F95" w:rsidR="00757F12" w:rsidRDefault="00F250EB" w:rsidP="005B3000">
      <w:pPr>
        <w:spacing w:after="0"/>
        <w:jc w:val="both"/>
        <w:rPr>
          <w:rFonts w:ascii="Arial" w:hAnsi="Arial" w:cs="Arial"/>
        </w:rPr>
      </w:pPr>
      <w:r w:rsidRPr="001949D5">
        <w:rPr>
          <w:rFonts w:ascii="Arial" w:hAnsi="Arial" w:cs="Arial"/>
        </w:rPr>
        <w:t xml:space="preserve">    |X|    nu depunem oferta alternativ</w:t>
      </w:r>
      <w:r w:rsidR="00B442B8" w:rsidRPr="001949D5">
        <w:rPr>
          <w:rFonts w:ascii="Arial" w:hAnsi="Arial" w:cs="Arial"/>
        </w:rPr>
        <w:t>ă</w:t>
      </w:r>
      <w:r w:rsidRPr="001949D5">
        <w:rPr>
          <w:rFonts w:ascii="Arial" w:hAnsi="Arial" w:cs="Arial"/>
        </w:rPr>
        <w:t>.</w:t>
      </w:r>
    </w:p>
    <w:p w14:paraId="7229277A" w14:textId="77777777" w:rsidR="00194B40" w:rsidRPr="001949D5" w:rsidRDefault="00194B40" w:rsidP="005B3000">
      <w:pPr>
        <w:spacing w:after="0"/>
        <w:jc w:val="both"/>
        <w:rPr>
          <w:rFonts w:ascii="Arial" w:hAnsi="Arial" w:cs="Arial"/>
        </w:rPr>
      </w:pPr>
    </w:p>
    <w:p w14:paraId="0E30C78C" w14:textId="6FABEC5E" w:rsidR="00F250EB" w:rsidRDefault="00004F3F" w:rsidP="005B3000">
      <w:pPr>
        <w:spacing w:after="0"/>
        <w:ind w:firstLine="720"/>
        <w:jc w:val="both"/>
        <w:rPr>
          <w:rFonts w:ascii="Arial" w:hAnsi="Arial" w:cs="Arial"/>
        </w:rPr>
      </w:pPr>
      <w:r>
        <w:rPr>
          <w:rFonts w:ascii="Arial" w:hAnsi="Arial" w:cs="Arial"/>
        </w:rPr>
        <w:t>5</w:t>
      </w:r>
      <w:r w:rsidR="00F250EB" w:rsidRPr="001949D5">
        <w:rPr>
          <w:rFonts w:ascii="Arial" w:hAnsi="Arial" w:cs="Arial"/>
        </w:rPr>
        <w:t xml:space="preserve">. </w:t>
      </w:r>
      <w:r w:rsidR="00B442B8" w:rsidRPr="001949D5">
        <w:rPr>
          <w:rFonts w:ascii="Arial" w:hAnsi="Arial" w:cs="Arial"/>
        </w:rPr>
        <w:t>Î</w:t>
      </w:r>
      <w:r w:rsidR="00F250EB" w:rsidRPr="001949D5">
        <w:rPr>
          <w:rFonts w:ascii="Arial" w:hAnsi="Arial" w:cs="Arial"/>
        </w:rPr>
        <w:t>n</w:t>
      </w:r>
      <w:r w:rsidR="00B442B8" w:rsidRPr="001949D5">
        <w:rPr>
          <w:rFonts w:ascii="Arial" w:hAnsi="Arial" w:cs="Arial"/>
        </w:rPr>
        <w:t>ț</w:t>
      </w:r>
      <w:r w:rsidR="00F250EB" w:rsidRPr="001949D5">
        <w:rPr>
          <w:rFonts w:ascii="Arial" w:hAnsi="Arial" w:cs="Arial"/>
        </w:rPr>
        <w:t>elegem c</w:t>
      </w:r>
      <w:r w:rsidR="00B442B8" w:rsidRPr="001949D5">
        <w:rPr>
          <w:rFonts w:ascii="Arial" w:hAnsi="Arial" w:cs="Arial"/>
        </w:rPr>
        <w:t>ă</w:t>
      </w:r>
      <w:r w:rsidR="00F250EB" w:rsidRPr="001949D5">
        <w:rPr>
          <w:rFonts w:ascii="Arial" w:hAnsi="Arial" w:cs="Arial"/>
        </w:rPr>
        <w:t xml:space="preserve"> nu sunte</w:t>
      </w:r>
      <w:r w:rsidR="00B442B8" w:rsidRPr="001949D5">
        <w:rPr>
          <w:rFonts w:ascii="Arial" w:hAnsi="Arial" w:cs="Arial"/>
        </w:rPr>
        <w:t>ț</w:t>
      </w:r>
      <w:r w:rsidR="00F250EB" w:rsidRPr="001949D5">
        <w:rPr>
          <w:rFonts w:ascii="Arial" w:hAnsi="Arial" w:cs="Arial"/>
        </w:rPr>
        <w:t>i obliga</w:t>
      </w:r>
      <w:r w:rsidR="00B442B8" w:rsidRPr="001949D5">
        <w:rPr>
          <w:rFonts w:ascii="Arial" w:hAnsi="Arial" w:cs="Arial"/>
        </w:rPr>
        <w:t>ț</w:t>
      </w:r>
      <w:r w:rsidR="00F250EB" w:rsidRPr="001949D5">
        <w:rPr>
          <w:rFonts w:ascii="Arial" w:hAnsi="Arial" w:cs="Arial"/>
        </w:rPr>
        <w:t>i s</w:t>
      </w:r>
      <w:r w:rsidR="00B442B8" w:rsidRPr="001949D5">
        <w:rPr>
          <w:rFonts w:ascii="Arial" w:hAnsi="Arial" w:cs="Arial"/>
        </w:rPr>
        <w:t>ă</w:t>
      </w:r>
      <w:r w:rsidR="00F250EB" w:rsidRPr="001949D5">
        <w:rPr>
          <w:rFonts w:ascii="Arial" w:hAnsi="Arial" w:cs="Arial"/>
        </w:rPr>
        <w:t xml:space="preserve"> accepta</w:t>
      </w:r>
      <w:r w:rsidR="00B442B8" w:rsidRPr="001949D5">
        <w:rPr>
          <w:rFonts w:ascii="Arial" w:hAnsi="Arial" w:cs="Arial"/>
        </w:rPr>
        <w:t>ț</w:t>
      </w:r>
      <w:r w:rsidR="00F250EB" w:rsidRPr="001949D5">
        <w:rPr>
          <w:rFonts w:ascii="Arial" w:hAnsi="Arial" w:cs="Arial"/>
        </w:rPr>
        <w:t>i oferta cu cel mai sc</w:t>
      </w:r>
      <w:r w:rsidR="00B442B8" w:rsidRPr="001949D5">
        <w:rPr>
          <w:rFonts w:ascii="Arial" w:hAnsi="Arial" w:cs="Arial"/>
        </w:rPr>
        <w:t>ă</w:t>
      </w:r>
      <w:r w:rsidR="00F250EB" w:rsidRPr="001949D5">
        <w:rPr>
          <w:rFonts w:ascii="Arial" w:hAnsi="Arial" w:cs="Arial"/>
        </w:rPr>
        <w:t>zut pret sau orice alt</w:t>
      </w:r>
      <w:r w:rsidR="00B442B8" w:rsidRPr="001949D5">
        <w:rPr>
          <w:rFonts w:ascii="Arial" w:hAnsi="Arial" w:cs="Arial"/>
        </w:rPr>
        <w:t>ă</w:t>
      </w:r>
      <w:r w:rsidR="00F250EB" w:rsidRPr="001949D5">
        <w:rPr>
          <w:rFonts w:ascii="Arial" w:hAnsi="Arial" w:cs="Arial"/>
        </w:rPr>
        <w:t xml:space="preserve"> ofert</w:t>
      </w:r>
      <w:r w:rsidR="00B442B8" w:rsidRPr="001949D5">
        <w:rPr>
          <w:rFonts w:ascii="Arial" w:hAnsi="Arial" w:cs="Arial"/>
        </w:rPr>
        <w:t>ă</w:t>
      </w:r>
      <w:r w:rsidR="00F250EB" w:rsidRPr="001949D5">
        <w:rPr>
          <w:rFonts w:ascii="Arial" w:hAnsi="Arial" w:cs="Arial"/>
        </w:rPr>
        <w:t xml:space="preserve"> pe care o pute</w:t>
      </w:r>
      <w:r w:rsidR="00B442B8" w:rsidRPr="001949D5">
        <w:rPr>
          <w:rFonts w:ascii="Arial" w:hAnsi="Arial" w:cs="Arial"/>
        </w:rPr>
        <w:t>ț</w:t>
      </w:r>
      <w:r w:rsidR="00F250EB" w:rsidRPr="001949D5">
        <w:rPr>
          <w:rFonts w:ascii="Arial" w:hAnsi="Arial" w:cs="Arial"/>
        </w:rPr>
        <w:t>i primi.</w:t>
      </w:r>
    </w:p>
    <w:p w14:paraId="37290EC6" w14:textId="77777777" w:rsidR="00194B40" w:rsidRPr="001949D5" w:rsidRDefault="00194B40" w:rsidP="005B3000">
      <w:pPr>
        <w:spacing w:after="0"/>
        <w:ind w:firstLine="720"/>
        <w:jc w:val="both"/>
        <w:rPr>
          <w:rFonts w:ascii="Arial" w:hAnsi="Arial" w:cs="Arial"/>
        </w:rPr>
      </w:pPr>
    </w:p>
    <w:p w14:paraId="0063F897" w14:textId="77777777" w:rsidR="00F250EB" w:rsidRPr="001949D5" w:rsidRDefault="00F250EB" w:rsidP="005B3000">
      <w:pPr>
        <w:spacing w:after="0"/>
        <w:jc w:val="both"/>
        <w:rPr>
          <w:rFonts w:ascii="Arial" w:hAnsi="Arial" w:cs="Arial"/>
          <w:b/>
          <w:i/>
        </w:rPr>
      </w:pPr>
      <w:r w:rsidRPr="001949D5">
        <w:rPr>
          <w:rFonts w:ascii="Arial" w:hAnsi="Arial" w:cs="Arial"/>
          <w:i/>
        </w:rPr>
        <w:tab/>
      </w:r>
    </w:p>
    <w:p w14:paraId="59D1AC7E" w14:textId="05E65C6C" w:rsidR="00F250EB" w:rsidRPr="001949D5" w:rsidRDefault="00F250EB" w:rsidP="005B3000">
      <w:pPr>
        <w:spacing w:after="0"/>
        <w:ind w:firstLine="720"/>
        <w:jc w:val="both"/>
        <w:rPr>
          <w:rFonts w:ascii="Arial" w:hAnsi="Arial" w:cs="Arial"/>
        </w:rPr>
      </w:pPr>
      <w:r w:rsidRPr="001949D5">
        <w:rPr>
          <w:rFonts w:ascii="Arial" w:hAnsi="Arial" w:cs="Arial"/>
        </w:rPr>
        <w:t>Data _____/_____/_____</w:t>
      </w:r>
    </w:p>
    <w:p w14:paraId="5BD3369E" w14:textId="39763828" w:rsidR="00F250EB" w:rsidRPr="001949D5" w:rsidRDefault="00F250EB" w:rsidP="005B3000">
      <w:pPr>
        <w:spacing w:after="0"/>
        <w:ind w:firstLine="720"/>
        <w:jc w:val="both"/>
        <w:rPr>
          <w:rFonts w:ascii="Arial" w:hAnsi="Arial" w:cs="Arial"/>
        </w:rPr>
      </w:pPr>
      <w:r w:rsidRPr="001949D5">
        <w:rPr>
          <w:rFonts w:ascii="Arial" w:hAnsi="Arial" w:cs="Arial"/>
        </w:rPr>
        <w:t xml:space="preserve">_____________, </w:t>
      </w:r>
      <w:r w:rsidR="00B442B8" w:rsidRPr="001949D5">
        <w:rPr>
          <w:rFonts w:ascii="Arial" w:hAnsi="Arial" w:cs="Arial"/>
        </w:rPr>
        <w:t>î</w:t>
      </w:r>
      <w:r w:rsidRPr="001949D5">
        <w:rPr>
          <w:rFonts w:ascii="Arial" w:hAnsi="Arial" w:cs="Arial"/>
        </w:rPr>
        <w:t>n calitate de _____________________, legal autorizat sa semnez</w:t>
      </w:r>
    </w:p>
    <w:p w14:paraId="50E33D70" w14:textId="77777777" w:rsidR="00F250EB" w:rsidRPr="001949D5" w:rsidRDefault="00F250EB" w:rsidP="005B3000">
      <w:pPr>
        <w:spacing w:after="0"/>
        <w:jc w:val="both"/>
        <w:rPr>
          <w:rFonts w:ascii="Arial" w:hAnsi="Arial" w:cs="Arial"/>
          <w:i/>
        </w:rPr>
      </w:pPr>
      <w:r w:rsidRPr="001949D5">
        <w:rPr>
          <w:rFonts w:ascii="Arial" w:hAnsi="Arial" w:cs="Arial"/>
          <w:i/>
        </w:rPr>
        <w:t xml:space="preserve">         (nume si semnatura)</w:t>
      </w:r>
    </w:p>
    <w:p w14:paraId="38B8DD0F" w14:textId="2ECDE301" w:rsidR="00F250EB" w:rsidRPr="001949D5" w:rsidRDefault="00F250EB" w:rsidP="005B3000">
      <w:pPr>
        <w:spacing w:after="0"/>
        <w:jc w:val="both"/>
        <w:rPr>
          <w:rFonts w:ascii="Arial" w:hAnsi="Arial" w:cs="Arial"/>
        </w:rPr>
      </w:pPr>
      <w:r w:rsidRPr="001949D5">
        <w:rPr>
          <w:rFonts w:ascii="Arial" w:hAnsi="Arial" w:cs="Arial"/>
        </w:rPr>
        <w:t xml:space="preserve">oferta pentru </w:t>
      </w:r>
      <w:r w:rsidR="00B442B8" w:rsidRPr="001949D5">
        <w:rPr>
          <w:rFonts w:ascii="Arial" w:hAnsi="Arial" w:cs="Arial"/>
        </w:rPr>
        <w:t>ș</w:t>
      </w:r>
      <w:r w:rsidRPr="001949D5">
        <w:rPr>
          <w:rFonts w:ascii="Arial" w:hAnsi="Arial" w:cs="Arial"/>
        </w:rPr>
        <w:t xml:space="preserve">i </w:t>
      </w:r>
      <w:r w:rsidR="00B442B8" w:rsidRPr="001949D5">
        <w:rPr>
          <w:rFonts w:ascii="Arial" w:hAnsi="Arial" w:cs="Arial"/>
        </w:rPr>
        <w:t>î</w:t>
      </w:r>
      <w:r w:rsidRPr="001949D5">
        <w:rPr>
          <w:rFonts w:ascii="Arial" w:hAnsi="Arial" w:cs="Arial"/>
        </w:rPr>
        <w:t>n numele ____________________________________.</w:t>
      </w:r>
    </w:p>
    <w:p w14:paraId="5A7A3ABC" w14:textId="77777777" w:rsidR="00BC4439" w:rsidRDefault="00F250EB" w:rsidP="005B3000">
      <w:pPr>
        <w:spacing w:after="0"/>
        <w:rPr>
          <w:rFonts w:ascii="Arial" w:hAnsi="Arial" w:cs="Arial"/>
        </w:rPr>
      </w:pPr>
      <w:r w:rsidRPr="001949D5">
        <w:rPr>
          <w:rFonts w:ascii="Arial" w:hAnsi="Arial" w:cs="Arial"/>
        </w:rPr>
        <w:t xml:space="preserve">                                                       </w:t>
      </w:r>
    </w:p>
    <w:p w14:paraId="1FE58304" w14:textId="77777777" w:rsidR="00BC4439" w:rsidRDefault="00F250EB" w:rsidP="00BC4439">
      <w:pPr>
        <w:spacing w:after="0"/>
        <w:jc w:val="center"/>
        <w:rPr>
          <w:rFonts w:ascii="Arial" w:hAnsi="Arial" w:cs="Arial"/>
          <w:i/>
        </w:rPr>
      </w:pPr>
      <w:r w:rsidRPr="001949D5">
        <w:rPr>
          <w:rFonts w:ascii="Arial" w:hAnsi="Arial" w:cs="Arial"/>
          <w:i/>
        </w:rPr>
        <w:t>(denumirea/numele operatorului economic)</w:t>
      </w:r>
    </w:p>
    <w:p w14:paraId="1A9A8D7C" w14:textId="42DFE1C2" w:rsidR="00BD1E6E" w:rsidRPr="00F94DC1" w:rsidRDefault="00F250EB" w:rsidP="00BC4439">
      <w:pPr>
        <w:spacing w:after="0"/>
        <w:jc w:val="center"/>
        <w:rPr>
          <w:rFonts w:ascii="Arial" w:hAnsi="Arial" w:cs="Arial"/>
          <w:i/>
        </w:rPr>
        <w:sectPr w:rsidR="00BD1E6E" w:rsidRPr="00F94DC1" w:rsidSect="00983F0D">
          <w:pgSz w:w="11906" w:h="16838"/>
          <w:pgMar w:top="810" w:right="1417" w:bottom="1417" w:left="1417" w:header="708" w:footer="708" w:gutter="0"/>
          <w:cols w:space="708"/>
          <w:docGrid w:linePitch="360"/>
        </w:sectPr>
      </w:pPr>
      <w:r w:rsidRPr="001949D5">
        <w:rPr>
          <w:rFonts w:ascii="Arial" w:hAnsi="Arial" w:cs="Arial"/>
          <w:u w:val="single"/>
        </w:rPr>
        <w:t xml:space="preserve">Se va completa numele reprezentantului legal/persoanei imputernicite, </w:t>
      </w:r>
      <w:r w:rsidR="00BD1E6E" w:rsidRPr="001949D5">
        <w:rPr>
          <w:rFonts w:ascii="Arial" w:hAnsi="Arial" w:cs="Arial"/>
          <w:u w:val="single"/>
        </w:rPr>
        <w:t>se va semna si stampil</w:t>
      </w:r>
      <w:r w:rsidR="00E32288">
        <w:rPr>
          <w:rFonts w:ascii="Arial" w:hAnsi="Arial" w:cs="Arial"/>
          <w:u w:val="single"/>
        </w:rPr>
        <w:t>a</w:t>
      </w:r>
    </w:p>
    <w:p w14:paraId="53DD45C3" w14:textId="6999753E" w:rsidR="0089739B" w:rsidRDefault="00AC729F" w:rsidP="00BE0F75">
      <w:pPr>
        <w:rPr>
          <w:rFonts w:ascii="Arial" w:hAnsi="Arial" w:cs="Arial"/>
          <w:i/>
        </w:rPr>
      </w:pPr>
      <w:r>
        <w:rPr>
          <w:rFonts w:ascii="Arial" w:hAnsi="Arial" w:cs="Arial"/>
          <w:i/>
        </w:rPr>
        <w:lastRenderedPageBreak/>
        <w:t xml:space="preserve">          </w:t>
      </w:r>
    </w:p>
    <w:p w14:paraId="431D9F9F" w14:textId="4FBFCE1C" w:rsidR="00AC729F" w:rsidRDefault="00AC729F" w:rsidP="00AC729F">
      <w:pPr>
        <w:pStyle w:val="StyleFormularItalic"/>
      </w:pPr>
      <w:r>
        <w:rPr>
          <w:i/>
        </w:rPr>
        <w:t xml:space="preserve">                                                                                                                                        </w:t>
      </w:r>
      <w:r w:rsidRPr="001949D5">
        <w:t xml:space="preserve">FORMULARUL  </w:t>
      </w:r>
      <w:r>
        <w:t>5.1</w:t>
      </w:r>
    </w:p>
    <w:p w14:paraId="60D8343A" w14:textId="61588E61" w:rsidR="00AC729F" w:rsidRDefault="00AC729F" w:rsidP="00AC729F">
      <w:pPr>
        <w:pStyle w:val="StyleFormularItalic"/>
      </w:pPr>
      <w:r>
        <w:t xml:space="preserve"> </w:t>
      </w:r>
    </w:p>
    <w:p w14:paraId="468260E5" w14:textId="3585EB73" w:rsidR="00AC729F" w:rsidRPr="001949D5" w:rsidRDefault="00AC729F" w:rsidP="00AC729F">
      <w:pPr>
        <w:pStyle w:val="StyleFormularItalic"/>
      </w:pPr>
      <w:r>
        <w:t xml:space="preserve">                                                             </w:t>
      </w:r>
    </w:p>
    <w:p w14:paraId="3F5B046B" w14:textId="6A68D178" w:rsidR="00AC729F" w:rsidRPr="00AC729F" w:rsidRDefault="00AC729F" w:rsidP="00BE0F75">
      <w:pPr>
        <w:rPr>
          <w:rFonts w:ascii="Arial" w:hAnsi="Arial" w:cs="Arial"/>
          <w:b/>
          <w:bCs/>
          <w:iCs/>
        </w:rPr>
      </w:pPr>
      <w:r>
        <w:rPr>
          <w:rFonts w:ascii="Arial" w:hAnsi="Arial" w:cs="Arial"/>
          <w:i/>
        </w:rPr>
        <w:t xml:space="preserve">                                                          </w:t>
      </w:r>
      <w:r w:rsidRPr="00AC729F">
        <w:rPr>
          <w:rFonts w:ascii="Arial" w:hAnsi="Arial" w:cs="Arial"/>
          <w:b/>
          <w:bCs/>
          <w:iCs/>
        </w:rPr>
        <w:t>Anexă la formularul de ofertă</w:t>
      </w:r>
    </w:p>
    <w:p w14:paraId="5503F5FB" w14:textId="77777777" w:rsidR="00AC729F" w:rsidRDefault="00AC729F" w:rsidP="00BE0F75">
      <w:pPr>
        <w:rPr>
          <w:rFonts w:ascii="Arial" w:hAnsi="Arial" w:cs="Arial"/>
          <w:iCs/>
        </w:rPr>
      </w:pPr>
    </w:p>
    <w:p w14:paraId="65C17479" w14:textId="77777777" w:rsidR="00AC729F" w:rsidRDefault="00AC729F" w:rsidP="00BE0F75">
      <w:pPr>
        <w:rPr>
          <w:rFonts w:ascii="Arial" w:hAnsi="Arial" w:cs="Arial"/>
          <w:i/>
        </w:rPr>
      </w:pPr>
    </w:p>
    <w:tbl>
      <w:tblPr>
        <w:tblW w:w="10072" w:type="dxa"/>
        <w:jc w:val="center"/>
        <w:tblLayout w:type="fixed"/>
        <w:tblCellMar>
          <w:left w:w="105" w:type="dxa"/>
          <w:right w:w="105" w:type="dxa"/>
        </w:tblCellMar>
        <w:tblLook w:val="0000" w:firstRow="0" w:lastRow="0" w:firstColumn="0" w:lastColumn="0" w:noHBand="0" w:noVBand="0"/>
      </w:tblPr>
      <w:tblGrid>
        <w:gridCol w:w="622"/>
        <w:gridCol w:w="1890"/>
        <w:gridCol w:w="1620"/>
        <w:gridCol w:w="1350"/>
        <w:gridCol w:w="1350"/>
        <w:gridCol w:w="1440"/>
        <w:gridCol w:w="1800"/>
      </w:tblGrid>
      <w:tr w:rsidR="00C34EC6" w:rsidRPr="00284807" w14:paraId="133BBEB4" w14:textId="77777777" w:rsidTr="00E11945">
        <w:trPr>
          <w:trHeight w:val="885"/>
          <w:jc w:val="center"/>
        </w:trPr>
        <w:tc>
          <w:tcPr>
            <w:tcW w:w="622" w:type="dxa"/>
            <w:tcBorders>
              <w:top w:val="single" w:sz="6" w:space="0" w:color="000000"/>
              <w:left w:val="single" w:sz="6" w:space="0" w:color="000000"/>
              <w:bottom w:val="single" w:sz="6" w:space="0" w:color="000000"/>
              <w:right w:val="single" w:sz="6" w:space="0" w:color="000000"/>
            </w:tcBorders>
          </w:tcPr>
          <w:p w14:paraId="3BD35D7C"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Nr.Crt.</w:t>
            </w:r>
          </w:p>
        </w:tc>
        <w:tc>
          <w:tcPr>
            <w:tcW w:w="1890" w:type="dxa"/>
            <w:tcBorders>
              <w:top w:val="single" w:sz="6" w:space="0" w:color="000000"/>
              <w:left w:val="single" w:sz="6" w:space="0" w:color="000000"/>
              <w:bottom w:val="single" w:sz="6" w:space="0" w:color="000000"/>
              <w:right w:val="single" w:sz="6" w:space="0" w:color="000000"/>
            </w:tcBorders>
          </w:tcPr>
          <w:p w14:paraId="36B63EEE" w14:textId="191E0948" w:rsidR="00C34EC6" w:rsidRPr="00C34EC6" w:rsidRDefault="00C34EC6" w:rsidP="00C34EC6">
            <w:pPr>
              <w:tabs>
                <w:tab w:val="left" w:pos="6000"/>
              </w:tabs>
              <w:autoSpaceDE w:val="0"/>
              <w:autoSpaceDN w:val="0"/>
              <w:adjustRightInd w:val="0"/>
              <w:spacing w:after="0" w:line="240" w:lineRule="auto"/>
              <w:jc w:val="center"/>
              <w:rPr>
                <w:rFonts w:ascii="Arial" w:hAnsi="Arial" w:cs="Arial"/>
                <w:lang w:val="en-US"/>
              </w:rPr>
            </w:pPr>
            <w:r w:rsidRPr="00284807">
              <w:rPr>
                <w:rFonts w:ascii="Arial" w:hAnsi="Arial" w:cs="Arial"/>
                <w:lang w:val="x-none"/>
              </w:rPr>
              <w:t xml:space="preserve">Denumire </w:t>
            </w:r>
            <w:r>
              <w:rPr>
                <w:rFonts w:ascii="Arial" w:hAnsi="Arial" w:cs="Arial"/>
                <w:lang w:val="en-US"/>
              </w:rPr>
              <w:t>operator economic</w:t>
            </w:r>
          </w:p>
        </w:tc>
        <w:tc>
          <w:tcPr>
            <w:tcW w:w="1620" w:type="dxa"/>
            <w:tcBorders>
              <w:top w:val="single" w:sz="6" w:space="0" w:color="000000"/>
              <w:left w:val="single" w:sz="6" w:space="0" w:color="000000"/>
              <w:bottom w:val="single" w:sz="6" w:space="0" w:color="000000"/>
              <w:right w:val="single" w:sz="6" w:space="0" w:color="000000"/>
            </w:tcBorders>
          </w:tcPr>
          <w:p w14:paraId="089904FC"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Denumire serviciu</w:t>
            </w:r>
          </w:p>
        </w:tc>
        <w:tc>
          <w:tcPr>
            <w:tcW w:w="1350" w:type="dxa"/>
            <w:tcBorders>
              <w:top w:val="single" w:sz="6" w:space="0" w:color="000000"/>
              <w:left w:val="single" w:sz="6" w:space="0" w:color="000000"/>
              <w:bottom w:val="single" w:sz="6" w:space="0" w:color="000000"/>
              <w:right w:val="single" w:sz="6" w:space="0" w:color="000000"/>
            </w:tcBorders>
          </w:tcPr>
          <w:p w14:paraId="7160E6D3"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U.M</w:t>
            </w:r>
          </w:p>
          <w:p w14:paraId="2D841E18"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(posturi TV)</w:t>
            </w:r>
          </w:p>
        </w:tc>
        <w:tc>
          <w:tcPr>
            <w:tcW w:w="1350" w:type="dxa"/>
            <w:tcBorders>
              <w:top w:val="single" w:sz="6" w:space="0" w:color="000000"/>
              <w:left w:val="single" w:sz="6" w:space="0" w:color="000000"/>
              <w:bottom w:val="single" w:sz="6" w:space="0" w:color="000000"/>
              <w:right w:val="single" w:sz="6" w:space="0" w:color="000000"/>
            </w:tcBorders>
          </w:tcPr>
          <w:p w14:paraId="408358DC"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 xml:space="preserve">Ofertă preţ unitar/post </w:t>
            </w:r>
          </w:p>
          <w:p w14:paraId="09F4B71B"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lei fără TVA</w:t>
            </w:r>
          </w:p>
        </w:tc>
        <w:tc>
          <w:tcPr>
            <w:tcW w:w="1440" w:type="dxa"/>
            <w:tcBorders>
              <w:top w:val="single" w:sz="6" w:space="0" w:color="000000"/>
              <w:left w:val="single" w:sz="6" w:space="0" w:color="000000"/>
              <w:bottom w:val="single" w:sz="6" w:space="0" w:color="000000"/>
              <w:right w:val="single" w:sz="6" w:space="0" w:color="000000"/>
            </w:tcBorders>
          </w:tcPr>
          <w:p w14:paraId="0C214FB8"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 xml:space="preserve">Valoare lunară </w:t>
            </w:r>
          </w:p>
          <w:p w14:paraId="74FBEF34"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lei fără TVA</w:t>
            </w:r>
          </w:p>
        </w:tc>
        <w:tc>
          <w:tcPr>
            <w:tcW w:w="1800" w:type="dxa"/>
            <w:tcBorders>
              <w:top w:val="single" w:sz="6" w:space="0" w:color="000000"/>
              <w:left w:val="single" w:sz="6" w:space="0" w:color="000000"/>
              <w:bottom w:val="single" w:sz="6" w:space="0" w:color="000000"/>
              <w:right w:val="single" w:sz="6" w:space="0" w:color="000000"/>
            </w:tcBorders>
          </w:tcPr>
          <w:p w14:paraId="001481ED"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Total valoare/ 36 luni</w:t>
            </w:r>
          </w:p>
          <w:p w14:paraId="2DC90118"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lang w:val="x-none"/>
              </w:rPr>
            </w:pPr>
            <w:r w:rsidRPr="00284807">
              <w:rPr>
                <w:rFonts w:ascii="Arial" w:hAnsi="Arial" w:cs="Arial"/>
                <w:lang w:val="x-none"/>
              </w:rPr>
              <w:t xml:space="preserve"> lei fără TVA</w:t>
            </w:r>
          </w:p>
        </w:tc>
      </w:tr>
      <w:tr w:rsidR="00C34EC6" w:rsidRPr="00284807" w14:paraId="7BCB72A9" w14:textId="77777777" w:rsidTr="00E11945">
        <w:trPr>
          <w:trHeight w:val="405"/>
          <w:jc w:val="center"/>
        </w:trPr>
        <w:tc>
          <w:tcPr>
            <w:tcW w:w="622" w:type="dxa"/>
            <w:tcBorders>
              <w:top w:val="single" w:sz="6" w:space="0" w:color="000000"/>
              <w:left w:val="single" w:sz="6" w:space="0" w:color="000000"/>
              <w:bottom w:val="single" w:sz="6" w:space="0" w:color="000000"/>
              <w:right w:val="single" w:sz="6" w:space="0" w:color="000000"/>
            </w:tcBorders>
          </w:tcPr>
          <w:p w14:paraId="760FBD5A"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b/>
                <w:bCs/>
                <w:i/>
                <w:iCs/>
                <w:lang w:val="x-none"/>
              </w:rPr>
            </w:pPr>
            <w:r w:rsidRPr="00284807">
              <w:rPr>
                <w:rFonts w:ascii="Arial" w:hAnsi="Arial" w:cs="Arial"/>
                <w:b/>
                <w:bCs/>
                <w:i/>
                <w:iCs/>
                <w:lang w:val="x-none"/>
              </w:rPr>
              <w:t>0</w:t>
            </w:r>
          </w:p>
        </w:tc>
        <w:tc>
          <w:tcPr>
            <w:tcW w:w="1890" w:type="dxa"/>
            <w:tcBorders>
              <w:top w:val="single" w:sz="6" w:space="0" w:color="000000"/>
              <w:left w:val="single" w:sz="6" w:space="0" w:color="000000"/>
              <w:bottom w:val="single" w:sz="6" w:space="0" w:color="000000"/>
              <w:right w:val="single" w:sz="6" w:space="0" w:color="000000"/>
            </w:tcBorders>
          </w:tcPr>
          <w:p w14:paraId="54E02E37"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b/>
                <w:bCs/>
                <w:i/>
                <w:iCs/>
                <w:lang w:val="x-none"/>
              </w:rPr>
            </w:pPr>
            <w:r w:rsidRPr="00284807">
              <w:rPr>
                <w:rFonts w:ascii="Arial" w:hAnsi="Arial" w:cs="Arial"/>
                <w:b/>
                <w:bCs/>
                <w:i/>
                <w:iCs/>
                <w:lang w:val="x-none"/>
              </w:rPr>
              <w:t>1</w:t>
            </w:r>
          </w:p>
        </w:tc>
        <w:tc>
          <w:tcPr>
            <w:tcW w:w="1620" w:type="dxa"/>
            <w:tcBorders>
              <w:top w:val="single" w:sz="6" w:space="0" w:color="000000"/>
              <w:left w:val="single" w:sz="6" w:space="0" w:color="000000"/>
              <w:bottom w:val="single" w:sz="6" w:space="0" w:color="000000"/>
              <w:right w:val="single" w:sz="6" w:space="0" w:color="000000"/>
            </w:tcBorders>
          </w:tcPr>
          <w:p w14:paraId="3759CC06"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b/>
                <w:bCs/>
                <w:i/>
                <w:iCs/>
                <w:lang w:val="x-none"/>
              </w:rPr>
            </w:pPr>
            <w:r w:rsidRPr="00284807">
              <w:rPr>
                <w:rFonts w:ascii="Arial" w:hAnsi="Arial" w:cs="Arial"/>
                <w:b/>
                <w:bCs/>
                <w:i/>
                <w:iCs/>
                <w:lang w:val="x-none"/>
              </w:rPr>
              <w:t>2</w:t>
            </w:r>
          </w:p>
        </w:tc>
        <w:tc>
          <w:tcPr>
            <w:tcW w:w="1350" w:type="dxa"/>
            <w:tcBorders>
              <w:top w:val="single" w:sz="6" w:space="0" w:color="000000"/>
              <w:left w:val="single" w:sz="6" w:space="0" w:color="000000"/>
              <w:bottom w:val="single" w:sz="6" w:space="0" w:color="000000"/>
              <w:right w:val="single" w:sz="6" w:space="0" w:color="000000"/>
            </w:tcBorders>
          </w:tcPr>
          <w:p w14:paraId="0AF4C611"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b/>
                <w:bCs/>
                <w:i/>
                <w:iCs/>
                <w:lang w:val="x-none"/>
              </w:rPr>
            </w:pPr>
            <w:r w:rsidRPr="00284807">
              <w:rPr>
                <w:rFonts w:ascii="Arial" w:hAnsi="Arial" w:cs="Arial"/>
                <w:b/>
                <w:bCs/>
                <w:i/>
                <w:iCs/>
                <w:lang w:val="x-none"/>
              </w:rPr>
              <w:t>3</w:t>
            </w:r>
          </w:p>
        </w:tc>
        <w:tc>
          <w:tcPr>
            <w:tcW w:w="1350" w:type="dxa"/>
            <w:tcBorders>
              <w:top w:val="single" w:sz="6" w:space="0" w:color="000000"/>
              <w:left w:val="single" w:sz="6" w:space="0" w:color="000000"/>
              <w:bottom w:val="single" w:sz="6" w:space="0" w:color="000000"/>
              <w:right w:val="single" w:sz="6" w:space="0" w:color="000000"/>
            </w:tcBorders>
          </w:tcPr>
          <w:p w14:paraId="6B5F4361"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b/>
                <w:bCs/>
                <w:i/>
                <w:iCs/>
                <w:lang w:val="x-none"/>
              </w:rPr>
            </w:pPr>
            <w:r w:rsidRPr="00284807">
              <w:rPr>
                <w:rFonts w:ascii="Arial" w:hAnsi="Arial" w:cs="Arial"/>
                <w:b/>
                <w:bCs/>
                <w:i/>
                <w:iCs/>
                <w:lang w:val="x-none"/>
              </w:rPr>
              <w:t>4</w:t>
            </w:r>
          </w:p>
        </w:tc>
        <w:tc>
          <w:tcPr>
            <w:tcW w:w="1440" w:type="dxa"/>
            <w:tcBorders>
              <w:top w:val="single" w:sz="6" w:space="0" w:color="000000"/>
              <w:left w:val="single" w:sz="6" w:space="0" w:color="000000"/>
              <w:bottom w:val="single" w:sz="6" w:space="0" w:color="000000"/>
              <w:right w:val="single" w:sz="6" w:space="0" w:color="000000"/>
            </w:tcBorders>
          </w:tcPr>
          <w:p w14:paraId="40A8CBD6"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b/>
                <w:bCs/>
                <w:i/>
                <w:iCs/>
                <w:lang w:val="x-none"/>
              </w:rPr>
            </w:pPr>
            <w:r w:rsidRPr="00284807">
              <w:rPr>
                <w:rFonts w:ascii="Arial" w:hAnsi="Arial" w:cs="Arial"/>
                <w:b/>
                <w:bCs/>
                <w:i/>
                <w:iCs/>
                <w:lang w:val="x-none"/>
              </w:rPr>
              <w:t>5=(3*4)</w:t>
            </w:r>
          </w:p>
        </w:tc>
        <w:tc>
          <w:tcPr>
            <w:tcW w:w="1800" w:type="dxa"/>
            <w:tcBorders>
              <w:top w:val="single" w:sz="6" w:space="0" w:color="000000"/>
              <w:left w:val="single" w:sz="6" w:space="0" w:color="000000"/>
              <w:bottom w:val="single" w:sz="6" w:space="0" w:color="000000"/>
              <w:right w:val="single" w:sz="6" w:space="0" w:color="000000"/>
            </w:tcBorders>
          </w:tcPr>
          <w:p w14:paraId="26A0A44A" w14:textId="77777777" w:rsidR="00C34EC6" w:rsidRPr="00284807" w:rsidRDefault="00C34EC6" w:rsidP="00E11945">
            <w:pPr>
              <w:tabs>
                <w:tab w:val="left" w:pos="6000"/>
              </w:tabs>
              <w:autoSpaceDE w:val="0"/>
              <w:autoSpaceDN w:val="0"/>
              <w:adjustRightInd w:val="0"/>
              <w:spacing w:after="0" w:line="240" w:lineRule="auto"/>
              <w:jc w:val="center"/>
              <w:rPr>
                <w:rFonts w:ascii="Arial" w:hAnsi="Arial" w:cs="Arial"/>
                <w:b/>
                <w:bCs/>
                <w:i/>
                <w:iCs/>
                <w:lang w:val="x-none"/>
              </w:rPr>
            </w:pPr>
            <w:r w:rsidRPr="00284807">
              <w:rPr>
                <w:rFonts w:ascii="Arial" w:hAnsi="Arial" w:cs="Arial"/>
                <w:b/>
                <w:bCs/>
                <w:i/>
                <w:iCs/>
                <w:lang w:val="x-none"/>
              </w:rPr>
              <w:t>6=(5*36 luni)</w:t>
            </w:r>
          </w:p>
        </w:tc>
      </w:tr>
      <w:tr w:rsidR="00C34EC6" w:rsidRPr="00284807" w14:paraId="17F99F86" w14:textId="77777777" w:rsidTr="00E11945">
        <w:trPr>
          <w:trHeight w:val="566"/>
          <w:jc w:val="center"/>
        </w:trPr>
        <w:tc>
          <w:tcPr>
            <w:tcW w:w="622" w:type="dxa"/>
            <w:tcBorders>
              <w:top w:val="single" w:sz="6" w:space="0" w:color="000000"/>
              <w:left w:val="single" w:sz="6" w:space="0" w:color="000000"/>
              <w:bottom w:val="single" w:sz="6" w:space="0" w:color="000000"/>
              <w:right w:val="single" w:sz="6" w:space="0" w:color="000000"/>
            </w:tcBorders>
          </w:tcPr>
          <w:p w14:paraId="46FABE0C" w14:textId="77777777" w:rsidR="00C34EC6" w:rsidRPr="00284807" w:rsidRDefault="00C34EC6" w:rsidP="00E11945">
            <w:pPr>
              <w:tabs>
                <w:tab w:val="left" w:pos="6000"/>
              </w:tabs>
              <w:autoSpaceDE w:val="0"/>
              <w:autoSpaceDN w:val="0"/>
              <w:adjustRightInd w:val="0"/>
              <w:spacing w:after="195" w:line="240" w:lineRule="auto"/>
              <w:jc w:val="center"/>
              <w:rPr>
                <w:rFonts w:ascii="Arial" w:hAnsi="Arial" w:cs="Arial"/>
                <w:lang w:val="x-none"/>
              </w:rPr>
            </w:pPr>
            <w:r w:rsidRPr="00284807">
              <w:rPr>
                <w:rFonts w:ascii="Arial" w:hAnsi="Arial" w:cs="Arial"/>
                <w:lang w:val="x-none"/>
              </w:rPr>
              <w:t>1.</w:t>
            </w:r>
          </w:p>
        </w:tc>
        <w:tc>
          <w:tcPr>
            <w:tcW w:w="1890" w:type="dxa"/>
            <w:tcBorders>
              <w:top w:val="single" w:sz="6" w:space="0" w:color="000000"/>
              <w:left w:val="single" w:sz="6" w:space="0" w:color="000000"/>
              <w:bottom w:val="single" w:sz="6" w:space="0" w:color="000000"/>
              <w:right w:val="single" w:sz="6" w:space="0" w:color="000000"/>
            </w:tcBorders>
          </w:tcPr>
          <w:p w14:paraId="1C59A78E" w14:textId="5E69933F" w:rsidR="00C34EC6" w:rsidRPr="00284807" w:rsidRDefault="00C34EC6" w:rsidP="00E11945">
            <w:pPr>
              <w:autoSpaceDE w:val="0"/>
              <w:autoSpaceDN w:val="0"/>
              <w:adjustRightInd w:val="0"/>
              <w:spacing w:after="195" w:line="240" w:lineRule="auto"/>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14:paraId="367DBA38" w14:textId="77777777" w:rsidR="00C34EC6" w:rsidRPr="00284807" w:rsidRDefault="00C34EC6" w:rsidP="00E11945">
            <w:pPr>
              <w:tabs>
                <w:tab w:val="left" w:pos="6000"/>
              </w:tabs>
              <w:autoSpaceDE w:val="0"/>
              <w:autoSpaceDN w:val="0"/>
              <w:adjustRightInd w:val="0"/>
              <w:spacing w:after="195" w:line="240" w:lineRule="auto"/>
              <w:rPr>
                <w:rFonts w:ascii="Arial" w:hAnsi="Arial" w:cs="Arial"/>
                <w:lang w:val="x-none"/>
              </w:rPr>
            </w:pPr>
            <w:r w:rsidRPr="00284807">
              <w:rPr>
                <w:rFonts w:ascii="Arial" w:hAnsi="Arial" w:cs="Arial"/>
                <w:lang w:val="x-none"/>
              </w:rPr>
              <w:t>Televiziune prin cablu TV</w:t>
            </w:r>
          </w:p>
        </w:tc>
        <w:tc>
          <w:tcPr>
            <w:tcW w:w="1350" w:type="dxa"/>
            <w:tcBorders>
              <w:top w:val="single" w:sz="6" w:space="0" w:color="000000"/>
              <w:left w:val="single" w:sz="6" w:space="0" w:color="000000"/>
              <w:bottom w:val="single" w:sz="6" w:space="0" w:color="000000"/>
              <w:right w:val="single" w:sz="6" w:space="0" w:color="000000"/>
            </w:tcBorders>
          </w:tcPr>
          <w:p w14:paraId="203764EE" w14:textId="77777777" w:rsidR="00C34EC6" w:rsidRDefault="00C34EC6" w:rsidP="00E11945">
            <w:pPr>
              <w:tabs>
                <w:tab w:val="left" w:pos="6000"/>
              </w:tabs>
              <w:autoSpaceDE w:val="0"/>
              <w:autoSpaceDN w:val="0"/>
              <w:adjustRightInd w:val="0"/>
              <w:spacing w:after="195" w:line="240" w:lineRule="auto"/>
              <w:jc w:val="center"/>
              <w:rPr>
                <w:rFonts w:ascii="Arial" w:hAnsi="Arial" w:cs="Arial"/>
                <w:lang w:val="en-US"/>
              </w:rPr>
            </w:pPr>
            <w:r w:rsidRPr="00284807">
              <w:rPr>
                <w:rFonts w:ascii="Arial" w:hAnsi="Arial" w:cs="Arial"/>
                <w:lang w:val="x-none"/>
              </w:rPr>
              <w:t>42</w:t>
            </w:r>
          </w:p>
          <w:p w14:paraId="105DC2B3" w14:textId="3DD95FFD" w:rsidR="00C34EC6" w:rsidRPr="00C34EC6" w:rsidRDefault="00C34EC6" w:rsidP="00E11945">
            <w:pPr>
              <w:tabs>
                <w:tab w:val="left" w:pos="6000"/>
              </w:tabs>
              <w:autoSpaceDE w:val="0"/>
              <w:autoSpaceDN w:val="0"/>
              <w:adjustRightInd w:val="0"/>
              <w:spacing w:after="195" w:line="240" w:lineRule="auto"/>
              <w:jc w:val="center"/>
              <w:rPr>
                <w:rFonts w:ascii="Arial" w:hAnsi="Arial" w:cs="Arial"/>
                <w:lang w:val="en-US"/>
              </w:rPr>
            </w:pPr>
          </w:p>
        </w:tc>
        <w:tc>
          <w:tcPr>
            <w:tcW w:w="1350" w:type="dxa"/>
            <w:tcBorders>
              <w:top w:val="single" w:sz="6" w:space="0" w:color="000000"/>
              <w:left w:val="single" w:sz="6" w:space="0" w:color="000000"/>
              <w:bottom w:val="single" w:sz="6" w:space="0" w:color="000000"/>
              <w:right w:val="single" w:sz="6" w:space="0" w:color="000000"/>
            </w:tcBorders>
          </w:tcPr>
          <w:p w14:paraId="78030406" w14:textId="3056DE36" w:rsidR="00C34EC6" w:rsidRPr="00284807" w:rsidRDefault="00C34EC6" w:rsidP="00E11945">
            <w:pPr>
              <w:tabs>
                <w:tab w:val="left" w:pos="6000"/>
              </w:tabs>
              <w:autoSpaceDE w:val="0"/>
              <w:autoSpaceDN w:val="0"/>
              <w:adjustRightInd w:val="0"/>
              <w:spacing w:after="195" w:line="240" w:lineRule="auto"/>
              <w:jc w:val="center"/>
              <w:rPr>
                <w:rFonts w:ascii="Arial" w:hAnsi="Arial" w:cs="Arial"/>
              </w:rPr>
            </w:pPr>
          </w:p>
        </w:tc>
        <w:tc>
          <w:tcPr>
            <w:tcW w:w="1440" w:type="dxa"/>
            <w:tcBorders>
              <w:top w:val="single" w:sz="6" w:space="0" w:color="000000"/>
              <w:left w:val="single" w:sz="6" w:space="0" w:color="000000"/>
              <w:bottom w:val="single" w:sz="6" w:space="0" w:color="000000"/>
              <w:right w:val="single" w:sz="6" w:space="0" w:color="000000"/>
            </w:tcBorders>
          </w:tcPr>
          <w:p w14:paraId="26BE4075" w14:textId="0F9779F0" w:rsidR="00C34EC6" w:rsidRPr="00284807" w:rsidRDefault="00C34EC6" w:rsidP="00E11945">
            <w:pPr>
              <w:tabs>
                <w:tab w:val="left" w:pos="6000"/>
              </w:tabs>
              <w:autoSpaceDE w:val="0"/>
              <w:autoSpaceDN w:val="0"/>
              <w:adjustRightInd w:val="0"/>
              <w:spacing w:after="195" w:line="240" w:lineRule="auto"/>
              <w:jc w:val="center"/>
              <w:rPr>
                <w:rFonts w:ascii="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14:paraId="6BBBA018" w14:textId="412DA821" w:rsidR="00C34EC6" w:rsidRPr="00284807" w:rsidRDefault="00C34EC6" w:rsidP="00E11945">
            <w:pPr>
              <w:tabs>
                <w:tab w:val="left" w:pos="6000"/>
              </w:tabs>
              <w:autoSpaceDE w:val="0"/>
              <w:autoSpaceDN w:val="0"/>
              <w:adjustRightInd w:val="0"/>
              <w:spacing w:after="195" w:line="240" w:lineRule="auto"/>
              <w:jc w:val="center"/>
              <w:rPr>
                <w:rFonts w:ascii="Arial" w:hAnsi="Arial" w:cs="Arial"/>
              </w:rPr>
            </w:pPr>
          </w:p>
        </w:tc>
      </w:tr>
    </w:tbl>
    <w:p w14:paraId="2C39B506" w14:textId="77777777" w:rsidR="00AC729F" w:rsidRDefault="00AC729F" w:rsidP="00BE0F75">
      <w:pPr>
        <w:rPr>
          <w:rFonts w:ascii="Arial" w:hAnsi="Arial" w:cs="Arial"/>
          <w:i/>
        </w:rPr>
      </w:pPr>
    </w:p>
    <w:p w14:paraId="60B5B1E1" w14:textId="6797560C" w:rsidR="00BC4439" w:rsidRDefault="00BC4439" w:rsidP="00BC4439">
      <w:pPr>
        <w:spacing w:after="0"/>
        <w:jc w:val="center"/>
        <w:rPr>
          <w:rFonts w:ascii="Arial" w:hAnsi="Arial" w:cs="Arial"/>
          <w:i/>
        </w:rPr>
      </w:pPr>
      <w:r w:rsidRPr="001949D5">
        <w:rPr>
          <w:rFonts w:ascii="Arial" w:hAnsi="Arial" w:cs="Arial"/>
          <w:i/>
        </w:rPr>
        <w:t>(denumirea/numele operatorului economic)</w:t>
      </w:r>
    </w:p>
    <w:p w14:paraId="6AF8AA99" w14:textId="35760025" w:rsidR="00BC4439" w:rsidRPr="00F94DC1" w:rsidRDefault="00BC4439" w:rsidP="00BC4439">
      <w:pPr>
        <w:spacing w:after="0"/>
        <w:jc w:val="center"/>
        <w:rPr>
          <w:rFonts w:ascii="Arial" w:hAnsi="Arial" w:cs="Arial"/>
          <w:i/>
        </w:rPr>
        <w:sectPr w:rsidR="00BC4439" w:rsidRPr="00F94DC1" w:rsidSect="00983F0D">
          <w:pgSz w:w="11906" w:h="16838"/>
          <w:pgMar w:top="810" w:right="1417" w:bottom="1417" w:left="1417" w:header="708" w:footer="708" w:gutter="0"/>
          <w:cols w:space="708"/>
          <w:docGrid w:linePitch="360"/>
        </w:sectPr>
      </w:pPr>
      <w:r w:rsidRPr="001949D5">
        <w:rPr>
          <w:rFonts w:ascii="Arial" w:hAnsi="Arial" w:cs="Arial"/>
          <w:u w:val="single"/>
        </w:rPr>
        <w:t>Se va completa numele reprezentantului legal/persoanei imputernicite, se va semna si stampil</w:t>
      </w:r>
      <w:r>
        <w:rPr>
          <w:rFonts w:ascii="Arial" w:hAnsi="Arial" w:cs="Arial"/>
          <w:u w:val="single"/>
        </w:rPr>
        <w:t>a</w:t>
      </w:r>
    </w:p>
    <w:p w14:paraId="53A2A65B" w14:textId="77777777" w:rsidR="00AC729F" w:rsidRDefault="00AC729F" w:rsidP="00BE0F75">
      <w:pPr>
        <w:rPr>
          <w:rFonts w:ascii="Arial" w:hAnsi="Arial" w:cs="Arial"/>
          <w:i/>
        </w:rPr>
      </w:pPr>
    </w:p>
    <w:p w14:paraId="2D5BF771" w14:textId="77777777" w:rsidR="009D70AE" w:rsidRDefault="009D70AE" w:rsidP="00C34EC6">
      <w:pPr>
        <w:spacing w:after="0" w:line="240" w:lineRule="auto"/>
        <w:rPr>
          <w:rFonts w:ascii="Arial" w:hAnsi="Arial" w:cs="Arial"/>
          <w:b/>
        </w:rPr>
      </w:pPr>
    </w:p>
    <w:p w14:paraId="3C307714" w14:textId="77777777" w:rsidR="009D70AE" w:rsidRDefault="009D70AE" w:rsidP="009D70AE">
      <w:pPr>
        <w:spacing w:after="0" w:line="240" w:lineRule="auto"/>
        <w:jc w:val="center"/>
        <w:rPr>
          <w:rFonts w:ascii="Arial" w:hAnsi="Arial" w:cs="Arial"/>
          <w:b/>
        </w:rPr>
      </w:pPr>
    </w:p>
    <w:p w14:paraId="22D8642D" w14:textId="597D39E9" w:rsidR="00B67EF0" w:rsidRPr="001949D5" w:rsidRDefault="0073696F" w:rsidP="009D70AE">
      <w:pPr>
        <w:spacing w:after="0" w:line="240" w:lineRule="auto"/>
        <w:ind w:left="7080"/>
        <w:jc w:val="center"/>
        <w:rPr>
          <w:rFonts w:ascii="Arial" w:hAnsi="Arial" w:cs="Arial"/>
          <w:b/>
        </w:rPr>
      </w:pPr>
      <w:r w:rsidRPr="001949D5">
        <w:rPr>
          <w:rFonts w:ascii="Arial" w:hAnsi="Arial" w:cs="Arial"/>
          <w:b/>
        </w:rPr>
        <w:t xml:space="preserve">Formularul </w:t>
      </w:r>
      <w:r w:rsidR="00BC4439">
        <w:rPr>
          <w:rFonts w:ascii="Arial" w:hAnsi="Arial" w:cs="Arial"/>
          <w:b/>
        </w:rPr>
        <w:t>6</w:t>
      </w:r>
    </w:p>
    <w:p w14:paraId="6287DB8D" w14:textId="790FEB81" w:rsidR="00B67EF0" w:rsidRDefault="00B67EF0" w:rsidP="00B67EF0">
      <w:pPr>
        <w:spacing w:after="0" w:line="240" w:lineRule="auto"/>
        <w:jc w:val="center"/>
        <w:rPr>
          <w:rFonts w:ascii="Arial" w:hAnsi="Arial" w:cs="Arial"/>
          <w:b/>
        </w:rPr>
      </w:pPr>
    </w:p>
    <w:p w14:paraId="72CAA2E7" w14:textId="77777777" w:rsidR="00F91BD2" w:rsidRPr="001949D5" w:rsidRDefault="00F91BD2" w:rsidP="00673405">
      <w:pPr>
        <w:spacing w:after="0" w:line="240" w:lineRule="auto"/>
        <w:rPr>
          <w:rFonts w:ascii="Arial" w:hAnsi="Arial" w:cs="Arial"/>
          <w:b/>
        </w:rPr>
      </w:pPr>
    </w:p>
    <w:p w14:paraId="5DFD2EB0" w14:textId="169275BD" w:rsidR="00C3187D" w:rsidRDefault="0073696F" w:rsidP="00C33AC0">
      <w:pPr>
        <w:spacing w:after="0" w:line="240" w:lineRule="auto"/>
        <w:jc w:val="center"/>
        <w:rPr>
          <w:rFonts w:ascii="Arial" w:hAnsi="Arial" w:cs="Arial"/>
          <w:b/>
        </w:rPr>
      </w:pPr>
      <w:r w:rsidRPr="001949D5">
        <w:rPr>
          <w:rFonts w:ascii="Arial" w:hAnsi="Arial" w:cs="Arial"/>
          <w:b/>
        </w:rPr>
        <w:t>FORMULARUL DE OFERTĂ TEHNICĂ</w:t>
      </w:r>
    </w:p>
    <w:p w14:paraId="174C8E0D" w14:textId="77777777" w:rsidR="00C33AC0" w:rsidRDefault="00C33AC0" w:rsidP="00673405">
      <w:pPr>
        <w:spacing w:after="0" w:line="240" w:lineRule="auto"/>
        <w:rPr>
          <w:rFonts w:ascii="Arial" w:hAnsi="Arial" w:cs="Arial"/>
          <w:b/>
        </w:rPr>
      </w:pPr>
    </w:p>
    <w:p w14:paraId="71E7B0EF" w14:textId="77777777" w:rsidR="00C02105" w:rsidRPr="001949D5" w:rsidRDefault="00C02105" w:rsidP="00C33AC0">
      <w:pPr>
        <w:spacing w:after="0" w:line="240" w:lineRule="auto"/>
        <w:jc w:val="center"/>
        <w:rPr>
          <w:rFonts w:ascii="Arial" w:hAnsi="Arial" w:cs="Arial"/>
          <w:b/>
        </w:rPr>
      </w:pPr>
    </w:p>
    <w:tbl>
      <w:tblPr>
        <w:tblW w:w="5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186"/>
        <w:gridCol w:w="2791"/>
        <w:gridCol w:w="2021"/>
        <w:gridCol w:w="3421"/>
      </w:tblGrid>
      <w:tr w:rsidR="00EA5636" w:rsidRPr="00D2349A" w14:paraId="45B829A9" w14:textId="4067B69B" w:rsidTr="00EA5636">
        <w:trPr>
          <w:trHeight w:val="514"/>
          <w:tblHeader/>
          <w:jc w:val="center"/>
        </w:trPr>
        <w:tc>
          <w:tcPr>
            <w:tcW w:w="270" w:type="pct"/>
          </w:tcPr>
          <w:p w14:paraId="73AE3FD1" w14:textId="77777777" w:rsidR="00EA5636" w:rsidRPr="00D2349A" w:rsidRDefault="00EA5636" w:rsidP="00E11945">
            <w:pPr>
              <w:spacing w:after="0"/>
              <w:jc w:val="center"/>
              <w:rPr>
                <w:rFonts w:ascii="Arial" w:hAnsi="Arial" w:cs="Arial"/>
                <w:b/>
              </w:rPr>
            </w:pPr>
            <w:r w:rsidRPr="00D2349A">
              <w:rPr>
                <w:rFonts w:ascii="Arial" w:hAnsi="Arial" w:cs="Arial"/>
                <w:b/>
              </w:rPr>
              <w:t>Nr.</w:t>
            </w:r>
          </w:p>
          <w:p w14:paraId="7ED33C05" w14:textId="77777777" w:rsidR="00EA5636" w:rsidRPr="00D2349A" w:rsidRDefault="00EA5636" w:rsidP="00E11945">
            <w:pPr>
              <w:spacing w:after="0"/>
              <w:jc w:val="center"/>
              <w:rPr>
                <w:rFonts w:ascii="Arial" w:hAnsi="Arial" w:cs="Arial"/>
                <w:b/>
              </w:rPr>
            </w:pPr>
            <w:r w:rsidRPr="00D2349A">
              <w:rPr>
                <w:rFonts w:ascii="Arial" w:hAnsi="Arial" w:cs="Arial"/>
                <w:b/>
              </w:rPr>
              <w:t>Crt.</w:t>
            </w:r>
          </w:p>
        </w:tc>
        <w:tc>
          <w:tcPr>
            <w:tcW w:w="2166" w:type="pct"/>
            <w:gridSpan w:val="2"/>
          </w:tcPr>
          <w:p w14:paraId="08B278D7" w14:textId="05EB82DB" w:rsidR="00EA5636" w:rsidRPr="00D2349A" w:rsidRDefault="00771678" w:rsidP="00771678">
            <w:pPr>
              <w:spacing w:after="0"/>
              <w:jc w:val="center"/>
              <w:rPr>
                <w:rFonts w:ascii="Arial" w:hAnsi="Arial" w:cs="Arial"/>
                <w:b/>
              </w:rPr>
            </w:pPr>
            <w:r>
              <w:rPr>
                <w:rFonts w:ascii="Arial" w:hAnsi="Arial" w:cs="Arial"/>
                <w:b/>
              </w:rPr>
              <w:t xml:space="preserve">Cerințe </w:t>
            </w:r>
            <w:r w:rsidR="00EA5636" w:rsidRPr="00D2349A">
              <w:rPr>
                <w:rFonts w:ascii="Arial" w:hAnsi="Arial" w:cs="Arial"/>
                <w:b/>
              </w:rPr>
              <w:t>minimale</w:t>
            </w:r>
          </w:p>
        </w:tc>
        <w:tc>
          <w:tcPr>
            <w:tcW w:w="836" w:type="pct"/>
          </w:tcPr>
          <w:p w14:paraId="41D28EAC" w14:textId="77777777" w:rsidR="00EA5636" w:rsidRPr="00D2349A" w:rsidRDefault="00EA5636" w:rsidP="00EA5636">
            <w:pPr>
              <w:spacing w:after="0"/>
              <w:jc w:val="center"/>
              <w:rPr>
                <w:rFonts w:ascii="Arial" w:hAnsi="Arial" w:cs="Arial"/>
                <w:b/>
              </w:rPr>
            </w:pPr>
            <w:r w:rsidRPr="00D2349A">
              <w:rPr>
                <w:rFonts w:ascii="Arial" w:hAnsi="Arial" w:cs="Arial"/>
                <w:b/>
              </w:rPr>
              <w:t>Observații</w:t>
            </w:r>
          </w:p>
        </w:tc>
        <w:tc>
          <w:tcPr>
            <w:tcW w:w="1728" w:type="pct"/>
          </w:tcPr>
          <w:p w14:paraId="65D5384A" w14:textId="18781E64" w:rsidR="00EA5636" w:rsidRPr="00D2349A" w:rsidRDefault="00EA5636" w:rsidP="00EA5636">
            <w:pPr>
              <w:spacing w:after="0"/>
              <w:jc w:val="center"/>
              <w:rPr>
                <w:rFonts w:ascii="Arial" w:hAnsi="Arial" w:cs="Arial"/>
                <w:b/>
              </w:rPr>
            </w:pPr>
            <w:r>
              <w:rPr>
                <w:rFonts w:ascii="Arial" w:hAnsi="Arial" w:cs="Arial"/>
                <w:b/>
              </w:rPr>
              <w:t>Mo</w:t>
            </w:r>
            <w:r w:rsidR="00E20195">
              <w:rPr>
                <w:rFonts w:ascii="Arial" w:hAnsi="Arial" w:cs="Arial"/>
                <w:b/>
              </w:rPr>
              <w:t>dul de indeplinire si asumare a</w:t>
            </w:r>
            <w:r>
              <w:rPr>
                <w:rFonts w:ascii="Arial" w:hAnsi="Arial" w:cs="Arial"/>
                <w:b/>
              </w:rPr>
              <w:t xml:space="preserve"> cerintei (document justificativ, pagina din cadrul ofertei, etc)</w:t>
            </w:r>
          </w:p>
        </w:tc>
      </w:tr>
      <w:tr w:rsidR="00EA5636" w:rsidRPr="00D2349A" w14:paraId="446F69C4" w14:textId="3FDD6E56" w:rsidTr="00EA5636">
        <w:trPr>
          <w:trHeight w:val="1651"/>
          <w:jc w:val="center"/>
        </w:trPr>
        <w:tc>
          <w:tcPr>
            <w:tcW w:w="270" w:type="pct"/>
            <w:vMerge w:val="restart"/>
          </w:tcPr>
          <w:p w14:paraId="452315AE" w14:textId="77777777" w:rsidR="00EA5636" w:rsidRPr="00D2349A" w:rsidRDefault="00EA5636" w:rsidP="00E11945">
            <w:pPr>
              <w:jc w:val="center"/>
              <w:rPr>
                <w:rFonts w:ascii="Arial" w:hAnsi="Arial" w:cs="Arial"/>
                <w:b/>
              </w:rPr>
            </w:pPr>
          </w:p>
          <w:p w14:paraId="6E039384" w14:textId="77777777" w:rsidR="00EA5636" w:rsidRPr="00D2349A" w:rsidRDefault="00EA5636" w:rsidP="00E11945">
            <w:pPr>
              <w:jc w:val="center"/>
              <w:rPr>
                <w:rFonts w:ascii="Arial" w:hAnsi="Arial" w:cs="Arial"/>
                <w:b/>
              </w:rPr>
            </w:pPr>
            <w:r w:rsidRPr="00D2349A">
              <w:rPr>
                <w:rFonts w:ascii="Arial" w:hAnsi="Arial" w:cs="Arial"/>
                <w:b/>
              </w:rPr>
              <w:t>1.</w:t>
            </w:r>
          </w:p>
        </w:tc>
        <w:tc>
          <w:tcPr>
            <w:tcW w:w="725" w:type="pct"/>
            <w:vMerge w:val="restart"/>
          </w:tcPr>
          <w:p w14:paraId="1A3F30F5" w14:textId="77777777" w:rsidR="00EA5636" w:rsidRPr="00D2349A" w:rsidRDefault="00EA5636" w:rsidP="00E11945">
            <w:pPr>
              <w:jc w:val="both"/>
              <w:rPr>
                <w:rFonts w:ascii="Arial" w:hAnsi="Arial" w:cs="Arial"/>
                <w:b/>
              </w:rPr>
            </w:pPr>
          </w:p>
          <w:p w14:paraId="0545E02E" w14:textId="77777777" w:rsidR="00EA5636" w:rsidRPr="00D2349A" w:rsidRDefault="00EA5636" w:rsidP="00E11945">
            <w:pPr>
              <w:jc w:val="both"/>
              <w:rPr>
                <w:rFonts w:ascii="Arial" w:hAnsi="Arial" w:cs="Arial"/>
                <w:b/>
              </w:rPr>
            </w:pPr>
            <w:r w:rsidRPr="00D2349A">
              <w:rPr>
                <w:rFonts w:ascii="Arial" w:hAnsi="Arial" w:cs="Arial"/>
                <w:b/>
              </w:rPr>
              <w:t>Generalități</w:t>
            </w:r>
          </w:p>
        </w:tc>
        <w:tc>
          <w:tcPr>
            <w:tcW w:w="1440" w:type="pct"/>
          </w:tcPr>
          <w:p w14:paraId="31A65624" w14:textId="1E425346" w:rsidR="00EA5636" w:rsidRPr="00D2349A" w:rsidRDefault="00EA5636" w:rsidP="00673405">
            <w:pPr>
              <w:ind w:left="29"/>
              <w:rPr>
                <w:rFonts w:ascii="Arial" w:hAnsi="Arial" w:cs="Arial"/>
              </w:rPr>
            </w:pPr>
            <w:r w:rsidRPr="00D2349A">
              <w:rPr>
                <w:rFonts w:ascii="Arial" w:hAnsi="Arial" w:cs="Arial"/>
              </w:rPr>
              <w:t>Conectarea se va face prin fibră optică;Instalare, bransare, difuzare, echipamente, materiale:</w:t>
            </w:r>
          </w:p>
        </w:tc>
        <w:tc>
          <w:tcPr>
            <w:tcW w:w="837" w:type="pct"/>
          </w:tcPr>
          <w:p w14:paraId="15E31A2A" w14:textId="77777777" w:rsidR="00EA5636" w:rsidRPr="00D2349A" w:rsidRDefault="00EA5636" w:rsidP="00771678">
            <w:pPr>
              <w:jc w:val="center"/>
              <w:rPr>
                <w:rFonts w:ascii="Arial" w:hAnsi="Arial" w:cs="Arial"/>
                <w:b/>
              </w:rPr>
            </w:pPr>
            <w:r w:rsidRPr="00D2349A">
              <w:rPr>
                <w:rFonts w:ascii="Arial" w:hAnsi="Arial" w:cs="Arial"/>
              </w:rPr>
              <w:t>- în sarcina furnizorului, inclusiv în interiorul locației Achizitorului până la terminalele TV.</w:t>
            </w:r>
          </w:p>
        </w:tc>
        <w:tc>
          <w:tcPr>
            <w:tcW w:w="1728" w:type="pct"/>
          </w:tcPr>
          <w:p w14:paraId="2CDEB1F5" w14:textId="77777777" w:rsidR="00EA5636" w:rsidRPr="00D2349A" w:rsidRDefault="00EA5636" w:rsidP="00E11945">
            <w:pPr>
              <w:jc w:val="both"/>
              <w:rPr>
                <w:rFonts w:ascii="Arial" w:hAnsi="Arial" w:cs="Arial"/>
              </w:rPr>
            </w:pPr>
          </w:p>
        </w:tc>
      </w:tr>
      <w:tr w:rsidR="00A96B34" w:rsidRPr="00D2349A" w14:paraId="5FF82900" w14:textId="77777777" w:rsidTr="00EA5636">
        <w:trPr>
          <w:trHeight w:val="1651"/>
          <w:jc w:val="center"/>
        </w:trPr>
        <w:tc>
          <w:tcPr>
            <w:tcW w:w="270" w:type="pct"/>
            <w:vMerge/>
          </w:tcPr>
          <w:p w14:paraId="2D99FE33" w14:textId="77777777" w:rsidR="00A96B34" w:rsidRPr="00D2349A" w:rsidRDefault="00A96B34" w:rsidP="00E11945">
            <w:pPr>
              <w:jc w:val="center"/>
              <w:rPr>
                <w:rFonts w:ascii="Arial" w:hAnsi="Arial" w:cs="Arial"/>
                <w:b/>
              </w:rPr>
            </w:pPr>
          </w:p>
        </w:tc>
        <w:tc>
          <w:tcPr>
            <w:tcW w:w="725" w:type="pct"/>
            <w:vMerge/>
          </w:tcPr>
          <w:p w14:paraId="07B9C92A" w14:textId="77777777" w:rsidR="00A96B34" w:rsidRPr="00D2349A" w:rsidRDefault="00A96B34" w:rsidP="00E11945">
            <w:pPr>
              <w:jc w:val="both"/>
              <w:rPr>
                <w:rFonts w:ascii="Arial" w:hAnsi="Arial" w:cs="Arial"/>
                <w:b/>
              </w:rPr>
            </w:pPr>
          </w:p>
        </w:tc>
        <w:tc>
          <w:tcPr>
            <w:tcW w:w="1440" w:type="pct"/>
          </w:tcPr>
          <w:p w14:paraId="3D13FAF4" w14:textId="77777777" w:rsidR="00A96B34" w:rsidRPr="00771678" w:rsidRDefault="00A96B34" w:rsidP="00A96B34">
            <w:pPr>
              <w:autoSpaceDE w:val="0"/>
              <w:autoSpaceDN w:val="0"/>
              <w:adjustRightInd w:val="0"/>
              <w:spacing w:after="0" w:line="240" w:lineRule="auto"/>
              <w:jc w:val="both"/>
              <w:rPr>
                <w:rFonts w:ascii="Arial" w:hAnsi="Arial" w:cs="Arial"/>
                <w:lang w:val="x-none"/>
              </w:rPr>
            </w:pPr>
            <w:r w:rsidRPr="00771678">
              <w:rPr>
                <w:rFonts w:ascii="Arial" w:hAnsi="Arial" w:cs="Arial"/>
                <w:lang w:val="x-none"/>
              </w:rPr>
              <w:t>Furnizare de servicii de televiziune analogică prin fibra optică.</w:t>
            </w:r>
          </w:p>
          <w:p w14:paraId="7D67138A" w14:textId="77777777" w:rsidR="00A96B34" w:rsidRPr="00771678" w:rsidRDefault="00A96B34" w:rsidP="00673405">
            <w:pPr>
              <w:ind w:left="29"/>
              <w:rPr>
                <w:rFonts w:ascii="Arial" w:hAnsi="Arial" w:cs="Arial"/>
              </w:rPr>
            </w:pPr>
          </w:p>
        </w:tc>
        <w:tc>
          <w:tcPr>
            <w:tcW w:w="837" w:type="pct"/>
          </w:tcPr>
          <w:p w14:paraId="0980A9D8" w14:textId="77777777" w:rsidR="00A96B34" w:rsidRPr="00771678" w:rsidRDefault="00A96B34" w:rsidP="00771678">
            <w:pPr>
              <w:autoSpaceDE w:val="0"/>
              <w:autoSpaceDN w:val="0"/>
              <w:adjustRightInd w:val="0"/>
              <w:spacing w:after="0" w:line="240" w:lineRule="auto"/>
              <w:jc w:val="center"/>
              <w:rPr>
                <w:rFonts w:ascii="Arial" w:hAnsi="Arial" w:cs="Arial"/>
                <w:lang w:val="x-none"/>
              </w:rPr>
            </w:pPr>
            <w:r w:rsidRPr="00771678">
              <w:rPr>
                <w:rFonts w:ascii="Arial" w:hAnsi="Arial" w:cs="Arial"/>
                <w:lang w:val="x-none"/>
              </w:rPr>
              <w:t>televiziune analogică prin fibra optică.</w:t>
            </w:r>
          </w:p>
          <w:p w14:paraId="766599AE" w14:textId="77777777" w:rsidR="00A96B34" w:rsidRPr="00771678" w:rsidRDefault="00A96B34" w:rsidP="00771678">
            <w:pPr>
              <w:jc w:val="center"/>
              <w:rPr>
                <w:rFonts w:ascii="Arial" w:hAnsi="Arial" w:cs="Arial"/>
              </w:rPr>
            </w:pPr>
          </w:p>
        </w:tc>
        <w:tc>
          <w:tcPr>
            <w:tcW w:w="1728" w:type="pct"/>
          </w:tcPr>
          <w:p w14:paraId="32C58E7D" w14:textId="77777777" w:rsidR="00A96B34" w:rsidRPr="00D2349A" w:rsidRDefault="00A96B34" w:rsidP="00E11945">
            <w:pPr>
              <w:jc w:val="both"/>
              <w:rPr>
                <w:rFonts w:ascii="Arial" w:hAnsi="Arial" w:cs="Arial"/>
              </w:rPr>
            </w:pPr>
          </w:p>
        </w:tc>
      </w:tr>
      <w:tr w:rsidR="00EA5636" w:rsidRPr="00D2349A" w14:paraId="30A70A87" w14:textId="765DE03D" w:rsidTr="00EA5636">
        <w:trPr>
          <w:jc w:val="center"/>
        </w:trPr>
        <w:tc>
          <w:tcPr>
            <w:tcW w:w="270" w:type="pct"/>
            <w:vMerge/>
          </w:tcPr>
          <w:p w14:paraId="01395A00" w14:textId="77777777" w:rsidR="00EA5636" w:rsidRPr="00D2349A" w:rsidRDefault="00EA5636" w:rsidP="00E11945">
            <w:pPr>
              <w:jc w:val="center"/>
              <w:rPr>
                <w:rFonts w:ascii="Arial" w:hAnsi="Arial" w:cs="Arial"/>
                <w:b/>
              </w:rPr>
            </w:pPr>
          </w:p>
        </w:tc>
        <w:tc>
          <w:tcPr>
            <w:tcW w:w="725" w:type="pct"/>
            <w:vMerge/>
          </w:tcPr>
          <w:p w14:paraId="103E64A8" w14:textId="77777777" w:rsidR="00EA5636" w:rsidRPr="00D2349A" w:rsidRDefault="00EA5636" w:rsidP="00E11945">
            <w:pPr>
              <w:jc w:val="both"/>
              <w:rPr>
                <w:rFonts w:ascii="Arial" w:hAnsi="Arial" w:cs="Arial"/>
              </w:rPr>
            </w:pPr>
          </w:p>
        </w:tc>
        <w:tc>
          <w:tcPr>
            <w:tcW w:w="1440" w:type="pct"/>
          </w:tcPr>
          <w:p w14:paraId="4AD03D0D" w14:textId="77777777" w:rsidR="00673405" w:rsidRDefault="00EA5636" w:rsidP="00673405">
            <w:pPr>
              <w:ind w:left="29"/>
              <w:rPr>
                <w:rFonts w:ascii="Arial" w:hAnsi="Arial" w:cs="Arial"/>
              </w:rPr>
            </w:pPr>
            <w:r w:rsidRPr="00D2349A">
              <w:rPr>
                <w:rFonts w:ascii="Arial" w:hAnsi="Arial" w:cs="Arial"/>
              </w:rPr>
              <w:t>Nr. de canale:</w:t>
            </w:r>
          </w:p>
          <w:p w14:paraId="02BCCA5F" w14:textId="31C2EE72" w:rsidR="00EA5636" w:rsidRPr="00D2349A" w:rsidRDefault="00EA5636" w:rsidP="00673405">
            <w:pPr>
              <w:ind w:left="29"/>
              <w:rPr>
                <w:rFonts w:ascii="Arial" w:hAnsi="Arial" w:cs="Arial"/>
              </w:rPr>
            </w:pPr>
            <w:r w:rsidRPr="00D2349A">
              <w:rPr>
                <w:rFonts w:ascii="Arial" w:hAnsi="Arial" w:cs="Arial"/>
              </w:rPr>
              <w:t>Se vor prezenta acordurile de retransmisie</w:t>
            </w:r>
          </w:p>
        </w:tc>
        <w:tc>
          <w:tcPr>
            <w:tcW w:w="836" w:type="pct"/>
          </w:tcPr>
          <w:p w14:paraId="1FAC50DE" w14:textId="77777777" w:rsidR="00EA5636" w:rsidRPr="00D2349A" w:rsidRDefault="00EA5636" w:rsidP="00771678">
            <w:pPr>
              <w:numPr>
                <w:ilvl w:val="0"/>
                <w:numId w:val="22"/>
              </w:numPr>
              <w:spacing w:after="0" w:line="240" w:lineRule="auto"/>
              <w:ind w:left="34"/>
              <w:jc w:val="center"/>
              <w:rPr>
                <w:rFonts w:ascii="Arial" w:hAnsi="Arial" w:cs="Arial"/>
              </w:rPr>
            </w:pPr>
            <w:r w:rsidRPr="00D2349A">
              <w:rPr>
                <w:rFonts w:ascii="Arial" w:hAnsi="Arial" w:cs="Arial"/>
              </w:rPr>
              <w:t>- minim 60 canale, dar nu mai puțin decât cele declarate la CNA în grila minimă (TVR1, TVR2, Antena1, PROTV, Prima TV, Realitatea TV, Antena 3, Digi 24, Euronews, CNN, etc.)</w:t>
            </w:r>
          </w:p>
        </w:tc>
        <w:tc>
          <w:tcPr>
            <w:tcW w:w="1728" w:type="pct"/>
          </w:tcPr>
          <w:p w14:paraId="0A707501" w14:textId="77777777" w:rsidR="00EA5636" w:rsidRPr="00D2349A" w:rsidRDefault="00EA5636" w:rsidP="00EA5636">
            <w:pPr>
              <w:numPr>
                <w:ilvl w:val="0"/>
                <w:numId w:val="22"/>
              </w:numPr>
              <w:spacing w:after="0" w:line="240" w:lineRule="auto"/>
              <w:ind w:left="34"/>
              <w:jc w:val="both"/>
              <w:rPr>
                <w:rFonts w:ascii="Arial" w:hAnsi="Arial" w:cs="Arial"/>
              </w:rPr>
            </w:pPr>
          </w:p>
        </w:tc>
      </w:tr>
      <w:tr w:rsidR="00EA5636" w:rsidRPr="00D2349A" w14:paraId="0EFDC4FE" w14:textId="1745701F" w:rsidTr="00EA5636">
        <w:trPr>
          <w:trHeight w:val="1142"/>
          <w:jc w:val="center"/>
        </w:trPr>
        <w:tc>
          <w:tcPr>
            <w:tcW w:w="270" w:type="pct"/>
            <w:vMerge/>
          </w:tcPr>
          <w:p w14:paraId="134B982A" w14:textId="77777777" w:rsidR="00EA5636" w:rsidRPr="00D2349A" w:rsidRDefault="00EA5636" w:rsidP="00E11945">
            <w:pPr>
              <w:jc w:val="center"/>
              <w:rPr>
                <w:rFonts w:ascii="Arial" w:hAnsi="Arial" w:cs="Arial"/>
                <w:b/>
              </w:rPr>
            </w:pPr>
          </w:p>
        </w:tc>
        <w:tc>
          <w:tcPr>
            <w:tcW w:w="725" w:type="pct"/>
            <w:vMerge/>
          </w:tcPr>
          <w:p w14:paraId="561942CC" w14:textId="77777777" w:rsidR="00EA5636" w:rsidRPr="00D2349A" w:rsidRDefault="00EA5636" w:rsidP="00E11945">
            <w:pPr>
              <w:jc w:val="both"/>
              <w:rPr>
                <w:rFonts w:ascii="Arial" w:hAnsi="Arial" w:cs="Arial"/>
              </w:rPr>
            </w:pPr>
          </w:p>
        </w:tc>
        <w:tc>
          <w:tcPr>
            <w:tcW w:w="1440" w:type="pct"/>
          </w:tcPr>
          <w:p w14:paraId="22246726" w14:textId="77777777" w:rsidR="00EA5636" w:rsidRPr="00D2349A" w:rsidRDefault="00EA5636" w:rsidP="00E11945">
            <w:pPr>
              <w:ind w:left="29"/>
              <w:jc w:val="both"/>
              <w:rPr>
                <w:rFonts w:ascii="Arial" w:hAnsi="Arial" w:cs="Arial"/>
              </w:rPr>
            </w:pPr>
            <w:r w:rsidRPr="00D2349A">
              <w:rPr>
                <w:rFonts w:ascii="Arial" w:hAnsi="Arial" w:cs="Arial"/>
              </w:rPr>
              <w:t>Posturi de TV transmise în mod obligatoriu:</w:t>
            </w:r>
          </w:p>
        </w:tc>
        <w:tc>
          <w:tcPr>
            <w:tcW w:w="836" w:type="pct"/>
          </w:tcPr>
          <w:p w14:paraId="6995EAE1" w14:textId="77777777" w:rsidR="00EA5636" w:rsidRPr="00D2349A" w:rsidRDefault="00EA5636" w:rsidP="00771678">
            <w:pPr>
              <w:numPr>
                <w:ilvl w:val="0"/>
                <w:numId w:val="22"/>
              </w:numPr>
              <w:spacing w:after="0" w:line="240" w:lineRule="auto"/>
              <w:ind w:left="34"/>
              <w:jc w:val="center"/>
              <w:rPr>
                <w:rFonts w:ascii="Arial" w:hAnsi="Arial" w:cs="Arial"/>
              </w:rPr>
            </w:pPr>
            <w:r w:rsidRPr="00D2349A">
              <w:rPr>
                <w:rFonts w:ascii="Arial" w:hAnsi="Arial" w:cs="Arial"/>
              </w:rPr>
              <w:t>- posturile romanești–conform grilă CNA;</w:t>
            </w:r>
          </w:p>
          <w:p w14:paraId="37609DEB" w14:textId="77777777" w:rsidR="00EA5636" w:rsidRPr="00D2349A" w:rsidRDefault="00EA5636" w:rsidP="00771678">
            <w:pPr>
              <w:numPr>
                <w:ilvl w:val="0"/>
                <w:numId w:val="22"/>
              </w:numPr>
              <w:spacing w:after="0" w:line="240" w:lineRule="auto"/>
              <w:ind w:left="34"/>
              <w:jc w:val="center"/>
              <w:rPr>
                <w:rFonts w:ascii="Arial" w:hAnsi="Arial" w:cs="Arial"/>
              </w:rPr>
            </w:pPr>
            <w:r w:rsidRPr="00D2349A">
              <w:rPr>
                <w:rFonts w:ascii="Arial" w:hAnsi="Arial" w:cs="Arial"/>
              </w:rPr>
              <w:t>- posturi naționale de știri: minim 3;</w:t>
            </w:r>
          </w:p>
          <w:p w14:paraId="3175D203" w14:textId="77777777" w:rsidR="00EA5636" w:rsidRDefault="00EA5636" w:rsidP="00771678">
            <w:pPr>
              <w:numPr>
                <w:ilvl w:val="0"/>
                <w:numId w:val="22"/>
              </w:numPr>
              <w:tabs>
                <w:tab w:val="left" w:pos="34"/>
              </w:tabs>
              <w:spacing w:after="0" w:line="240" w:lineRule="auto"/>
              <w:ind w:left="0"/>
              <w:jc w:val="center"/>
              <w:rPr>
                <w:rFonts w:ascii="Arial" w:hAnsi="Arial" w:cs="Arial"/>
              </w:rPr>
            </w:pPr>
            <w:r w:rsidRPr="00D2349A">
              <w:rPr>
                <w:rFonts w:ascii="Arial" w:hAnsi="Arial" w:cs="Arial"/>
              </w:rPr>
              <w:t>- posturi generale (filme, sport, știri locale), conform celor declarate la CNA în grila minimă.</w:t>
            </w:r>
          </w:p>
          <w:p w14:paraId="10971498" w14:textId="77777777" w:rsidR="00825E50" w:rsidRPr="00D2349A" w:rsidRDefault="00825E50" w:rsidP="00771678">
            <w:pPr>
              <w:numPr>
                <w:ilvl w:val="0"/>
                <w:numId w:val="22"/>
              </w:numPr>
              <w:tabs>
                <w:tab w:val="left" w:pos="34"/>
              </w:tabs>
              <w:spacing w:after="0" w:line="240" w:lineRule="auto"/>
              <w:ind w:left="0"/>
              <w:jc w:val="center"/>
              <w:rPr>
                <w:rFonts w:ascii="Arial" w:hAnsi="Arial" w:cs="Arial"/>
              </w:rPr>
            </w:pPr>
          </w:p>
        </w:tc>
        <w:tc>
          <w:tcPr>
            <w:tcW w:w="1728" w:type="pct"/>
          </w:tcPr>
          <w:p w14:paraId="5DEB170C" w14:textId="77777777" w:rsidR="00EA5636" w:rsidRPr="00D2349A" w:rsidRDefault="00EA5636" w:rsidP="00EA5636">
            <w:pPr>
              <w:numPr>
                <w:ilvl w:val="0"/>
                <w:numId w:val="22"/>
              </w:numPr>
              <w:spacing w:after="0" w:line="240" w:lineRule="auto"/>
              <w:ind w:left="34"/>
              <w:jc w:val="both"/>
              <w:rPr>
                <w:rFonts w:ascii="Arial" w:hAnsi="Arial" w:cs="Arial"/>
              </w:rPr>
            </w:pPr>
          </w:p>
        </w:tc>
      </w:tr>
      <w:tr w:rsidR="00EA5636" w:rsidRPr="00D2349A" w14:paraId="1AD7347A" w14:textId="1EE013A2" w:rsidTr="00EA5636">
        <w:trPr>
          <w:jc w:val="center"/>
        </w:trPr>
        <w:tc>
          <w:tcPr>
            <w:tcW w:w="270" w:type="pct"/>
            <w:vMerge/>
          </w:tcPr>
          <w:p w14:paraId="387AF979" w14:textId="77777777" w:rsidR="00EA5636" w:rsidRPr="00D2349A" w:rsidRDefault="00EA5636" w:rsidP="00673405">
            <w:pPr>
              <w:spacing w:after="0"/>
              <w:jc w:val="center"/>
              <w:rPr>
                <w:rFonts w:ascii="Arial" w:hAnsi="Arial" w:cs="Arial"/>
                <w:b/>
              </w:rPr>
            </w:pPr>
          </w:p>
        </w:tc>
        <w:tc>
          <w:tcPr>
            <w:tcW w:w="725" w:type="pct"/>
            <w:vMerge/>
          </w:tcPr>
          <w:p w14:paraId="60C16F72" w14:textId="77777777" w:rsidR="00EA5636" w:rsidRPr="00D2349A" w:rsidRDefault="00EA5636" w:rsidP="00673405">
            <w:pPr>
              <w:spacing w:after="0"/>
              <w:jc w:val="both"/>
              <w:rPr>
                <w:rFonts w:ascii="Arial" w:hAnsi="Arial" w:cs="Arial"/>
              </w:rPr>
            </w:pPr>
          </w:p>
        </w:tc>
        <w:tc>
          <w:tcPr>
            <w:tcW w:w="1440" w:type="pct"/>
          </w:tcPr>
          <w:p w14:paraId="77DD561B" w14:textId="77777777" w:rsidR="00EA5636" w:rsidRPr="00D2349A" w:rsidRDefault="00EA5636" w:rsidP="00673405">
            <w:pPr>
              <w:spacing w:after="0"/>
              <w:jc w:val="both"/>
              <w:rPr>
                <w:rFonts w:ascii="Arial" w:eastAsia="Arial Unicode MS" w:hAnsi="Arial" w:cs="Arial"/>
              </w:rPr>
            </w:pPr>
            <w:r w:rsidRPr="00D2349A">
              <w:rPr>
                <w:rFonts w:ascii="Arial" w:eastAsia="Arial Unicode MS" w:hAnsi="Arial" w:cs="Arial"/>
              </w:rPr>
              <w:t xml:space="preserve">Nivel de semnal </w:t>
            </w:r>
          </w:p>
          <w:p w14:paraId="013D4705" w14:textId="77777777" w:rsidR="00EA5636" w:rsidRPr="00D2349A" w:rsidRDefault="00EA5636" w:rsidP="00673405">
            <w:pPr>
              <w:spacing w:after="0"/>
              <w:jc w:val="both"/>
              <w:rPr>
                <w:rFonts w:ascii="Arial" w:eastAsia="Arial Unicode MS" w:hAnsi="Arial" w:cs="Arial"/>
              </w:rPr>
            </w:pPr>
            <w:r w:rsidRPr="00D2349A">
              <w:rPr>
                <w:rFonts w:ascii="Arial" w:eastAsia="Arial Unicode MS" w:hAnsi="Arial" w:cs="Arial"/>
              </w:rPr>
              <w:t>(Ordin 366/20.11.2002):</w:t>
            </w:r>
          </w:p>
        </w:tc>
        <w:tc>
          <w:tcPr>
            <w:tcW w:w="836" w:type="pct"/>
          </w:tcPr>
          <w:p w14:paraId="26DA2C03" w14:textId="77777777" w:rsidR="00EA5636" w:rsidRPr="00D2349A" w:rsidRDefault="00EA5636" w:rsidP="00771678">
            <w:pPr>
              <w:numPr>
                <w:ilvl w:val="0"/>
                <w:numId w:val="22"/>
              </w:numPr>
              <w:tabs>
                <w:tab w:val="left" w:pos="6"/>
              </w:tabs>
              <w:spacing w:after="0" w:line="240" w:lineRule="auto"/>
              <w:ind w:left="34"/>
              <w:jc w:val="center"/>
              <w:rPr>
                <w:rFonts w:ascii="Arial" w:hAnsi="Arial" w:cs="Arial"/>
              </w:rPr>
            </w:pPr>
            <w:r w:rsidRPr="00D2349A">
              <w:rPr>
                <w:rFonts w:ascii="Arial" w:hAnsi="Arial" w:cs="Arial"/>
              </w:rPr>
              <w:t>- min. 60 dBμV/m</w:t>
            </w:r>
          </w:p>
        </w:tc>
        <w:tc>
          <w:tcPr>
            <w:tcW w:w="1728" w:type="pct"/>
          </w:tcPr>
          <w:p w14:paraId="155DF363" w14:textId="77777777" w:rsidR="00EA5636" w:rsidRPr="00D2349A" w:rsidRDefault="00EA5636" w:rsidP="00673405">
            <w:pPr>
              <w:numPr>
                <w:ilvl w:val="0"/>
                <w:numId w:val="22"/>
              </w:numPr>
              <w:tabs>
                <w:tab w:val="left" w:pos="6"/>
              </w:tabs>
              <w:spacing w:after="0" w:line="240" w:lineRule="auto"/>
              <w:ind w:left="34"/>
              <w:jc w:val="both"/>
              <w:rPr>
                <w:rFonts w:ascii="Arial" w:hAnsi="Arial" w:cs="Arial"/>
              </w:rPr>
            </w:pPr>
          </w:p>
        </w:tc>
      </w:tr>
      <w:tr w:rsidR="00EA5636" w:rsidRPr="00D2349A" w14:paraId="284D733B" w14:textId="504EE605" w:rsidTr="00EA5636">
        <w:trPr>
          <w:jc w:val="center"/>
        </w:trPr>
        <w:tc>
          <w:tcPr>
            <w:tcW w:w="270" w:type="pct"/>
            <w:vMerge/>
          </w:tcPr>
          <w:p w14:paraId="4D04F2F1" w14:textId="77777777" w:rsidR="00EA5636" w:rsidRPr="00D2349A" w:rsidRDefault="00EA5636" w:rsidP="00673405">
            <w:pPr>
              <w:spacing w:after="0"/>
              <w:jc w:val="center"/>
              <w:rPr>
                <w:rFonts w:ascii="Arial" w:hAnsi="Arial" w:cs="Arial"/>
                <w:b/>
              </w:rPr>
            </w:pPr>
          </w:p>
        </w:tc>
        <w:tc>
          <w:tcPr>
            <w:tcW w:w="725" w:type="pct"/>
            <w:vMerge/>
          </w:tcPr>
          <w:p w14:paraId="51E8D5BD" w14:textId="77777777" w:rsidR="00EA5636" w:rsidRPr="00D2349A" w:rsidRDefault="00EA5636" w:rsidP="00673405">
            <w:pPr>
              <w:spacing w:after="0"/>
              <w:jc w:val="both"/>
              <w:rPr>
                <w:rFonts w:ascii="Arial" w:hAnsi="Arial" w:cs="Arial"/>
              </w:rPr>
            </w:pPr>
          </w:p>
        </w:tc>
        <w:tc>
          <w:tcPr>
            <w:tcW w:w="1440" w:type="pct"/>
          </w:tcPr>
          <w:p w14:paraId="6C5C8F12" w14:textId="77777777" w:rsidR="00EA5636" w:rsidRPr="00D2349A" w:rsidRDefault="00EA5636" w:rsidP="00673405">
            <w:pPr>
              <w:spacing w:after="0"/>
              <w:jc w:val="both"/>
              <w:rPr>
                <w:rFonts w:ascii="Arial" w:eastAsia="Arial Unicode MS" w:hAnsi="Arial" w:cs="Arial"/>
              </w:rPr>
            </w:pPr>
            <w:r w:rsidRPr="00D2349A">
              <w:rPr>
                <w:rFonts w:ascii="Arial" w:eastAsia="Arial Unicode MS" w:hAnsi="Arial" w:cs="Arial"/>
              </w:rPr>
              <w:t xml:space="preserve">Nivel de zgomot: </w:t>
            </w:r>
          </w:p>
          <w:p w14:paraId="35E99675" w14:textId="77777777" w:rsidR="00EA5636" w:rsidRPr="00D2349A" w:rsidRDefault="00EA5636" w:rsidP="00673405">
            <w:pPr>
              <w:spacing w:after="0"/>
              <w:jc w:val="both"/>
              <w:rPr>
                <w:rFonts w:ascii="Arial" w:eastAsia="Arial Unicode MS" w:hAnsi="Arial" w:cs="Arial"/>
              </w:rPr>
            </w:pPr>
            <w:r w:rsidRPr="00D2349A">
              <w:rPr>
                <w:rFonts w:ascii="Arial" w:eastAsia="Arial Unicode MS" w:hAnsi="Arial" w:cs="Arial"/>
              </w:rPr>
              <w:lastRenderedPageBreak/>
              <w:t>(Ordin 366/20.11.2002):</w:t>
            </w:r>
          </w:p>
        </w:tc>
        <w:tc>
          <w:tcPr>
            <w:tcW w:w="836" w:type="pct"/>
          </w:tcPr>
          <w:p w14:paraId="5D3DD627" w14:textId="77777777" w:rsidR="00EA5636" w:rsidRPr="00D2349A" w:rsidRDefault="00EA5636" w:rsidP="00771678">
            <w:pPr>
              <w:numPr>
                <w:ilvl w:val="0"/>
                <w:numId w:val="22"/>
              </w:numPr>
              <w:spacing w:after="0" w:line="240" w:lineRule="auto"/>
              <w:ind w:left="34"/>
              <w:jc w:val="center"/>
              <w:rPr>
                <w:rFonts w:ascii="Arial" w:hAnsi="Arial" w:cs="Arial"/>
              </w:rPr>
            </w:pPr>
            <w:r w:rsidRPr="00D2349A">
              <w:rPr>
                <w:rFonts w:ascii="Arial" w:hAnsi="Arial" w:cs="Arial"/>
              </w:rPr>
              <w:lastRenderedPageBreak/>
              <w:t>- max. 43 dB</w:t>
            </w:r>
          </w:p>
        </w:tc>
        <w:tc>
          <w:tcPr>
            <w:tcW w:w="1728" w:type="pct"/>
          </w:tcPr>
          <w:p w14:paraId="7DDB2B79" w14:textId="77777777" w:rsidR="00EA5636" w:rsidRPr="00D2349A" w:rsidRDefault="00EA5636" w:rsidP="00673405">
            <w:pPr>
              <w:numPr>
                <w:ilvl w:val="0"/>
                <w:numId w:val="22"/>
              </w:numPr>
              <w:spacing w:after="0" w:line="240" w:lineRule="auto"/>
              <w:ind w:left="34"/>
              <w:jc w:val="both"/>
              <w:rPr>
                <w:rFonts w:ascii="Arial" w:hAnsi="Arial" w:cs="Arial"/>
              </w:rPr>
            </w:pPr>
          </w:p>
        </w:tc>
      </w:tr>
      <w:tr w:rsidR="00EA5636" w:rsidRPr="00D2349A" w14:paraId="233CDE60" w14:textId="5C1FC31B" w:rsidTr="00EA5636">
        <w:trPr>
          <w:jc w:val="center"/>
        </w:trPr>
        <w:tc>
          <w:tcPr>
            <w:tcW w:w="270" w:type="pct"/>
          </w:tcPr>
          <w:p w14:paraId="3E4A68D6" w14:textId="77777777" w:rsidR="00EA5636" w:rsidRPr="00D2349A" w:rsidRDefault="00EA5636" w:rsidP="00E11945">
            <w:pPr>
              <w:jc w:val="center"/>
              <w:rPr>
                <w:rFonts w:ascii="Arial" w:hAnsi="Arial" w:cs="Arial"/>
                <w:b/>
              </w:rPr>
            </w:pPr>
          </w:p>
          <w:p w14:paraId="47A4C1BE" w14:textId="77777777" w:rsidR="00EA5636" w:rsidRPr="00D2349A" w:rsidRDefault="00EA5636" w:rsidP="00E11945">
            <w:pPr>
              <w:jc w:val="center"/>
              <w:rPr>
                <w:rFonts w:ascii="Arial" w:hAnsi="Arial" w:cs="Arial"/>
                <w:b/>
              </w:rPr>
            </w:pPr>
            <w:r w:rsidRPr="00D2349A">
              <w:rPr>
                <w:rFonts w:ascii="Arial" w:hAnsi="Arial" w:cs="Arial"/>
                <w:b/>
              </w:rPr>
              <w:t>2.</w:t>
            </w:r>
          </w:p>
        </w:tc>
        <w:tc>
          <w:tcPr>
            <w:tcW w:w="725" w:type="pct"/>
          </w:tcPr>
          <w:p w14:paraId="16A9745C" w14:textId="77777777" w:rsidR="00EA5636" w:rsidRPr="00D2349A" w:rsidRDefault="00EA5636" w:rsidP="00E11945">
            <w:pPr>
              <w:jc w:val="both"/>
              <w:rPr>
                <w:rFonts w:ascii="Arial" w:hAnsi="Arial" w:cs="Arial"/>
                <w:b/>
              </w:rPr>
            </w:pPr>
          </w:p>
          <w:p w14:paraId="7DE1BB32" w14:textId="77777777" w:rsidR="00EA5636" w:rsidRPr="00D2349A" w:rsidRDefault="00EA5636" w:rsidP="00E11945">
            <w:pPr>
              <w:jc w:val="both"/>
              <w:rPr>
                <w:rFonts w:ascii="Arial" w:hAnsi="Arial" w:cs="Arial"/>
                <w:b/>
              </w:rPr>
            </w:pPr>
            <w:r w:rsidRPr="00D2349A">
              <w:rPr>
                <w:rFonts w:ascii="Arial" w:hAnsi="Arial" w:cs="Arial"/>
                <w:b/>
              </w:rPr>
              <w:t>Echipamente</w:t>
            </w:r>
          </w:p>
        </w:tc>
        <w:tc>
          <w:tcPr>
            <w:tcW w:w="1440" w:type="pct"/>
          </w:tcPr>
          <w:p w14:paraId="57D75BD5" w14:textId="77777777" w:rsidR="00EA5636" w:rsidRPr="00D2349A" w:rsidRDefault="00EA5636" w:rsidP="00E11945">
            <w:pPr>
              <w:jc w:val="both"/>
              <w:rPr>
                <w:rFonts w:ascii="Arial" w:eastAsia="Arial Unicode MS" w:hAnsi="Arial" w:cs="Arial"/>
              </w:rPr>
            </w:pPr>
            <w:r w:rsidRPr="00D2349A">
              <w:rPr>
                <w:rFonts w:ascii="Arial" w:eastAsia="Arial Unicode MS" w:hAnsi="Arial" w:cs="Arial"/>
              </w:rPr>
              <w:t>Echipamentul terminal al furnizorului instalat la Achizitor, la care se face conectarea terminalelor TV-proprietatea Achizitorului:</w:t>
            </w:r>
          </w:p>
        </w:tc>
        <w:tc>
          <w:tcPr>
            <w:tcW w:w="836" w:type="pct"/>
          </w:tcPr>
          <w:p w14:paraId="7BEADF27" w14:textId="77777777" w:rsidR="00EA5636" w:rsidRPr="00D2349A" w:rsidRDefault="00EA5636" w:rsidP="00CB033E">
            <w:pPr>
              <w:spacing w:after="0" w:line="240" w:lineRule="auto"/>
              <w:ind w:left="34"/>
              <w:jc w:val="center"/>
              <w:rPr>
                <w:rFonts w:ascii="Arial" w:hAnsi="Arial" w:cs="Arial"/>
              </w:rPr>
            </w:pPr>
            <w:r w:rsidRPr="00D2349A">
              <w:rPr>
                <w:rFonts w:ascii="Arial" w:hAnsi="Arial" w:cs="Arial"/>
              </w:rPr>
              <w:t>- de tip amplificator de semnal;</w:t>
            </w:r>
          </w:p>
          <w:p w14:paraId="7C7FE721" w14:textId="77777777" w:rsidR="00EA5636" w:rsidRPr="00D2349A" w:rsidRDefault="00EA5636" w:rsidP="00771678">
            <w:pPr>
              <w:numPr>
                <w:ilvl w:val="0"/>
                <w:numId w:val="22"/>
              </w:numPr>
              <w:spacing w:after="0" w:line="240" w:lineRule="auto"/>
              <w:ind w:left="34"/>
              <w:jc w:val="center"/>
              <w:rPr>
                <w:rFonts w:ascii="Arial" w:hAnsi="Arial" w:cs="Arial"/>
              </w:rPr>
            </w:pPr>
            <w:r w:rsidRPr="00D2349A">
              <w:rPr>
                <w:rFonts w:ascii="Arial" w:hAnsi="Arial" w:cs="Arial"/>
              </w:rPr>
              <w:t>- amplificatorul de semnal și eventualul convertor se instalează în rack, pus la dispoziție de Prestator;</w:t>
            </w:r>
          </w:p>
          <w:p w14:paraId="51D2E8E1" w14:textId="77777777" w:rsidR="00EA5636" w:rsidRPr="00D2349A" w:rsidRDefault="00EA5636" w:rsidP="00771678">
            <w:pPr>
              <w:tabs>
                <w:tab w:val="left" w:pos="176"/>
              </w:tabs>
              <w:jc w:val="center"/>
              <w:rPr>
                <w:rFonts w:ascii="Arial" w:hAnsi="Arial" w:cs="Arial"/>
              </w:rPr>
            </w:pPr>
            <w:r w:rsidRPr="00D2349A">
              <w:rPr>
                <w:rFonts w:ascii="Arial" w:hAnsi="Arial" w:cs="Arial"/>
              </w:rPr>
              <w:t>- toate costurile echipamentelor, consumabilelor și manopera aferentă, intră în abonament și nu se vor taxa separat.</w:t>
            </w:r>
          </w:p>
        </w:tc>
        <w:tc>
          <w:tcPr>
            <w:tcW w:w="1728" w:type="pct"/>
          </w:tcPr>
          <w:p w14:paraId="498CD047" w14:textId="77777777" w:rsidR="00EA5636" w:rsidRPr="00D2349A" w:rsidRDefault="00EA5636" w:rsidP="00EA5636">
            <w:pPr>
              <w:numPr>
                <w:ilvl w:val="0"/>
                <w:numId w:val="22"/>
              </w:numPr>
              <w:spacing w:after="0" w:line="240" w:lineRule="auto"/>
              <w:ind w:left="34"/>
              <w:jc w:val="both"/>
              <w:rPr>
                <w:rFonts w:ascii="Arial" w:hAnsi="Arial" w:cs="Arial"/>
              </w:rPr>
            </w:pPr>
          </w:p>
        </w:tc>
      </w:tr>
      <w:tr w:rsidR="00EA5636" w:rsidRPr="00D2349A" w14:paraId="5E7C3BFE" w14:textId="3A1F1C18" w:rsidTr="00EA5636">
        <w:trPr>
          <w:jc w:val="center"/>
        </w:trPr>
        <w:tc>
          <w:tcPr>
            <w:tcW w:w="270" w:type="pct"/>
          </w:tcPr>
          <w:p w14:paraId="712BCC28" w14:textId="77777777" w:rsidR="00EA5636" w:rsidRPr="00D2349A" w:rsidRDefault="00EA5636" w:rsidP="00E11945">
            <w:pPr>
              <w:jc w:val="center"/>
              <w:rPr>
                <w:rFonts w:ascii="Arial" w:hAnsi="Arial" w:cs="Arial"/>
                <w:b/>
              </w:rPr>
            </w:pPr>
          </w:p>
          <w:p w14:paraId="38441F15" w14:textId="77777777" w:rsidR="00EA5636" w:rsidRPr="00D2349A" w:rsidRDefault="00EA5636" w:rsidP="00E11945">
            <w:pPr>
              <w:jc w:val="center"/>
              <w:rPr>
                <w:rFonts w:ascii="Arial" w:hAnsi="Arial" w:cs="Arial"/>
                <w:b/>
              </w:rPr>
            </w:pPr>
            <w:r w:rsidRPr="00D2349A">
              <w:rPr>
                <w:rFonts w:ascii="Arial" w:hAnsi="Arial" w:cs="Arial"/>
                <w:b/>
              </w:rPr>
              <w:t>3.</w:t>
            </w:r>
          </w:p>
        </w:tc>
        <w:tc>
          <w:tcPr>
            <w:tcW w:w="725" w:type="pct"/>
          </w:tcPr>
          <w:p w14:paraId="2869288B" w14:textId="77777777" w:rsidR="00EA5636" w:rsidRPr="00D2349A" w:rsidRDefault="00EA5636" w:rsidP="00E11945">
            <w:pPr>
              <w:jc w:val="both"/>
              <w:rPr>
                <w:rFonts w:ascii="Arial" w:hAnsi="Arial" w:cs="Arial"/>
                <w:b/>
              </w:rPr>
            </w:pPr>
          </w:p>
          <w:p w14:paraId="65453403" w14:textId="77777777" w:rsidR="00EA5636" w:rsidRPr="00D2349A" w:rsidRDefault="00EA5636" w:rsidP="00E11945">
            <w:pPr>
              <w:jc w:val="both"/>
              <w:rPr>
                <w:rFonts w:ascii="Arial" w:hAnsi="Arial" w:cs="Arial"/>
                <w:b/>
              </w:rPr>
            </w:pPr>
            <w:r w:rsidRPr="00D2349A">
              <w:rPr>
                <w:rFonts w:ascii="Arial" w:hAnsi="Arial" w:cs="Arial"/>
                <w:b/>
              </w:rPr>
              <w:t>Consumabile</w:t>
            </w:r>
          </w:p>
        </w:tc>
        <w:tc>
          <w:tcPr>
            <w:tcW w:w="1440" w:type="pct"/>
          </w:tcPr>
          <w:p w14:paraId="2AE936ED" w14:textId="77777777" w:rsidR="00EA5636" w:rsidRPr="00D2349A" w:rsidRDefault="00EA5636" w:rsidP="00E11945">
            <w:pPr>
              <w:jc w:val="both"/>
              <w:rPr>
                <w:rFonts w:ascii="Arial" w:eastAsia="Arial Unicode MS" w:hAnsi="Arial" w:cs="Arial"/>
              </w:rPr>
            </w:pPr>
          </w:p>
          <w:p w14:paraId="4FECE1C9" w14:textId="77777777" w:rsidR="00EA5636" w:rsidRPr="00D2349A" w:rsidRDefault="00EA5636" w:rsidP="00E11945">
            <w:pPr>
              <w:jc w:val="both"/>
              <w:rPr>
                <w:rFonts w:ascii="Arial" w:eastAsia="Arial Unicode MS" w:hAnsi="Arial" w:cs="Arial"/>
              </w:rPr>
            </w:pPr>
            <w:r w:rsidRPr="00D2349A">
              <w:rPr>
                <w:rFonts w:ascii="Arial" w:eastAsia="Arial Unicode MS" w:hAnsi="Arial" w:cs="Arial"/>
              </w:rPr>
              <w:t>Splitere / cabluri</w:t>
            </w:r>
          </w:p>
        </w:tc>
        <w:tc>
          <w:tcPr>
            <w:tcW w:w="836" w:type="pct"/>
          </w:tcPr>
          <w:p w14:paraId="4D9EC4FE" w14:textId="77777777" w:rsidR="00EA5636" w:rsidRPr="00D2349A" w:rsidRDefault="00EA5636" w:rsidP="00771678">
            <w:pPr>
              <w:numPr>
                <w:ilvl w:val="0"/>
                <w:numId w:val="22"/>
              </w:numPr>
              <w:tabs>
                <w:tab w:val="left" w:pos="0"/>
                <w:tab w:val="left" w:pos="176"/>
                <w:tab w:val="left" w:pos="349"/>
              </w:tabs>
              <w:spacing w:after="0" w:line="240" w:lineRule="auto"/>
              <w:ind w:left="34"/>
              <w:jc w:val="center"/>
              <w:rPr>
                <w:rFonts w:ascii="Arial" w:hAnsi="Arial" w:cs="Arial"/>
              </w:rPr>
            </w:pPr>
            <w:r w:rsidRPr="00D2349A">
              <w:rPr>
                <w:rFonts w:ascii="Arial" w:hAnsi="Arial" w:cs="Arial"/>
              </w:rPr>
              <w:t>- toate consumabilele necesare pentru montare în rack și pentru cablare (cablu CATV, mufe, splitere), intră în sarcina Prestatorului;</w:t>
            </w:r>
          </w:p>
          <w:p w14:paraId="5EF83078" w14:textId="77777777" w:rsidR="00EA5636" w:rsidRPr="00D2349A" w:rsidRDefault="00EA5636" w:rsidP="00771678">
            <w:pPr>
              <w:numPr>
                <w:ilvl w:val="0"/>
                <w:numId w:val="22"/>
              </w:numPr>
              <w:tabs>
                <w:tab w:val="left" w:pos="0"/>
                <w:tab w:val="left" w:pos="34"/>
              </w:tabs>
              <w:spacing w:after="0" w:line="240" w:lineRule="auto"/>
              <w:ind w:left="0"/>
              <w:jc w:val="center"/>
              <w:rPr>
                <w:rFonts w:ascii="Arial" w:hAnsi="Arial" w:cs="Arial"/>
              </w:rPr>
            </w:pPr>
            <w:r w:rsidRPr="00D2349A">
              <w:rPr>
                <w:rFonts w:ascii="Arial" w:hAnsi="Arial" w:cs="Arial"/>
              </w:rPr>
              <w:t>- se vor instala splitere și amplificatoare de semnal conform necesităților impuse de geometria locației;</w:t>
            </w:r>
          </w:p>
          <w:p w14:paraId="72685085" w14:textId="77777777" w:rsidR="00EA5636" w:rsidRPr="00D2349A" w:rsidRDefault="00EA5636" w:rsidP="00771678">
            <w:pPr>
              <w:numPr>
                <w:ilvl w:val="0"/>
                <w:numId w:val="22"/>
              </w:numPr>
              <w:tabs>
                <w:tab w:val="left" w:pos="34"/>
              </w:tabs>
              <w:spacing w:after="0" w:line="240" w:lineRule="auto"/>
              <w:ind w:left="34"/>
              <w:jc w:val="center"/>
              <w:rPr>
                <w:rFonts w:ascii="Arial" w:hAnsi="Arial" w:cs="Arial"/>
              </w:rPr>
            </w:pPr>
            <w:r w:rsidRPr="00D2349A">
              <w:rPr>
                <w:rFonts w:ascii="Arial" w:hAnsi="Arial" w:cs="Arial"/>
              </w:rPr>
              <w:t>- cablurile CATV în interiorul locației vor fi de bună calitate, iar sertizarea mufelor (F) se va face cu pistol dedicat;</w:t>
            </w:r>
          </w:p>
          <w:p w14:paraId="26E5F1DC" w14:textId="77777777" w:rsidR="00EA5636" w:rsidRPr="00D2349A" w:rsidRDefault="00EA5636" w:rsidP="00771678">
            <w:pPr>
              <w:numPr>
                <w:ilvl w:val="0"/>
                <w:numId w:val="22"/>
              </w:numPr>
              <w:tabs>
                <w:tab w:val="left" w:pos="0"/>
              </w:tabs>
              <w:spacing w:after="0" w:line="240" w:lineRule="auto"/>
              <w:ind w:left="0" w:hanging="218"/>
              <w:jc w:val="center"/>
              <w:rPr>
                <w:rFonts w:ascii="Arial" w:hAnsi="Arial" w:cs="Arial"/>
              </w:rPr>
            </w:pPr>
            <w:r w:rsidRPr="00D2349A">
              <w:rPr>
                <w:rFonts w:ascii="Arial" w:hAnsi="Arial" w:cs="Arial"/>
              </w:rPr>
              <w:t xml:space="preserve">- spliter-ele (distribuitoarele de semnal) se vor monta fie în rack, fie pe perete, iar cablurile CATV vor fi instalate în canalele de cabluri existente </w:t>
            </w:r>
            <w:r w:rsidRPr="00D2349A">
              <w:rPr>
                <w:rFonts w:ascii="Arial" w:hAnsi="Arial" w:cs="Arial"/>
              </w:rPr>
              <w:lastRenderedPageBreak/>
              <w:t>sau instalate de Prestator și nu vor fi montate aparent.</w:t>
            </w:r>
          </w:p>
        </w:tc>
        <w:tc>
          <w:tcPr>
            <w:tcW w:w="1728" w:type="pct"/>
          </w:tcPr>
          <w:p w14:paraId="56859890" w14:textId="77777777" w:rsidR="00EA5636" w:rsidRPr="00D2349A" w:rsidRDefault="00EA5636" w:rsidP="00EA5636">
            <w:pPr>
              <w:numPr>
                <w:ilvl w:val="0"/>
                <w:numId w:val="22"/>
              </w:numPr>
              <w:tabs>
                <w:tab w:val="left" w:pos="0"/>
                <w:tab w:val="left" w:pos="176"/>
                <w:tab w:val="left" w:pos="349"/>
              </w:tabs>
              <w:spacing w:after="0" w:line="240" w:lineRule="auto"/>
              <w:ind w:left="34"/>
              <w:jc w:val="both"/>
              <w:rPr>
                <w:rFonts w:ascii="Arial" w:hAnsi="Arial" w:cs="Arial"/>
              </w:rPr>
            </w:pPr>
          </w:p>
        </w:tc>
      </w:tr>
      <w:tr w:rsidR="00EA5636" w:rsidRPr="00D2349A" w14:paraId="5E479EF1" w14:textId="5E3AAFF7" w:rsidTr="00EA5636">
        <w:trPr>
          <w:trHeight w:val="507"/>
          <w:jc w:val="center"/>
        </w:trPr>
        <w:tc>
          <w:tcPr>
            <w:tcW w:w="270" w:type="pct"/>
          </w:tcPr>
          <w:p w14:paraId="5F166C84" w14:textId="77777777" w:rsidR="00EA5636" w:rsidRPr="00D2349A" w:rsidRDefault="00EA5636" w:rsidP="00E11945">
            <w:pPr>
              <w:jc w:val="center"/>
              <w:rPr>
                <w:rFonts w:ascii="Arial" w:hAnsi="Arial" w:cs="Arial"/>
                <w:b/>
              </w:rPr>
            </w:pPr>
            <w:r w:rsidRPr="00D2349A">
              <w:rPr>
                <w:rFonts w:ascii="Arial" w:hAnsi="Arial" w:cs="Arial"/>
                <w:b/>
              </w:rPr>
              <w:lastRenderedPageBreak/>
              <w:t>4.</w:t>
            </w:r>
          </w:p>
        </w:tc>
        <w:tc>
          <w:tcPr>
            <w:tcW w:w="725" w:type="pct"/>
          </w:tcPr>
          <w:p w14:paraId="7A4DFDB5" w14:textId="77777777" w:rsidR="00EA5636" w:rsidRPr="00D2349A" w:rsidRDefault="00EA5636" w:rsidP="00E11945">
            <w:pPr>
              <w:rPr>
                <w:rFonts w:ascii="Arial" w:eastAsia="Arial Unicode MS" w:hAnsi="Arial" w:cs="Arial"/>
                <w:b/>
              </w:rPr>
            </w:pPr>
            <w:r w:rsidRPr="00D2349A">
              <w:rPr>
                <w:rFonts w:ascii="Arial" w:eastAsia="Arial Unicode MS" w:hAnsi="Arial" w:cs="Arial"/>
                <w:b/>
              </w:rPr>
              <w:t>Termen de instalare</w:t>
            </w:r>
          </w:p>
        </w:tc>
        <w:tc>
          <w:tcPr>
            <w:tcW w:w="1440" w:type="pct"/>
          </w:tcPr>
          <w:p w14:paraId="1D0B0F54" w14:textId="2799DE7A" w:rsidR="00EA5636" w:rsidRPr="00D2349A" w:rsidRDefault="00EA5636" w:rsidP="00E11945">
            <w:pPr>
              <w:jc w:val="both"/>
              <w:rPr>
                <w:rFonts w:ascii="Arial" w:eastAsia="Arial Unicode MS" w:hAnsi="Arial" w:cs="Arial"/>
              </w:rPr>
            </w:pPr>
          </w:p>
        </w:tc>
        <w:tc>
          <w:tcPr>
            <w:tcW w:w="836" w:type="pct"/>
          </w:tcPr>
          <w:p w14:paraId="4C57C5AF" w14:textId="71A3913E" w:rsidR="00EA5636" w:rsidRPr="00D2349A" w:rsidRDefault="00EA5636" w:rsidP="00CB033E">
            <w:pPr>
              <w:numPr>
                <w:ilvl w:val="0"/>
                <w:numId w:val="22"/>
              </w:numPr>
              <w:tabs>
                <w:tab w:val="left" w:pos="-108"/>
              </w:tabs>
              <w:spacing w:after="0" w:line="240" w:lineRule="auto"/>
              <w:ind w:left="-108" w:hanging="176"/>
              <w:jc w:val="center"/>
              <w:rPr>
                <w:rFonts w:ascii="Arial" w:hAnsi="Arial" w:cs="Arial"/>
              </w:rPr>
            </w:pPr>
            <w:r w:rsidRPr="00D2349A">
              <w:rPr>
                <w:rFonts w:ascii="Arial" w:hAnsi="Arial" w:cs="Arial"/>
              </w:rPr>
              <w:t>- maxim 5 zile de la data încheierii contractului.</w:t>
            </w:r>
          </w:p>
        </w:tc>
        <w:tc>
          <w:tcPr>
            <w:tcW w:w="1728" w:type="pct"/>
          </w:tcPr>
          <w:p w14:paraId="0C7D86E7" w14:textId="77777777" w:rsidR="00EA5636" w:rsidRPr="00D2349A" w:rsidRDefault="00EA5636" w:rsidP="00EA5636">
            <w:pPr>
              <w:numPr>
                <w:ilvl w:val="0"/>
                <w:numId w:val="22"/>
              </w:numPr>
              <w:tabs>
                <w:tab w:val="left" w:pos="-108"/>
              </w:tabs>
              <w:spacing w:after="0" w:line="240" w:lineRule="auto"/>
              <w:ind w:left="-108" w:hanging="176"/>
              <w:jc w:val="both"/>
              <w:rPr>
                <w:rFonts w:ascii="Arial" w:hAnsi="Arial" w:cs="Arial"/>
              </w:rPr>
            </w:pPr>
          </w:p>
        </w:tc>
      </w:tr>
      <w:tr w:rsidR="00EA5636" w:rsidRPr="00D2349A" w14:paraId="474FEEF8" w14:textId="46ACFC2C" w:rsidTr="00EA5636">
        <w:trPr>
          <w:jc w:val="center"/>
        </w:trPr>
        <w:tc>
          <w:tcPr>
            <w:tcW w:w="270" w:type="pct"/>
          </w:tcPr>
          <w:p w14:paraId="7CA9719E" w14:textId="77777777" w:rsidR="00EA5636" w:rsidRPr="00D2349A" w:rsidRDefault="00EA5636" w:rsidP="00E11945">
            <w:pPr>
              <w:jc w:val="center"/>
              <w:rPr>
                <w:rFonts w:ascii="Arial" w:hAnsi="Arial" w:cs="Arial"/>
                <w:b/>
              </w:rPr>
            </w:pPr>
            <w:r w:rsidRPr="00D2349A">
              <w:rPr>
                <w:rFonts w:ascii="Arial" w:hAnsi="Arial" w:cs="Arial"/>
                <w:b/>
              </w:rPr>
              <w:t>5.</w:t>
            </w:r>
          </w:p>
        </w:tc>
        <w:tc>
          <w:tcPr>
            <w:tcW w:w="725" w:type="pct"/>
          </w:tcPr>
          <w:p w14:paraId="0B78B416" w14:textId="77777777" w:rsidR="00EA5636" w:rsidRPr="00D2349A" w:rsidRDefault="00EA5636" w:rsidP="00E11945">
            <w:pPr>
              <w:jc w:val="both"/>
              <w:rPr>
                <w:rFonts w:ascii="Arial" w:hAnsi="Arial" w:cs="Arial"/>
                <w:b/>
              </w:rPr>
            </w:pPr>
            <w:r w:rsidRPr="00D2349A">
              <w:rPr>
                <w:rFonts w:ascii="Arial" w:eastAsia="Arial Unicode MS" w:hAnsi="Arial" w:cs="Arial"/>
                <w:b/>
              </w:rPr>
              <w:t>Recepție</w:t>
            </w:r>
          </w:p>
        </w:tc>
        <w:tc>
          <w:tcPr>
            <w:tcW w:w="1440" w:type="pct"/>
          </w:tcPr>
          <w:p w14:paraId="30A162DF" w14:textId="54F8A64A" w:rsidR="00EA5636" w:rsidRPr="00D2349A" w:rsidRDefault="00EA5636" w:rsidP="00E11945">
            <w:pPr>
              <w:jc w:val="both"/>
              <w:rPr>
                <w:rFonts w:ascii="Arial" w:eastAsia="Arial Unicode MS" w:hAnsi="Arial" w:cs="Arial"/>
              </w:rPr>
            </w:pPr>
          </w:p>
        </w:tc>
        <w:tc>
          <w:tcPr>
            <w:tcW w:w="836" w:type="pct"/>
          </w:tcPr>
          <w:p w14:paraId="3A5AC54D" w14:textId="77777777" w:rsidR="00EA5636" w:rsidRPr="00D2349A" w:rsidRDefault="00EA5636" w:rsidP="00CB033E">
            <w:pPr>
              <w:spacing w:after="0" w:line="240" w:lineRule="auto"/>
              <w:jc w:val="center"/>
              <w:rPr>
                <w:rFonts w:ascii="Arial" w:hAnsi="Arial" w:cs="Arial"/>
              </w:rPr>
            </w:pPr>
            <w:r w:rsidRPr="00D2349A">
              <w:rPr>
                <w:rFonts w:ascii="Arial" w:hAnsi="Arial" w:cs="Arial"/>
              </w:rPr>
              <w:t>- buletin de măsurători după instalarea echipamentelor din care rezultă valorile parametrilor semnalului CATV măsurat la toate posturile instalate.</w:t>
            </w:r>
          </w:p>
        </w:tc>
        <w:tc>
          <w:tcPr>
            <w:tcW w:w="1728" w:type="pct"/>
          </w:tcPr>
          <w:p w14:paraId="7552FCEC"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150361C4" w14:textId="77777777" w:rsidTr="00EA5636">
        <w:trPr>
          <w:jc w:val="center"/>
        </w:trPr>
        <w:tc>
          <w:tcPr>
            <w:tcW w:w="270" w:type="pct"/>
          </w:tcPr>
          <w:p w14:paraId="56658C53" w14:textId="34382F6C" w:rsidR="00EA5636" w:rsidRPr="00D2349A" w:rsidRDefault="00EA5636" w:rsidP="00E11945">
            <w:pPr>
              <w:jc w:val="center"/>
              <w:rPr>
                <w:rFonts w:ascii="Arial" w:hAnsi="Arial" w:cs="Arial"/>
                <w:b/>
              </w:rPr>
            </w:pPr>
            <w:r>
              <w:rPr>
                <w:rFonts w:ascii="Arial" w:hAnsi="Arial" w:cs="Arial"/>
                <w:b/>
              </w:rPr>
              <w:t>6</w:t>
            </w:r>
          </w:p>
        </w:tc>
        <w:tc>
          <w:tcPr>
            <w:tcW w:w="725" w:type="pct"/>
          </w:tcPr>
          <w:p w14:paraId="1556F846" w14:textId="447F54D2" w:rsidR="00EA5636" w:rsidRPr="00C34EC6" w:rsidRDefault="00EA5636" w:rsidP="00EA5636">
            <w:pPr>
              <w:rPr>
                <w:rFonts w:ascii="Arial" w:hAnsi="Arial" w:cs="Arial"/>
              </w:rPr>
            </w:pPr>
            <w:r w:rsidRPr="00C34EC6">
              <w:rPr>
                <w:rFonts w:ascii="Arial" w:hAnsi="Arial" w:cs="Arial"/>
              </w:rPr>
              <w:t>Cantități</w:t>
            </w:r>
          </w:p>
          <w:p w14:paraId="10C53594" w14:textId="77777777" w:rsidR="00EA5636" w:rsidRPr="00D2349A" w:rsidRDefault="00EA5636" w:rsidP="00E11945">
            <w:pPr>
              <w:jc w:val="both"/>
              <w:rPr>
                <w:rFonts w:ascii="Arial" w:eastAsia="Arial Unicode MS" w:hAnsi="Arial" w:cs="Arial"/>
                <w:b/>
              </w:rPr>
            </w:pPr>
          </w:p>
        </w:tc>
        <w:tc>
          <w:tcPr>
            <w:tcW w:w="1440" w:type="pct"/>
          </w:tcPr>
          <w:p w14:paraId="4CEB93E4" w14:textId="4E3474F8" w:rsidR="00EA5636" w:rsidRDefault="00EA5636" w:rsidP="00EA5636">
            <w:pPr>
              <w:jc w:val="both"/>
              <w:rPr>
                <w:rFonts w:ascii="Arial" w:hAnsi="Arial" w:cs="Arial"/>
              </w:rPr>
            </w:pPr>
            <w:r w:rsidRPr="00D2349A">
              <w:rPr>
                <w:rFonts w:ascii="Arial" w:hAnsi="Arial" w:cs="Arial"/>
              </w:rPr>
              <w:t>30 posturi TV</w:t>
            </w:r>
            <w:r>
              <w:rPr>
                <w:rFonts w:ascii="Arial" w:hAnsi="Arial" w:cs="Arial"/>
              </w:rPr>
              <w:t xml:space="preserve"> (</w:t>
            </w:r>
            <w:r w:rsidRPr="00D2349A">
              <w:rPr>
                <w:rFonts w:ascii="Arial" w:hAnsi="Arial" w:cs="Arial"/>
              </w:rPr>
              <w:t>Cladirea Platinum</w:t>
            </w:r>
            <w:r>
              <w:rPr>
                <w:rFonts w:ascii="Arial" w:hAnsi="Arial" w:cs="Arial"/>
              </w:rPr>
              <w:t xml:space="preserve"> </w:t>
            </w:r>
            <w:r w:rsidRPr="00D2349A">
              <w:rPr>
                <w:rFonts w:ascii="Arial" w:hAnsi="Arial" w:cs="Arial"/>
              </w:rPr>
              <w:t>(Str. Olteni nr. 2-4, sector 3 București)</w:t>
            </w:r>
            <w:r>
              <w:rPr>
                <w:rFonts w:ascii="Arial" w:hAnsi="Arial" w:cs="Arial"/>
              </w:rPr>
              <w:t>)</w:t>
            </w:r>
          </w:p>
          <w:p w14:paraId="78A5380B" w14:textId="1E0E15EF" w:rsidR="00EA5636" w:rsidRPr="00EA5636" w:rsidRDefault="00EA5636" w:rsidP="00EA5636">
            <w:pPr>
              <w:jc w:val="both"/>
              <w:rPr>
                <w:rFonts w:ascii="Arial" w:hAnsi="Arial" w:cs="Arial"/>
              </w:rPr>
            </w:pPr>
            <w:r w:rsidRPr="00D2349A">
              <w:rPr>
                <w:rFonts w:ascii="Arial" w:hAnsi="Arial" w:cs="Arial"/>
              </w:rPr>
              <w:t>12 posturi TV</w:t>
            </w:r>
            <w:r>
              <w:rPr>
                <w:rFonts w:ascii="Arial" w:hAnsi="Arial" w:cs="Arial"/>
              </w:rPr>
              <w:t xml:space="preserve"> (</w:t>
            </w:r>
            <w:r w:rsidRPr="00D2349A">
              <w:rPr>
                <w:rFonts w:ascii="Arial" w:hAnsi="Arial" w:cs="Arial"/>
              </w:rPr>
              <w:t>Cladirea DEN(B-dul. Hristo-Botev nr. 16-18, sector 3 București)</w:t>
            </w:r>
          </w:p>
        </w:tc>
        <w:tc>
          <w:tcPr>
            <w:tcW w:w="836" w:type="pct"/>
          </w:tcPr>
          <w:p w14:paraId="7563F08F" w14:textId="17890D5C" w:rsidR="00EA5636" w:rsidRPr="00D2349A" w:rsidRDefault="00771678" w:rsidP="00CB033E">
            <w:pPr>
              <w:spacing w:after="0" w:line="240" w:lineRule="auto"/>
              <w:jc w:val="center"/>
              <w:rPr>
                <w:rFonts w:ascii="Arial" w:hAnsi="Arial" w:cs="Arial"/>
              </w:rPr>
            </w:pPr>
            <w:r>
              <w:rPr>
                <w:rFonts w:ascii="Arial" w:hAnsi="Arial" w:cs="Arial"/>
              </w:rPr>
              <w:t>-</w:t>
            </w:r>
          </w:p>
        </w:tc>
        <w:tc>
          <w:tcPr>
            <w:tcW w:w="1728" w:type="pct"/>
          </w:tcPr>
          <w:p w14:paraId="161093D0"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56777C8F" w14:textId="77777777" w:rsidTr="00EA5636">
        <w:trPr>
          <w:jc w:val="center"/>
        </w:trPr>
        <w:tc>
          <w:tcPr>
            <w:tcW w:w="270" w:type="pct"/>
          </w:tcPr>
          <w:p w14:paraId="78FD5BF8" w14:textId="7D69F0ED" w:rsidR="00EA5636" w:rsidRDefault="00C34EC6" w:rsidP="00E11945">
            <w:pPr>
              <w:jc w:val="center"/>
              <w:rPr>
                <w:rFonts w:ascii="Arial" w:hAnsi="Arial" w:cs="Arial"/>
                <w:b/>
              </w:rPr>
            </w:pPr>
            <w:r>
              <w:rPr>
                <w:rFonts w:ascii="Arial" w:hAnsi="Arial" w:cs="Arial"/>
                <w:b/>
              </w:rPr>
              <w:t>7</w:t>
            </w:r>
          </w:p>
        </w:tc>
        <w:tc>
          <w:tcPr>
            <w:tcW w:w="725" w:type="pct"/>
          </w:tcPr>
          <w:p w14:paraId="40F255E3" w14:textId="77777777" w:rsidR="00EA5636" w:rsidRPr="00D2349A" w:rsidRDefault="00EA5636" w:rsidP="00EA5636">
            <w:pPr>
              <w:jc w:val="both"/>
              <w:rPr>
                <w:rFonts w:ascii="Arial" w:hAnsi="Arial" w:cs="Arial"/>
                <w:b/>
              </w:rPr>
            </w:pPr>
            <w:r w:rsidRPr="00D2349A">
              <w:rPr>
                <w:rFonts w:ascii="Arial" w:hAnsi="Arial" w:cs="Arial"/>
                <w:b/>
              </w:rPr>
              <w:t>Atribuțiile și responsabilitațile parților</w:t>
            </w:r>
          </w:p>
          <w:p w14:paraId="2ABE4463" w14:textId="77777777" w:rsidR="00EA5636" w:rsidRPr="00EA5636" w:rsidRDefault="00EA5636" w:rsidP="00EA5636"/>
        </w:tc>
        <w:tc>
          <w:tcPr>
            <w:tcW w:w="1440" w:type="pct"/>
          </w:tcPr>
          <w:p w14:paraId="751E2302" w14:textId="77777777" w:rsidR="00EA5636" w:rsidRPr="00D2349A" w:rsidRDefault="00EA5636" w:rsidP="00EA5636">
            <w:pPr>
              <w:jc w:val="both"/>
              <w:rPr>
                <w:rFonts w:ascii="Arial" w:hAnsi="Arial" w:cs="Arial"/>
                <w:u w:val="single"/>
              </w:rPr>
            </w:pPr>
            <w:r w:rsidRPr="00D2349A">
              <w:rPr>
                <w:rFonts w:ascii="Arial" w:hAnsi="Arial" w:cs="Arial"/>
                <w:u w:val="single"/>
              </w:rPr>
              <w:t>Prestatorul se obligă:</w:t>
            </w:r>
          </w:p>
          <w:p w14:paraId="2031F22C" w14:textId="77777777" w:rsidR="00EA5636" w:rsidRPr="00D2349A" w:rsidRDefault="00EA5636" w:rsidP="00673405">
            <w:pPr>
              <w:spacing w:after="0"/>
              <w:jc w:val="both"/>
              <w:rPr>
                <w:rFonts w:ascii="Arial" w:hAnsi="Arial" w:cs="Arial"/>
              </w:rPr>
            </w:pPr>
            <w:r w:rsidRPr="00D2349A">
              <w:rPr>
                <w:rFonts w:ascii="Arial" w:hAnsi="Arial" w:cs="Arial"/>
              </w:rPr>
              <w:t>- să-și asume întreaga responsabilitate pentru cantitatea și calitatea serviciilor prestate;</w:t>
            </w:r>
          </w:p>
          <w:p w14:paraId="372451EF" w14:textId="77777777" w:rsidR="00EA5636" w:rsidRPr="00D2349A" w:rsidRDefault="00EA5636" w:rsidP="00673405">
            <w:pPr>
              <w:spacing w:after="0"/>
              <w:jc w:val="both"/>
              <w:rPr>
                <w:rFonts w:ascii="Arial" w:hAnsi="Arial" w:cs="Arial"/>
              </w:rPr>
            </w:pPr>
            <w:r w:rsidRPr="00D2349A">
              <w:rPr>
                <w:rFonts w:ascii="Arial" w:hAnsi="Arial" w:cs="Arial"/>
              </w:rPr>
              <w:t>- să respecte metodologia de recepție a Achizitorului, după instalare;</w:t>
            </w:r>
          </w:p>
          <w:p w14:paraId="07681066" w14:textId="77777777" w:rsidR="00EA5636" w:rsidRPr="00D2349A" w:rsidRDefault="00EA5636" w:rsidP="00673405">
            <w:pPr>
              <w:spacing w:after="0"/>
              <w:jc w:val="both"/>
              <w:rPr>
                <w:rFonts w:ascii="Arial" w:hAnsi="Arial" w:cs="Arial"/>
                <w:lang w:val="es-ES"/>
              </w:rPr>
            </w:pPr>
            <w:r w:rsidRPr="00D2349A">
              <w:rPr>
                <w:rFonts w:ascii="Arial" w:hAnsi="Arial" w:cs="Arial"/>
              </w:rPr>
              <w:t xml:space="preserve">- </w:t>
            </w:r>
            <w:r w:rsidRPr="00D2349A">
              <w:rPr>
                <w:rFonts w:ascii="Arial" w:hAnsi="Arial" w:cs="Arial"/>
                <w:lang w:val="de-DE"/>
              </w:rPr>
              <w:t xml:space="preserve">să dispună de minimum două linii telefonice (fixă şi/sau mobilă) pentru </w:t>
            </w:r>
            <w:r w:rsidRPr="00D2349A">
              <w:rPr>
                <w:rFonts w:ascii="Arial" w:hAnsi="Arial" w:cs="Arial"/>
                <w:lang w:val="es-ES"/>
              </w:rPr>
              <w:t>anunţarea - (sesizarea) telefonică a deranjamentelor de către achizitor, la orice oră, la sediul prestatorului;</w:t>
            </w:r>
          </w:p>
          <w:p w14:paraId="3E49D2FA" w14:textId="77777777" w:rsidR="00EA5636" w:rsidRPr="00D2349A" w:rsidRDefault="00EA5636" w:rsidP="00673405">
            <w:pPr>
              <w:spacing w:after="0"/>
              <w:jc w:val="both"/>
              <w:rPr>
                <w:rFonts w:ascii="Arial" w:hAnsi="Arial" w:cs="Arial"/>
                <w:lang w:val="es-ES"/>
              </w:rPr>
            </w:pPr>
            <w:r w:rsidRPr="00D2349A">
              <w:rPr>
                <w:rFonts w:ascii="Arial" w:hAnsi="Arial" w:cs="Arial"/>
                <w:lang w:val="es-ES"/>
              </w:rPr>
              <w:t>- prestatorul va avea organizat un call center pentru preluarea apelurilor de sesizări pentru service;</w:t>
            </w:r>
          </w:p>
          <w:p w14:paraId="312F83F5" w14:textId="77777777" w:rsidR="00EA5636" w:rsidRPr="00D2349A" w:rsidRDefault="00EA5636" w:rsidP="00673405">
            <w:pPr>
              <w:spacing w:after="0"/>
              <w:jc w:val="both"/>
              <w:rPr>
                <w:rFonts w:ascii="Arial" w:hAnsi="Arial" w:cs="Arial"/>
                <w:lang w:val="nl-NL"/>
              </w:rPr>
            </w:pPr>
            <w:r w:rsidRPr="00D2349A">
              <w:rPr>
                <w:rFonts w:ascii="Arial" w:hAnsi="Arial" w:cs="Arial"/>
                <w:lang w:val="nl-NL"/>
              </w:rPr>
              <w:t xml:space="preserve">- </w:t>
            </w:r>
            <w:r w:rsidRPr="00D2349A">
              <w:rPr>
                <w:rFonts w:ascii="Arial" w:hAnsi="Arial" w:cs="Arial"/>
                <w:lang w:val="es-ES"/>
              </w:rPr>
              <w:t xml:space="preserve">se vor prezenta în ofertă </w:t>
            </w:r>
            <w:r w:rsidRPr="00D2349A">
              <w:rPr>
                <w:rFonts w:ascii="Arial" w:hAnsi="Arial" w:cs="Arial"/>
                <w:lang w:val="es-ES"/>
              </w:rPr>
              <w:lastRenderedPageBreak/>
              <w:t>numerele de telefon pentru sesizari ale ofertantului.</w:t>
            </w:r>
          </w:p>
          <w:p w14:paraId="06E61E42" w14:textId="77777777" w:rsidR="00EA5636" w:rsidRPr="00D2349A" w:rsidRDefault="00EA5636" w:rsidP="00673405">
            <w:pPr>
              <w:spacing w:after="0"/>
              <w:jc w:val="both"/>
              <w:rPr>
                <w:rFonts w:ascii="Arial" w:hAnsi="Arial" w:cs="Arial"/>
              </w:rPr>
            </w:pPr>
            <w:r w:rsidRPr="00D2349A">
              <w:rPr>
                <w:rFonts w:ascii="Arial" w:hAnsi="Arial" w:cs="Arial"/>
              </w:rPr>
              <w:t>- termenul de raspuns la sesizari: maxim 2 ore;</w:t>
            </w:r>
          </w:p>
          <w:p w14:paraId="45236BB2" w14:textId="77777777" w:rsidR="00EA5636" w:rsidRPr="00D2349A" w:rsidRDefault="00EA5636" w:rsidP="00673405">
            <w:pPr>
              <w:spacing w:after="0"/>
              <w:jc w:val="both"/>
              <w:rPr>
                <w:rFonts w:ascii="Arial" w:hAnsi="Arial" w:cs="Arial"/>
              </w:rPr>
            </w:pPr>
            <w:r w:rsidRPr="00D2349A">
              <w:rPr>
                <w:rFonts w:ascii="Arial" w:hAnsi="Arial" w:cs="Arial"/>
              </w:rPr>
              <w:t>- termenul de rezolvare a defecțiunilor: maxim 1 oră de la primirea sesizării;</w:t>
            </w:r>
          </w:p>
          <w:p w14:paraId="60525737" w14:textId="13A9C422" w:rsidR="00EA5636" w:rsidRPr="00D2349A" w:rsidRDefault="00EA5636" w:rsidP="00673405">
            <w:pPr>
              <w:spacing w:after="0"/>
              <w:jc w:val="both"/>
              <w:rPr>
                <w:rFonts w:ascii="Arial" w:hAnsi="Arial" w:cs="Arial"/>
              </w:rPr>
            </w:pPr>
            <w:r w:rsidRPr="00D2349A">
              <w:rPr>
                <w:rFonts w:ascii="Arial" w:hAnsi="Arial" w:cs="Arial"/>
              </w:rPr>
              <w:t>- să asigure echipe tehnice specializate la intervenții, dotate cu aparatură de detecție a defecțiunilor în timp și spațiu.</w:t>
            </w:r>
          </w:p>
        </w:tc>
        <w:tc>
          <w:tcPr>
            <w:tcW w:w="836" w:type="pct"/>
          </w:tcPr>
          <w:p w14:paraId="51E8BD3C" w14:textId="7FD23718" w:rsidR="00EA5636" w:rsidRPr="00D2349A" w:rsidRDefault="00771678" w:rsidP="00CB033E">
            <w:pPr>
              <w:spacing w:after="0" w:line="240" w:lineRule="auto"/>
              <w:jc w:val="center"/>
              <w:rPr>
                <w:rFonts w:ascii="Arial" w:hAnsi="Arial" w:cs="Arial"/>
              </w:rPr>
            </w:pPr>
            <w:r>
              <w:rPr>
                <w:rFonts w:ascii="Arial" w:hAnsi="Arial" w:cs="Arial"/>
              </w:rPr>
              <w:lastRenderedPageBreak/>
              <w:t>-</w:t>
            </w:r>
          </w:p>
        </w:tc>
        <w:tc>
          <w:tcPr>
            <w:tcW w:w="1728" w:type="pct"/>
          </w:tcPr>
          <w:p w14:paraId="68B081FC"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00639E1E" w14:textId="77777777" w:rsidTr="00EA5636">
        <w:trPr>
          <w:jc w:val="center"/>
        </w:trPr>
        <w:tc>
          <w:tcPr>
            <w:tcW w:w="270" w:type="pct"/>
          </w:tcPr>
          <w:p w14:paraId="18E9470A" w14:textId="644CC109" w:rsidR="00EA5636" w:rsidRDefault="00C34EC6" w:rsidP="00E11945">
            <w:pPr>
              <w:jc w:val="center"/>
              <w:rPr>
                <w:rFonts w:ascii="Arial" w:hAnsi="Arial" w:cs="Arial"/>
                <w:b/>
              </w:rPr>
            </w:pPr>
            <w:r>
              <w:rPr>
                <w:rFonts w:ascii="Arial" w:hAnsi="Arial" w:cs="Arial"/>
                <w:b/>
              </w:rPr>
              <w:lastRenderedPageBreak/>
              <w:t>8</w:t>
            </w:r>
          </w:p>
        </w:tc>
        <w:tc>
          <w:tcPr>
            <w:tcW w:w="725" w:type="pct"/>
          </w:tcPr>
          <w:p w14:paraId="48570214" w14:textId="3AA0612B" w:rsidR="00EA5636" w:rsidRPr="00D2349A" w:rsidRDefault="00EA5636" w:rsidP="00EA5636">
            <w:pPr>
              <w:jc w:val="both"/>
              <w:rPr>
                <w:rFonts w:ascii="Arial" w:hAnsi="Arial" w:cs="Arial"/>
                <w:b/>
              </w:rPr>
            </w:pPr>
            <w:r w:rsidRPr="00D2349A">
              <w:rPr>
                <w:rFonts w:ascii="Arial" w:hAnsi="Arial" w:cs="Arial"/>
                <w:b/>
              </w:rPr>
              <w:t>Locul prestării serviciilor</w:t>
            </w:r>
          </w:p>
        </w:tc>
        <w:tc>
          <w:tcPr>
            <w:tcW w:w="1440" w:type="pct"/>
          </w:tcPr>
          <w:p w14:paraId="4CF7A2FD" w14:textId="7733E75C" w:rsidR="00EA5636" w:rsidRPr="00D2349A" w:rsidRDefault="00EA5636" w:rsidP="00EA5636">
            <w:pPr>
              <w:jc w:val="both"/>
              <w:rPr>
                <w:rFonts w:ascii="Arial" w:hAnsi="Arial" w:cs="Arial"/>
                <w:u w:val="single"/>
              </w:rPr>
            </w:pPr>
            <w:r w:rsidRPr="00D2349A">
              <w:rPr>
                <w:rFonts w:ascii="Arial" w:hAnsi="Arial" w:cs="Arial"/>
              </w:rPr>
              <w:t>CNTEE Transelectrica SA – Executiv, cu punct de lucru în cladirea Platinum din str. Olteni nr. 2-4, sector 3, Bucuresti și Dispeceratul Energetic Naţional situat în B-dul Hristo Botev nr.16 – 18, sector 3, Bucureşti</w:t>
            </w:r>
          </w:p>
        </w:tc>
        <w:tc>
          <w:tcPr>
            <w:tcW w:w="836" w:type="pct"/>
          </w:tcPr>
          <w:p w14:paraId="5334A910" w14:textId="3E988828" w:rsidR="00EA5636" w:rsidRPr="00D2349A" w:rsidRDefault="00771678" w:rsidP="00CB033E">
            <w:pPr>
              <w:spacing w:after="0" w:line="240" w:lineRule="auto"/>
              <w:jc w:val="center"/>
              <w:rPr>
                <w:rFonts w:ascii="Arial" w:hAnsi="Arial" w:cs="Arial"/>
              </w:rPr>
            </w:pPr>
            <w:r>
              <w:rPr>
                <w:rFonts w:ascii="Arial" w:hAnsi="Arial" w:cs="Arial"/>
              </w:rPr>
              <w:t>-</w:t>
            </w:r>
          </w:p>
        </w:tc>
        <w:tc>
          <w:tcPr>
            <w:tcW w:w="1728" w:type="pct"/>
          </w:tcPr>
          <w:p w14:paraId="2646ACE5"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4FE8E04C" w14:textId="77777777" w:rsidTr="00EA5636">
        <w:trPr>
          <w:jc w:val="center"/>
        </w:trPr>
        <w:tc>
          <w:tcPr>
            <w:tcW w:w="270" w:type="pct"/>
          </w:tcPr>
          <w:p w14:paraId="0AF7CC2D" w14:textId="6F9669BB" w:rsidR="00EA5636" w:rsidRDefault="00C34EC6" w:rsidP="00E11945">
            <w:pPr>
              <w:jc w:val="center"/>
              <w:rPr>
                <w:rFonts w:ascii="Arial" w:hAnsi="Arial" w:cs="Arial"/>
                <w:b/>
              </w:rPr>
            </w:pPr>
            <w:r>
              <w:rPr>
                <w:rFonts w:ascii="Arial" w:hAnsi="Arial" w:cs="Arial"/>
                <w:b/>
              </w:rPr>
              <w:t>9</w:t>
            </w:r>
          </w:p>
        </w:tc>
        <w:tc>
          <w:tcPr>
            <w:tcW w:w="725" w:type="pct"/>
          </w:tcPr>
          <w:p w14:paraId="5F6089A0" w14:textId="796D9329" w:rsidR="00EA5636" w:rsidRPr="00D2349A" w:rsidRDefault="00EA5636" w:rsidP="00EA5636">
            <w:pPr>
              <w:jc w:val="both"/>
              <w:rPr>
                <w:rFonts w:ascii="Arial" w:hAnsi="Arial" w:cs="Arial"/>
                <w:b/>
              </w:rPr>
            </w:pPr>
            <w:r w:rsidRPr="00D2349A">
              <w:rPr>
                <w:rFonts w:ascii="Arial" w:hAnsi="Arial" w:cs="Arial"/>
                <w:b/>
              </w:rPr>
              <w:t>Resursele necesare/expertiza necesară pentru realizarea activitatilor</w:t>
            </w:r>
          </w:p>
        </w:tc>
        <w:tc>
          <w:tcPr>
            <w:tcW w:w="1440" w:type="pct"/>
          </w:tcPr>
          <w:p w14:paraId="158CB092" w14:textId="72D5F7A8" w:rsidR="00EA5636" w:rsidRPr="008E1460" w:rsidRDefault="00EA5636" w:rsidP="00EA5636">
            <w:pPr>
              <w:jc w:val="both"/>
              <w:rPr>
                <w:rFonts w:ascii="Arial" w:hAnsi="Arial" w:cs="Arial"/>
              </w:rPr>
            </w:pPr>
            <w:r w:rsidRPr="00D2349A">
              <w:rPr>
                <w:rFonts w:ascii="Arial" w:hAnsi="Arial" w:cs="Arial"/>
              </w:rPr>
              <w:t>Firma prestatoare va trebui să asigure serviciile solicitate 24/24 ore și să rezolve sesizarile în timp și în condiții optime ori de câte ori este necesăr.</w:t>
            </w:r>
          </w:p>
        </w:tc>
        <w:tc>
          <w:tcPr>
            <w:tcW w:w="836" w:type="pct"/>
          </w:tcPr>
          <w:p w14:paraId="515E84AA" w14:textId="7CAC4ADB" w:rsidR="00EA5636" w:rsidRPr="00D2349A" w:rsidRDefault="00771678" w:rsidP="00CB033E">
            <w:pPr>
              <w:spacing w:after="0" w:line="240" w:lineRule="auto"/>
              <w:jc w:val="center"/>
              <w:rPr>
                <w:rFonts w:ascii="Arial" w:hAnsi="Arial" w:cs="Arial"/>
              </w:rPr>
            </w:pPr>
            <w:r>
              <w:rPr>
                <w:rFonts w:ascii="Arial" w:hAnsi="Arial" w:cs="Arial"/>
              </w:rPr>
              <w:t>-</w:t>
            </w:r>
          </w:p>
        </w:tc>
        <w:tc>
          <w:tcPr>
            <w:tcW w:w="1728" w:type="pct"/>
          </w:tcPr>
          <w:p w14:paraId="32144D5E"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428CF1E1" w14:textId="77777777" w:rsidTr="00EA5636">
        <w:trPr>
          <w:jc w:val="center"/>
        </w:trPr>
        <w:tc>
          <w:tcPr>
            <w:tcW w:w="270" w:type="pct"/>
          </w:tcPr>
          <w:p w14:paraId="3E25BACE" w14:textId="7863279C" w:rsidR="00EA5636" w:rsidRDefault="00C34EC6" w:rsidP="00E11945">
            <w:pPr>
              <w:jc w:val="center"/>
              <w:rPr>
                <w:rFonts w:ascii="Arial" w:hAnsi="Arial" w:cs="Arial"/>
                <w:b/>
              </w:rPr>
            </w:pPr>
            <w:r>
              <w:rPr>
                <w:rFonts w:ascii="Arial" w:hAnsi="Arial" w:cs="Arial"/>
                <w:b/>
              </w:rPr>
              <w:t>10</w:t>
            </w:r>
          </w:p>
        </w:tc>
        <w:tc>
          <w:tcPr>
            <w:tcW w:w="725" w:type="pct"/>
          </w:tcPr>
          <w:p w14:paraId="16B8A98E" w14:textId="77777777" w:rsidR="00EA5636" w:rsidRPr="00D2349A" w:rsidRDefault="00EA5636" w:rsidP="00EA5636">
            <w:pPr>
              <w:jc w:val="both"/>
              <w:rPr>
                <w:rFonts w:ascii="Arial" w:hAnsi="Arial" w:cs="Arial"/>
                <w:b/>
              </w:rPr>
            </w:pPr>
            <w:r w:rsidRPr="00D2349A">
              <w:rPr>
                <w:rFonts w:ascii="Arial" w:hAnsi="Arial" w:cs="Arial"/>
                <w:b/>
              </w:rPr>
              <w:t>Alte cerințe</w:t>
            </w:r>
          </w:p>
          <w:p w14:paraId="487C57DD" w14:textId="77777777" w:rsidR="00EA5636" w:rsidRPr="00D2349A" w:rsidRDefault="00EA5636" w:rsidP="00EA5636">
            <w:pPr>
              <w:jc w:val="both"/>
              <w:rPr>
                <w:rFonts w:ascii="Arial" w:hAnsi="Arial" w:cs="Arial"/>
                <w:b/>
              </w:rPr>
            </w:pPr>
          </w:p>
        </w:tc>
        <w:tc>
          <w:tcPr>
            <w:tcW w:w="1440" w:type="pct"/>
          </w:tcPr>
          <w:p w14:paraId="78AC7275" w14:textId="77777777" w:rsidR="00EA5636" w:rsidRPr="00D2349A" w:rsidRDefault="00EA5636" w:rsidP="00EA5636">
            <w:pPr>
              <w:spacing w:after="0"/>
              <w:jc w:val="both"/>
              <w:rPr>
                <w:rFonts w:ascii="Arial" w:hAnsi="Arial" w:cs="Arial"/>
              </w:rPr>
            </w:pPr>
            <w:r w:rsidRPr="00D2349A">
              <w:rPr>
                <w:rFonts w:ascii="Arial" w:hAnsi="Arial" w:cs="Arial"/>
              </w:rPr>
              <w:t>Conectarea se va face prin fibră optică, fără echipamente de tip receiver.</w:t>
            </w:r>
          </w:p>
          <w:p w14:paraId="654389C2" w14:textId="158AE7C9" w:rsidR="00EA5636" w:rsidRPr="008E1460" w:rsidRDefault="00EA5636" w:rsidP="008E1460">
            <w:pPr>
              <w:spacing w:after="0"/>
              <w:jc w:val="both"/>
              <w:rPr>
                <w:rFonts w:ascii="Arial" w:hAnsi="Arial" w:cs="Arial"/>
              </w:rPr>
            </w:pPr>
            <w:r w:rsidRPr="00D2349A">
              <w:rPr>
                <w:rFonts w:ascii="Arial" w:hAnsi="Arial" w:cs="Arial"/>
              </w:rPr>
              <w:t xml:space="preserve">Constatarea de către Achizitor a lipsei de responsabilitate în efectuarea serviciului, precum şi/sau lipsa dotării cu scule sau echipamente specifice efectuării în condiţiile prevăzute în prezentul caiet de sarcini sau lipsa intervenţiei în timpul stabilit la sesizare, va fi sancţionată de acesta cu penalităţi de </w:t>
            </w:r>
            <w:r w:rsidRPr="00D2349A">
              <w:rPr>
                <w:rFonts w:ascii="Arial" w:hAnsi="Arial" w:cs="Arial"/>
              </w:rPr>
              <w:lastRenderedPageBreak/>
              <w:t>întârziere, conform clauzelor contractuale parafate şi semnate cu firma prestatoare;</w:t>
            </w:r>
          </w:p>
        </w:tc>
        <w:tc>
          <w:tcPr>
            <w:tcW w:w="836" w:type="pct"/>
          </w:tcPr>
          <w:p w14:paraId="2234804B" w14:textId="77777777" w:rsidR="00EA5636" w:rsidRPr="00D2349A" w:rsidRDefault="00EA5636" w:rsidP="00771678">
            <w:pPr>
              <w:jc w:val="center"/>
              <w:rPr>
                <w:rFonts w:ascii="Arial" w:hAnsi="Arial" w:cs="Arial"/>
              </w:rPr>
            </w:pPr>
            <w:r w:rsidRPr="00D2349A">
              <w:rPr>
                <w:rFonts w:ascii="Arial" w:hAnsi="Arial" w:cs="Arial"/>
              </w:rPr>
              <w:lastRenderedPageBreak/>
              <w:t>Eventualele accidente apărute din vina Prestatorului în timpul efectuării serviciilor, se înregistrează la Prestator;</w:t>
            </w:r>
          </w:p>
          <w:p w14:paraId="6B08B476" w14:textId="77777777" w:rsidR="00EA5636" w:rsidRPr="00D2349A" w:rsidRDefault="00EA5636" w:rsidP="00CB033E">
            <w:pPr>
              <w:spacing w:after="0" w:line="240" w:lineRule="auto"/>
              <w:rPr>
                <w:rFonts w:ascii="Arial" w:hAnsi="Arial" w:cs="Arial"/>
              </w:rPr>
            </w:pPr>
          </w:p>
        </w:tc>
        <w:tc>
          <w:tcPr>
            <w:tcW w:w="1728" w:type="pct"/>
          </w:tcPr>
          <w:p w14:paraId="47FFFCAA"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016E5987" w14:textId="77777777" w:rsidTr="00EA5636">
        <w:trPr>
          <w:jc w:val="center"/>
        </w:trPr>
        <w:tc>
          <w:tcPr>
            <w:tcW w:w="270" w:type="pct"/>
          </w:tcPr>
          <w:p w14:paraId="584C822D" w14:textId="0EF39578" w:rsidR="00EA5636" w:rsidRDefault="00C34EC6" w:rsidP="00E11945">
            <w:pPr>
              <w:jc w:val="center"/>
              <w:rPr>
                <w:rFonts w:ascii="Arial" w:hAnsi="Arial" w:cs="Arial"/>
                <w:b/>
              </w:rPr>
            </w:pPr>
            <w:r>
              <w:rPr>
                <w:rFonts w:ascii="Arial" w:hAnsi="Arial" w:cs="Arial"/>
                <w:b/>
              </w:rPr>
              <w:lastRenderedPageBreak/>
              <w:t>11</w:t>
            </w:r>
          </w:p>
        </w:tc>
        <w:tc>
          <w:tcPr>
            <w:tcW w:w="725" w:type="pct"/>
          </w:tcPr>
          <w:p w14:paraId="0A2AE7D8" w14:textId="1FB189AE" w:rsidR="00EA5636" w:rsidRPr="00C34EC6" w:rsidRDefault="00EA5636" w:rsidP="00C34EC6">
            <w:pPr>
              <w:rPr>
                <w:rFonts w:ascii="Arial" w:hAnsi="Arial" w:cs="Arial"/>
              </w:rPr>
            </w:pPr>
            <w:r w:rsidRPr="00C34EC6">
              <w:rPr>
                <w:rFonts w:ascii="Arial" w:hAnsi="Arial" w:cs="Arial"/>
              </w:rPr>
              <w:t>Durata contractului, termen de prestare și/sau de predare a livrabilelor.</w:t>
            </w:r>
          </w:p>
        </w:tc>
        <w:tc>
          <w:tcPr>
            <w:tcW w:w="1440" w:type="pct"/>
          </w:tcPr>
          <w:p w14:paraId="2B0D07BC" w14:textId="2A2D745E" w:rsidR="00EA5636" w:rsidRPr="00C34EC6" w:rsidRDefault="00EA5636" w:rsidP="00EA5636">
            <w:pPr>
              <w:jc w:val="both"/>
              <w:rPr>
                <w:rFonts w:ascii="Arial" w:hAnsi="Arial" w:cs="Arial"/>
                <w:shd w:val="clear" w:color="auto" w:fill="FFFFFF"/>
              </w:rPr>
            </w:pPr>
            <w:r w:rsidRPr="00D2349A">
              <w:rPr>
                <w:rFonts w:ascii="Arial" w:hAnsi="Arial" w:cs="Arial"/>
              </w:rPr>
              <w:t>Durata contractului “</w:t>
            </w:r>
            <w:r w:rsidRPr="00D2349A">
              <w:rPr>
                <w:rFonts w:ascii="Arial" w:hAnsi="Arial" w:cs="Arial"/>
                <w:shd w:val="clear" w:color="auto" w:fill="FFFFFF"/>
              </w:rPr>
              <w:t>Servicii de televiziune prin cablu TV pentru CNTEE Transelectrica SA - Executiv si DEN</w:t>
            </w:r>
            <w:r w:rsidRPr="00D2349A">
              <w:rPr>
                <w:rFonts w:ascii="Arial" w:hAnsi="Arial" w:cs="Arial"/>
                <w:lang w:val="es-ES"/>
              </w:rPr>
              <w:t xml:space="preserve"> </w:t>
            </w:r>
            <w:r w:rsidRPr="00D2349A">
              <w:rPr>
                <w:rFonts w:ascii="Arial" w:hAnsi="Arial" w:cs="Arial"/>
              </w:rPr>
              <w:t>este de 36 de luni</w:t>
            </w:r>
            <w:r w:rsidRPr="00D2349A">
              <w:rPr>
                <w:rFonts w:ascii="Arial" w:hAnsi="Arial" w:cs="Arial"/>
                <w:lang w:val="es-ES" w:bidi="en-US"/>
              </w:rPr>
              <w:t xml:space="preserve"> și va </w:t>
            </w:r>
            <w:r w:rsidRPr="00D2349A">
              <w:rPr>
                <w:rFonts w:ascii="Arial" w:hAnsi="Arial" w:cs="Arial"/>
                <w:bCs/>
                <w:noProof/>
              </w:rPr>
              <w:t>intra în vigoare la data semnării acestuia, de către ambele părți dar nu mai târziu de 1</w:t>
            </w:r>
            <w:r>
              <w:rPr>
                <w:rFonts w:ascii="Arial" w:hAnsi="Arial" w:cs="Arial"/>
                <w:bCs/>
                <w:noProof/>
              </w:rPr>
              <w:t>3</w:t>
            </w:r>
            <w:r w:rsidRPr="00D2349A">
              <w:rPr>
                <w:rFonts w:ascii="Arial" w:hAnsi="Arial" w:cs="Arial"/>
                <w:bCs/>
                <w:noProof/>
              </w:rPr>
              <w:t>.01.2025.</w:t>
            </w:r>
          </w:p>
        </w:tc>
        <w:tc>
          <w:tcPr>
            <w:tcW w:w="836" w:type="pct"/>
          </w:tcPr>
          <w:p w14:paraId="2DEE8EF7" w14:textId="77777777" w:rsidR="00EA5636" w:rsidRPr="00D2349A" w:rsidRDefault="00EA5636" w:rsidP="00CB033E">
            <w:pPr>
              <w:numPr>
                <w:ilvl w:val="0"/>
                <w:numId w:val="22"/>
              </w:numPr>
              <w:spacing w:after="0" w:line="240" w:lineRule="auto"/>
              <w:ind w:left="0"/>
              <w:jc w:val="center"/>
              <w:rPr>
                <w:rFonts w:ascii="Arial" w:hAnsi="Arial" w:cs="Arial"/>
              </w:rPr>
            </w:pPr>
          </w:p>
        </w:tc>
        <w:tc>
          <w:tcPr>
            <w:tcW w:w="1728" w:type="pct"/>
          </w:tcPr>
          <w:p w14:paraId="33EF6123"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77FD3E07" w14:textId="77777777" w:rsidTr="00EA5636">
        <w:trPr>
          <w:jc w:val="center"/>
        </w:trPr>
        <w:tc>
          <w:tcPr>
            <w:tcW w:w="270" w:type="pct"/>
          </w:tcPr>
          <w:p w14:paraId="2EF717D0" w14:textId="31B9D192" w:rsidR="00EA5636" w:rsidRDefault="00C34EC6" w:rsidP="00E11945">
            <w:pPr>
              <w:jc w:val="center"/>
              <w:rPr>
                <w:rFonts w:ascii="Arial" w:hAnsi="Arial" w:cs="Arial"/>
                <w:b/>
              </w:rPr>
            </w:pPr>
            <w:r>
              <w:rPr>
                <w:rFonts w:ascii="Arial" w:hAnsi="Arial" w:cs="Arial"/>
                <w:b/>
              </w:rPr>
              <w:t>12</w:t>
            </w:r>
          </w:p>
        </w:tc>
        <w:tc>
          <w:tcPr>
            <w:tcW w:w="725" w:type="pct"/>
          </w:tcPr>
          <w:p w14:paraId="58594D25" w14:textId="22B998BF" w:rsidR="00EA5636" w:rsidRPr="00EA5636" w:rsidRDefault="00EA5636" w:rsidP="00EA5636">
            <w:pPr>
              <w:rPr>
                <w:rFonts w:ascii="Arial" w:hAnsi="Arial" w:cs="Arial"/>
              </w:rPr>
            </w:pPr>
            <w:r w:rsidRPr="00EA5636">
              <w:rPr>
                <w:rFonts w:ascii="Arial" w:hAnsi="Arial" w:cs="Arial"/>
              </w:rPr>
              <w:t>Garanții</w:t>
            </w:r>
          </w:p>
        </w:tc>
        <w:tc>
          <w:tcPr>
            <w:tcW w:w="1440" w:type="pct"/>
          </w:tcPr>
          <w:p w14:paraId="74F16253" w14:textId="169D4359" w:rsidR="00EA5636" w:rsidRPr="00C34EC6" w:rsidRDefault="00EA5636" w:rsidP="00EA5636">
            <w:pPr>
              <w:jc w:val="both"/>
              <w:rPr>
                <w:rFonts w:ascii="Arial" w:hAnsi="Arial" w:cs="Arial"/>
                <w:lang w:val="fr-FR"/>
              </w:rPr>
            </w:pPr>
            <w:r w:rsidRPr="00D2349A">
              <w:rPr>
                <w:rFonts w:ascii="Arial" w:hAnsi="Arial" w:cs="Arial"/>
              </w:rPr>
              <w:t xml:space="preserve">Garanţia echipamentelor și a subansamblelor de cablu TV pe toată durata contractului. </w:t>
            </w:r>
          </w:p>
        </w:tc>
        <w:tc>
          <w:tcPr>
            <w:tcW w:w="836" w:type="pct"/>
          </w:tcPr>
          <w:p w14:paraId="6B55FAD8" w14:textId="77777777" w:rsidR="00EA5636" w:rsidRPr="00D2349A" w:rsidRDefault="00EA5636" w:rsidP="00CB033E">
            <w:pPr>
              <w:numPr>
                <w:ilvl w:val="0"/>
                <w:numId w:val="22"/>
              </w:numPr>
              <w:spacing w:after="0" w:line="240" w:lineRule="auto"/>
              <w:ind w:left="0"/>
              <w:jc w:val="center"/>
              <w:rPr>
                <w:rFonts w:ascii="Arial" w:hAnsi="Arial" w:cs="Arial"/>
              </w:rPr>
            </w:pPr>
          </w:p>
        </w:tc>
        <w:tc>
          <w:tcPr>
            <w:tcW w:w="1728" w:type="pct"/>
          </w:tcPr>
          <w:p w14:paraId="5C851180"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14C6434F" w14:textId="77777777" w:rsidTr="00EA5636">
        <w:trPr>
          <w:jc w:val="center"/>
        </w:trPr>
        <w:tc>
          <w:tcPr>
            <w:tcW w:w="270" w:type="pct"/>
          </w:tcPr>
          <w:p w14:paraId="4D3E4E1E" w14:textId="40A991A0" w:rsidR="00EA5636" w:rsidRDefault="00C34EC6" w:rsidP="00E11945">
            <w:pPr>
              <w:jc w:val="center"/>
              <w:rPr>
                <w:rFonts w:ascii="Arial" w:hAnsi="Arial" w:cs="Arial"/>
                <w:b/>
              </w:rPr>
            </w:pPr>
            <w:r>
              <w:rPr>
                <w:rFonts w:ascii="Arial" w:hAnsi="Arial" w:cs="Arial"/>
                <w:b/>
              </w:rPr>
              <w:t>13</w:t>
            </w:r>
          </w:p>
        </w:tc>
        <w:tc>
          <w:tcPr>
            <w:tcW w:w="725" w:type="pct"/>
          </w:tcPr>
          <w:p w14:paraId="6A47B448" w14:textId="24BD7549" w:rsidR="00EA5636" w:rsidRPr="00EA5636" w:rsidRDefault="00EA5636" w:rsidP="00EA5636">
            <w:pPr>
              <w:rPr>
                <w:rFonts w:ascii="Arial" w:hAnsi="Arial" w:cs="Arial"/>
              </w:rPr>
            </w:pPr>
            <w:r w:rsidRPr="00EA5636">
              <w:rPr>
                <w:rFonts w:ascii="Arial" w:hAnsi="Arial" w:cs="Arial"/>
              </w:rPr>
              <w:t>Recepții</w:t>
            </w:r>
          </w:p>
        </w:tc>
        <w:tc>
          <w:tcPr>
            <w:tcW w:w="1440" w:type="pct"/>
          </w:tcPr>
          <w:p w14:paraId="5BDC10C3" w14:textId="6525CAC5" w:rsidR="00EA5636" w:rsidRPr="00C34EC6" w:rsidRDefault="00EA5636" w:rsidP="00EA5636">
            <w:pPr>
              <w:jc w:val="both"/>
              <w:rPr>
                <w:rFonts w:ascii="Arial" w:hAnsi="Arial" w:cs="Arial"/>
                <w:color w:val="000000"/>
              </w:rPr>
            </w:pPr>
            <w:r w:rsidRPr="00D2349A">
              <w:rPr>
                <w:rFonts w:ascii="Arial" w:hAnsi="Arial" w:cs="Arial"/>
                <w:color w:val="000000"/>
              </w:rPr>
              <w:t>Recepția se va face la sediile unităților beneficiare, după instalarea și punerea în funcțiune, întocmindu-se în acest sens, un proces verbal de recepție calitativă și cantitativă la instalarea și activarea serviciului de televiziune.</w:t>
            </w:r>
          </w:p>
        </w:tc>
        <w:tc>
          <w:tcPr>
            <w:tcW w:w="836" w:type="pct"/>
          </w:tcPr>
          <w:p w14:paraId="16BA7AAB" w14:textId="77777777" w:rsidR="00EA5636" w:rsidRPr="00673405" w:rsidRDefault="00EA5636" w:rsidP="00771678">
            <w:pPr>
              <w:jc w:val="center"/>
              <w:rPr>
                <w:rFonts w:ascii="Arial" w:hAnsi="Arial" w:cs="Arial"/>
                <w:iCs/>
                <w:color w:val="000000"/>
              </w:rPr>
            </w:pPr>
            <w:r w:rsidRPr="00673405">
              <w:rPr>
                <w:rFonts w:ascii="Arial" w:hAnsi="Arial" w:cs="Arial"/>
                <w:iCs/>
                <w:color w:val="000000"/>
              </w:rPr>
              <w:t>Se vor efectua teste cu calitatea semnalului TV și a imaginilor furnizate.</w:t>
            </w:r>
          </w:p>
          <w:p w14:paraId="247BE42E" w14:textId="77777777" w:rsidR="00EA5636" w:rsidRPr="00D2349A" w:rsidRDefault="00EA5636" w:rsidP="00CB033E">
            <w:pPr>
              <w:spacing w:after="0" w:line="240" w:lineRule="auto"/>
              <w:rPr>
                <w:rFonts w:ascii="Arial" w:hAnsi="Arial" w:cs="Arial"/>
              </w:rPr>
            </w:pPr>
          </w:p>
        </w:tc>
        <w:tc>
          <w:tcPr>
            <w:tcW w:w="1728" w:type="pct"/>
          </w:tcPr>
          <w:p w14:paraId="3FED7C4C"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39441E69" w14:textId="77777777" w:rsidTr="00EA5636">
        <w:trPr>
          <w:jc w:val="center"/>
        </w:trPr>
        <w:tc>
          <w:tcPr>
            <w:tcW w:w="270" w:type="pct"/>
          </w:tcPr>
          <w:p w14:paraId="0D3E4C55" w14:textId="44447AD2" w:rsidR="00EA5636" w:rsidRDefault="00C34EC6" w:rsidP="00E11945">
            <w:pPr>
              <w:jc w:val="center"/>
              <w:rPr>
                <w:rFonts w:ascii="Arial" w:hAnsi="Arial" w:cs="Arial"/>
                <w:b/>
              </w:rPr>
            </w:pPr>
            <w:r>
              <w:rPr>
                <w:rFonts w:ascii="Arial" w:hAnsi="Arial" w:cs="Arial"/>
                <w:b/>
              </w:rPr>
              <w:t>14</w:t>
            </w:r>
          </w:p>
        </w:tc>
        <w:tc>
          <w:tcPr>
            <w:tcW w:w="725" w:type="pct"/>
          </w:tcPr>
          <w:p w14:paraId="3CCC8C7E" w14:textId="77777777" w:rsidR="00EA5636" w:rsidRPr="00EA5636" w:rsidRDefault="00EA5636" w:rsidP="00EA5636">
            <w:pPr>
              <w:rPr>
                <w:rFonts w:ascii="Arial" w:hAnsi="Arial" w:cs="Arial"/>
              </w:rPr>
            </w:pPr>
            <w:r w:rsidRPr="00EA5636">
              <w:rPr>
                <w:rFonts w:ascii="Arial" w:hAnsi="Arial" w:cs="Arial"/>
              </w:rPr>
              <w:t>Cap. 6. Legislație</w:t>
            </w:r>
          </w:p>
          <w:p w14:paraId="2A030BD5" w14:textId="77777777" w:rsidR="00EA5636" w:rsidRPr="00EA5636" w:rsidRDefault="00EA5636" w:rsidP="00EA5636">
            <w:pPr>
              <w:rPr>
                <w:rFonts w:ascii="Arial" w:hAnsi="Arial" w:cs="Arial"/>
              </w:rPr>
            </w:pPr>
          </w:p>
        </w:tc>
        <w:tc>
          <w:tcPr>
            <w:tcW w:w="1440" w:type="pct"/>
          </w:tcPr>
          <w:p w14:paraId="0FB0A6F3" w14:textId="3AC8ABA1" w:rsidR="00EA5636" w:rsidRPr="00D2349A" w:rsidRDefault="00EA5636" w:rsidP="00C34EC6">
            <w:pPr>
              <w:widowControl w:val="0"/>
              <w:spacing w:after="0"/>
              <w:contextualSpacing/>
              <w:jc w:val="both"/>
              <w:rPr>
                <w:rFonts w:ascii="Arial" w:hAnsi="Arial" w:cs="Arial"/>
              </w:rPr>
            </w:pPr>
            <w:r>
              <w:rPr>
                <w:rFonts w:ascii="Arial" w:hAnsi="Arial" w:cs="Arial"/>
              </w:rPr>
              <w:t>Prestatorul trebuie sa detina</w:t>
            </w:r>
            <w:r>
              <w:rPr>
                <w:rFonts w:ascii="Arial" w:hAnsi="Arial" w:cs="Arial"/>
                <w:lang w:val="en-US"/>
              </w:rPr>
              <w:t>:</w:t>
            </w:r>
            <w:r w:rsidRPr="00D2349A">
              <w:rPr>
                <w:rFonts w:ascii="Arial" w:hAnsi="Arial" w:cs="Arial"/>
              </w:rPr>
              <w:t xml:space="preserve"> Copie după autorizarea ANCOM: „Autorizația Tehnică de Funcționare pentru difuzarea/retransmisia programelor audiovizuale prin intermediul unor rețele </w:t>
            </w:r>
            <w:r w:rsidR="008E1460">
              <w:rPr>
                <w:rFonts w:ascii="Arial" w:hAnsi="Arial" w:cs="Arial"/>
              </w:rPr>
              <w:t>de comunicații electronice” sau</w:t>
            </w:r>
            <w:r w:rsidRPr="00D2349A">
              <w:rPr>
                <w:rFonts w:ascii="Arial" w:hAnsi="Arial" w:cs="Arial"/>
              </w:rPr>
              <w:t>„</w:t>
            </w:r>
            <w:r w:rsidRPr="00D2349A">
              <w:rPr>
                <w:rFonts w:ascii="Arial" w:hAnsi="Arial" w:cs="Arial"/>
                <w:bCs/>
              </w:rPr>
              <w:t xml:space="preserve">AUTORIZAŢIE GENERALĂ pentru furnizarea reţelelor şi serviciilor de comunicaţii electronice” conform Decizie ANCOM 987/2012. </w:t>
            </w:r>
            <w:r w:rsidRPr="00D2349A">
              <w:rPr>
                <w:rFonts w:ascii="Arial" w:hAnsi="Arial" w:cs="Arial"/>
              </w:rPr>
              <w:t xml:space="preserve">Autorizarea </w:t>
            </w:r>
            <w:r w:rsidRPr="00D2349A">
              <w:rPr>
                <w:rFonts w:ascii="Arial" w:hAnsi="Arial" w:cs="Arial"/>
              </w:rPr>
              <w:lastRenderedPageBreak/>
              <w:t>trebuie să fie în termenul de valabilitate la momentul achiziției.</w:t>
            </w:r>
          </w:p>
          <w:p w14:paraId="07016E3B" w14:textId="77777777" w:rsidR="00EA5636" w:rsidRPr="00D2349A" w:rsidRDefault="00EA5636" w:rsidP="00EA5636">
            <w:pPr>
              <w:widowControl w:val="0"/>
              <w:spacing w:after="0"/>
              <w:contextualSpacing/>
              <w:jc w:val="both"/>
              <w:rPr>
                <w:rFonts w:ascii="Arial" w:hAnsi="Arial" w:cs="Arial"/>
              </w:rPr>
            </w:pPr>
            <w:r w:rsidRPr="00D2349A">
              <w:rPr>
                <w:rFonts w:ascii="Arial" w:hAnsi="Arial" w:cs="Arial"/>
                <w:color w:val="000000"/>
              </w:rPr>
              <w:t>Copie după „licență audiovizuală/avizul de retransmisie” -</w:t>
            </w:r>
            <w:r w:rsidRPr="00D2349A">
              <w:rPr>
                <w:rFonts w:ascii="Arial" w:hAnsi="Arial" w:cs="Arial"/>
              </w:rPr>
              <w:t xml:space="preserve"> în temeiul art. 74 alin. (1) din </w:t>
            </w:r>
          </w:p>
          <w:p w14:paraId="51E9B1A3" w14:textId="4C488EDB" w:rsidR="00EA5636" w:rsidRPr="00C34EC6" w:rsidRDefault="00EA5636" w:rsidP="00C34EC6">
            <w:pPr>
              <w:widowControl w:val="0"/>
              <w:contextualSpacing/>
              <w:jc w:val="both"/>
              <w:rPr>
                <w:rFonts w:ascii="Arial" w:hAnsi="Arial" w:cs="Arial"/>
              </w:rPr>
            </w:pPr>
            <w:r w:rsidRPr="00D2349A">
              <w:rPr>
                <w:rFonts w:ascii="Arial" w:hAnsi="Arial" w:cs="Arial"/>
              </w:rPr>
              <w:t>Legea audiovizualului nr. 504/2002</w:t>
            </w:r>
            <w:r w:rsidRPr="00D2349A">
              <w:rPr>
                <w:rFonts w:ascii="Arial" w:hAnsi="Arial" w:cs="Arial"/>
                <w:bCs/>
              </w:rPr>
              <w:t xml:space="preserve"> cu modificările și completarile ulterioare</w:t>
            </w:r>
            <w:r w:rsidRPr="00D2349A">
              <w:rPr>
                <w:rFonts w:ascii="Arial" w:hAnsi="Arial" w:cs="Arial"/>
              </w:rPr>
              <w:t>.  Licență trebuie să fie validă la momentul achiziției.</w:t>
            </w:r>
          </w:p>
        </w:tc>
        <w:tc>
          <w:tcPr>
            <w:tcW w:w="836" w:type="pct"/>
          </w:tcPr>
          <w:p w14:paraId="0D508A18" w14:textId="3476F227" w:rsidR="00EA5636" w:rsidRPr="00D2349A" w:rsidRDefault="00771678" w:rsidP="00771678">
            <w:pPr>
              <w:numPr>
                <w:ilvl w:val="0"/>
                <w:numId w:val="22"/>
              </w:numPr>
              <w:spacing w:after="0" w:line="240" w:lineRule="auto"/>
              <w:ind w:left="0"/>
              <w:jc w:val="center"/>
              <w:rPr>
                <w:rFonts w:ascii="Arial" w:hAnsi="Arial" w:cs="Arial"/>
              </w:rPr>
            </w:pPr>
            <w:r>
              <w:rPr>
                <w:rFonts w:ascii="Arial" w:hAnsi="Arial" w:cs="Arial"/>
              </w:rPr>
              <w:lastRenderedPageBreak/>
              <w:t xml:space="preserve">Se va prezenta </w:t>
            </w:r>
            <w:r w:rsidRPr="00D2349A">
              <w:rPr>
                <w:rFonts w:ascii="Arial" w:hAnsi="Arial" w:cs="Arial"/>
              </w:rPr>
              <w:t xml:space="preserve">Copie după autorizarea ANCOM: „Autorizația Tehnică de Funcționare pentru difuzarea/retransmisia programelor audiovizuale prin intermediul unor rețele </w:t>
            </w:r>
            <w:r>
              <w:rPr>
                <w:rFonts w:ascii="Arial" w:hAnsi="Arial" w:cs="Arial"/>
              </w:rPr>
              <w:t>de comunicații electronice” sau</w:t>
            </w:r>
            <w:r w:rsidRPr="00D2349A">
              <w:rPr>
                <w:rFonts w:ascii="Arial" w:hAnsi="Arial" w:cs="Arial"/>
              </w:rPr>
              <w:t>„</w:t>
            </w:r>
            <w:r w:rsidRPr="00D2349A">
              <w:rPr>
                <w:rFonts w:ascii="Arial" w:hAnsi="Arial" w:cs="Arial"/>
                <w:bCs/>
              </w:rPr>
              <w:t xml:space="preserve">AUTORIZAŢIE GENERALĂ pentru furnizarea reţelelor şi serviciilor de </w:t>
            </w:r>
            <w:r w:rsidRPr="00D2349A">
              <w:rPr>
                <w:rFonts w:ascii="Arial" w:hAnsi="Arial" w:cs="Arial"/>
                <w:bCs/>
              </w:rPr>
              <w:lastRenderedPageBreak/>
              <w:t>comunicaţii electronice”</w:t>
            </w:r>
          </w:p>
        </w:tc>
        <w:tc>
          <w:tcPr>
            <w:tcW w:w="1728" w:type="pct"/>
          </w:tcPr>
          <w:p w14:paraId="65CE5FF5" w14:textId="77777777" w:rsidR="00EA5636" w:rsidRPr="00D2349A" w:rsidRDefault="00EA5636" w:rsidP="00EA5636">
            <w:pPr>
              <w:numPr>
                <w:ilvl w:val="0"/>
                <w:numId w:val="22"/>
              </w:numPr>
              <w:spacing w:after="0" w:line="240" w:lineRule="auto"/>
              <w:ind w:left="0"/>
              <w:jc w:val="both"/>
              <w:rPr>
                <w:rFonts w:ascii="Arial" w:hAnsi="Arial" w:cs="Arial"/>
              </w:rPr>
            </w:pPr>
          </w:p>
        </w:tc>
      </w:tr>
      <w:tr w:rsidR="00EA5636" w:rsidRPr="00D2349A" w14:paraId="6FC0BC25" w14:textId="77777777" w:rsidTr="00EA5636">
        <w:trPr>
          <w:jc w:val="center"/>
        </w:trPr>
        <w:tc>
          <w:tcPr>
            <w:tcW w:w="270" w:type="pct"/>
          </w:tcPr>
          <w:p w14:paraId="483A2D8A" w14:textId="1228A003" w:rsidR="00EA5636" w:rsidRDefault="00C34EC6" w:rsidP="00E11945">
            <w:pPr>
              <w:jc w:val="center"/>
              <w:rPr>
                <w:rFonts w:ascii="Arial" w:hAnsi="Arial" w:cs="Arial"/>
                <w:b/>
              </w:rPr>
            </w:pPr>
            <w:r>
              <w:rPr>
                <w:rFonts w:ascii="Arial" w:hAnsi="Arial" w:cs="Arial"/>
                <w:b/>
              </w:rPr>
              <w:lastRenderedPageBreak/>
              <w:t>15</w:t>
            </w:r>
          </w:p>
        </w:tc>
        <w:tc>
          <w:tcPr>
            <w:tcW w:w="725" w:type="pct"/>
          </w:tcPr>
          <w:p w14:paraId="7DE8CF2A" w14:textId="77777777" w:rsidR="00EA5636" w:rsidRPr="00EA5636" w:rsidRDefault="00EA5636" w:rsidP="00EA5636">
            <w:pPr>
              <w:rPr>
                <w:rFonts w:ascii="Arial" w:hAnsi="Arial" w:cs="Arial"/>
              </w:rPr>
            </w:pPr>
            <w:r w:rsidRPr="00EA5636">
              <w:rPr>
                <w:rFonts w:ascii="Arial" w:hAnsi="Arial" w:cs="Arial"/>
              </w:rPr>
              <w:t>Cap. 6. Legislație</w:t>
            </w:r>
          </w:p>
          <w:p w14:paraId="7AF1EA56" w14:textId="77777777" w:rsidR="00EA5636" w:rsidRPr="00EA5636" w:rsidRDefault="00EA5636" w:rsidP="00EA5636">
            <w:pPr>
              <w:rPr>
                <w:rFonts w:ascii="Arial" w:hAnsi="Arial" w:cs="Arial"/>
              </w:rPr>
            </w:pPr>
          </w:p>
        </w:tc>
        <w:tc>
          <w:tcPr>
            <w:tcW w:w="1440" w:type="pct"/>
          </w:tcPr>
          <w:p w14:paraId="2DB7D1F7" w14:textId="188ED320" w:rsidR="00EA5636" w:rsidRPr="008E1460" w:rsidRDefault="00EA5636" w:rsidP="00673405">
            <w:pPr>
              <w:jc w:val="both"/>
              <w:rPr>
                <w:rFonts w:ascii="Arial" w:hAnsi="Arial" w:cs="Arial"/>
              </w:rPr>
            </w:pPr>
            <w:r w:rsidRPr="008E1460">
              <w:rPr>
                <w:rFonts w:ascii="Arial" w:hAnsi="Arial" w:cs="Arial"/>
              </w:rPr>
              <w:t xml:space="preserve">Prestatorul se obliga sa respecte toate </w:t>
            </w:r>
            <w:r w:rsidR="00C34EC6" w:rsidRPr="008E1460">
              <w:rPr>
                <w:rFonts w:ascii="Arial" w:hAnsi="Arial" w:cs="Arial"/>
              </w:rPr>
              <w:t>celelalte prevederi</w:t>
            </w:r>
            <w:r w:rsidRPr="008E1460">
              <w:rPr>
                <w:rFonts w:ascii="Arial" w:hAnsi="Arial" w:cs="Arial"/>
              </w:rPr>
              <w:t xml:space="preserve"> din cadrul caietului de sarcini Cap.6 – Legislatie </w:t>
            </w:r>
            <w:r w:rsidR="00C34EC6" w:rsidRPr="008E1460">
              <w:rPr>
                <w:rFonts w:ascii="Arial" w:hAnsi="Arial" w:cs="Arial"/>
              </w:rPr>
              <w:t>din cadrul Caietului de saricini</w:t>
            </w:r>
          </w:p>
        </w:tc>
        <w:tc>
          <w:tcPr>
            <w:tcW w:w="836" w:type="pct"/>
          </w:tcPr>
          <w:p w14:paraId="7FFEB9C8" w14:textId="52349616" w:rsidR="00EA5636" w:rsidRPr="00D2349A" w:rsidRDefault="00771678" w:rsidP="00CB033E">
            <w:pPr>
              <w:spacing w:after="0" w:line="240" w:lineRule="auto"/>
              <w:jc w:val="center"/>
              <w:rPr>
                <w:rFonts w:ascii="Arial" w:hAnsi="Arial" w:cs="Arial"/>
              </w:rPr>
            </w:pPr>
            <w:r>
              <w:rPr>
                <w:rFonts w:ascii="Arial" w:hAnsi="Arial" w:cs="Arial"/>
              </w:rPr>
              <w:t>-</w:t>
            </w:r>
          </w:p>
        </w:tc>
        <w:tc>
          <w:tcPr>
            <w:tcW w:w="1728" w:type="pct"/>
          </w:tcPr>
          <w:p w14:paraId="6A2A31AD" w14:textId="77777777" w:rsidR="00EA5636" w:rsidRPr="00D2349A" w:rsidRDefault="00EA5636" w:rsidP="00EA5636">
            <w:pPr>
              <w:numPr>
                <w:ilvl w:val="0"/>
                <w:numId w:val="22"/>
              </w:numPr>
              <w:spacing w:after="0" w:line="240" w:lineRule="auto"/>
              <w:ind w:left="0"/>
              <w:jc w:val="both"/>
              <w:rPr>
                <w:rFonts w:ascii="Arial" w:hAnsi="Arial" w:cs="Arial"/>
              </w:rPr>
            </w:pPr>
          </w:p>
        </w:tc>
      </w:tr>
      <w:tr w:rsidR="008E1460" w:rsidRPr="00D2349A" w14:paraId="2AE917E9" w14:textId="77777777" w:rsidTr="00EA5636">
        <w:trPr>
          <w:jc w:val="center"/>
        </w:trPr>
        <w:tc>
          <w:tcPr>
            <w:tcW w:w="270" w:type="pct"/>
          </w:tcPr>
          <w:p w14:paraId="5E34D5C7" w14:textId="4B47064F" w:rsidR="008E1460" w:rsidRDefault="008E1460" w:rsidP="00E11945">
            <w:pPr>
              <w:jc w:val="center"/>
              <w:rPr>
                <w:rFonts w:ascii="Arial" w:hAnsi="Arial" w:cs="Arial"/>
                <w:b/>
              </w:rPr>
            </w:pPr>
            <w:r>
              <w:rPr>
                <w:rFonts w:ascii="Arial" w:hAnsi="Arial" w:cs="Arial"/>
                <w:b/>
              </w:rPr>
              <w:t>16</w:t>
            </w:r>
          </w:p>
        </w:tc>
        <w:tc>
          <w:tcPr>
            <w:tcW w:w="725" w:type="pct"/>
          </w:tcPr>
          <w:p w14:paraId="2BFA1EE4" w14:textId="2003D5F9" w:rsidR="008E1460" w:rsidRPr="00EA5636" w:rsidRDefault="008E1460" w:rsidP="00EA5636">
            <w:pPr>
              <w:rPr>
                <w:rFonts w:ascii="Arial" w:hAnsi="Arial" w:cs="Arial"/>
              </w:rPr>
            </w:pPr>
            <w:r>
              <w:rPr>
                <w:rFonts w:ascii="Arial" w:hAnsi="Arial" w:cs="Arial"/>
              </w:rPr>
              <w:t>Alte solicitari</w:t>
            </w:r>
          </w:p>
        </w:tc>
        <w:tc>
          <w:tcPr>
            <w:tcW w:w="1440" w:type="pct"/>
          </w:tcPr>
          <w:p w14:paraId="73C5DB23" w14:textId="01386B79" w:rsidR="00673405" w:rsidRPr="00673405" w:rsidRDefault="00673405" w:rsidP="00673405">
            <w:pPr>
              <w:autoSpaceDE w:val="0"/>
              <w:autoSpaceDN w:val="0"/>
              <w:adjustRightInd w:val="0"/>
              <w:spacing w:after="0" w:line="240" w:lineRule="auto"/>
              <w:jc w:val="both"/>
              <w:rPr>
                <w:rFonts w:ascii="Arial" w:hAnsi="Arial" w:cs="Arial"/>
                <w:color w:val="000000"/>
              </w:rPr>
            </w:pPr>
            <w:r w:rsidRPr="00673405">
              <w:rPr>
                <w:rFonts w:ascii="Arial" w:hAnsi="Arial" w:cs="Arial"/>
                <w:color w:val="000000"/>
              </w:rPr>
              <w:t xml:space="preserve">Începând cu data de 1 octombrie 2025, în cazul în care Achizitorul decide sa-și modifice locația actuala (str. Olteni nr. 2-4, sector 3), </w:t>
            </w:r>
            <w:r>
              <w:rPr>
                <w:rFonts w:ascii="Arial" w:hAnsi="Arial" w:cs="Arial"/>
                <w:color w:val="000000"/>
              </w:rPr>
              <w:t>Prestatorul</w:t>
            </w:r>
            <w:r w:rsidRPr="00673405">
              <w:rPr>
                <w:rFonts w:ascii="Arial" w:hAnsi="Arial" w:cs="Arial"/>
                <w:color w:val="000000"/>
              </w:rPr>
              <w:t xml:space="preserve"> se obligă să transfere pe cheltuila acestuia, serviciile/ echipamerntele contractului în noua locație pe perioada de derulare rămasă.</w:t>
            </w:r>
          </w:p>
          <w:p w14:paraId="0874B2DF" w14:textId="77777777" w:rsidR="00673405" w:rsidRPr="00673405" w:rsidRDefault="00673405" w:rsidP="00673405">
            <w:pPr>
              <w:autoSpaceDE w:val="0"/>
              <w:autoSpaceDN w:val="0"/>
              <w:adjustRightInd w:val="0"/>
              <w:spacing w:after="0" w:line="240" w:lineRule="auto"/>
              <w:jc w:val="both"/>
              <w:rPr>
                <w:rFonts w:ascii="Arial" w:hAnsi="Arial" w:cs="Arial"/>
                <w:color w:val="000000"/>
              </w:rPr>
            </w:pPr>
            <w:r w:rsidRPr="00673405">
              <w:rPr>
                <w:rFonts w:ascii="Arial" w:hAnsi="Arial" w:cs="Arial"/>
                <w:color w:val="000000"/>
              </w:rPr>
              <w:t>Totodată, Prestatorul va efectua  teste de funcționalitate în noua locație .</w:t>
            </w:r>
          </w:p>
          <w:p w14:paraId="357FE460" w14:textId="77777777" w:rsidR="008E1460" w:rsidRDefault="008E1460" w:rsidP="00673405">
            <w:pPr>
              <w:jc w:val="both"/>
              <w:rPr>
                <w:rFonts w:ascii="Arial" w:hAnsi="Arial" w:cs="Arial"/>
                <w:u w:val="single"/>
              </w:rPr>
            </w:pPr>
          </w:p>
        </w:tc>
        <w:tc>
          <w:tcPr>
            <w:tcW w:w="836" w:type="pct"/>
          </w:tcPr>
          <w:p w14:paraId="325CDC63" w14:textId="1930E6BB" w:rsidR="00673405" w:rsidRPr="00673405" w:rsidRDefault="00673405" w:rsidP="00771678">
            <w:pPr>
              <w:jc w:val="center"/>
              <w:rPr>
                <w:rFonts w:ascii="Arial" w:hAnsi="Arial" w:cs="Arial"/>
                <w:iCs/>
                <w:color w:val="000000"/>
              </w:rPr>
            </w:pPr>
            <w:r w:rsidRPr="00673405">
              <w:rPr>
                <w:rFonts w:ascii="Arial" w:hAnsi="Arial" w:cs="Arial"/>
                <w:iCs/>
                <w:color w:val="000000"/>
              </w:rPr>
              <w:t>Se vor efectua teste cu calitatea semnalului TV și a imaginilor furnizate.</w:t>
            </w:r>
          </w:p>
          <w:p w14:paraId="0668FEA9" w14:textId="5558428D" w:rsidR="008E1460" w:rsidRPr="00D2349A" w:rsidRDefault="00673405" w:rsidP="00F260FD">
            <w:pPr>
              <w:numPr>
                <w:ilvl w:val="0"/>
                <w:numId w:val="22"/>
              </w:numPr>
              <w:spacing w:after="0" w:line="240" w:lineRule="auto"/>
              <w:ind w:left="0"/>
              <w:jc w:val="center"/>
              <w:rPr>
                <w:rFonts w:ascii="Arial" w:hAnsi="Arial" w:cs="Arial"/>
              </w:rPr>
            </w:pPr>
            <w:r w:rsidRPr="00673405">
              <w:rPr>
                <w:rFonts w:ascii="Arial" w:hAnsi="Arial" w:cs="Arial"/>
                <w:color w:val="000000"/>
              </w:rPr>
              <w:t xml:space="preserve">Termenul de relocare va fi </w:t>
            </w:r>
            <w:bookmarkStart w:id="0" w:name="_GoBack"/>
            <w:bookmarkEnd w:id="0"/>
            <w:r w:rsidR="00F260FD">
              <w:rPr>
                <w:rFonts w:ascii="Arial" w:hAnsi="Arial" w:cs="Arial"/>
                <w:color w:val="000000"/>
              </w:rPr>
              <w:t>de maxim 10 zile lucratoare</w:t>
            </w:r>
          </w:p>
        </w:tc>
        <w:tc>
          <w:tcPr>
            <w:tcW w:w="1728" w:type="pct"/>
          </w:tcPr>
          <w:p w14:paraId="04FE4D53" w14:textId="77777777" w:rsidR="008E1460" w:rsidRPr="00D2349A" w:rsidRDefault="008E1460" w:rsidP="00EA5636">
            <w:pPr>
              <w:numPr>
                <w:ilvl w:val="0"/>
                <w:numId w:val="22"/>
              </w:numPr>
              <w:spacing w:after="0" w:line="240" w:lineRule="auto"/>
              <w:ind w:left="0"/>
              <w:jc w:val="both"/>
              <w:rPr>
                <w:rFonts w:ascii="Arial" w:hAnsi="Arial" w:cs="Arial"/>
              </w:rPr>
            </w:pPr>
          </w:p>
        </w:tc>
      </w:tr>
    </w:tbl>
    <w:p w14:paraId="5E93EA57" w14:textId="77777777" w:rsidR="0029384E" w:rsidRDefault="0029384E" w:rsidP="0098174D">
      <w:pPr>
        <w:jc w:val="both"/>
        <w:rPr>
          <w:rFonts w:ascii="Arial" w:hAnsi="Arial" w:cs="Arial"/>
          <w:b/>
        </w:rPr>
      </w:pPr>
    </w:p>
    <w:p w14:paraId="3C4CA4E7" w14:textId="75E0CDEA" w:rsidR="00BF77B5" w:rsidRDefault="0029384E" w:rsidP="00771678">
      <w:pPr>
        <w:jc w:val="center"/>
        <w:rPr>
          <w:rFonts w:ascii="Arial" w:hAnsi="Arial" w:cs="Arial"/>
          <w:b/>
        </w:rPr>
      </w:pPr>
      <w:r>
        <w:rPr>
          <w:rFonts w:ascii="Arial" w:hAnsi="Arial" w:cs="Arial"/>
          <w:b/>
        </w:rPr>
        <w:t>Oferta va raspunde la toate cerintele din tabelul de mai sus.</w:t>
      </w:r>
    </w:p>
    <w:p w14:paraId="7BEF73CD" w14:textId="77777777" w:rsidR="0029384E" w:rsidRPr="001949D5" w:rsidRDefault="0029384E" w:rsidP="0029384E">
      <w:pPr>
        <w:spacing w:after="0" w:line="240" w:lineRule="auto"/>
        <w:jc w:val="right"/>
        <w:rPr>
          <w:rFonts w:ascii="Arial" w:hAnsi="Arial" w:cs="Arial"/>
        </w:rPr>
      </w:pPr>
      <w:r w:rsidRPr="001949D5">
        <w:rPr>
          <w:rFonts w:ascii="Arial" w:hAnsi="Arial" w:cs="Arial"/>
        </w:rPr>
        <w:t>Operator economic</w:t>
      </w:r>
    </w:p>
    <w:p w14:paraId="2C3A7736" w14:textId="77777777" w:rsidR="0029384E" w:rsidRPr="001949D5" w:rsidRDefault="0029384E" w:rsidP="0029384E">
      <w:pPr>
        <w:spacing w:after="0" w:line="240" w:lineRule="auto"/>
        <w:jc w:val="right"/>
        <w:rPr>
          <w:rFonts w:ascii="Arial" w:hAnsi="Arial" w:cs="Arial"/>
        </w:rPr>
      </w:pPr>
      <w:r w:rsidRPr="001949D5">
        <w:rPr>
          <w:rFonts w:ascii="Arial" w:hAnsi="Arial" w:cs="Arial"/>
        </w:rPr>
        <w:t>.................................</w:t>
      </w:r>
    </w:p>
    <w:p w14:paraId="59FC1048" w14:textId="77777777" w:rsidR="0029384E" w:rsidRPr="001949D5" w:rsidRDefault="0029384E" w:rsidP="0029384E">
      <w:pPr>
        <w:spacing w:after="0" w:line="240" w:lineRule="auto"/>
        <w:jc w:val="right"/>
        <w:rPr>
          <w:rFonts w:ascii="Arial" w:hAnsi="Arial" w:cs="Arial"/>
          <w:u w:val="single"/>
        </w:rPr>
      </w:pPr>
      <w:r w:rsidRPr="001949D5">
        <w:rPr>
          <w:rFonts w:ascii="Arial" w:hAnsi="Arial" w:cs="Arial"/>
          <w:u w:val="single"/>
        </w:rPr>
        <w:t xml:space="preserve">Se va completa numele </w:t>
      </w:r>
    </w:p>
    <w:p w14:paraId="360986CE" w14:textId="77777777" w:rsidR="0029384E" w:rsidRPr="001949D5" w:rsidRDefault="0029384E" w:rsidP="0029384E">
      <w:pPr>
        <w:spacing w:after="0" w:line="240" w:lineRule="auto"/>
        <w:jc w:val="right"/>
        <w:rPr>
          <w:rFonts w:ascii="Arial" w:hAnsi="Arial" w:cs="Arial"/>
          <w:u w:val="single"/>
        </w:rPr>
      </w:pPr>
      <w:r w:rsidRPr="001949D5">
        <w:rPr>
          <w:rFonts w:ascii="Arial" w:hAnsi="Arial" w:cs="Arial"/>
          <w:u w:val="single"/>
        </w:rPr>
        <w:t xml:space="preserve">reprezentantului legal/persoanei </w:t>
      </w:r>
      <w:r>
        <w:rPr>
          <w:rFonts w:ascii="Arial" w:hAnsi="Arial" w:cs="Arial"/>
          <w:u w:val="single"/>
        </w:rPr>
        <w:t>î</w:t>
      </w:r>
      <w:r w:rsidRPr="001949D5">
        <w:rPr>
          <w:rFonts w:ascii="Arial" w:hAnsi="Arial" w:cs="Arial"/>
          <w:u w:val="single"/>
        </w:rPr>
        <w:t xml:space="preserve">mputernicite, </w:t>
      </w:r>
    </w:p>
    <w:p w14:paraId="26854EDA" w14:textId="77777777" w:rsidR="0029384E" w:rsidRPr="001949D5" w:rsidRDefault="0029384E" w:rsidP="0029384E">
      <w:pPr>
        <w:spacing w:after="0" w:line="240" w:lineRule="auto"/>
        <w:jc w:val="right"/>
        <w:rPr>
          <w:rFonts w:ascii="Arial" w:hAnsi="Arial" w:cs="Arial"/>
          <w:u w:val="single"/>
        </w:rPr>
      </w:pPr>
      <w:r w:rsidRPr="001949D5">
        <w:rPr>
          <w:rFonts w:ascii="Arial" w:hAnsi="Arial" w:cs="Arial"/>
          <w:u w:val="single"/>
        </w:rPr>
        <w:t xml:space="preserve">se va semna </w:t>
      </w:r>
      <w:r>
        <w:rPr>
          <w:rFonts w:ascii="Arial" w:hAnsi="Arial" w:cs="Arial"/>
          <w:u w:val="single"/>
        </w:rPr>
        <w:t>ș</w:t>
      </w:r>
      <w:r w:rsidRPr="001949D5">
        <w:rPr>
          <w:rFonts w:ascii="Arial" w:hAnsi="Arial" w:cs="Arial"/>
          <w:u w:val="single"/>
        </w:rPr>
        <w:t>i stampila</w:t>
      </w:r>
    </w:p>
    <w:p w14:paraId="33F6AE43" w14:textId="77777777" w:rsidR="00857623" w:rsidRPr="001949D5" w:rsidRDefault="00857623" w:rsidP="006F741D">
      <w:pPr>
        <w:jc w:val="both"/>
        <w:rPr>
          <w:rFonts w:ascii="Arial" w:hAnsi="Arial" w:cs="Arial"/>
          <w:b/>
        </w:rPr>
      </w:pPr>
    </w:p>
    <w:p w14:paraId="50A390B1" w14:textId="77777777" w:rsidR="009D70AE" w:rsidRDefault="006F741D" w:rsidP="006F741D">
      <w:pPr>
        <w:jc w:val="both"/>
        <w:rPr>
          <w:rFonts w:ascii="Arial" w:hAnsi="Arial" w:cs="Arial"/>
          <w:b/>
        </w:rPr>
      </w:pPr>
      <w:r w:rsidRPr="001949D5">
        <w:rPr>
          <w:rFonts w:ascii="Arial" w:hAnsi="Arial" w:cs="Arial"/>
          <w:b/>
        </w:rPr>
        <w:t xml:space="preserve">                                                     </w:t>
      </w:r>
      <w:r w:rsidR="006B429D">
        <w:rPr>
          <w:rFonts w:ascii="Arial" w:hAnsi="Arial" w:cs="Arial"/>
          <w:b/>
        </w:rPr>
        <w:t xml:space="preserve">                               </w:t>
      </w:r>
      <w:r w:rsidRPr="001949D5">
        <w:rPr>
          <w:rFonts w:ascii="Arial" w:hAnsi="Arial" w:cs="Arial"/>
          <w:b/>
        </w:rPr>
        <w:t xml:space="preserve">                          </w:t>
      </w:r>
    </w:p>
    <w:p w14:paraId="3F6D00E7" w14:textId="77777777" w:rsidR="008E1460" w:rsidRDefault="008E1460" w:rsidP="006F741D">
      <w:pPr>
        <w:jc w:val="both"/>
        <w:rPr>
          <w:rFonts w:ascii="Arial" w:hAnsi="Arial" w:cs="Arial"/>
          <w:b/>
        </w:rPr>
      </w:pPr>
    </w:p>
    <w:p w14:paraId="5070BB8D" w14:textId="2DF2B83C" w:rsidR="006F741D" w:rsidRPr="001949D5" w:rsidRDefault="006F741D" w:rsidP="008E1460">
      <w:pPr>
        <w:ind w:left="6372" w:firstLine="708"/>
        <w:jc w:val="both"/>
        <w:rPr>
          <w:rFonts w:ascii="Arial" w:hAnsi="Arial" w:cs="Arial"/>
          <w:b/>
        </w:rPr>
      </w:pPr>
      <w:r w:rsidRPr="001949D5">
        <w:rPr>
          <w:rFonts w:ascii="Arial" w:hAnsi="Arial" w:cs="Arial"/>
          <w:b/>
        </w:rPr>
        <w:lastRenderedPageBreak/>
        <w:t xml:space="preserve">FORMULARUL </w:t>
      </w:r>
      <w:r w:rsidR="00857623">
        <w:rPr>
          <w:rFonts w:ascii="Arial" w:hAnsi="Arial" w:cs="Arial"/>
          <w:b/>
        </w:rPr>
        <w:t>8</w:t>
      </w:r>
    </w:p>
    <w:p w14:paraId="0FD7FF0B" w14:textId="77777777" w:rsidR="006F741D" w:rsidRPr="001949D5" w:rsidRDefault="006F741D" w:rsidP="006F741D">
      <w:pPr>
        <w:pStyle w:val="Heading1"/>
        <w:tabs>
          <w:tab w:val="left" w:pos="720"/>
        </w:tabs>
        <w:rPr>
          <w:rFonts w:ascii="Arial" w:hAnsi="Arial" w:cs="Arial"/>
          <w:bCs w:val="0"/>
          <w:color w:val="auto"/>
          <w:spacing w:val="-1"/>
          <w:sz w:val="22"/>
          <w:szCs w:val="22"/>
        </w:rPr>
      </w:pPr>
      <w:r w:rsidRPr="001949D5">
        <w:rPr>
          <w:rFonts w:ascii="Arial" w:hAnsi="Arial" w:cs="Arial"/>
          <w:bCs w:val="0"/>
          <w:color w:val="auto"/>
          <w:sz w:val="22"/>
          <w:szCs w:val="22"/>
        </w:rPr>
        <w:t>Operator economic</w:t>
      </w:r>
    </w:p>
    <w:p w14:paraId="6C601545" w14:textId="77777777" w:rsidR="006F741D" w:rsidRPr="001949D5" w:rsidRDefault="006F741D" w:rsidP="006F741D">
      <w:pPr>
        <w:jc w:val="both"/>
        <w:rPr>
          <w:rFonts w:ascii="Arial" w:hAnsi="Arial" w:cs="Arial"/>
        </w:rPr>
      </w:pPr>
      <w:r w:rsidRPr="001949D5">
        <w:rPr>
          <w:rFonts w:ascii="Arial" w:hAnsi="Arial" w:cs="Arial"/>
        </w:rPr>
        <w:t>....................................................</w:t>
      </w:r>
    </w:p>
    <w:p w14:paraId="1AE906C4" w14:textId="279832EF" w:rsidR="006F741D" w:rsidRPr="006B429D" w:rsidRDefault="006F741D" w:rsidP="006B429D">
      <w:pPr>
        <w:jc w:val="both"/>
        <w:rPr>
          <w:rFonts w:ascii="Arial" w:hAnsi="Arial" w:cs="Arial"/>
        </w:rPr>
      </w:pPr>
      <w:r w:rsidRPr="001949D5">
        <w:rPr>
          <w:rFonts w:ascii="Arial" w:hAnsi="Arial" w:cs="Arial"/>
        </w:rPr>
        <w:t>(denumirea)</w:t>
      </w:r>
    </w:p>
    <w:p w14:paraId="78B544F2" w14:textId="77777777" w:rsidR="006F741D" w:rsidRPr="001949D5" w:rsidRDefault="006F741D" w:rsidP="006F741D">
      <w:pPr>
        <w:jc w:val="center"/>
        <w:rPr>
          <w:rFonts w:ascii="Arial" w:hAnsi="Arial" w:cs="Arial"/>
          <w:b/>
        </w:rPr>
      </w:pPr>
      <w:r w:rsidRPr="001949D5">
        <w:rPr>
          <w:rFonts w:ascii="Arial" w:hAnsi="Arial" w:cs="Arial"/>
          <w:b/>
        </w:rPr>
        <w:t>DECLARATIE</w:t>
      </w:r>
    </w:p>
    <w:p w14:paraId="22645F56" w14:textId="7FA4C42C" w:rsidR="006F741D" w:rsidRPr="001949D5" w:rsidRDefault="006F741D" w:rsidP="00857623">
      <w:pPr>
        <w:jc w:val="center"/>
        <w:rPr>
          <w:rFonts w:ascii="Arial" w:hAnsi="Arial" w:cs="Arial"/>
          <w:b/>
          <w:lang w:eastAsia="ro-RO"/>
        </w:rPr>
      </w:pPr>
      <w:r w:rsidRPr="001949D5">
        <w:rPr>
          <w:rFonts w:ascii="Arial" w:hAnsi="Arial" w:cs="Arial"/>
          <w:b/>
        </w:rPr>
        <w:t>privind ne</w:t>
      </w:r>
      <w:r w:rsidR="00637509">
        <w:rPr>
          <w:rFonts w:ascii="Arial" w:hAnsi="Arial" w:cs="Arial"/>
          <w:b/>
        </w:rPr>
        <w:t>î</w:t>
      </w:r>
      <w:r w:rsidRPr="001949D5">
        <w:rPr>
          <w:rFonts w:ascii="Arial" w:hAnsi="Arial" w:cs="Arial"/>
          <w:b/>
        </w:rPr>
        <w:t xml:space="preserve">ncadrarea </w:t>
      </w:r>
      <w:r w:rsidR="00F60F22">
        <w:rPr>
          <w:rFonts w:ascii="Arial" w:hAnsi="Arial" w:cs="Arial"/>
          <w:b/>
        </w:rPr>
        <w:t>î</w:t>
      </w:r>
      <w:r w:rsidRPr="001949D5">
        <w:rPr>
          <w:rFonts w:ascii="Arial" w:hAnsi="Arial" w:cs="Arial"/>
          <w:b/>
        </w:rPr>
        <w:t xml:space="preserve">n prevederile articolul 5k </w:t>
      </w:r>
      <w:r w:rsidRPr="001949D5">
        <w:rPr>
          <w:rFonts w:ascii="Arial" w:hAnsi="Arial" w:cs="Arial"/>
          <w:b/>
          <w:lang w:eastAsia="ro-RO"/>
        </w:rPr>
        <w:t>a Regulamentului (UE) 2022/</w:t>
      </w:r>
      <w:r w:rsidR="00857623">
        <w:rPr>
          <w:rFonts w:ascii="Arial" w:hAnsi="Arial" w:cs="Arial"/>
          <w:b/>
          <w:lang w:eastAsia="ro-RO"/>
        </w:rPr>
        <w:t xml:space="preserve"> </w:t>
      </w:r>
      <w:r w:rsidRPr="001949D5">
        <w:rPr>
          <w:rFonts w:ascii="Arial" w:hAnsi="Arial" w:cs="Arial"/>
          <w:b/>
          <w:lang w:eastAsia="ro-RO"/>
        </w:rPr>
        <w:t>576 al Consiliului din 08.04.2022 de modificare a Regulamentului (UE) nr. 833/</w:t>
      </w:r>
      <w:r w:rsidR="00857623">
        <w:rPr>
          <w:rFonts w:ascii="Arial" w:hAnsi="Arial" w:cs="Arial"/>
          <w:b/>
          <w:lang w:eastAsia="ro-RO"/>
        </w:rPr>
        <w:t xml:space="preserve"> </w:t>
      </w:r>
      <w:r w:rsidRPr="001949D5">
        <w:rPr>
          <w:rFonts w:ascii="Arial" w:hAnsi="Arial" w:cs="Arial"/>
          <w:b/>
          <w:lang w:eastAsia="ro-RO"/>
        </w:rPr>
        <w:t>2014 privind măsuri restrictive având în vedere acțiunile Rusiei de destabilizare a situației în Ucraina</w:t>
      </w:r>
    </w:p>
    <w:p w14:paraId="3E2A7CAD" w14:textId="5D5D98EA" w:rsidR="006F741D" w:rsidRPr="00857623" w:rsidRDefault="00757F12" w:rsidP="00857623">
      <w:pPr>
        <w:spacing w:after="60" w:line="252" w:lineRule="auto"/>
        <w:jc w:val="both"/>
        <w:rPr>
          <w:rFonts w:ascii="Arial" w:hAnsi="Arial" w:cs="Arial"/>
          <w:i/>
        </w:rPr>
      </w:pPr>
      <w:r w:rsidRPr="001949D5">
        <w:rPr>
          <w:rFonts w:ascii="Arial" w:hAnsi="Arial" w:cs="Arial"/>
        </w:rPr>
        <w:t xml:space="preserve">       </w:t>
      </w:r>
      <w:r w:rsidR="006F741D" w:rsidRPr="001949D5">
        <w:rPr>
          <w:rFonts w:ascii="Arial" w:hAnsi="Arial" w:cs="Arial"/>
        </w:rPr>
        <w:t xml:space="preserve">Subsemnatul ……....................... reprezentant legal al ......................... </w:t>
      </w:r>
      <w:r w:rsidR="006F741D" w:rsidRPr="001949D5">
        <w:rPr>
          <w:rFonts w:ascii="Arial" w:hAnsi="Arial" w:cs="Arial"/>
          <w:i/>
        </w:rPr>
        <w:t>(denumirea operatorului economic)</w:t>
      </w:r>
      <w:r w:rsidR="006F741D" w:rsidRPr="001949D5">
        <w:rPr>
          <w:rFonts w:ascii="Arial" w:hAnsi="Arial" w:cs="Arial"/>
        </w:rPr>
        <w:t xml:space="preserve"> </w:t>
      </w:r>
      <w:r w:rsidR="00F60F22">
        <w:rPr>
          <w:rFonts w:ascii="Arial" w:hAnsi="Arial" w:cs="Arial"/>
        </w:rPr>
        <w:t>î</w:t>
      </w:r>
      <w:r w:rsidR="006F741D" w:rsidRPr="001949D5">
        <w:rPr>
          <w:rFonts w:ascii="Arial" w:hAnsi="Arial" w:cs="Arial"/>
        </w:rPr>
        <w:t xml:space="preserve">n calitate de ....................... </w:t>
      </w:r>
      <w:r w:rsidR="006F741D" w:rsidRPr="001949D5">
        <w:rPr>
          <w:rFonts w:ascii="Arial" w:hAnsi="Arial" w:cs="Arial"/>
          <w:i/>
        </w:rPr>
        <w:t>(ofertant/</w:t>
      </w:r>
      <w:r w:rsidR="00F60F22">
        <w:rPr>
          <w:rFonts w:ascii="Arial" w:hAnsi="Arial" w:cs="Arial"/>
          <w:i/>
        </w:rPr>
        <w:t xml:space="preserve"> </w:t>
      </w:r>
      <w:r w:rsidR="006F741D" w:rsidRPr="001949D5">
        <w:rPr>
          <w:rFonts w:ascii="Arial" w:hAnsi="Arial" w:cs="Arial"/>
          <w:i/>
        </w:rPr>
        <w:t>ofertant asociat/</w:t>
      </w:r>
      <w:r w:rsidR="00F60F22">
        <w:rPr>
          <w:rFonts w:ascii="Arial" w:hAnsi="Arial" w:cs="Arial"/>
          <w:i/>
        </w:rPr>
        <w:t xml:space="preserve"> </w:t>
      </w:r>
      <w:r w:rsidR="006F741D" w:rsidRPr="001949D5">
        <w:rPr>
          <w:rFonts w:ascii="Arial" w:hAnsi="Arial" w:cs="Arial"/>
          <w:i/>
        </w:rPr>
        <w:t>subcontractant/</w:t>
      </w:r>
      <w:r w:rsidR="00F60F22">
        <w:rPr>
          <w:rFonts w:ascii="Arial" w:hAnsi="Arial" w:cs="Arial"/>
          <w:i/>
        </w:rPr>
        <w:t xml:space="preserve"> </w:t>
      </w:r>
      <w:r w:rsidR="006F741D" w:rsidRPr="001949D5">
        <w:rPr>
          <w:rFonts w:ascii="Arial" w:hAnsi="Arial" w:cs="Arial"/>
          <w:i/>
        </w:rPr>
        <w:t>tert sustinator al ofertantului, dup</w:t>
      </w:r>
      <w:r w:rsidR="00F60F22">
        <w:rPr>
          <w:rFonts w:ascii="Arial" w:hAnsi="Arial" w:cs="Arial"/>
          <w:i/>
        </w:rPr>
        <w:t>ă</w:t>
      </w:r>
      <w:r w:rsidR="006F741D" w:rsidRPr="001949D5">
        <w:rPr>
          <w:rFonts w:ascii="Arial" w:hAnsi="Arial" w:cs="Arial"/>
          <w:i/>
        </w:rPr>
        <w:t xml:space="preserve"> caz)</w:t>
      </w:r>
      <w:r w:rsidR="006F741D" w:rsidRPr="001949D5">
        <w:rPr>
          <w:rFonts w:ascii="Arial" w:hAnsi="Arial" w:cs="Arial"/>
        </w:rPr>
        <w:t xml:space="preserve"> la procedura pentru atribuirea contractului av</w:t>
      </w:r>
      <w:r w:rsidR="00F60F22">
        <w:rPr>
          <w:rFonts w:ascii="Arial" w:hAnsi="Arial" w:cs="Arial"/>
        </w:rPr>
        <w:t>â</w:t>
      </w:r>
      <w:r w:rsidR="006F741D" w:rsidRPr="001949D5">
        <w:rPr>
          <w:rFonts w:ascii="Arial" w:hAnsi="Arial" w:cs="Arial"/>
        </w:rPr>
        <w:t>nd ca obiect</w:t>
      </w:r>
      <w:r w:rsidR="00C26645">
        <w:rPr>
          <w:rFonts w:ascii="Arial" w:hAnsi="Arial" w:cs="Arial"/>
        </w:rPr>
        <w:t xml:space="preserve"> </w:t>
      </w:r>
      <w:r w:rsidR="00665831">
        <w:rPr>
          <w:rFonts w:ascii="Arial" w:hAnsi="Arial" w:cs="Arial"/>
        </w:rPr>
        <w:t>presta</w:t>
      </w:r>
      <w:r w:rsidR="00C26645">
        <w:rPr>
          <w:rFonts w:ascii="Arial" w:hAnsi="Arial" w:cs="Arial"/>
        </w:rPr>
        <w:t>rea de</w:t>
      </w:r>
      <w:r w:rsidR="00857623" w:rsidRPr="00857623">
        <w:rPr>
          <w:rFonts w:ascii="Arial" w:hAnsi="Arial" w:cs="Arial"/>
          <w:b/>
          <w:bCs/>
        </w:rPr>
        <w:t>:</w:t>
      </w:r>
      <w:r w:rsidR="006F741D" w:rsidRPr="00857623">
        <w:rPr>
          <w:rFonts w:ascii="Arial" w:hAnsi="Arial" w:cs="Arial"/>
          <w:b/>
          <w:bCs/>
        </w:rPr>
        <w:t xml:space="preserve"> </w:t>
      </w:r>
      <w:r w:rsidR="006B024E" w:rsidRPr="00857623">
        <w:rPr>
          <w:rFonts w:ascii="Arial" w:hAnsi="Arial" w:cs="Arial"/>
          <w:b/>
          <w:bCs/>
          <w:lang w:eastAsia="en-GB"/>
        </w:rPr>
        <w:t>”</w:t>
      </w:r>
      <w:r w:rsidR="008E1460" w:rsidRPr="00D2349A">
        <w:rPr>
          <w:rFonts w:ascii="Arial" w:hAnsi="Arial" w:cs="Arial"/>
          <w:b/>
        </w:rPr>
        <w:t xml:space="preserve">Servicii de televiziune prin cablu TV </w:t>
      </w:r>
      <w:r w:rsidR="008E1460">
        <w:rPr>
          <w:rFonts w:ascii="Arial" w:hAnsi="Arial" w:cs="Arial"/>
          <w:b/>
        </w:rPr>
        <w:t xml:space="preserve">pentru </w:t>
      </w:r>
      <w:r w:rsidR="008E1460" w:rsidRPr="00E7058B">
        <w:rPr>
          <w:rFonts w:ascii="Arial" w:hAnsi="Arial" w:cs="Arial"/>
          <w:b/>
          <w:bCs/>
          <w:lang w:val="x-none" w:eastAsia="en-GB"/>
        </w:rPr>
        <w:t>C.N.T.E.E. Transelectrica S.A.- Executiv şi DEN</w:t>
      </w:r>
      <w:r w:rsidR="006B024E" w:rsidRPr="00857623">
        <w:rPr>
          <w:rFonts w:ascii="Arial" w:hAnsi="Arial" w:cs="Arial"/>
          <w:b/>
          <w:bCs/>
        </w:rPr>
        <w:t>”,</w:t>
      </w:r>
      <w:r w:rsidR="006B024E" w:rsidRPr="00E47ABF">
        <w:rPr>
          <w:rFonts w:cs="Arial"/>
        </w:rPr>
        <w:t xml:space="preserve"> </w:t>
      </w:r>
      <w:r w:rsidR="006F741D" w:rsidRPr="001949D5">
        <w:rPr>
          <w:rFonts w:ascii="Arial" w:hAnsi="Arial" w:cs="Arial"/>
        </w:rPr>
        <w:t>sub sancţiunea excluderii din procedura de achiziţie, declar pe propria răspundere că nu va exista nicio implicare a Rusiei în contractul care urmează a fi atribuit în baza prezentei proceduri de achiziție.</w:t>
      </w:r>
    </w:p>
    <w:p w14:paraId="7EFDD408" w14:textId="77777777" w:rsidR="006F741D" w:rsidRPr="001949D5" w:rsidRDefault="006F741D" w:rsidP="006F741D">
      <w:pPr>
        <w:ind w:firstLine="720"/>
        <w:jc w:val="both"/>
        <w:rPr>
          <w:rFonts w:ascii="Arial" w:hAnsi="Arial" w:cs="Arial"/>
        </w:rPr>
      </w:pPr>
      <w:r w:rsidRPr="001949D5">
        <w:rPr>
          <w:rFonts w:ascii="Arial" w:hAnsi="Arial" w:cs="Arial"/>
        </w:rPr>
        <w:t xml:space="preserve">De asemenea, declar pe propria răspundere că: </w:t>
      </w:r>
    </w:p>
    <w:p w14:paraId="6ABC3947" w14:textId="77777777" w:rsidR="006F741D" w:rsidRPr="001949D5" w:rsidRDefault="006F741D" w:rsidP="006F741D">
      <w:pPr>
        <w:pStyle w:val="NoSpacing"/>
        <w:spacing w:line="276" w:lineRule="auto"/>
        <w:jc w:val="both"/>
        <w:rPr>
          <w:rFonts w:ascii="Arial" w:hAnsi="Arial" w:cs="Arial"/>
        </w:rPr>
      </w:pPr>
      <w:r w:rsidRPr="001949D5">
        <w:rPr>
          <w:rFonts w:ascii="Arial" w:hAnsi="Arial" w:cs="Arial"/>
        </w:rPr>
        <w:t xml:space="preserve">a) societatea pe care o reprezint  (și niciuna dintre companiile care sunt membre ale consorțiului nostru – </w:t>
      </w:r>
      <w:r w:rsidRPr="001949D5">
        <w:rPr>
          <w:rFonts w:ascii="Arial" w:hAnsi="Arial" w:cs="Arial"/>
          <w:i/>
        </w:rPr>
        <w:t>dacă este cazul</w:t>
      </w:r>
      <w:r w:rsidRPr="001949D5">
        <w:rPr>
          <w:rFonts w:ascii="Arial" w:hAnsi="Arial" w:cs="Arial"/>
        </w:rPr>
        <w:t>) nu este un cetățean rus ori o persoană fizică sau juridică, o entitate sau un organism stabilit în Rusia;</w:t>
      </w:r>
    </w:p>
    <w:p w14:paraId="51EE5B18" w14:textId="77777777" w:rsidR="006F741D" w:rsidRPr="001949D5" w:rsidRDefault="006F741D" w:rsidP="006F741D">
      <w:pPr>
        <w:pStyle w:val="NoSpacing"/>
        <w:spacing w:line="276" w:lineRule="auto"/>
        <w:jc w:val="both"/>
        <w:rPr>
          <w:rFonts w:ascii="Arial" w:hAnsi="Arial" w:cs="Arial"/>
        </w:rPr>
      </w:pPr>
      <w:r w:rsidRPr="001949D5">
        <w:rPr>
          <w:rFonts w:ascii="Arial" w:hAnsi="Arial" w:cs="Arial"/>
        </w:rPr>
        <w:t xml:space="preserve">b) societatea pe care o reprezint  (și niciuna dintre companiile care sunt membre ale consorțiului nostru – </w:t>
      </w:r>
      <w:r w:rsidRPr="001949D5">
        <w:rPr>
          <w:rFonts w:ascii="Arial" w:hAnsi="Arial" w:cs="Arial"/>
          <w:i/>
        </w:rPr>
        <w:t>dacă este cazul</w:t>
      </w:r>
      <w:r w:rsidRPr="001949D5">
        <w:rPr>
          <w:rFonts w:ascii="Arial" w:hAnsi="Arial" w:cs="Arial"/>
        </w:rPr>
        <w:t>) nu este o persoană juridică, o entitate sau un organism ale cărui drepturi de proprietate sunt deținute, în mod direct sau indirect, în proporție de peste 50 % de o entitate menționată la litera a);</w:t>
      </w:r>
    </w:p>
    <w:p w14:paraId="40297CB0" w14:textId="77777777" w:rsidR="006F741D" w:rsidRPr="001949D5" w:rsidRDefault="006F741D" w:rsidP="006F741D">
      <w:pPr>
        <w:pStyle w:val="NoSpacing"/>
        <w:spacing w:line="276" w:lineRule="auto"/>
        <w:jc w:val="both"/>
        <w:rPr>
          <w:rFonts w:ascii="Arial" w:hAnsi="Arial" w:cs="Arial"/>
        </w:rPr>
      </w:pPr>
      <w:r w:rsidRPr="001949D5">
        <w:rPr>
          <w:rFonts w:ascii="Arial" w:hAnsi="Arial" w:cs="Arial"/>
        </w:rPr>
        <w:t xml:space="preserve">c) societatea pe care o reprezint  (și niciuna dintre companiile care sunt membre ale consorțiului nostru – </w:t>
      </w:r>
      <w:r w:rsidRPr="001949D5">
        <w:rPr>
          <w:rFonts w:ascii="Arial" w:hAnsi="Arial" w:cs="Arial"/>
          <w:i/>
        </w:rPr>
        <w:t>dacă este cazul</w:t>
      </w:r>
      <w:r w:rsidRPr="001949D5">
        <w:rPr>
          <w:rFonts w:ascii="Arial" w:hAnsi="Arial" w:cs="Arial"/>
        </w:rPr>
        <w:t>) nu este o persoană fizică sau juridică, o entitate sau un organism care acționează în numele sau în conformitate cu instrucțiunile unei entități menționate la litera a) sau b);</w:t>
      </w:r>
    </w:p>
    <w:p w14:paraId="12A14508" w14:textId="77777777" w:rsidR="006F741D" w:rsidRPr="001949D5" w:rsidRDefault="006F741D" w:rsidP="006F741D">
      <w:pPr>
        <w:pStyle w:val="NoSpacing"/>
        <w:spacing w:line="276" w:lineRule="auto"/>
        <w:jc w:val="both"/>
        <w:rPr>
          <w:rFonts w:ascii="Arial" w:hAnsi="Arial" w:cs="Arial"/>
        </w:rPr>
      </w:pPr>
      <w:r w:rsidRPr="001949D5">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2AB11E37" w14:textId="466EB49D" w:rsidR="006F741D" w:rsidRPr="00771678" w:rsidRDefault="006F741D" w:rsidP="006F741D">
      <w:pPr>
        <w:pStyle w:val="NoSpacing"/>
        <w:spacing w:line="276" w:lineRule="auto"/>
        <w:jc w:val="both"/>
        <w:rPr>
          <w:rFonts w:ascii="Arial" w:hAnsi="Arial" w:cs="Arial"/>
          <w:i/>
        </w:rPr>
      </w:pPr>
      <w:r w:rsidRPr="001949D5">
        <w:rPr>
          <w:rFonts w:ascii="Arial" w:hAnsi="Arial" w:cs="Arial"/>
        </w:rPr>
        <w:t xml:space="preserve">e) nu ma încadrez în niciunul din motivele de respingere prevăzute la articolul 5k </w:t>
      </w:r>
      <w:r w:rsidRPr="001949D5">
        <w:rPr>
          <w:rFonts w:ascii="Arial" w:hAnsi="Arial" w:cs="Arial"/>
          <w:lang w:eastAsia="ro-RO"/>
        </w:rPr>
        <w:t>a Regulamentului (UE) 2022/576 al Consiliului din 08.04.2022 de modificare a Regulamentului (UE) nr. 833/2014.</w:t>
      </w:r>
    </w:p>
    <w:p w14:paraId="67E0EE75" w14:textId="77777777" w:rsidR="006F741D" w:rsidRPr="001949D5" w:rsidRDefault="006F741D" w:rsidP="006F741D">
      <w:pPr>
        <w:pStyle w:val="NoSpacing"/>
        <w:spacing w:line="276" w:lineRule="auto"/>
        <w:ind w:firstLine="708"/>
        <w:jc w:val="both"/>
        <w:rPr>
          <w:rFonts w:ascii="Arial" w:hAnsi="Arial" w:cs="Arial"/>
        </w:rPr>
      </w:pPr>
      <w:r w:rsidRPr="001949D5">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2C2B152C" w14:textId="4E6F353F" w:rsidR="006F741D" w:rsidRPr="001949D5" w:rsidRDefault="006F741D" w:rsidP="006F741D">
      <w:pPr>
        <w:pStyle w:val="NoSpacing"/>
        <w:spacing w:line="276" w:lineRule="auto"/>
        <w:jc w:val="both"/>
        <w:rPr>
          <w:rFonts w:ascii="Arial" w:hAnsi="Arial" w:cs="Arial"/>
        </w:rPr>
      </w:pPr>
      <w:r w:rsidRPr="001949D5">
        <w:rPr>
          <w:rFonts w:ascii="Arial" w:hAnsi="Arial" w:cs="Arial"/>
        </w:rPr>
        <w:tab/>
        <w:t>Înteleg ca în cazul în care aceasta declarație nu este conformă cu realitatea, sunt pasibil de încălcarea prevederilor legislației penale privind falsul în declarații.</w:t>
      </w:r>
    </w:p>
    <w:p w14:paraId="79968E7F" w14:textId="25319819" w:rsidR="006F741D" w:rsidRPr="001949D5" w:rsidRDefault="006F741D" w:rsidP="00771678">
      <w:pPr>
        <w:shd w:val="clear" w:color="auto" w:fill="FFFFFF"/>
        <w:ind w:firstLine="720"/>
        <w:jc w:val="both"/>
        <w:rPr>
          <w:rFonts w:ascii="Arial" w:hAnsi="Arial" w:cs="Arial"/>
          <w:spacing w:val="-1"/>
        </w:rPr>
      </w:pPr>
      <w:r w:rsidRPr="001949D5">
        <w:rPr>
          <w:rFonts w:ascii="Arial" w:hAnsi="Arial" w:cs="Arial"/>
        </w:rPr>
        <w:t xml:space="preserve"> </w:t>
      </w:r>
      <w:r w:rsidRPr="001949D5">
        <w:rPr>
          <w:rFonts w:ascii="Arial" w:hAnsi="Arial" w:cs="Arial"/>
          <w:spacing w:val="-1"/>
        </w:rPr>
        <w:t>Data complet</w:t>
      </w:r>
      <w:r w:rsidR="00F60F22">
        <w:rPr>
          <w:rFonts w:ascii="Arial" w:hAnsi="Arial" w:cs="Arial"/>
          <w:spacing w:val="-1"/>
        </w:rPr>
        <w:t>ă</w:t>
      </w:r>
      <w:r w:rsidR="00771678">
        <w:rPr>
          <w:rFonts w:ascii="Arial" w:hAnsi="Arial" w:cs="Arial"/>
          <w:spacing w:val="-1"/>
        </w:rPr>
        <w:t xml:space="preserve">rii :                  </w:t>
      </w:r>
    </w:p>
    <w:p w14:paraId="1FE5949A" w14:textId="7D8F3AA4" w:rsidR="006F741D" w:rsidRPr="001949D5" w:rsidRDefault="006F741D" w:rsidP="006F741D">
      <w:pPr>
        <w:shd w:val="clear" w:color="auto" w:fill="FFFFFF"/>
        <w:ind w:firstLine="720"/>
        <w:jc w:val="both"/>
        <w:rPr>
          <w:rFonts w:ascii="Arial" w:hAnsi="Arial" w:cs="Arial"/>
          <w:spacing w:val="-1"/>
        </w:rPr>
      </w:pPr>
      <w:r w:rsidRPr="001949D5">
        <w:rPr>
          <w:rFonts w:ascii="Arial" w:hAnsi="Arial" w:cs="Arial"/>
          <w:spacing w:val="-1"/>
        </w:rPr>
        <w:t xml:space="preserve">     </w:t>
      </w:r>
      <w:r w:rsidR="00771678">
        <w:rPr>
          <w:rFonts w:ascii="Arial" w:hAnsi="Arial" w:cs="Arial"/>
          <w:spacing w:val="-1"/>
        </w:rPr>
        <w:t xml:space="preserve">                               </w:t>
      </w:r>
      <w:r w:rsidRPr="001949D5">
        <w:rPr>
          <w:rFonts w:ascii="Arial" w:hAnsi="Arial" w:cs="Arial"/>
          <w:spacing w:val="-1"/>
        </w:rPr>
        <w:t xml:space="preserve">            ............................................</w:t>
      </w:r>
    </w:p>
    <w:p w14:paraId="4582922A" w14:textId="0E9496FD" w:rsidR="006F741D" w:rsidRPr="001949D5" w:rsidRDefault="006F741D" w:rsidP="006F741D">
      <w:pPr>
        <w:shd w:val="clear" w:color="auto" w:fill="FFFFFF"/>
        <w:ind w:firstLine="720"/>
        <w:jc w:val="center"/>
        <w:rPr>
          <w:rFonts w:ascii="Arial" w:hAnsi="Arial" w:cs="Arial"/>
          <w:spacing w:val="-1"/>
        </w:rPr>
      </w:pPr>
      <w:r w:rsidRPr="001949D5">
        <w:rPr>
          <w:rFonts w:ascii="Arial" w:hAnsi="Arial" w:cs="Arial"/>
        </w:rPr>
        <w:t>(</w:t>
      </w:r>
      <w:r w:rsidRPr="001949D5">
        <w:rPr>
          <w:rFonts w:ascii="Arial" w:hAnsi="Arial" w:cs="Arial"/>
          <w:i/>
        </w:rPr>
        <w:t>denumire Ofertant/</w:t>
      </w:r>
      <w:r w:rsidR="00F60F22">
        <w:rPr>
          <w:rFonts w:ascii="Arial" w:hAnsi="Arial" w:cs="Arial"/>
          <w:i/>
        </w:rPr>
        <w:t xml:space="preserve"> </w:t>
      </w:r>
      <w:r w:rsidRPr="001949D5">
        <w:rPr>
          <w:rFonts w:ascii="Arial" w:hAnsi="Arial" w:cs="Arial"/>
          <w:i/>
        </w:rPr>
        <w:t>Ofertant asociat/</w:t>
      </w:r>
      <w:r w:rsidR="00F60F22">
        <w:rPr>
          <w:rFonts w:ascii="Arial" w:hAnsi="Arial" w:cs="Arial"/>
          <w:i/>
        </w:rPr>
        <w:t xml:space="preserve"> </w:t>
      </w:r>
      <w:r w:rsidRPr="001949D5">
        <w:rPr>
          <w:rFonts w:ascii="Arial" w:hAnsi="Arial" w:cs="Arial"/>
          <w:i/>
        </w:rPr>
        <w:t>Subcontractant/</w:t>
      </w:r>
      <w:r w:rsidR="00F60F22">
        <w:rPr>
          <w:rFonts w:ascii="Arial" w:hAnsi="Arial" w:cs="Arial"/>
          <w:i/>
        </w:rPr>
        <w:t xml:space="preserve"> </w:t>
      </w:r>
      <w:r w:rsidRPr="001949D5">
        <w:rPr>
          <w:rFonts w:ascii="Arial" w:hAnsi="Arial" w:cs="Arial"/>
          <w:i/>
        </w:rPr>
        <w:t>Tert sustin</w:t>
      </w:r>
      <w:r w:rsidR="00F60F22">
        <w:rPr>
          <w:rFonts w:ascii="Arial" w:hAnsi="Arial" w:cs="Arial"/>
          <w:i/>
        </w:rPr>
        <w:t>ă</w:t>
      </w:r>
      <w:r w:rsidRPr="001949D5">
        <w:rPr>
          <w:rFonts w:ascii="Arial" w:hAnsi="Arial" w:cs="Arial"/>
          <w:i/>
        </w:rPr>
        <w:t>tor, dup</w:t>
      </w:r>
      <w:r w:rsidR="00F60F22">
        <w:rPr>
          <w:rFonts w:ascii="Arial" w:hAnsi="Arial" w:cs="Arial"/>
          <w:i/>
        </w:rPr>
        <w:t>ă</w:t>
      </w:r>
      <w:r w:rsidRPr="001949D5">
        <w:rPr>
          <w:rFonts w:ascii="Arial" w:hAnsi="Arial" w:cs="Arial"/>
          <w:i/>
        </w:rPr>
        <w:t xml:space="preserve"> caz</w:t>
      </w:r>
      <w:r w:rsidRPr="001949D5">
        <w:rPr>
          <w:rFonts w:ascii="Arial" w:hAnsi="Arial" w:cs="Arial"/>
        </w:rPr>
        <w:t>)</w:t>
      </w:r>
    </w:p>
    <w:p w14:paraId="3D2E3444" w14:textId="77777777" w:rsidR="006F741D" w:rsidRPr="001949D5" w:rsidRDefault="006F741D" w:rsidP="006F741D">
      <w:pPr>
        <w:shd w:val="clear" w:color="auto" w:fill="FFFFFF"/>
        <w:rPr>
          <w:rFonts w:ascii="Arial" w:hAnsi="Arial" w:cs="Arial"/>
          <w:spacing w:val="-1"/>
        </w:rPr>
      </w:pPr>
      <w:r w:rsidRPr="001949D5">
        <w:rPr>
          <w:rFonts w:ascii="Arial" w:hAnsi="Arial" w:cs="Arial"/>
          <w:spacing w:val="-1"/>
        </w:rPr>
        <w:t xml:space="preserve">                                                           ............................................</w:t>
      </w:r>
    </w:p>
    <w:p w14:paraId="3097FAD5" w14:textId="77777777" w:rsidR="006F741D" w:rsidRPr="001949D5" w:rsidRDefault="006F741D" w:rsidP="006F741D">
      <w:pPr>
        <w:shd w:val="clear" w:color="auto" w:fill="FFFFFF"/>
        <w:ind w:left="1440" w:firstLine="720"/>
        <w:rPr>
          <w:rFonts w:ascii="Arial" w:hAnsi="Arial" w:cs="Arial"/>
        </w:rPr>
      </w:pPr>
      <w:r w:rsidRPr="001949D5">
        <w:rPr>
          <w:rFonts w:ascii="Arial" w:hAnsi="Arial" w:cs="Arial"/>
          <w:spacing w:val="-1"/>
        </w:rPr>
        <w:lastRenderedPageBreak/>
        <w:t xml:space="preserve">        (</w:t>
      </w:r>
      <w:r w:rsidRPr="001949D5">
        <w:rPr>
          <w:rFonts w:ascii="Arial" w:hAnsi="Arial" w:cs="Arial"/>
          <w:i/>
          <w:spacing w:val="-1"/>
        </w:rPr>
        <w:t xml:space="preserve">numele si prenumele reprezentantului </w:t>
      </w:r>
      <w:r w:rsidRPr="001949D5">
        <w:rPr>
          <w:rFonts w:ascii="Arial" w:hAnsi="Arial" w:cs="Arial"/>
          <w:i/>
        </w:rPr>
        <w:t>legal)</w:t>
      </w:r>
    </w:p>
    <w:p w14:paraId="517E86F5" w14:textId="77777777" w:rsidR="006F741D" w:rsidRPr="001949D5" w:rsidRDefault="006F741D" w:rsidP="006F741D">
      <w:pPr>
        <w:shd w:val="clear" w:color="auto" w:fill="FFFFFF"/>
        <w:ind w:left="2880" w:firstLine="720"/>
        <w:rPr>
          <w:rFonts w:ascii="Arial" w:hAnsi="Arial" w:cs="Arial"/>
          <w:spacing w:val="-1"/>
        </w:rPr>
      </w:pPr>
      <w:r w:rsidRPr="001949D5">
        <w:rPr>
          <w:rFonts w:ascii="Arial" w:hAnsi="Arial" w:cs="Arial"/>
          <w:spacing w:val="-1"/>
        </w:rPr>
        <w:t xml:space="preserve"> ............................................</w:t>
      </w:r>
    </w:p>
    <w:p w14:paraId="7E0C4D13" w14:textId="0E799F0C" w:rsidR="006F741D" w:rsidRPr="001949D5" w:rsidRDefault="006F741D" w:rsidP="006F741D">
      <w:pPr>
        <w:shd w:val="clear" w:color="auto" w:fill="FFFFFF"/>
        <w:jc w:val="center"/>
        <w:rPr>
          <w:rFonts w:ascii="Arial" w:hAnsi="Arial" w:cs="Arial"/>
          <w:i/>
          <w:spacing w:val="-1"/>
        </w:rPr>
      </w:pPr>
      <w:r w:rsidRPr="001949D5">
        <w:rPr>
          <w:rFonts w:ascii="Arial" w:hAnsi="Arial" w:cs="Arial"/>
          <w:i/>
          <w:spacing w:val="-1"/>
        </w:rPr>
        <w:t xml:space="preserve">  (semnatura autorizat</w:t>
      </w:r>
      <w:r w:rsidR="00F60F22">
        <w:rPr>
          <w:rFonts w:ascii="Arial" w:hAnsi="Arial" w:cs="Arial"/>
          <w:i/>
          <w:spacing w:val="-1"/>
        </w:rPr>
        <w:t>ă</w:t>
      </w:r>
      <w:r w:rsidRPr="001949D5">
        <w:rPr>
          <w:rFonts w:ascii="Arial" w:hAnsi="Arial" w:cs="Arial"/>
          <w:i/>
          <w:spacing w:val="-1"/>
        </w:rPr>
        <w:t>)</w:t>
      </w:r>
    </w:p>
    <w:p w14:paraId="38F5DD92" w14:textId="5F039F39" w:rsidR="006F741D" w:rsidRPr="001949D5" w:rsidRDefault="006F741D" w:rsidP="006F741D">
      <w:pPr>
        <w:pStyle w:val="NoSpacing"/>
        <w:spacing w:line="276" w:lineRule="auto"/>
        <w:jc w:val="both"/>
        <w:rPr>
          <w:rFonts w:ascii="Arial" w:hAnsi="Arial" w:cs="Arial"/>
          <w:i/>
        </w:rPr>
      </w:pPr>
      <w:r w:rsidRPr="001949D5">
        <w:rPr>
          <w:rFonts w:ascii="Arial" w:hAnsi="Arial" w:cs="Arial"/>
          <w:i/>
        </w:rPr>
        <w:t>Not</w:t>
      </w:r>
      <w:r w:rsidR="00F60F22">
        <w:rPr>
          <w:rFonts w:ascii="Arial" w:hAnsi="Arial" w:cs="Arial"/>
          <w:i/>
        </w:rPr>
        <w:t>ă</w:t>
      </w:r>
      <w:r w:rsidRPr="001949D5">
        <w:rPr>
          <w:rFonts w:ascii="Arial" w:hAnsi="Arial" w:cs="Arial"/>
          <w:i/>
        </w:rPr>
        <w:t>:</w:t>
      </w:r>
    </w:p>
    <w:p w14:paraId="4B41F3B1" w14:textId="77777777" w:rsidR="006F741D" w:rsidRPr="001949D5" w:rsidRDefault="006F741D" w:rsidP="006F741D">
      <w:pPr>
        <w:jc w:val="both"/>
        <w:rPr>
          <w:rFonts w:ascii="Arial" w:hAnsi="Arial" w:cs="Arial"/>
          <w:i/>
        </w:rPr>
      </w:pPr>
      <w:r w:rsidRPr="001949D5">
        <w:rPr>
          <w:rFonts w:ascii="Arial" w:hAnsi="Arial" w:cs="Arial"/>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1949D5">
        <w:rPr>
          <w:rFonts w:ascii="Arial" w:hAnsi="Arial" w:cs="Arial"/>
          <w:b/>
          <w:i/>
        </w:rPr>
        <w:t xml:space="preserve"> </w:t>
      </w:r>
      <w:r w:rsidRPr="001949D5">
        <w:rPr>
          <w:rFonts w:ascii="Arial" w:hAnsi="Arial" w:cs="Arial"/>
          <w:i/>
        </w:rPr>
        <w:t>persoanei desemnate să reprezinte operatorul economic în cadrul procedurilor speciale (procedura insolvenţei sau alte proceduri reglementate legal).</w:t>
      </w:r>
    </w:p>
    <w:p w14:paraId="3C2EBC58" w14:textId="77777777" w:rsidR="006F741D" w:rsidRPr="001949D5" w:rsidRDefault="006F741D" w:rsidP="006F741D">
      <w:pPr>
        <w:jc w:val="both"/>
        <w:rPr>
          <w:rFonts w:ascii="Arial" w:hAnsi="Arial" w:cs="Arial"/>
          <w:b/>
        </w:rPr>
      </w:pPr>
      <w:r w:rsidRPr="001949D5">
        <w:rPr>
          <w:rFonts w:ascii="Arial" w:hAnsi="Arial" w:cs="Arial"/>
          <w:b/>
        </w:rPr>
        <w:t xml:space="preserve">DECLARAŢIA VA FI DEPUSĂ DE FIECARE PARTICIPANT LA PROCEDURĂ, RESPECTIV: OFERTANT (LIDER – în cazul unei asocieri), FIECARE ASOCIAT, FIECARE SUBCONTRACTANT, TERŢI SUSŢINĂTORI. </w:t>
      </w:r>
    </w:p>
    <w:p w14:paraId="24223C51" w14:textId="0F9117AC" w:rsidR="006F741D" w:rsidRDefault="006F741D" w:rsidP="006F741D">
      <w:pPr>
        <w:spacing w:after="0"/>
        <w:rPr>
          <w:rFonts w:ascii="Arial" w:hAnsi="Arial" w:cs="Arial"/>
        </w:rPr>
      </w:pPr>
    </w:p>
    <w:p w14:paraId="4C45CDB1" w14:textId="2CF0DF96" w:rsidR="00972881" w:rsidRDefault="00972881" w:rsidP="006F741D">
      <w:pPr>
        <w:spacing w:after="0"/>
        <w:rPr>
          <w:rFonts w:ascii="Arial" w:hAnsi="Arial" w:cs="Arial"/>
        </w:rPr>
      </w:pPr>
    </w:p>
    <w:p w14:paraId="2FBE40A1" w14:textId="30C230BD" w:rsidR="00972881" w:rsidRDefault="00972881" w:rsidP="006F741D">
      <w:pPr>
        <w:spacing w:after="0"/>
        <w:rPr>
          <w:rFonts w:ascii="Arial" w:hAnsi="Arial" w:cs="Arial"/>
        </w:rPr>
      </w:pPr>
    </w:p>
    <w:p w14:paraId="24D48ABE" w14:textId="08DB6AD3" w:rsidR="00972881" w:rsidRDefault="00972881" w:rsidP="006F741D">
      <w:pPr>
        <w:spacing w:after="0"/>
        <w:rPr>
          <w:rFonts w:ascii="Arial" w:hAnsi="Arial" w:cs="Arial"/>
        </w:rPr>
      </w:pPr>
    </w:p>
    <w:p w14:paraId="649DE549" w14:textId="18720A0C" w:rsidR="00972881" w:rsidRDefault="00972881" w:rsidP="006F741D">
      <w:pPr>
        <w:spacing w:after="0"/>
        <w:rPr>
          <w:rFonts w:ascii="Arial" w:hAnsi="Arial" w:cs="Arial"/>
        </w:rPr>
      </w:pPr>
    </w:p>
    <w:p w14:paraId="69F830BE" w14:textId="7172E6AD" w:rsidR="00972881" w:rsidRDefault="00972881" w:rsidP="006F741D">
      <w:pPr>
        <w:spacing w:after="0"/>
        <w:rPr>
          <w:rFonts w:ascii="Arial" w:hAnsi="Arial" w:cs="Arial"/>
        </w:rPr>
      </w:pPr>
    </w:p>
    <w:p w14:paraId="60086C23" w14:textId="3E296D21" w:rsidR="00972881" w:rsidRDefault="00972881" w:rsidP="006F741D">
      <w:pPr>
        <w:spacing w:after="0"/>
        <w:rPr>
          <w:rFonts w:ascii="Arial" w:hAnsi="Arial" w:cs="Arial"/>
        </w:rPr>
      </w:pPr>
    </w:p>
    <w:p w14:paraId="564C72D6" w14:textId="4DDE7281" w:rsidR="00972881" w:rsidRDefault="00972881" w:rsidP="006F741D">
      <w:pPr>
        <w:spacing w:after="0"/>
        <w:rPr>
          <w:rFonts w:ascii="Arial" w:hAnsi="Arial" w:cs="Arial"/>
        </w:rPr>
      </w:pPr>
    </w:p>
    <w:p w14:paraId="69DB94E1" w14:textId="27EB69A9" w:rsidR="00972881" w:rsidRDefault="00972881" w:rsidP="006F741D">
      <w:pPr>
        <w:spacing w:after="0"/>
        <w:rPr>
          <w:rFonts w:ascii="Arial" w:hAnsi="Arial" w:cs="Arial"/>
        </w:rPr>
      </w:pPr>
    </w:p>
    <w:p w14:paraId="0D413DC8" w14:textId="1AEBDCC7" w:rsidR="00972881" w:rsidRDefault="00972881" w:rsidP="006F741D">
      <w:pPr>
        <w:spacing w:after="0"/>
        <w:rPr>
          <w:rFonts w:ascii="Arial" w:hAnsi="Arial" w:cs="Arial"/>
        </w:rPr>
      </w:pPr>
    </w:p>
    <w:p w14:paraId="65817DD5" w14:textId="33C52F6B" w:rsidR="00972881" w:rsidRDefault="00972881" w:rsidP="006F741D">
      <w:pPr>
        <w:spacing w:after="0"/>
        <w:rPr>
          <w:rFonts w:ascii="Arial" w:hAnsi="Arial" w:cs="Arial"/>
        </w:rPr>
      </w:pPr>
    </w:p>
    <w:p w14:paraId="2EB8E9F3" w14:textId="06F3CD19" w:rsidR="00972881" w:rsidRDefault="00972881" w:rsidP="006F741D">
      <w:pPr>
        <w:spacing w:after="0"/>
        <w:rPr>
          <w:rFonts w:ascii="Arial" w:hAnsi="Arial" w:cs="Arial"/>
        </w:rPr>
      </w:pPr>
    </w:p>
    <w:p w14:paraId="520FE5F0" w14:textId="46F50852" w:rsidR="00972881" w:rsidRDefault="00972881" w:rsidP="006F741D">
      <w:pPr>
        <w:spacing w:after="0"/>
        <w:rPr>
          <w:rFonts w:ascii="Arial" w:hAnsi="Arial" w:cs="Arial"/>
        </w:rPr>
      </w:pPr>
    </w:p>
    <w:p w14:paraId="414D0D5A" w14:textId="44060E30" w:rsidR="00972881" w:rsidRDefault="00972881" w:rsidP="006F741D">
      <w:pPr>
        <w:spacing w:after="0"/>
        <w:rPr>
          <w:rFonts w:ascii="Arial" w:hAnsi="Arial" w:cs="Arial"/>
        </w:rPr>
      </w:pPr>
    </w:p>
    <w:p w14:paraId="375B0EC5" w14:textId="3B527269" w:rsidR="00972881" w:rsidRDefault="00972881" w:rsidP="006F741D">
      <w:pPr>
        <w:spacing w:after="0"/>
        <w:rPr>
          <w:rFonts w:ascii="Arial" w:hAnsi="Arial" w:cs="Arial"/>
        </w:rPr>
      </w:pPr>
    </w:p>
    <w:p w14:paraId="64FBEDA0" w14:textId="2FD7F7E8" w:rsidR="00972881" w:rsidRDefault="00972881" w:rsidP="006F741D">
      <w:pPr>
        <w:spacing w:after="0"/>
        <w:rPr>
          <w:rFonts w:ascii="Arial" w:hAnsi="Arial" w:cs="Arial"/>
        </w:rPr>
      </w:pPr>
    </w:p>
    <w:p w14:paraId="0B4E3E86" w14:textId="53C159D8" w:rsidR="00972881" w:rsidRDefault="00972881" w:rsidP="006F741D">
      <w:pPr>
        <w:spacing w:after="0"/>
        <w:rPr>
          <w:rFonts w:ascii="Arial" w:hAnsi="Arial" w:cs="Arial"/>
        </w:rPr>
      </w:pPr>
    </w:p>
    <w:p w14:paraId="3BA09207" w14:textId="1A0EF93A" w:rsidR="00972881" w:rsidRDefault="00972881" w:rsidP="006F741D">
      <w:pPr>
        <w:spacing w:after="0"/>
        <w:rPr>
          <w:rFonts w:ascii="Arial" w:hAnsi="Arial" w:cs="Arial"/>
        </w:rPr>
      </w:pPr>
    </w:p>
    <w:p w14:paraId="4B7BE203" w14:textId="6A9A72EA" w:rsidR="00972881" w:rsidRDefault="00972881" w:rsidP="006F741D">
      <w:pPr>
        <w:spacing w:after="0"/>
        <w:rPr>
          <w:rFonts w:ascii="Arial" w:hAnsi="Arial" w:cs="Arial"/>
        </w:rPr>
      </w:pPr>
    </w:p>
    <w:p w14:paraId="42377571" w14:textId="64A1423F" w:rsidR="00972881" w:rsidRDefault="00972881" w:rsidP="006F741D">
      <w:pPr>
        <w:spacing w:after="0"/>
        <w:rPr>
          <w:rFonts w:ascii="Arial" w:hAnsi="Arial" w:cs="Arial"/>
        </w:rPr>
      </w:pPr>
    </w:p>
    <w:p w14:paraId="19774EB2" w14:textId="1112B40C" w:rsidR="00972881" w:rsidRDefault="00972881" w:rsidP="006F741D">
      <w:pPr>
        <w:spacing w:after="0"/>
        <w:rPr>
          <w:rFonts w:ascii="Arial" w:hAnsi="Arial" w:cs="Arial"/>
        </w:rPr>
      </w:pPr>
    </w:p>
    <w:p w14:paraId="1591D860" w14:textId="17268E34" w:rsidR="00972881" w:rsidRDefault="00972881" w:rsidP="006F741D">
      <w:pPr>
        <w:spacing w:after="0"/>
        <w:rPr>
          <w:rFonts w:ascii="Arial" w:hAnsi="Arial" w:cs="Arial"/>
        </w:rPr>
      </w:pPr>
    </w:p>
    <w:p w14:paraId="3D2A24A0" w14:textId="14CBEFC2" w:rsidR="00972881" w:rsidRDefault="00972881" w:rsidP="006F741D">
      <w:pPr>
        <w:spacing w:after="0"/>
        <w:rPr>
          <w:rFonts w:ascii="Arial" w:hAnsi="Arial" w:cs="Arial"/>
        </w:rPr>
      </w:pPr>
    </w:p>
    <w:p w14:paraId="6EB9B2F3" w14:textId="65130D6F" w:rsidR="00972881" w:rsidRDefault="00972881" w:rsidP="006F741D">
      <w:pPr>
        <w:spacing w:after="0"/>
        <w:rPr>
          <w:rFonts w:ascii="Arial" w:hAnsi="Arial" w:cs="Arial"/>
        </w:rPr>
      </w:pPr>
    </w:p>
    <w:p w14:paraId="0AC164EA" w14:textId="77777777" w:rsidR="00972881" w:rsidRPr="001949D5" w:rsidRDefault="00972881" w:rsidP="006F741D">
      <w:pPr>
        <w:spacing w:after="0"/>
        <w:rPr>
          <w:rFonts w:ascii="Arial" w:hAnsi="Arial" w:cs="Arial"/>
        </w:rPr>
      </w:pPr>
    </w:p>
    <w:sectPr w:rsidR="00972881" w:rsidRPr="001949D5" w:rsidSect="00A9401B">
      <w:headerReference w:type="first" r:id="rId9"/>
      <w:footerReference w:type="first" r:id="rId10"/>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FE95E" w14:textId="77777777" w:rsidR="00461CEC" w:rsidRDefault="00461CEC" w:rsidP="007C4150">
      <w:pPr>
        <w:spacing w:after="0" w:line="240" w:lineRule="auto"/>
      </w:pPr>
      <w:r>
        <w:separator/>
      </w:r>
    </w:p>
  </w:endnote>
  <w:endnote w:type="continuationSeparator" w:id="0">
    <w:p w14:paraId="3E466EDC" w14:textId="77777777" w:rsidR="00461CEC" w:rsidRDefault="00461CEC"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6F25" w14:textId="77777777" w:rsidR="0089739B" w:rsidRPr="00B63CC8" w:rsidRDefault="0089739B" w:rsidP="00BD1E6E">
    <w:pPr>
      <w:pStyle w:val="Footer"/>
    </w:pPr>
  </w:p>
  <w:p w14:paraId="2A7AA89F" w14:textId="77777777" w:rsidR="0089739B" w:rsidRDefault="008973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D7AC8" w14:textId="77777777" w:rsidR="00461CEC" w:rsidRDefault="00461CEC" w:rsidP="007C4150">
      <w:pPr>
        <w:spacing w:after="0" w:line="240" w:lineRule="auto"/>
      </w:pPr>
      <w:r>
        <w:separator/>
      </w:r>
    </w:p>
  </w:footnote>
  <w:footnote w:type="continuationSeparator" w:id="0">
    <w:p w14:paraId="7909D916" w14:textId="77777777" w:rsidR="00461CEC" w:rsidRDefault="00461CEC" w:rsidP="007C4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B7AB" w14:textId="77777777" w:rsidR="0089739B" w:rsidRDefault="00897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646"/>
    <w:multiLevelType w:val="hybridMultilevel"/>
    <w:tmpl w:val="6DD86D5A"/>
    <w:lvl w:ilvl="0" w:tplc="9B34BD5E">
      <w:numFmt w:val="bullet"/>
      <w:lvlText w:val="-"/>
      <w:lvlJc w:val="left"/>
      <w:pPr>
        <w:ind w:left="360" w:hanging="360"/>
      </w:pPr>
      <w:rPr>
        <w:rFonts w:ascii="Times New Roman" w:eastAsiaTheme="minorHAnsi" w:hAnsi="Times New Roman" w:cs="Times New Roman"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A4E540"/>
    <w:multiLevelType w:val="multilevel"/>
    <w:tmpl w:val="FFFFFFFF"/>
    <w:lvl w:ilvl="0">
      <w:numFmt w:val="bullet"/>
      <w:lvlText w:val="Ø"/>
      <w:lvlJc w:val="left"/>
      <w:pPr>
        <w:tabs>
          <w:tab w:val="num" w:pos="360"/>
        </w:tabs>
        <w:ind w:left="360" w:hanging="360"/>
      </w:pPr>
      <w:rPr>
        <w:rFonts w:ascii="Wingdings" w:hAnsi="Wingdings" w:cs="Wingdings"/>
        <w:b/>
        <w:bCs/>
        <w:sz w:val="22"/>
        <w:szCs w:val="22"/>
      </w:rPr>
    </w:lvl>
    <w:lvl w:ilvl="1">
      <w:numFmt w:val="bullet"/>
      <w:lvlText w:val="-"/>
      <w:lvlJc w:val="left"/>
      <w:pPr>
        <w:tabs>
          <w:tab w:val="num" w:pos="1440"/>
        </w:tabs>
        <w:ind w:left="1440" w:hanging="360"/>
      </w:pPr>
      <w:rPr>
        <w:rFonts w:ascii="Arial" w:hAnsi="Arial" w:cs="Arial"/>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0F1C1137"/>
    <w:multiLevelType w:val="multilevel"/>
    <w:tmpl w:val="FFFFFFFF"/>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B08298A"/>
    <w:multiLevelType w:val="hybridMultilevel"/>
    <w:tmpl w:val="D9705DEE"/>
    <w:lvl w:ilvl="0" w:tplc="3F864EF0">
      <w:start w:val="33"/>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6">
    <w:nsid w:val="25491B05"/>
    <w:multiLevelType w:val="hybridMultilevel"/>
    <w:tmpl w:val="9828D8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6693AB7"/>
    <w:multiLevelType w:val="hybridMultilevel"/>
    <w:tmpl w:val="BDF4C9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7E022C"/>
    <w:multiLevelType w:val="multilevel"/>
    <w:tmpl w:val="00BEDF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73165C"/>
    <w:multiLevelType w:val="hybridMultilevel"/>
    <w:tmpl w:val="D8E8EA40"/>
    <w:lvl w:ilvl="0" w:tplc="3E5802B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4D788E"/>
    <w:multiLevelType w:val="hybridMultilevel"/>
    <w:tmpl w:val="0AD4A4CE"/>
    <w:lvl w:ilvl="0" w:tplc="170A2F0C">
      <w:start w:val="1"/>
      <w:numFmt w:val="lowerLetter"/>
      <w:lvlText w:val="%1."/>
      <w:lvlJc w:val="left"/>
      <w:pPr>
        <w:tabs>
          <w:tab w:val="num" w:pos="470"/>
        </w:tabs>
        <w:ind w:left="470" w:hanging="360"/>
      </w:pPr>
      <w:rPr>
        <w:rFonts w:cs="Times New Roman" w:hint="default"/>
        <w:i w:val="0"/>
      </w:rPr>
    </w:lvl>
    <w:lvl w:ilvl="1" w:tplc="04090001">
      <w:start w:val="1"/>
      <w:numFmt w:val="bullet"/>
      <w:lvlText w:val=""/>
      <w:lvlJc w:val="left"/>
      <w:pPr>
        <w:tabs>
          <w:tab w:val="num" w:pos="1180"/>
        </w:tabs>
        <w:ind w:left="1180" w:hanging="360"/>
      </w:pPr>
      <w:rPr>
        <w:rFonts w:ascii="Symbol" w:hAnsi="Symbol" w:hint="default"/>
        <w:i w:val="0"/>
      </w:rPr>
    </w:lvl>
    <w:lvl w:ilvl="2" w:tplc="0409001B" w:tentative="1">
      <w:start w:val="1"/>
      <w:numFmt w:val="lowerRoman"/>
      <w:lvlText w:val="%3."/>
      <w:lvlJc w:val="right"/>
      <w:pPr>
        <w:tabs>
          <w:tab w:val="num" w:pos="1900"/>
        </w:tabs>
        <w:ind w:left="1900" w:hanging="180"/>
      </w:pPr>
      <w:rPr>
        <w:rFonts w:cs="Times New Roman"/>
      </w:rPr>
    </w:lvl>
    <w:lvl w:ilvl="3" w:tplc="0409000F" w:tentative="1">
      <w:start w:val="1"/>
      <w:numFmt w:val="decimal"/>
      <w:lvlText w:val="%4."/>
      <w:lvlJc w:val="left"/>
      <w:pPr>
        <w:tabs>
          <w:tab w:val="num" w:pos="2620"/>
        </w:tabs>
        <w:ind w:left="2620" w:hanging="360"/>
      </w:pPr>
      <w:rPr>
        <w:rFonts w:cs="Times New Roman"/>
      </w:rPr>
    </w:lvl>
    <w:lvl w:ilvl="4" w:tplc="04090019" w:tentative="1">
      <w:start w:val="1"/>
      <w:numFmt w:val="lowerLetter"/>
      <w:lvlText w:val="%5."/>
      <w:lvlJc w:val="left"/>
      <w:pPr>
        <w:tabs>
          <w:tab w:val="num" w:pos="3340"/>
        </w:tabs>
        <w:ind w:left="3340" w:hanging="360"/>
      </w:pPr>
      <w:rPr>
        <w:rFonts w:cs="Times New Roman"/>
      </w:rPr>
    </w:lvl>
    <w:lvl w:ilvl="5" w:tplc="0409001B" w:tentative="1">
      <w:start w:val="1"/>
      <w:numFmt w:val="lowerRoman"/>
      <w:lvlText w:val="%6."/>
      <w:lvlJc w:val="right"/>
      <w:pPr>
        <w:tabs>
          <w:tab w:val="num" w:pos="4060"/>
        </w:tabs>
        <w:ind w:left="4060" w:hanging="180"/>
      </w:pPr>
      <w:rPr>
        <w:rFonts w:cs="Times New Roman"/>
      </w:rPr>
    </w:lvl>
    <w:lvl w:ilvl="6" w:tplc="0409000F" w:tentative="1">
      <w:start w:val="1"/>
      <w:numFmt w:val="decimal"/>
      <w:lvlText w:val="%7."/>
      <w:lvlJc w:val="left"/>
      <w:pPr>
        <w:tabs>
          <w:tab w:val="num" w:pos="4780"/>
        </w:tabs>
        <w:ind w:left="4780" w:hanging="360"/>
      </w:pPr>
      <w:rPr>
        <w:rFonts w:cs="Times New Roman"/>
      </w:rPr>
    </w:lvl>
    <w:lvl w:ilvl="7" w:tplc="04090019" w:tentative="1">
      <w:start w:val="1"/>
      <w:numFmt w:val="lowerLetter"/>
      <w:lvlText w:val="%8."/>
      <w:lvlJc w:val="left"/>
      <w:pPr>
        <w:tabs>
          <w:tab w:val="num" w:pos="5500"/>
        </w:tabs>
        <w:ind w:left="5500" w:hanging="360"/>
      </w:pPr>
      <w:rPr>
        <w:rFonts w:cs="Times New Roman"/>
      </w:rPr>
    </w:lvl>
    <w:lvl w:ilvl="8" w:tplc="0409001B" w:tentative="1">
      <w:start w:val="1"/>
      <w:numFmt w:val="lowerRoman"/>
      <w:lvlText w:val="%9."/>
      <w:lvlJc w:val="right"/>
      <w:pPr>
        <w:tabs>
          <w:tab w:val="num" w:pos="6220"/>
        </w:tabs>
        <w:ind w:left="6220" w:hanging="180"/>
      </w:pPr>
      <w:rPr>
        <w:rFonts w:cs="Times New Roman"/>
      </w:rPr>
    </w:lvl>
  </w:abstractNum>
  <w:abstractNum w:abstractNumId="13">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4">
    <w:nsid w:val="494813FB"/>
    <w:multiLevelType w:val="hybridMultilevel"/>
    <w:tmpl w:val="9D984872"/>
    <w:lvl w:ilvl="0" w:tplc="B9548568">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A892D64"/>
    <w:multiLevelType w:val="multilevel"/>
    <w:tmpl w:val="01DEEF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B4A6248"/>
    <w:multiLevelType w:val="hybridMultilevel"/>
    <w:tmpl w:val="E3B2ADD0"/>
    <w:lvl w:ilvl="0" w:tplc="7640F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C4770C"/>
    <w:multiLevelType w:val="hybridMultilevel"/>
    <w:tmpl w:val="42BC968A"/>
    <w:lvl w:ilvl="0" w:tplc="F928FE9A">
      <w:start w:val="12"/>
      <w:numFmt w:val="bullet"/>
      <w:lvlText w:val="-"/>
      <w:lvlJc w:val="left"/>
      <w:pPr>
        <w:ind w:left="67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CD8D6B"/>
    <w:multiLevelType w:val="multilevel"/>
    <w:tmpl w:val="FFFFFFFF"/>
    <w:lvl w:ilvl="0">
      <w:numFmt w:val="bullet"/>
      <w:lvlText w:val="Ø"/>
      <w:lvlJc w:val="left"/>
      <w:pPr>
        <w:tabs>
          <w:tab w:val="num" w:pos="360"/>
        </w:tabs>
        <w:ind w:left="360" w:hanging="360"/>
      </w:pPr>
      <w:rPr>
        <w:rFonts w:ascii="Wingdings" w:hAnsi="Wingdings" w:cs="Wingdings"/>
        <w:sz w:val="22"/>
        <w:szCs w:val="22"/>
      </w:rPr>
    </w:lvl>
    <w:lvl w:ilvl="1">
      <w:numFmt w:val="bullet"/>
      <w:lvlText w:val="-"/>
      <w:lvlJc w:val="left"/>
      <w:pPr>
        <w:tabs>
          <w:tab w:val="num" w:pos="1080"/>
        </w:tabs>
        <w:ind w:left="1080" w:hanging="360"/>
      </w:pPr>
      <w:rPr>
        <w:rFonts w:ascii="Arial" w:hAnsi="Arial" w:cs="Arial"/>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3">
    <w:nsid w:val="739E4D43"/>
    <w:multiLevelType w:val="hybridMultilevel"/>
    <w:tmpl w:val="CF546CA6"/>
    <w:lvl w:ilvl="0" w:tplc="CB8A23E8">
      <w:start w:val="33"/>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3DF0B89"/>
    <w:multiLevelType w:val="multilevel"/>
    <w:tmpl w:val="329AAD9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1"/>
  </w:num>
  <w:num w:numId="6">
    <w:abstractNumId w:val="5"/>
  </w:num>
  <w:num w:numId="7">
    <w:abstractNumId w:val="21"/>
  </w:num>
  <w:num w:numId="8">
    <w:abstractNumId w:val="24"/>
  </w:num>
  <w:num w:numId="9">
    <w:abstractNumId w:val="3"/>
  </w:num>
  <w:num w:numId="10">
    <w:abstractNumId w:val="17"/>
  </w:num>
  <w:num w:numId="11">
    <w:abstractNumId w:val="0"/>
  </w:num>
  <w:num w:numId="12">
    <w:abstractNumId w:val="9"/>
  </w:num>
  <w:num w:numId="13">
    <w:abstractNumId w:val="8"/>
  </w:num>
  <w:num w:numId="14">
    <w:abstractNumId w:val="1"/>
  </w:num>
  <w:num w:numId="15">
    <w:abstractNumId w:val="22"/>
  </w:num>
  <w:num w:numId="16">
    <w:abstractNumId w:val="10"/>
  </w:num>
  <w:num w:numId="17">
    <w:abstractNumId w:val="14"/>
  </w:num>
  <w:num w:numId="18">
    <w:abstractNumId w:val="2"/>
  </w:num>
  <w:num w:numId="19">
    <w:abstractNumId w:val="18"/>
  </w:num>
  <w:num w:numId="20">
    <w:abstractNumId w:val="12"/>
  </w:num>
  <w:num w:numId="21">
    <w:abstractNumId w:val="6"/>
  </w:num>
  <w:num w:numId="22">
    <w:abstractNumId w:val="20"/>
  </w:num>
  <w:num w:numId="23">
    <w:abstractNumId w:val="16"/>
  </w:num>
  <w:num w:numId="24">
    <w:abstractNumId w:val="7"/>
  </w:num>
  <w:num w:numId="25">
    <w:abstractNumId w:val="23"/>
  </w:num>
  <w:num w:numId="2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063C"/>
    <w:rsid w:val="000007EA"/>
    <w:rsid w:val="0000235C"/>
    <w:rsid w:val="00004F3F"/>
    <w:rsid w:val="0000658D"/>
    <w:rsid w:val="000148EA"/>
    <w:rsid w:val="00014EAB"/>
    <w:rsid w:val="00015278"/>
    <w:rsid w:val="00020C3B"/>
    <w:rsid w:val="00023A2F"/>
    <w:rsid w:val="000317B8"/>
    <w:rsid w:val="0003333A"/>
    <w:rsid w:val="0004028E"/>
    <w:rsid w:val="00040765"/>
    <w:rsid w:val="0004250B"/>
    <w:rsid w:val="000426A7"/>
    <w:rsid w:val="00045271"/>
    <w:rsid w:val="00052A4C"/>
    <w:rsid w:val="0005347E"/>
    <w:rsid w:val="0006270E"/>
    <w:rsid w:val="00062CA4"/>
    <w:rsid w:val="000671A9"/>
    <w:rsid w:val="00071F08"/>
    <w:rsid w:val="00075AA7"/>
    <w:rsid w:val="00075F86"/>
    <w:rsid w:val="00080A3A"/>
    <w:rsid w:val="00080A7B"/>
    <w:rsid w:val="0008226C"/>
    <w:rsid w:val="00085942"/>
    <w:rsid w:val="000972D9"/>
    <w:rsid w:val="000A198F"/>
    <w:rsid w:val="000A3C69"/>
    <w:rsid w:val="000B2056"/>
    <w:rsid w:val="000B2341"/>
    <w:rsid w:val="000B3698"/>
    <w:rsid w:val="000B4AC0"/>
    <w:rsid w:val="000B4BB3"/>
    <w:rsid w:val="000B5352"/>
    <w:rsid w:val="000B5A95"/>
    <w:rsid w:val="000C131C"/>
    <w:rsid w:val="000C3A6F"/>
    <w:rsid w:val="000C40F7"/>
    <w:rsid w:val="000D0ABC"/>
    <w:rsid w:val="000E3946"/>
    <w:rsid w:val="000E5EEC"/>
    <w:rsid w:val="000E6951"/>
    <w:rsid w:val="000F1C6C"/>
    <w:rsid w:val="000F4612"/>
    <w:rsid w:val="000F4801"/>
    <w:rsid w:val="000F4DD6"/>
    <w:rsid w:val="000F5140"/>
    <w:rsid w:val="000F5DFF"/>
    <w:rsid w:val="001017F0"/>
    <w:rsid w:val="00101DD9"/>
    <w:rsid w:val="00102C04"/>
    <w:rsid w:val="001036A4"/>
    <w:rsid w:val="00105E75"/>
    <w:rsid w:val="00112038"/>
    <w:rsid w:val="00113FC7"/>
    <w:rsid w:val="001150E5"/>
    <w:rsid w:val="00122174"/>
    <w:rsid w:val="001222B4"/>
    <w:rsid w:val="00123F0B"/>
    <w:rsid w:val="001248CD"/>
    <w:rsid w:val="00124E80"/>
    <w:rsid w:val="00126211"/>
    <w:rsid w:val="00130355"/>
    <w:rsid w:val="00130C7D"/>
    <w:rsid w:val="00134868"/>
    <w:rsid w:val="001407F1"/>
    <w:rsid w:val="00142962"/>
    <w:rsid w:val="001508B6"/>
    <w:rsid w:val="001517BD"/>
    <w:rsid w:val="00156EA3"/>
    <w:rsid w:val="001607FE"/>
    <w:rsid w:val="00164874"/>
    <w:rsid w:val="0016505D"/>
    <w:rsid w:val="001667C3"/>
    <w:rsid w:val="00166D98"/>
    <w:rsid w:val="00175D40"/>
    <w:rsid w:val="00177757"/>
    <w:rsid w:val="001811D2"/>
    <w:rsid w:val="00181A5A"/>
    <w:rsid w:val="00182E93"/>
    <w:rsid w:val="0018411D"/>
    <w:rsid w:val="00191093"/>
    <w:rsid w:val="00191AA9"/>
    <w:rsid w:val="00193270"/>
    <w:rsid w:val="00193C8F"/>
    <w:rsid w:val="001949D5"/>
    <w:rsid w:val="00194B40"/>
    <w:rsid w:val="001950BC"/>
    <w:rsid w:val="00196DDD"/>
    <w:rsid w:val="001A18CF"/>
    <w:rsid w:val="001A1A24"/>
    <w:rsid w:val="001A6633"/>
    <w:rsid w:val="001A6C22"/>
    <w:rsid w:val="001B03B8"/>
    <w:rsid w:val="001B24DA"/>
    <w:rsid w:val="001B580A"/>
    <w:rsid w:val="001B5931"/>
    <w:rsid w:val="001B5CE7"/>
    <w:rsid w:val="001D2B7A"/>
    <w:rsid w:val="001D44CE"/>
    <w:rsid w:val="001D497D"/>
    <w:rsid w:val="001D5794"/>
    <w:rsid w:val="001E26CB"/>
    <w:rsid w:val="001E6400"/>
    <w:rsid w:val="001E7EC2"/>
    <w:rsid w:val="001F01DD"/>
    <w:rsid w:val="00203A3D"/>
    <w:rsid w:val="00211A1C"/>
    <w:rsid w:val="002121E5"/>
    <w:rsid w:val="002139DD"/>
    <w:rsid w:val="00227864"/>
    <w:rsid w:val="00230E7E"/>
    <w:rsid w:val="00230FB1"/>
    <w:rsid w:val="002336A6"/>
    <w:rsid w:val="0024043B"/>
    <w:rsid w:val="0024158B"/>
    <w:rsid w:val="00242831"/>
    <w:rsid w:val="002434D9"/>
    <w:rsid w:val="00245F78"/>
    <w:rsid w:val="0025047E"/>
    <w:rsid w:val="00252BE4"/>
    <w:rsid w:val="002568D6"/>
    <w:rsid w:val="002614C4"/>
    <w:rsid w:val="002662C9"/>
    <w:rsid w:val="00267C27"/>
    <w:rsid w:val="002727DB"/>
    <w:rsid w:val="0028711F"/>
    <w:rsid w:val="00291121"/>
    <w:rsid w:val="0029384E"/>
    <w:rsid w:val="00293B21"/>
    <w:rsid w:val="00296C63"/>
    <w:rsid w:val="002A1400"/>
    <w:rsid w:val="002B41FC"/>
    <w:rsid w:val="002B4D42"/>
    <w:rsid w:val="002B75ED"/>
    <w:rsid w:val="002C2200"/>
    <w:rsid w:val="002C5AD9"/>
    <w:rsid w:val="002C74A7"/>
    <w:rsid w:val="002C7C6C"/>
    <w:rsid w:val="002D4FC4"/>
    <w:rsid w:val="002D74B1"/>
    <w:rsid w:val="002E13F7"/>
    <w:rsid w:val="002E1FD6"/>
    <w:rsid w:val="002E7865"/>
    <w:rsid w:val="002F160A"/>
    <w:rsid w:val="002F2151"/>
    <w:rsid w:val="002F7296"/>
    <w:rsid w:val="00303066"/>
    <w:rsid w:val="00303402"/>
    <w:rsid w:val="00304625"/>
    <w:rsid w:val="00305938"/>
    <w:rsid w:val="00311274"/>
    <w:rsid w:val="003117E2"/>
    <w:rsid w:val="00312F89"/>
    <w:rsid w:val="003150B0"/>
    <w:rsid w:val="003232F1"/>
    <w:rsid w:val="00324BD2"/>
    <w:rsid w:val="00330B0F"/>
    <w:rsid w:val="00334811"/>
    <w:rsid w:val="00334F31"/>
    <w:rsid w:val="0034165E"/>
    <w:rsid w:val="003424FF"/>
    <w:rsid w:val="00347836"/>
    <w:rsid w:val="00357405"/>
    <w:rsid w:val="0036378F"/>
    <w:rsid w:val="003641C1"/>
    <w:rsid w:val="003651DB"/>
    <w:rsid w:val="00366DFE"/>
    <w:rsid w:val="00373DE1"/>
    <w:rsid w:val="003751AE"/>
    <w:rsid w:val="00376AE2"/>
    <w:rsid w:val="003815C8"/>
    <w:rsid w:val="00385A51"/>
    <w:rsid w:val="00385AD7"/>
    <w:rsid w:val="003864CA"/>
    <w:rsid w:val="003865B2"/>
    <w:rsid w:val="003879F3"/>
    <w:rsid w:val="00390ED7"/>
    <w:rsid w:val="00394710"/>
    <w:rsid w:val="00395812"/>
    <w:rsid w:val="00396F0A"/>
    <w:rsid w:val="003A017B"/>
    <w:rsid w:val="003A616C"/>
    <w:rsid w:val="003A69A0"/>
    <w:rsid w:val="003B300A"/>
    <w:rsid w:val="003B3EA0"/>
    <w:rsid w:val="003B430F"/>
    <w:rsid w:val="003B74EB"/>
    <w:rsid w:val="003C0A2A"/>
    <w:rsid w:val="003C224C"/>
    <w:rsid w:val="003C2DF6"/>
    <w:rsid w:val="003C580B"/>
    <w:rsid w:val="003D16FE"/>
    <w:rsid w:val="003D34B6"/>
    <w:rsid w:val="003E4E7C"/>
    <w:rsid w:val="003E51DD"/>
    <w:rsid w:val="003E5C2F"/>
    <w:rsid w:val="003E727B"/>
    <w:rsid w:val="003F115D"/>
    <w:rsid w:val="003F218B"/>
    <w:rsid w:val="003F495C"/>
    <w:rsid w:val="003F5ABA"/>
    <w:rsid w:val="003F7252"/>
    <w:rsid w:val="00400650"/>
    <w:rsid w:val="00406FF6"/>
    <w:rsid w:val="004107D9"/>
    <w:rsid w:val="00410962"/>
    <w:rsid w:val="004113D0"/>
    <w:rsid w:val="00411453"/>
    <w:rsid w:val="00412E26"/>
    <w:rsid w:val="00413986"/>
    <w:rsid w:val="00417D32"/>
    <w:rsid w:val="00421BFA"/>
    <w:rsid w:val="00422195"/>
    <w:rsid w:val="00423F71"/>
    <w:rsid w:val="004257AD"/>
    <w:rsid w:val="0042752C"/>
    <w:rsid w:val="00434C56"/>
    <w:rsid w:val="00434EBC"/>
    <w:rsid w:val="00435361"/>
    <w:rsid w:val="00435F91"/>
    <w:rsid w:val="0044120A"/>
    <w:rsid w:val="00441926"/>
    <w:rsid w:val="00444EFF"/>
    <w:rsid w:val="00445B21"/>
    <w:rsid w:val="00446AD7"/>
    <w:rsid w:val="0045202A"/>
    <w:rsid w:val="004522E5"/>
    <w:rsid w:val="00456811"/>
    <w:rsid w:val="004601AA"/>
    <w:rsid w:val="00461120"/>
    <w:rsid w:val="00461CEC"/>
    <w:rsid w:val="0046327F"/>
    <w:rsid w:val="0046402E"/>
    <w:rsid w:val="00465F6F"/>
    <w:rsid w:val="00471C7C"/>
    <w:rsid w:val="004752D0"/>
    <w:rsid w:val="00476DA2"/>
    <w:rsid w:val="00483495"/>
    <w:rsid w:val="004850EC"/>
    <w:rsid w:val="004869B7"/>
    <w:rsid w:val="0049496B"/>
    <w:rsid w:val="004954E8"/>
    <w:rsid w:val="004A03E7"/>
    <w:rsid w:val="004A0DFB"/>
    <w:rsid w:val="004A107B"/>
    <w:rsid w:val="004A16AB"/>
    <w:rsid w:val="004A46CD"/>
    <w:rsid w:val="004A482F"/>
    <w:rsid w:val="004A4FAA"/>
    <w:rsid w:val="004A553E"/>
    <w:rsid w:val="004A64E2"/>
    <w:rsid w:val="004B084B"/>
    <w:rsid w:val="004B0D1F"/>
    <w:rsid w:val="004B4D55"/>
    <w:rsid w:val="004B62B4"/>
    <w:rsid w:val="004C0BDD"/>
    <w:rsid w:val="004C183B"/>
    <w:rsid w:val="004C1A85"/>
    <w:rsid w:val="004C6010"/>
    <w:rsid w:val="004C774F"/>
    <w:rsid w:val="004C7CAE"/>
    <w:rsid w:val="004D394C"/>
    <w:rsid w:val="004D42C3"/>
    <w:rsid w:val="004D61C0"/>
    <w:rsid w:val="004D6B7D"/>
    <w:rsid w:val="004D72AF"/>
    <w:rsid w:val="004E40C2"/>
    <w:rsid w:val="004F0BD8"/>
    <w:rsid w:val="004F1225"/>
    <w:rsid w:val="004F257B"/>
    <w:rsid w:val="004F272A"/>
    <w:rsid w:val="004F41C3"/>
    <w:rsid w:val="004F462D"/>
    <w:rsid w:val="004F4B18"/>
    <w:rsid w:val="004F700D"/>
    <w:rsid w:val="00500494"/>
    <w:rsid w:val="00502658"/>
    <w:rsid w:val="00505960"/>
    <w:rsid w:val="005060E4"/>
    <w:rsid w:val="00513B64"/>
    <w:rsid w:val="005239F8"/>
    <w:rsid w:val="005242B7"/>
    <w:rsid w:val="00525B59"/>
    <w:rsid w:val="00525D92"/>
    <w:rsid w:val="00543D03"/>
    <w:rsid w:val="005441ED"/>
    <w:rsid w:val="00544F8F"/>
    <w:rsid w:val="00545B95"/>
    <w:rsid w:val="00547CD4"/>
    <w:rsid w:val="0055036C"/>
    <w:rsid w:val="00552CEC"/>
    <w:rsid w:val="00553088"/>
    <w:rsid w:val="00553EAB"/>
    <w:rsid w:val="00555FAD"/>
    <w:rsid w:val="00561792"/>
    <w:rsid w:val="0056214F"/>
    <w:rsid w:val="00570D2E"/>
    <w:rsid w:val="005930FB"/>
    <w:rsid w:val="00595DC4"/>
    <w:rsid w:val="005A1C50"/>
    <w:rsid w:val="005A1F18"/>
    <w:rsid w:val="005A23D8"/>
    <w:rsid w:val="005A32E1"/>
    <w:rsid w:val="005B2C12"/>
    <w:rsid w:val="005B3000"/>
    <w:rsid w:val="005B693B"/>
    <w:rsid w:val="005B7267"/>
    <w:rsid w:val="005B79E9"/>
    <w:rsid w:val="005C01FF"/>
    <w:rsid w:val="005C52D0"/>
    <w:rsid w:val="005C5B46"/>
    <w:rsid w:val="005C6258"/>
    <w:rsid w:val="005C6290"/>
    <w:rsid w:val="005C6A1D"/>
    <w:rsid w:val="005D2234"/>
    <w:rsid w:val="005D49CE"/>
    <w:rsid w:val="005D4C30"/>
    <w:rsid w:val="005D56D3"/>
    <w:rsid w:val="005D63A3"/>
    <w:rsid w:val="005D6CA4"/>
    <w:rsid w:val="005D7852"/>
    <w:rsid w:val="005E46A1"/>
    <w:rsid w:val="005E663F"/>
    <w:rsid w:val="005F0543"/>
    <w:rsid w:val="005F05DA"/>
    <w:rsid w:val="005F33AE"/>
    <w:rsid w:val="00600A3D"/>
    <w:rsid w:val="00602C16"/>
    <w:rsid w:val="00622152"/>
    <w:rsid w:val="0062278F"/>
    <w:rsid w:val="006233C9"/>
    <w:rsid w:val="006266F9"/>
    <w:rsid w:val="00633C49"/>
    <w:rsid w:val="00634844"/>
    <w:rsid w:val="00636F2A"/>
    <w:rsid w:val="00637509"/>
    <w:rsid w:val="00641D35"/>
    <w:rsid w:val="00641EC7"/>
    <w:rsid w:val="00642DFB"/>
    <w:rsid w:val="00646F13"/>
    <w:rsid w:val="00655EFD"/>
    <w:rsid w:val="00657AA6"/>
    <w:rsid w:val="00661434"/>
    <w:rsid w:val="00661D4A"/>
    <w:rsid w:val="00662474"/>
    <w:rsid w:val="00662C90"/>
    <w:rsid w:val="00665831"/>
    <w:rsid w:val="00666CB8"/>
    <w:rsid w:val="00672CEF"/>
    <w:rsid w:val="00673405"/>
    <w:rsid w:val="00673915"/>
    <w:rsid w:val="00684985"/>
    <w:rsid w:val="006865F5"/>
    <w:rsid w:val="0069045C"/>
    <w:rsid w:val="00691DB3"/>
    <w:rsid w:val="006941BF"/>
    <w:rsid w:val="00694C11"/>
    <w:rsid w:val="006B024E"/>
    <w:rsid w:val="006B2787"/>
    <w:rsid w:val="006B429D"/>
    <w:rsid w:val="006C31C8"/>
    <w:rsid w:val="006C50C3"/>
    <w:rsid w:val="006C6336"/>
    <w:rsid w:val="006C6728"/>
    <w:rsid w:val="006C6DE5"/>
    <w:rsid w:val="006D3ADA"/>
    <w:rsid w:val="006D3DBD"/>
    <w:rsid w:val="006E1736"/>
    <w:rsid w:val="006E26EC"/>
    <w:rsid w:val="006E3D98"/>
    <w:rsid w:val="006E490C"/>
    <w:rsid w:val="006E5DAD"/>
    <w:rsid w:val="006E6FB5"/>
    <w:rsid w:val="006F5D21"/>
    <w:rsid w:val="006F6446"/>
    <w:rsid w:val="006F741D"/>
    <w:rsid w:val="00702AA4"/>
    <w:rsid w:val="00702CEA"/>
    <w:rsid w:val="007050CE"/>
    <w:rsid w:val="007050E4"/>
    <w:rsid w:val="007069E2"/>
    <w:rsid w:val="007141C6"/>
    <w:rsid w:val="00715A6C"/>
    <w:rsid w:val="00717481"/>
    <w:rsid w:val="0071776E"/>
    <w:rsid w:val="00720D0D"/>
    <w:rsid w:val="00721C3B"/>
    <w:rsid w:val="00722E1F"/>
    <w:rsid w:val="00730BFD"/>
    <w:rsid w:val="0073350C"/>
    <w:rsid w:val="0073696F"/>
    <w:rsid w:val="00740393"/>
    <w:rsid w:val="007475AD"/>
    <w:rsid w:val="007478AE"/>
    <w:rsid w:val="00752EC9"/>
    <w:rsid w:val="00753DA4"/>
    <w:rsid w:val="00757F12"/>
    <w:rsid w:val="00760E97"/>
    <w:rsid w:val="007620BF"/>
    <w:rsid w:val="00764075"/>
    <w:rsid w:val="00764942"/>
    <w:rsid w:val="007652B8"/>
    <w:rsid w:val="00771678"/>
    <w:rsid w:val="00774BCC"/>
    <w:rsid w:val="00777FB0"/>
    <w:rsid w:val="00780A84"/>
    <w:rsid w:val="00782229"/>
    <w:rsid w:val="00783081"/>
    <w:rsid w:val="00785704"/>
    <w:rsid w:val="00791419"/>
    <w:rsid w:val="00791ACB"/>
    <w:rsid w:val="00795731"/>
    <w:rsid w:val="007A1B5B"/>
    <w:rsid w:val="007A49D4"/>
    <w:rsid w:val="007A6FCC"/>
    <w:rsid w:val="007B3ED6"/>
    <w:rsid w:val="007B408B"/>
    <w:rsid w:val="007B5CE1"/>
    <w:rsid w:val="007B6D11"/>
    <w:rsid w:val="007C1525"/>
    <w:rsid w:val="007C2BF6"/>
    <w:rsid w:val="007C3CA1"/>
    <w:rsid w:val="007C4150"/>
    <w:rsid w:val="007C632B"/>
    <w:rsid w:val="007E2291"/>
    <w:rsid w:val="007E52FA"/>
    <w:rsid w:val="007E55F5"/>
    <w:rsid w:val="007F176F"/>
    <w:rsid w:val="007F3AB2"/>
    <w:rsid w:val="007F766D"/>
    <w:rsid w:val="00800346"/>
    <w:rsid w:val="00816707"/>
    <w:rsid w:val="0081699A"/>
    <w:rsid w:val="00822366"/>
    <w:rsid w:val="00825E50"/>
    <w:rsid w:val="008313C9"/>
    <w:rsid w:val="00832060"/>
    <w:rsid w:val="00832F03"/>
    <w:rsid w:val="00842F2B"/>
    <w:rsid w:val="00843D87"/>
    <w:rsid w:val="008459C1"/>
    <w:rsid w:val="008470E7"/>
    <w:rsid w:val="00853A34"/>
    <w:rsid w:val="00857623"/>
    <w:rsid w:val="00862DBE"/>
    <w:rsid w:val="0086783F"/>
    <w:rsid w:val="00872A18"/>
    <w:rsid w:val="00875E94"/>
    <w:rsid w:val="00876E49"/>
    <w:rsid w:val="00881006"/>
    <w:rsid w:val="008815FE"/>
    <w:rsid w:val="0088346C"/>
    <w:rsid w:val="00884EBF"/>
    <w:rsid w:val="00886AF2"/>
    <w:rsid w:val="00890C07"/>
    <w:rsid w:val="00892F67"/>
    <w:rsid w:val="00893F03"/>
    <w:rsid w:val="008947F7"/>
    <w:rsid w:val="0089739B"/>
    <w:rsid w:val="008A2649"/>
    <w:rsid w:val="008A374F"/>
    <w:rsid w:val="008B0DAB"/>
    <w:rsid w:val="008B3F7F"/>
    <w:rsid w:val="008B542D"/>
    <w:rsid w:val="008C0647"/>
    <w:rsid w:val="008C1E84"/>
    <w:rsid w:val="008C2BF9"/>
    <w:rsid w:val="008D3709"/>
    <w:rsid w:val="008E1460"/>
    <w:rsid w:val="008E4FBA"/>
    <w:rsid w:val="008E52E5"/>
    <w:rsid w:val="008E65CB"/>
    <w:rsid w:val="008E670E"/>
    <w:rsid w:val="008E723B"/>
    <w:rsid w:val="008F0595"/>
    <w:rsid w:val="008F299D"/>
    <w:rsid w:val="008F3C8B"/>
    <w:rsid w:val="00900132"/>
    <w:rsid w:val="0090035B"/>
    <w:rsid w:val="00900545"/>
    <w:rsid w:val="0090481F"/>
    <w:rsid w:val="009076F2"/>
    <w:rsid w:val="00907780"/>
    <w:rsid w:val="0091155D"/>
    <w:rsid w:val="00911B61"/>
    <w:rsid w:val="00912012"/>
    <w:rsid w:val="00915B20"/>
    <w:rsid w:val="00917C08"/>
    <w:rsid w:val="009211AD"/>
    <w:rsid w:val="00921AFF"/>
    <w:rsid w:val="00923EB3"/>
    <w:rsid w:val="009248B5"/>
    <w:rsid w:val="00925061"/>
    <w:rsid w:val="00925C45"/>
    <w:rsid w:val="00925FDE"/>
    <w:rsid w:val="009266F4"/>
    <w:rsid w:val="009365AB"/>
    <w:rsid w:val="0093673A"/>
    <w:rsid w:val="00942B34"/>
    <w:rsid w:val="009447A2"/>
    <w:rsid w:val="00946A0C"/>
    <w:rsid w:val="009473BD"/>
    <w:rsid w:val="009500BA"/>
    <w:rsid w:val="00954654"/>
    <w:rsid w:val="00962604"/>
    <w:rsid w:val="009648CB"/>
    <w:rsid w:val="00972506"/>
    <w:rsid w:val="00972881"/>
    <w:rsid w:val="00972DB7"/>
    <w:rsid w:val="00973726"/>
    <w:rsid w:val="009743B8"/>
    <w:rsid w:val="00974954"/>
    <w:rsid w:val="0098174D"/>
    <w:rsid w:val="00981A0E"/>
    <w:rsid w:val="00982F9D"/>
    <w:rsid w:val="00983F0D"/>
    <w:rsid w:val="00986490"/>
    <w:rsid w:val="00987408"/>
    <w:rsid w:val="00992CD2"/>
    <w:rsid w:val="00995856"/>
    <w:rsid w:val="00995C2A"/>
    <w:rsid w:val="009A0F8F"/>
    <w:rsid w:val="009B4B1D"/>
    <w:rsid w:val="009C3586"/>
    <w:rsid w:val="009C5388"/>
    <w:rsid w:val="009C716F"/>
    <w:rsid w:val="009C7844"/>
    <w:rsid w:val="009D3FE4"/>
    <w:rsid w:val="009D5E98"/>
    <w:rsid w:val="009D70AE"/>
    <w:rsid w:val="009D72D9"/>
    <w:rsid w:val="009D78E5"/>
    <w:rsid w:val="009E15C1"/>
    <w:rsid w:val="009E1D9A"/>
    <w:rsid w:val="009E524D"/>
    <w:rsid w:val="009F092A"/>
    <w:rsid w:val="00A00476"/>
    <w:rsid w:val="00A03C4F"/>
    <w:rsid w:val="00A3062B"/>
    <w:rsid w:val="00A368BD"/>
    <w:rsid w:val="00A45A5A"/>
    <w:rsid w:val="00A46FFE"/>
    <w:rsid w:val="00A51980"/>
    <w:rsid w:val="00A536EB"/>
    <w:rsid w:val="00A54C3E"/>
    <w:rsid w:val="00A56ADC"/>
    <w:rsid w:val="00A72A66"/>
    <w:rsid w:val="00A74C21"/>
    <w:rsid w:val="00A752C8"/>
    <w:rsid w:val="00A758FF"/>
    <w:rsid w:val="00A76523"/>
    <w:rsid w:val="00A83D96"/>
    <w:rsid w:val="00A8791F"/>
    <w:rsid w:val="00A902B6"/>
    <w:rsid w:val="00A916F6"/>
    <w:rsid w:val="00A9401B"/>
    <w:rsid w:val="00A95264"/>
    <w:rsid w:val="00A9592C"/>
    <w:rsid w:val="00A96B34"/>
    <w:rsid w:val="00A97B60"/>
    <w:rsid w:val="00AA42C5"/>
    <w:rsid w:val="00AA47C5"/>
    <w:rsid w:val="00AA4FAE"/>
    <w:rsid w:val="00AA574C"/>
    <w:rsid w:val="00AA6EBD"/>
    <w:rsid w:val="00AA71BD"/>
    <w:rsid w:val="00AA75DD"/>
    <w:rsid w:val="00AB19C1"/>
    <w:rsid w:val="00AB5E77"/>
    <w:rsid w:val="00AB794D"/>
    <w:rsid w:val="00AC106E"/>
    <w:rsid w:val="00AC19B3"/>
    <w:rsid w:val="00AC4661"/>
    <w:rsid w:val="00AC48D3"/>
    <w:rsid w:val="00AC729F"/>
    <w:rsid w:val="00AD0A1B"/>
    <w:rsid w:val="00AD1D94"/>
    <w:rsid w:val="00AD2084"/>
    <w:rsid w:val="00AD27ED"/>
    <w:rsid w:val="00AD3A76"/>
    <w:rsid w:val="00AD6783"/>
    <w:rsid w:val="00AD6B88"/>
    <w:rsid w:val="00AD6BCF"/>
    <w:rsid w:val="00AD749C"/>
    <w:rsid w:val="00AE0948"/>
    <w:rsid w:val="00AE38AC"/>
    <w:rsid w:val="00AE4717"/>
    <w:rsid w:val="00AE7A53"/>
    <w:rsid w:val="00B00C69"/>
    <w:rsid w:val="00B04035"/>
    <w:rsid w:val="00B0531C"/>
    <w:rsid w:val="00B102E1"/>
    <w:rsid w:val="00B124CA"/>
    <w:rsid w:val="00B13070"/>
    <w:rsid w:val="00B27F16"/>
    <w:rsid w:val="00B32268"/>
    <w:rsid w:val="00B3256F"/>
    <w:rsid w:val="00B358FC"/>
    <w:rsid w:val="00B360DC"/>
    <w:rsid w:val="00B4182B"/>
    <w:rsid w:val="00B4354B"/>
    <w:rsid w:val="00B442B8"/>
    <w:rsid w:val="00B5426B"/>
    <w:rsid w:val="00B63C2C"/>
    <w:rsid w:val="00B6558E"/>
    <w:rsid w:val="00B67EF0"/>
    <w:rsid w:val="00B71A39"/>
    <w:rsid w:val="00B72444"/>
    <w:rsid w:val="00B7408B"/>
    <w:rsid w:val="00B805E8"/>
    <w:rsid w:val="00B913BB"/>
    <w:rsid w:val="00B93DA8"/>
    <w:rsid w:val="00B964C4"/>
    <w:rsid w:val="00B97868"/>
    <w:rsid w:val="00BB111B"/>
    <w:rsid w:val="00BB1690"/>
    <w:rsid w:val="00BB3BD7"/>
    <w:rsid w:val="00BB722D"/>
    <w:rsid w:val="00BC0DCA"/>
    <w:rsid w:val="00BC4439"/>
    <w:rsid w:val="00BC5E93"/>
    <w:rsid w:val="00BD1E6E"/>
    <w:rsid w:val="00BD44EE"/>
    <w:rsid w:val="00BD58D9"/>
    <w:rsid w:val="00BD7C32"/>
    <w:rsid w:val="00BE0F75"/>
    <w:rsid w:val="00BE1E2B"/>
    <w:rsid w:val="00BE2F2C"/>
    <w:rsid w:val="00BE3F8D"/>
    <w:rsid w:val="00BE43B8"/>
    <w:rsid w:val="00BE634B"/>
    <w:rsid w:val="00BF06FB"/>
    <w:rsid w:val="00BF1E13"/>
    <w:rsid w:val="00BF671C"/>
    <w:rsid w:val="00BF77B5"/>
    <w:rsid w:val="00C02105"/>
    <w:rsid w:val="00C03004"/>
    <w:rsid w:val="00C04E68"/>
    <w:rsid w:val="00C076CB"/>
    <w:rsid w:val="00C11225"/>
    <w:rsid w:val="00C15D57"/>
    <w:rsid w:val="00C20F52"/>
    <w:rsid w:val="00C21285"/>
    <w:rsid w:val="00C2148E"/>
    <w:rsid w:val="00C22208"/>
    <w:rsid w:val="00C245DF"/>
    <w:rsid w:val="00C26645"/>
    <w:rsid w:val="00C3187D"/>
    <w:rsid w:val="00C33AC0"/>
    <w:rsid w:val="00C34B72"/>
    <w:rsid w:val="00C34EC6"/>
    <w:rsid w:val="00C37047"/>
    <w:rsid w:val="00C40A24"/>
    <w:rsid w:val="00C43435"/>
    <w:rsid w:val="00C47338"/>
    <w:rsid w:val="00C52028"/>
    <w:rsid w:val="00C54FB2"/>
    <w:rsid w:val="00C572DA"/>
    <w:rsid w:val="00C57BCF"/>
    <w:rsid w:val="00C6155B"/>
    <w:rsid w:val="00C61F7A"/>
    <w:rsid w:val="00C67339"/>
    <w:rsid w:val="00C764F8"/>
    <w:rsid w:val="00C81AC8"/>
    <w:rsid w:val="00C85B0D"/>
    <w:rsid w:val="00C85CB4"/>
    <w:rsid w:val="00C9191F"/>
    <w:rsid w:val="00CA4E56"/>
    <w:rsid w:val="00CA5635"/>
    <w:rsid w:val="00CA7EA2"/>
    <w:rsid w:val="00CB033E"/>
    <w:rsid w:val="00CB5275"/>
    <w:rsid w:val="00CB59AB"/>
    <w:rsid w:val="00CC177B"/>
    <w:rsid w:val="00CC346A"/>
    <w:rsid w:val="00CC46AD"/>
    <w:rsid w:val="00CD0A26"/>
    <w:rsid w:val="00CD44F6"/>
    <w:rsid w:val="00CE193D"/>
    <w:rsid w:val="00CE49CE"/>
    <w:rsid w:val="00CE55C1"/>
    <w:rsid w:val="00CE55C8"/>
    <w:rsid w:val="00CE5E9B"/>
    <w:rsid w:val="00CF09DA"/>
    <w:rsid w:val="00CF3960"/>
    <w:rsid w:val="00CF60F4"/>
    <w:rsid w:val="00CF7A85"/>
    <w:rsid w:val="00D004C2"/>
    <w:rsid w:val="00D01522"/>
    <w:rsid w:val="00D01526"/>
    <w:rsid w:val="00D03FAC"/>
    <w:rsid w:val="00D069E8"/>
    <w:rsid w:val="00D07229"/>
    <w:rsid w:val="00D07C44"/>
    <w:rsid w:val="00D102AF"/>
    <w:rsid w:val="00D117C9"/>
    <w:rsid w:val="00D127DF"/>
    <w:rsid w:val="00D13476"/>
    <w:rsid w:val="00D13CEC"/>
    <w:rsid w:val="00D13EFF"/>
    <w:rsid w:val="00D149E7"/>
    <w:rsid w:val="00D1681A"/>
    <w:rsid w:val="00D168AB"/>
    <w:rsid w:val="00D30444"/>
    <w:rsid w:val="00D304F4"/>
    <w:rsid w:val="00D347D5"/>
    <w:rsid w:val="00D44A57"/>
    <w:rsid w:val="00D45E48"/>
    <w:rsid w:val="00D520D1"/>
    <w:rsid w:val="00D53CF2"/>
    <w:rsid w:val="00D54766"/>
    <w:rsid w:val="00D57BF7"/>
    <w:rsid w:val="00D61880"/>
    <w:rsid w:val="00D62A3B"/>
    <w:rsid w:val="00D65ADF"/>
    <w:rsid w:val="00D671DD"/>
    <w:rsid w:val="00D672C8"/>
    <w:rsid w:val="00D713C0"/>
    <w:rsid w:val="00D73951"/>
    <w:rsid w:val="00D7528B"/>
    <w:rsid w:val="00D80D20"/>
    <w:rsid w:val="00D82E65"/>
    <w:rsid w:val="00D86133"/>
    <w:rsid w:val="00D8686D"/>
    <w:rsid w:val="00D90131"/>
    <w:rsid w:val="00D9245D"/>
    <w:rsid w:val="00D92F26"/>
    <w:rsid w:val="00D9429C"/>
    <w:rsid w:val="00D970D1"/>
    <w:rsid w:val="00D97CB1"/>
    <w:rsid w:val="00D97CC6"/>
    <w:rsid w:val="00DA17B1"/>
    <w:rsid w:val="00DA22DE"/>
    <w:rsid w:val="00DA4086"/>
    <w:rsid w:val="00DA515F"/>
    <w:rsid w:val="00DA60E3"/>
    <w:rsid w:val="00DB09DA"/>
    <w:rsid w:val="00DB218B"/>
    <w:rsid w:val="00DB32B1"/>
    <w:rsid w:val="00DB4B27"/>
    <w:rsid w:val="00DB53F8"/>
    <w:rsid w:val="00DB59A5"/>
    <w:rsid w:val="00DC3C22"/>
    <w:rsid w:val="00DC3C50"/>
    <w:rsid w:val="00DC4690"/>
    <w:rsid w:val="00DD1245"/>
    <w:rsid w:val="00DD1434"/>
    <w:rsid w:val="00DD1882"/>
    <w:rsid w:val="00DD3261"/>
    <w:rsid w:val="00DD3BF1"/>
    <w:rsid w:val="00DD418F"/>
    <w:rsid w:val="00DE05CA"/>
    <w:rsid w:val="00DE5C01"/>
    <w:rsid w:val="00DF10D1"/>
    <w:rsid w:val="00DF437A"/>
    <w:rsid w:val="00DF4430"/>
    <w:rsid w:val="00DF73B8"/>
    <w:rsid w:val="00DF7CEC"/>
    <w:rsid w:val="00E007AF"/>
    <w:rsid w:val="00E02031"/>
    <w:rsid w:val="00E0280B"/>
    <w:rsid w:val="00E05305"/>
    <w:rsid w:val="00E05E84"/>
    <w:rsid w:val="00E07BD6"/>
    <w:rsid w:val="00E1492C"/>
    <w:rsid w:val="00E20195"/>
    <w:rsid w:val="00E2422F"/>
    <w:rsid w:val="00E24E73"/>
    <w:rsid w:val="00E27D72"/>
    <w:rsid w:val="00E30492"/>
    <w:rsid w:val="00E30C4E"/>
    <w:rsid w:val="00E317BA"/>
    <w:rsid w:val="00E32288"/>
    <w:rsid w:val="00E34808"/>
    <w:rsid w:val="00E34A49"/>
    <w:rsid w:val="00E40FF9"/>
    <w:rsid w:val="00E4271F"/>
    <w:rsid w:val="00E4309D"/>
    <w:rsid w:val="00E47ABF"/>
    <w:rsid w:val="00E5059B"/>
    <w:rsid w:val="00E62287"/>
    <w:rsid w:val="00E633DF"/>
    <w:rsid w:val="00E643E6"/>
    <w:rsid w:val="00E65F4A"/>
    <w:rsid w:val="00E66002"/>
    <w:rsid w:val="00E66AB9"/>
    <w:rsid w:val="00E67ED6"/>
    <w:rsid w:val="00E82A0D"/>
    <w:rsid w:val="00E84528"/>
    <w:rsid w:val="00E869AA"/>
    <w:rsid w:val="00E9053B"/>
    <w:rsid w:val="00E93D8D"/>
    <w:rsid w:val="00E978D6"/>
    <w:rsid w:val="00EA1348"/>
    <w:rsid w:val="00EA2A84"/>
    <w:rsid w:val="00EA2E96"/>
    <w:rsid w:val="00EA3BF4"/>
    <w:rsid w:val="00EA5636"/>
    <w:rsid w:val="00EB0FEE"/>
    <w:rsid w:val="00EB3B38"/>
    <w:rsid w:val="00EB469F"/>
    <w:rsid w:val="00EB5189"/>
    <w:rsid w:val="00EB5EB2"/>
    <w:rsid w:val="00EB7174"/>
    <w:rsid w:val="00EC18C1"/>
    <w:rsid w:val="00ED734B"/>
    <w:rsid w:val="00EE1200"/>
    <w:rsid w:val="00EE1895"/>
    <w:rsid w:val="00EE1CD1"/>
    <w:rsid w:val="00EE20EF"/>
    <w:rsid w:val="00EE73E4"/>
    <w:rsid w:val="00EE798E"/>
    <w:rsid w:val="00EF500B"/>
    <w:rsid w:val="00EF5D03"/>
    <w:rsid w:val="00EF5D86"/>
    <w:rsid w:val="00EF6890"/>
    <w:rsid w:val="00F03239"/>
    <w:rsid w:val="00F04444"/>
    <w:rsid w:val="00F04CCE"/>
    <w:rsid w:val="00F04F58"/>
    <w:rsid w:val="00F11136"/>
    <w:rsid w:val="00F16660"/>
    <w:rsid w:val="00F24899"/>
    <w:rsid w:val="00F250EB"/>
    <w:rsid w:val="00F260FD"/>
    <w:rsid w:val="00F30895"/>
    <w:rsid w:val="00F3190E"/>
    <w:rsid w:val="00F34C3B"/>
    <w:rsid w:val="00F36DC2"/>
    <w:rsid w:val="00F42E41"/>
    <w:rsid w:val="00F52C86"/>
    <w:rsid w:val="00F52CDF"/>
    <w:rsid w:val="00F533B7"/>
    <w:rsid w:val="00F55333"/>
    <w:rsid w:val="00F60F22"/>
    <w:rsid w:val="00F64B1B"/>
    <w:rsid w:val="00F6549D"/>
    <w:rsid w:val="00F67C17"/>
    <w:rsid w:val="00F7305F"/>
    <w:rsid w:val="00F73815"/>
    <w:rsid w:val="00F776C4"/>
    <w:rsid w:val="00F81587"/>
    <w:rsid w:val="00F838AE"/>
    <w:rsid w:val="00F841E4"/>
    <w:rsid w:val="00F90E01"/>
    <w:rsid w:val="00F9189D"/>
    <w:rsid w:val="00F91BD2"/>
    <w:rsid w:val="00F91FA6"/>
    <w:rsid w:val="00F942D7"/>
    <w:rsid w:val="00F94498"/>
    <w:rsid w:val="00F94DC1"/>
    <w:rsid w:val="00F97A90"/>
    <w:rsid w:val="00FA2B02"/>
    <w:rsid w:val="00FA459D"/>
    <w:rsid w:val="00FA63F9"/>
    <w:rsid w:val="00FA736B"/>
    <w:rsid w:val="00FB0C4A"/>
    <w:rsid w:val="00FB19A6"/>
    <w:rsid w:val="00FB2227"/>
    <w:rsid w:val="00FC0978"/>
    <w:rsid w:val="00FC18E2"/>
    <w:rsid w:val="00FC2030"/>
    <w:rsid w:val="00FC244C"/>
    <w:rsid w:val="00FC2621"/>
    <w:rsid w:val="00FC3C46"/>
    <w:rsid w:val="00FC74B0"/>
    <w:rsid w:val="00FD1BDF"/>
    <w:rsid w:val="00FD1EA2"/>
    <w:rsid w:val="00FD2932"/>
    <w:rsid w:val="00FE0182"/>
    <w:rsid w:val="00FE3E1E"/>
    <w:rsid w:val="00FE4FF9"/>
    <w:rsid w:val="00FF4E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Heading1,Normal bullet 2,List Paragraph1,body 2,F List Paragraph,Forth level"/>
    <w:basedOn w:val="Normal"/>
    <w:link w:val="ListParagraphChar"/>
    <w:qFormat/>
    <w:rsid w:val="00545B95"/>
    <w:pPr>
      <w:ind w:left="720"/>
      <w:contextualSpacing/>
    </w:pPr>
  </w:style>
  <w:style w:type="paragraph" w:styleId="Footer">
    <w:name w:val="footer"/>
    <w:aliases w:val="(Pg,No.,Code)"/>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aliases w:val="(Pg Char,No. Char,Code)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015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15278"/>
    <w:pPr>
      <w:spacing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D97CB1"/>
    <w:rPr>
      <w:rFonts w:cs="Times New Roman"/>
    </w:rPr>
  </w:style>
  <w:style w:type="character" w:customStyle="1" w:styleId="NoSpacingChar">
    <w:name w:val="No Spacing Char"/>
    <w:link w:val="NoSpacing"/>
    <w:uiPriority w:val="1"/>
    <w:locked/>
    <w:rsid w:val="006F741D"/>
    <w:rPr>
      <w:rFonts w:ascii="Calibri" w:hAnsi="Calibri"/>
    </w:rPr>
  </w:style>
  <w:style w:type="paragraph" w:styleId="NoSpacing">
    <w:name w:val="No Spacing"/>
    <w:link w:val="NoSpacingChar"/>
    <w:uiPriority w:val="1"/>
    <w:qFormat/>
    <w:rsid w:val="006F741D"/>
    <w:pPr>
      <w:spacing w:after="0" w:line="240" w:lineRule="auto"/>
    </w:pPr>
    <w:rPr>
      <w:rFonts w:ascii="Calibri" w:hAnsi="Calibri"/>
    </w:rPr>
  </w:style>
  <w:style w:type="character" w:customStyle="1" w:styleId="ListParagraphChar">
    <w:name w:val="List Paragraph Char"/>
    <w:aliases w:val="Heading1 Char,Normal bullet 2 Char,List Paragraph1 Char,body 2 Char,F List Paragraph Char,Forth level Char"/>
    <w:link w:val="ListParagraph"/>
    <w:uiPriority w:val="34"/>
    <w:locked/>
    <w:rsid w:val="00D672C8"/>
  </w:style>
  <w:style w:type="character" w:styleId="Hyperlink">
    <w:name w:val="Hyperlink"/>
    <w:uiPriority w:val="99"/>
    <w:rsid w:val="00EA5636"/>
    <w:rPr>
      <w:rFonts w:cs="Times New Roman"/>
      <w:color w:val="0563C1"/>
      <w:u w:val="single"/>
    </w:rPr>
  </w:style>
  <w:style w:type="character" w:styleId="CommentReference">
    <w:name w:val="annotation reference"/>
    <w:basedOn w:val="DefaultParagraphFont"/>
    <w:uiPriority w:val="99"/>
    <w:semiHidden/>
    <w:unhideWhenUsed/>
    <w:rsid w:val="00665831"/>
    <w:rPr>
      <w:sz w:val="16"/>
      <w:szCs w:val="16"/>
    </w:rPr>
  </w:style>
  <w:style w:type="paragraph" w:styleId="CommentText">
    <w:name w:val="annotation text"/>
    <w:basedOn w:val="Normal"/>
    <w:link w:val="CommentTextChar"/>
    <w:uiPriority w:val="99"/>
    <w:semiHidden/>
    <w:unhideWhenUsed/>
    <w:rsid w:val="00665831"/>
    <w:pPr>
      <w:spacing w:line="240" w:lineRule="auto"/>
    </w:pPr>
    <w:rPr>
      <w:sz w:val="20"/>
      <w:szCs w:val="20"/>
    </w:rPr>
  </w:style>
  <w:style w:type="character" w:customStyle="1" w:styleId="CommentTextChar">
    <w:name w:val="Comment Text Char"/>
    <w:basedOn w:val="DefaultParagraphFont"/>
    <w:link w:val="CommentText"/>
    <w:uiPriority w:val="99"/>
    <w:semiHidden/>
    <w:rsid w:val="00665831"/>
    <w:rPr>
      <w:sz w:val="20"/>
      <w:szCs w:val="20"/>
    </w:rPr>
  </w:style>
  <w:style w:type="paragraph" w:styleId="CommentSubject">
    <w:name w:val="annotation subject"/>
    <w:basedOn w:val="CommentText"/>
    <w:next w:val="CommentText"/>
    <w:link w:val="CommentSubjectChar"/>
    <w:uiPriority w:val="99"/>
    <w:semiHidden/>
    <w:unhideWhenUsed/>
    <w:rsid w:val="00665831"/>
    <w:rPr>
      <w:b/>
      <w:bCs/>
    </w:rPr>
  </w:style>
  <w:style w:type="character" w:customStyle="1" w:styleId="CommentSubjectChar">
    <w:name w:val="Comment Subject Char"/>
    <w:basedOn w:val="CommentTextChar"/>
    <w:link w:val="CommentSubject"/>
    <w:uiPriority w:val="99"/>
    <w:semiHidden/>
    <w:rsid w:val="006658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Heading1,Normal bullet 2,List Paragraph1,body 2,F List Paragraph,Forth level"/>
    <w:basedOn w:val="Normal"/>
    <w:link w:val="ListParagraphChar"/>
    <w:qFormat/>
    <w:rsid w:val="00545B95"/>
    <w:pPr>
      <w:ind w:left="720"/>
      <w:contextualSpacing/>
    </w:pPr>
  </w:style>
  <w:style w:type="paragraph" w:styleId="Footer">
    <w:name w:val="footer"/>
    <w:aliases w:val="(Pg,No.,Code)"/>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aliases w:val="(Pg Char,No. Char,Code)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015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15278"/>
    <w:pPr>
      <w:spacing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D97CB1"/>
    <w:rPr>
      <w:rFonts w:cs="Times New Roman"/>
    </w:rPr>
  </w:style>
  <w:style w:type="character" w:customStyle="1" w:styleId="NoSpacingChar">
    <w:name w:val="No Spacing Char"/>
    <w:link w:val="NoSpacing"/>
    <w:uiPriority w:val="1"/>
    <w:locked/>
    <w:rsid w:val="006F741D"/>
    <w:rPr>
      <w:rFonts w:ascii="Calibri" w:hAnsi="Calibri"/>
    </w:rPr>
  </w:style>
  <w:style w:type="paragraph" w:styleId="NoSpacing">
    <w:name w:val="No Spacing"/>
    <w:link w:val="NoSpacingChar"/>
    <w:uiPriority w:val="1"/>
    <w:qFormat/>
    <w:rsid w:val="006F741D"/>
    <w:pPr>
      <w:spacing w:after="0" w:line="240" w:lineRule="auto"/>
    </w:pPr>
    <w:rPr>
      <w:rFonts w:ascii="Calibri" w:hAnsi="Calibri"/>
    </w:rPr>
  </w:style>
  <w:style w:type="character" w:customStyle="1" w:styleId="ListParagraphChar">
    <w:name w:val="List Paragraph Char"/>
    <w:aliases w:val="Heading1 Char,Normal bullet 2 Char,List Paragraph1 Char,body 2 Char,F List Paragraph Char,Forth level Char"/>
    <w:link w:val="ListParagraph"/>
    <w:uiPriority w:val="34"/>
    <w:locked/>
    <w:rsid w:val="00D672C8"/>
  </w:style>
  <w:style w:type="character" w:styleId="Hyperlink">
    <w:name w:val="Hyperlink"/>
    <w:uiPriority w:val="99"/>
    <w:rsid w:val="00EA5636"/>
    <w:rPr>
      <w:rFonts w:cs="Times New Roman"/>
      <w:color w:val="0563C1"/>
      <w:u w:val="single"/>
    </w:rPr>
  </w:style>
  <w:style w:type="character" w:styleId="CommentReference">
    <w:name w:val="annotation reference"/>
    <w:basedOn w:val="DefaultParagraphFont"/>
    <w:uiPriority w:val="99"/>
    <w:semiHidden/>
    <w:unhideWhenUsed/>
    <w:rsid w:val="00665831"/>
    <w:rPr>
      <w:sz w:val="16"/>
      <w:szCs w:val="16"/>
    </w:rPr>
  </w:style>
  <w:style w:type="paragraph" w:styleId="CommentText">
    <w:name w:val="annotation text"/>
    <w:basedOn w:val="Normal"/>
    <w:link w:val="CommentTextChar"/>
    <w:uiPriority w:val="99"/>
    <w:semiHidden/>
    <w:unhideWhenUsed/>
    <w:rsid w:val="00665831"/>
    <w:pPr>
      <w:spacing w:line="240" w:lineRule="auto"/>
    </w:pPr>
    <w:rPr>
      <w:sz w:val="20"/>
      <w:szCs w:val="20"/>
    </w:rPr>
  </w:style>
  <w:style w:type="character" w:customStyle="1" w:styleId="CommentTextChar">
    <w:name w:val="Comment Text Char"/>
    <w:basedOn w:val="DefaultParagraphFont"/>
    <w:link w:val="CommentText"/>
    <w:uiPriority w:val="99"/>
    <w:semiHidden/>
    <w:rsid w:val="00665831"/>
    <w:rPr>
      <w:sz w:val="20"/>
      <w:szCs w:val="20"/>
    </w:rPr>
  </w:style>
  <w:style w:type="paragraph" w:styleId="CommentSubject">
    <w:name w:val="annotation subject"/>
    <w:basedOn w:val="CommentText"/>
    <w:next w:val="CommentText"/>
    <w:link w:val="CommentSubjectChar"/>
    <w:uiPriority w:val="99"/>
    <w:semiHidden/>
    <w:unhideWhenUsed/>
    <w:rsid w:val="00665831"/>
    <w:rPr>
      <w:b/>
      <w:bCs/>
    </w:rPr>
  </w:style>
  <w:style w:type="character" w:customStyle="1" w:styleId="CommentSubjectChar">
    <w:name w:val="Comment Subject Char"/>
    <w:basedOn w:val="CommentTextChar"/>
    <w:link w:val="CommentSubject"/>
    <w:uiPriority w:val="99"/>
    <w:semiHidden/>
    <w:rsid w:val="00665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963">
      <w:bodyDiv w:val="1"/>
      <w:marLeft w:val="0"/>
      <w:marRight w:val="0"/>
      <w:marTop w:val="0"/>
      <w:marBottom w:val="0"/>
      <w:divBdr>
        <w:top w:val="none" w:sz="0" w:space="0" w:color="auto"/>
        <w:left w:val="none" w:sz="0" w:space="0" w:color="auto"/>
        <w:bottom w:val="none" w:sz="0" w:space="0" w:color="auto"/>
        <w:right w:val="none" w:sz="0" w:space="0" w:color="auto"/>
      </w:divBdr>
    </w:div>
    <w:div w:id="264532971">
      <w:bodyDiv w:val="1"/>
      <w:marLeft w:val="0"/>
      <w:marRight w:val="0"/>
      <w:marTop w:val="0"/>
      <w:marBottom w:val="0"/>
      <w:divBdr>
        <w:top w:val="none" w:sz="0" w:space="0" w:color="auto"/>
        <w:left w:val="none" w:sz="0" w:space="0" w:color="auto"/>
        <w:bottom w:val="none" w:sz="0" w:space="0" w:color="auto"/>
        <w:right w:val="none" w:sz="0" w:space="0" w:color="auto"/>
      </w:divBdr>
    </w:div>
    <w:div w:id="348407354">
      <w:bodyDiv w:val="1"/>
      <w:marLeft w:val="0"/>
      <w:marRight w:val="0"/>
      <w:marTop w:val="0"/>
      <w:marBottom w:val="0"/>
      <w:divBdr>
        <w:top w:val="none" w:sz="0" w:space="0" w:color="auto"/>
        <w:left w:val="none" w:sz="0" w:space="0" w:color="auto"/>
        <w:bottom w:val="none" w:sz="0" w:space="0" w:color="auto"/>
        <w:right w:val="none" w:sz="0" w:space="0" w:color="auto"/>
      </w:divBdr>
    </w:div>
    <w:div w:id="396978996">
      <w:bodyDiv w:val="1"/>
      <w:marLeft w:val="0"/>
      <w:marRight w:val="0"/>
      <w:marTop w:val="0"/>
      <w:marBottom w:val="0"/>
      <w:divBdr>
        <w:top w:val="none" w:sz="0" w:space="0" w:color="auto"/>
        <w:left w:val="none" w:sz="0" w:space="0" w:color="auto"/>
        <w:bottom w:val="none" w:sz="0" w:space="0" w:color="auto"/>
        <w:right w:val="none" w:sz="0" w:space="0" w:color="auto"/>
      </w:divBdr>
    </w:div>
    <w:div w:id="403144024">
      <w:bodyDiv w:val="1"/>
      <w:marLeft w:val="0"/>
      <w:marRight w:val="0"/>
      <w:marTop w:val="0"/>
      <w:marBottom w:val="0"/>
      <w:divBdr>
        <w:top w:val="none" w:sz="0" w:space="0" w:color="auto"/>
        <w:left w:val="none" w:sz="0" w:space="0" w:color="auto"/>
        <w:bottom w:val="none" w:sz="0" w:space="0" w:color="auto"/>
        <w:right w:val="none" w:sz="0" w:space="0" w:color="auto"/>
      </w:divBdr>
    </w:div>
    <w:div w:id="451822698">
      <w:bodyDiv w:val="1"/>
      <w:marLeft w:val="0"/>
      <w:marRight w:val="0"/>
      <w:marTop w:val="0"/>
      <w:marBottom w:val="0"/>
      <w:divBdr>
        <w:top w:val="none" w:sz="0" w:space="0" w:color="auto"/>
        <w:left w:val="none" w:sz="0" w:space="0" w:color="auto"/>
        <w:bottom w:val="none" w:sz="0" w:space="0" w:color="auto"/>
        <w:right w:val="none" w:sz="0" w:space="0" w:color="auto"/>
      </w:divBdr>
    </w:div>
    <w:div w:id="513112798">
      <w:bodyDiv w:val="1"/>
      <w:marLeft w:val="0"/>
      <w:marRight w:val="0"/>
      <w:marTop w:val="0"/>
      <w:marBottom w:val="0"/>
      <w:divBdr>
        <w:top w:val="none" w:sz="0" w:space="0" w:color="auto"/>
        <w:left w:val="none" w:sz="0" w:space="0" w:color="auto"/>
        <w:bottom w:val="none" w:sz="0" w:space="0" w:color="auto"/>
        <w:right w:val="none" w:sz="0" w:space="0" w:color="auto"/>
      </w:divBdr>
    </w:div>
    <w:div w:id="557596534">
      <w:bodyDiv w:val="1"/>
      <w:marLeft w:val="0"/>
      <w:marRight w:val="0"/>
      <w:marTop w:val="0"/>
      <w:marBottom w:val="0"/>
      <w:divBdr>
        <w:top w:val="none" w:sz="0" w:space="0" w:color="auto"/>
        <w:left w:val="none" w:sz="0" w:space="0" w:color="auto"/>
        <w:bottom w:val="none" w:sz="0" w:space="0" w:color="auto"/>
        <w:right w:val="none" w:sz="0" w:space="0" w:color="auto"/>
      </w:divBdr>
    </w:div>
    <w:div w:id="569392156">
      <w:bodyDiv w:val="1"/>
      <w:marLeft w:val="0"/>
      <w:marRight w:val="0"/>
      <w:marTop w:val="0"/>
      <w:marBottom w:val="0"/>
      <w:divBdr>
        <w:top w:val="none" w:sz="0" w:space="0" w:color="auto"/>
        <w:left w:val="none" w:sz="0" w:space="0" w:color="auto"/>
        <w:bottom w:val="none" w:sz="0" w:space="0" w:color="auto"/>
        <w:right w:val="none" w:sz="0" w:space="0" w:color="auto"/>
      </w:divBdr>
    </w:div>
    <w:div w:id="669480894">
      <w:bodyDiv w:val="1"/>
      <w:marLeft w:val="0"/>
      <w:marRight w:val="0"/>
      <w:marTop w:val="0"/>
      <w:marBottom w:val="0"/>
      <w:divBdr>
        <w:top w:val="none" w:sz="0" w:space="0" w:color="auto"/>
        <w:left w:val="none" w:sz="0" w:space="0" w:color="auto"/>
        <w:bottom w:val="none" w:sz="0" w:space="0" w:color="auto"/>
        <w:right w:val="none" w:sz="0" w:space="0" w:color="auto"/>
      </w:divBdr>
    </w:div>
    <w:div w:id="680008051">
      <w:bodyDiv w:val="1"/>
      <w:marLeft w:val="0"/>
      <w:marRight w:val="0"/>
      <w:marTop w:val="0"/>
      <w:marBottom w:val="0"/>
      <w:divBdr>
        <w:top w:val="none" w:sz="0" w:space="0" w:color="auto"/>
        <w:left w:val="none" w:sz="0" w:space="0" w:color="auto"/>
        <w:bottom w:val="none" w:sz="0" w:space="0" w:color="auto"/>
        <w:right w:val="none" w:sz="0" w:space="0" w:color="auto"/>
      </w:divBdr>
    </w:div>
    <w:div w:id="680591489">
      <w:bodyDiv w:val="1"/>
      <w:marLeft w:val="0"/>
      <w:marRight w:val="0"/>
      <w:marTop w:val="0"/>
      <w:marBottom w:val="0"/>
      <w:divBdr>
        <w:top w:val="none" w:sz="0" w:space="0" w:color="auto"/>
        <w:left w:val="none" w:sz="0" w:space="0" w:color="auto"/>
        <w:bottom w:val="none" w:sz="0" w:space="0" w:color="auto"/>
        <w:right w:val="none" w:sz="0" w:space="0" w:color="auto"/>
      </w:divBdr>
    </w:div>
    <w:div w:id="696470071">
      <w:bodyDiv w:val="1"/>
      <w:marLeft w:val="0"/>
      <w:marRight w:val="0"/>
      <w:marTop w:val="0"/>
      <w:marBottom w:val="0"/>
      <w:divBdr>
        <w:top w:val="none" w:sz="0" w:space="0" w:color="auto"/>
        <w:left w:val="none" w:sz="0" w:space="0" w:color="auto"/>
        <w:bottom w:val="none" w:sz="0" w:space="0" w:color="auto"/>
        <w:right w:val="none" w:sz="0" w:space="0" w:color="auto"/>
      </w:divBdr>
    </w:div>
    <w:div w:id="747658931">
      <w:bodyDiv w:val="1"/>
      <w:marLeft w:val="0"/>
      <w:marRight w:val="0"/>
      <w:marTop w:val="0"/>
      <w:marBottom w:val="0"/>
      <w:divBdr>
        <w:top w:val="none" w:sz="0" w:space="0" w:color="auto"/>
        <w:left w:val="none" w:sz="0" w:space="0" w:color="auto"/>
        <w:bottom w:val="none" w:sz="0" w:space="0" w:color="auto"/>
        <w:right w:val="none" w:sz="0" w:space="0" w:color="auto"/>
      </w:divBdr>
    </w:div>
    <w:div w:id="1069885825">
      <w:bodyDiv w:val="1"/>
      <w:marLeft w:val="0"/>
      <w:marRight w:val="0"/>
      <w:marTop w:val="0"/>
      <w:marBottom w:val="0"/>
      <w:divBdr>
        <w:top w:val="none" w:sz="0" w:space="0" w:color="auto"/>
        <w:left w:val="none" w:sz="0" w:space="0" w:color="auto"/>
        <w:bottom w:val="none" w:sz="0" w:space="0" w:color="auto"/>
        <w:right w:val="none" w:sz="0" w:space="0" w:color="auto"/>
      </w:divBdr>
    </w:div>
    <w:div w:id="1073234981">
      <w:bodyDiv w:val="1"/>
      <w:marLeft w:val="0"/>
      <w:marRight w:val="0"/>
      <w:marTop w:val="0"/>
      <w:marBottom w:val="0"/>
      <w:divBdr>
        <w:top w:val="none" w:sz="0" w:space="0" w:color="auto"/>
        <w:left w:val="none" w:sz="0" w:space="0" w:color="auto"/>
        <w:bottom w:val="none" w:sz="0" w:space="0" w:color="auto"/>
        <w:right w:val="none" w:sz="0" w:space="0" w:color="auto"/>
      </w:divBdr>
    </w:div>
    <w:div w:id="1082607167">
      <w:bodyDiv w:val="1"/>
      <w:marLeft w:val="0"/>
      <w:marRight w:val="0"/>
      <w:marTop w:val="0"/>
      <w:marBottom w:val="0"/>
      <w:divBdr>
        <w:top w:val="none" w:sz="0" w:space="0" w:color="auto"/>
        <w:left w:val="none" w:sz="0" w:space="0" w:color="auto"/>
        <w:bottom w:val="none" w:sz="0" w:space="0" w:color="auto"/>
        <w:right w:val="none" w:sz="0" w:space="0" w:color="auto"/>
      </w:divBdr>
    </w:div>
    <w:div w:id="1083994233">
      <w:bodyDiv w:val="1"/>
      <w:marLeft w:val="0"/>
      <w:marRight w:val="0"/>
      <w:marTop w:val="0"/>
      <w:marBottom w:val="0"/>
      <w:divBdr>
        <w:top w:val="none" w:sz="0" w:space="0" w:color="auto"/>
        <w:left w:val="none" w:sz="0" w:space="0" w:color="auto"/>
        <w:bottom w:val="none" w:sz="0" w:space="0" w:color="auto"/>
        <w:right w:val="none" w:sz="0" w:space="0" w:color="auto"/>
      </w:divBdr>
    </w:div>
    <w:div w:id="1128204680">
      <w:bodyDiv w:val="1"/>
      <w:marLeft w:val="0"/>
      <w:marRight w:val="0"/>
      <w:marTop w:val="0"/>
      <w:marBottom w:val="0"/>
      <w:divBdr>
        <w:top w:val="none" w:sz="0" w:space="0" w:color="auto"/>
        <w:left w:val="none" w:sz="0" w:space="0" w:color="auto"/>
        <w:bottom w:val="none" w:sz="0" w:space="0" w:color="auto"/>
        <w:right w:val="none" w:sz="0" w:space="0" w:color="auto"/>
      </w:divBdr>
    </w:div>
    <w:div w:id="1160537133">
      <w:bodyDiv w:val="1"/>
      <w:marLeft w:val="0"/>
      <w:marRight w:val="0"/>
      <w:marTop w:val="0"/>
      <w:marBottom w:val="0"/>
      <w:divBdr>
        <w:top w:val="none" w:sz="0" w:space="0" w:color="auto"/>
        <w:left w:val="none" w:sz="0" w:space="0" w:color="auto"/>
        <w:bottom w:val="none" w:sz="0" w:space="0" w:color="auto"/>
        <w:right w:val="none" w:sz="0" w:space="0" w:color="auto"/>
      </w:divBdr>
    </w:div>
    <w:div w:id="1177501251">
      <w:bodyDiv w:val="1"/>
      <w:marLeft w:val="0"/>
      <w:marRight w:val="0"/>
      <w:marTop w:val="0"/>
      <w:marBottom w:val="0"/>
      <w:divBdr>
        <w:top w:val="none" w:sz="0" w:space="0" w:color="auto"/>
        <w:left w:val="none" w:sz="0" w:space="0" w:color="auto"/>
        <w:bottom w:val="none" w:sz="0" w:space="0" w:color="auto"/>
        <w:right w:val="none" w:sz="0" w:space="0" w:color="auto"/>
      </w:divBdr>
    </w:div>
    <w:div w:id="1289511607">
      <w:bodyDiv w:val="1"/>
      <w:marLeft w:val="0"/>
      <w:marRight w:val="0"/>
      <w:marTop w:val="0"/>
      <w:marBottom w:val="0"/>
      <w:divBdr>
        <w:top w:val="none" w:sz="0" w:space="0" w:color="auto"/>
        <w:left w:val="none" w:sz="0" w:space="0" w:color="auto"/>
        <w:bottom w:val="none" w:sz="0" w:space="0" w:color="auto"/>
        <w:right w:val="none" w:sz="0" w:space="0" w:color="auto"/>
      </w:divBdr>
    </w:div>
    <w:div w:id="1589803961">
      <w:bodyDiv w:val="1"/>
      <w:marLeft w:val="0"/>
      <w:marRight w:val="0"/>
      <w:marTop w:val="0"/>
      <w:marBottom w:val="0"/>
      <w:divBdr>
        <w:top w:val="none" w:sz="0" w:space="0" w:color="auto"/>
        <w:left w:val="none" w:sz="0" w:space="0" w:color="auto"/>
        <w:bottom w:val="none" w:sz="0" w:space="0" w:color="auto"/>
        <w:right w:val="none" w:sz="0" w:space="0" w:color="auto"/>
      </w:divBdr>
    </w:div>
    <w:div w:id="1620261692">
      <w:bodyDiv w:val="1"/>
      <w:marLeft w:val="0"/>
      <w:marRight w:val="0"/>
      <w:marTop w:val="0"/>
      <w:marBottom w:val="0"/>
      <w:divBdr>
        <w:top w:val="none" w:sz="0" w:space="0" w:color="auto"/>
        <w:left w:val="none" w:sz="0" w:space="0" w:color="auto"/>
        <w:bottom w:val="none" w:sz="0" w:space="0" w:color="auto"/>
        <w:right w:val="none" w:sz="0" w:space="0" w:color="auto"/>
      </w:divBdr>
    </w:div>
    <w:div w:id="1624966168">
      <w:bodyDiv w:val="1"/>
      <w:marLeft w:val="0"/>
      <w:marRight w:val="0"/>
      <w:marTop w:val="0"/>
      <w:marBottom w:val="0"/>
      <w:divBdr>
        <w:top w:val="none" w:sz="0" w:space="0" w:color="auto"/>
        <w:left w:val="none" w:sz="0" w:space="0" w:color="auto"/>
        <w:bottom w:val="none" w:sz="0" w:space="0" w:color="auto"/>
        <w:right w:val="none" w:sz="0" w:space="0" w:color="auto"/>
      </w:divBdr>
    </w:div>
    <w:div w:id="1802764360">
      <w:bodyDiv w:val="1"/>
      <w:marLeft w:val="0"/>
      <w:marRight w:val="0"/>
      <w:marTop w:val="0"/>
      <w:marBottom w:val="0"/>
      <w:divBdr>
        <w:top w:val="none" w:sz="0" w:space="0" w:color="auto"/>
        <w:left w:val="none" w:sz="0" w:space="0" w:color="auto"/>
        <w:bottom w:val="none" w:sz="0" w:space="0" w:color="auto"/>
        <w:right w:val="none" w:sz="0" w:space="0" w:color="auto"/>
      </w:divBdr>
    </w:div>
    <w:div w:id="1973290306">
      <w:bodyDiv w:val="1"/>
      <w:marLeft w:val="0"/>
      <w:marRight w:val="0"/>
      <w:marTop w:val="0"/>
      <w:marBottom w:val="0"/>
      <w:divBdr>
        <w:top w:val="none" w:sz="0" w:space="0" w:color="auto"/>
        <w:left w:val="none" w:sz="0" w:space="0" w:color="auto"/>
        <w:bottom w:val="none" w:sz="0" w:space="0" w:color="auto"/>
        <w:right w:val="none" w:sz="0" w:space="0" w:color="auto"/>
      </w:divBdr>
    </w:div>
    <w:div w:id="2052874098">
      <w:bodyDiv w:val="1"/>
      <w:marLeft w:val="0"/>
      <w:marRight w:val="0"/>
      <w:marTop w:val="0"/>
      <w:marBottom w:val="0"/>
      <w:divBdr>
        <w:top w:val="none" w:sz="0" w:space="0" w:color="auto"/>
        <w:left w:val="none" w:sz="0" w:space="0" w:color="auto"/>
        <w:bottom w:val="none" w:sz="0" w:space="0" w:color="auto"/>
        <w:right w:val="none" w:sz="0" w:space="0" w:color="auto"/>
      </w:divBdr>
    </w:div>
    <w:div w:id="2064911478">
      <w:bodyDiv w:val="1"/>
      <w:marLeft w:val="0"/>
      <w:marRight w:val="0"/>
      <w:marTop w:val="0"/>
      <w:marBottom w:val="0"/>
      <w:divBdr>
        <w:top w:val="none" w:sz="0" w:space="0" w:color="auto"/>
        <w:left w:val="none" w:sz="0" w:space="0" w:color="auto"/>
        <w:bottom w:val="none" w:sz="0" w:space="0" w:color="auto"/>
        <w:right w:val="none" w:sz="0" w:space="0" w:color="auto"/>
      </w:divBdr>
    </w:div>
    <w:div w:id="2086028446">
      <w:bodyDiv w:val="1"/>
      <w:marLeft w:val="0"/>
      <w:marRight w:val="0"/>
      <w:marTop w:val="0"/>
      <w:marBottom w:val="0"/>
      <w:divBdr>
        <w:top w:val="none" w:sz="0" w:space="0" w:color="auto"/>
        <w:left w:val="none" w:sz="0" w:space="0" w:color="auto"/>
        <w:bottom w:val="none" w:sz="0" w:space="0" w:color="auto"/>
        <w:right w:val="none" w:sz="0" w:space="0" w:color="auto"/>
      </w:divBdr>
    </w:div>
    <w:div w:id="21244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2A5E-5694-4980-BAAD-9B801425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3387</TotalTime>
  <Pages>1</Pages>
  <Words>3597</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 Popovici</dc:creator>
  <cp:lastModifiedBy>Cristian Constantinescu</cp:lastModifiedBy>
  <cp:revision>843</cp:revision>
  <cp:lastPrinted>2019-02-07T14:54:00Z</cp:lastPrinted>
  <dcterms:created xsi:type="dcterms:W3CDTF">2020-03-04T09:10:00Z</dcterms:created>
  <dcterms:modified xsi:type="dcterms:W3CDTF">2024-11-01T10:49:00Z</dcterms:modified>
</cp:coreProperties>
</file>