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9B1AD" w14:textId="03C7BB41" w:rsidR="00C67882" w:rsidRPr="00763E3D" w:rsidRDefault="00763E3D" w:rsidP="00763E3D">
      <w:pPr>
        <w:pStyle w:val="BodyText2"/>
        <w:spacing w:after="0" w:line="240" w:lineRule="auto"/>
        <w:ind w:left="7920"/>
        <w:jc w:val="both"/>
        <w:rPr>
          <w:rFonts w:ascii="Arial" w:hAnsi="Arial" w:cs="Arial"/>
          <w:sz w:val="22"/>
          <w:szCs w:val="22"/>
        </w:rPr>
      </w:pPr>
      <w:r>
        <w:rPr>
          <w:rFonts w:ascii="Arial" w:hAnsi="Arial" w:cs="Arial"/>
          <w:sz w:val="22"/>
          <w:szCs w:val="22"/>
        </w:rPr>
        <w:t>PUBLIC</w:t>
      </w:r>
    </w:p>
    <w:p w14:paraId="29321A95" w14:textId="77777777" w:rsidR="00C67882" w:rsidRPr="00763E3D" w:rsidRDefault="00C67882" w:rsidP="00C67882">
      <w:pPr>
        <w:tabs>
          <w:tab w:val="left" w:pos="7695"/>
        </w:tabs>
        <w:spacing w:after="0" w:line="240" w:lineRule="auto"/>
        <w:rPr>
          <w:rFonts w:ascii="Arial" w:hAnsi="Arial" w:cs="Arial"/>
          <w:u w:val="single"/>
        </w:rPr>
      </w:pPr>
    </w:p>
    <w:p w14:paraId="02328CB7" w14:textId="77777777" w:rsidR="008C47EE" w:rsidRPr="00763E3D" w:rsidRDefault="008C47EE" w:rsidP="00763E3D">
      <w:pPr>
        <w:tabs>
          <w:tab w:val="left" w:pos="7695"/>
        </w:tabs>
        <w:spacing w:after="0" w:line="240" w:lineRule="auto"/>
        <w:jc w:val="center"/>
        <w:rPr>
          <w:rFonts w:ascii="Arial" w:hAnsi="Arial" w:cs="Arial"/>
          <w:b/>
        </w:rPr>
      </w:pPr>
      <w:r w:rsidRPr="00763E3D">
        <w:rPr>
          <w:rFonts w:ascii="Arial" w:hAnsi="Arial" w:cs="Arial"/>
          <w:b/>
        </w:rPr>
        <w:t>SCRISOARE DE ÎNAINTARE</w:t>
      </w:r>
    </w:p>
    <w:p w14:paraId="684D0000" w14:textId="77777777" w:rsidR="008C47EE" w:rsidRPr="00763E3D" w:rsidRDefault="008C47EE" w:rsidP="00763E3D">
      <w:pPr>
        <w:tabs>
          <w:tab w:val="left" w:pos="7695"/>
        </w:tabs>
        <w:spacing w:after="0" w:line="240" w:lineRule="auto"/>
        <w:jc w:val="center"/>
        <w:rPr>
          <w:rFonts w:ascii="Arial" w:hAnsi="Arial" w:cs="Arial"/>
          <w:b/>
        </w:rPr>
      </w:pPr>
    </w:p>
    <w:p w14:paraId="6D05F0B1" w14:textId="77777777" w:rsidR="008C47EE" w:rsidRPr="00763E3D" w:rsidRDefault="008C47EE" w:rsidP="008C47EE">
      <w:pPr>
        <w:tabs>
          <w:tab w:val="left" w:pos="7695"/>
        </w:tabs>
        <w:spacing w:after="0" w:line="240" w:lineRule="auto"/>
        <w:rPr>
          <w:rFonts w:ascii="Arial" w:hAnsi="Arial" w:cs="Arial"/>
          <w:b/>
        </w:rPr>
      </w:pPr>
    </w:p>
    <w:p w14:paraId="17EFAE57" w14:textId="77777777" w:rsidR="008C47EE" w:rsidRPr="00763E3D" w:rsidRDefault="008C47EE" w:rsidP="008C47EE">
      <w:pPr>
        <w:tabs>
          <w:tab w:val="left" w:pos="7695"/>
        </w:tabs>
        <w:spacing w:after="0" w:line="240" w:lineRule="auto"/>
        <w:rPr>
          <w:rFonts w:ascii="Arial" w:hAnsi="Arial" w:cs="Arial"/>
          <w:b/>
        </w:rPr>
      </w:pPr>
      <w:r w:rsidRPr="00763E3D">
        <w:rPr>
          <w:rFonts w:ascii="Arial" w:hAnsi="Arial" w:cs="Arial"/>
          <w:b/>
        </w:rPr>
        <w:t>Către:  CNTEE TRANSELECTRICA SA</w:t>
      </w:r>
    </w:p>
    <w:p w14:paraId="60FFF2C8" w14:textId="77777777" w:rsidR="008C47EE" w:rsidRPr="00763E3D" w:rsidRDefault="008C47EE" w:rsidP="008C47EE">
      <w:pPr>
        <w:tabs>
          <w:tab w:val="left" w:pos="7695"/>
        </w:tabs>
        <w:spacing w:after="0" w:line="240" w:lineRule="auto"/>
        <w:rPr>
          <w:rFonts w:ascii="Arial" w:hAnsi="Arial" w:cs="Arial"/>
          <w:b/>
        </w:rPr>
      </w:pPr>
    </w:p>
    <w:p w14:paraId="5611BED1" w14:textId="77777777" w:rsidR="008C47EE" w:rsidRPr="00763E3D" w:rsidRDefault="008C47EE" w:rsidP="008C47EE">
      <w:pPr>
        <w:tabs>
          <w:tab w:val="left" w:pos="7695"/>
        </w:tabs>
        <w:spacing w:after="0" w:line="240" w:lineRule="auto"/>
        <w:rPr>
          <w:rFonts w:ascii="Arial" w:hAnsi="Arial" w:cs="Arial"/>
          <w:b/>
        </w:rPr>
      </w:pPr>
    </w:p>
    <w:p w14:paraId="01D241CE" w14:textId="77777777" w:rsidR="008C47EE" w:rsidRPr="00763E3D" w:rsidRDefault="008C47EE" w:rsidP="008C47EE">
      <w:pPr>
        <w:tabs>
          <w:tab w:val="left" w:pos="7695"/>
        </w:tabs>
        <w:spacing w:after="0" w:line="240" w:lineRule="auto"/>
        <w:rPr>
          <w:rFonts w:ascii="Arial" w:hAnsi="Arial" w:cs="Arial"/>
          <w:b/>
        </w:rPr>
      </w:pPr>
    </w:p>
    <w:p w14:paraId="7A332232" w14:textId="339E6EEF" w:rsidR="008C47EE" w:rsidRPr="00763E3D" w:rsidRDefault="008C47EE" w:rsidP="00EC454C">
      <w:pPr>
        <w:tabs>
          <w:tab w:val="left" w:pos="7695"/>
        </w:tabs>
        <w:spacing w:after="0" w:line="240" w:lineRule="auto"/>
        <w:jc w:val="both"/>
        <w:rPr>
          <w:rFonts w:ascii="Arial" w:hAnsi="Arial" w:cs="Arial"/>
          <w:b/>
        </w:rPr>
      </w:pPr>
      <w:r w:rsidRPr="00763E3D">
        <w:rPr>
          <w:rFonts w:ascii="Arial" w:hAnsi="Arial" w:cs="Arial"/>
          <w:b/>
        </w:rPr>
        <w:t xml:space="preserve">Ca urmare a invitației de participare nr. ..............  din ..................., pentru achiziția având ca obiect  </w:t>
      </w:r>
      <w:r w:rsidR="0008261F" w:rsidRPr="00763E3D">
        <w:rPr>
          <w:rFonts w:ascii="Arial" w:hAnsi="Arial" w:cs="Arial"/>
          <w:b/>
          <w:bCs/>
          <w:i/>
          <w:iCs/>
          <w:lang w:val="it-IT"/>
        </w:rPr>
        <w:t xml:space="preserve">Servicii de </w:t>
      </w:r>
      <w:r w:rsidR="0008261F" w:rsidRPr="00763E3D">
        <w:rPr>
          <w:rFonts w:ascii="Arial" w:hAnsi="Arial" w:cs="Arial"/>
          <w:b/>
          <w:bCs/>
          <w:i/>
          <w:iCs/>
        </w:rPr>
        <w:t xml:space="preserve">închiriere a unui spațiu într-o clădire de birouri, respectiv </w:t>
      </w:r>
      <w:r w:rsidR="00EC454C" w:rsidRPr="00763E3D">
        <w:rPr>
          <w:rFonts w:ascii="Arial" w:hAnsi="Arial" w:cs="Arial"/>
          <w:b/>
          <w:bCs/>
          <w:i/>
          <w:iCs/>
        </w:rPr>
        <w:t xml:space="preserve">mentenanță </w:t>
      </w:r>
      <w:r w:rsidR="0008261F" w:rsidRPr="00763E3D">
        <w:rPr>
          <w:rFonts w:ascii="Arial" w:hAnsi="Arial" w:cs="Arial"/>
          <w:b/>
          <w:bCs/>
          <w:i/>
          <w:iCs/>
        </w:rPr>
        <w:t>necesar funcționării Companiei Naționale de Transport al Energiei Electrice CNTEE “Transelectrica” SA</w:t>
      </w:r>
      <w:r w:rsidR="00EC454C" w:rsidRPr="00763E3D">
        <w:rPr>
          <w:rFonts w:ascii="Arial" w:hAnsi="Arial" w:cs="Arial"/>
          <w:b/>
          <w:lang w:val="en-US"/>
        </w:rPr>
        <w:t xml:space="preserve"> - Executiv</w:t>
      </w:r>
    </w:p>
    <w:p w14:paraId="16B3D85F" w14:textId="77777777" w:rsidR="008C47EE" w:rsidRPr="00763E3D" w:rsidRDefault="008C47EE" w:rsidP="008C47EE">
      <w:pPr>
        <w:tabs>
          <w:tab w:val="left" w:pos="7695"/>
        </w:tabs>
        <w:spacing w:after="0" w:line="240" w:lineRule="auto"/>
        <w:rPr>
          <w:rFonts w:ascii="Arial" w:hAnsi="Arial" w:cs="Arial"/>
          <w:b/>
        </w:rPr>
      </w:pPr>
    </w:p>
    <w:p w14:paraId="0C8076D4" w14:textId="77777777" w:rsidR="008C47EE" w:rsidRPr="00763E3D" w:rsidRDefault="008C47EE" w:rsidP="008C47EE">
      <w:pPr>
        <w:tabs>
          <w:tab w:val="left" w:pos="7695"/>
        </w:tabs>
        <w:spacing w:after="0" w:line="240" w:lineRule="auto"/>
        <w:rPr>
          <w:rFonts w:ascii="Arial" w:hAnsi="Arial" w:cs="Arial"/>
          <w:b/>
        </w:rPr>
      </w:pPr>
      <w:r w:rsidRPr="00763E3D">
        <w:rPr>
          <w:rFonts w:ascii="Arial" w:hAnsi="Arial" w:cs="Arial"/>
          <w:b/>
        </w:rPr>
        <w:t>Noi, ........................................... vă transmitem alăturat următoarele documente:</w:t>
      </w:r>
    </w:p>
    <w:p w14:paraId="375B4CFA" w14:textId="77777777" w:rsidR="008C47EE" w:rsidRPr="00763E3D" w:rsidRDefault="008C47EE" w:rsidP="008C47EE">
      <w:pPr>
        <w:tabs>
          <w:tab w:val="left" w:pos="7695"/>
        </w:tabs>
        <w:spacing w:after="0" w:line="240" w:lineRule="auto"/>
        <w:rPr>
          <w:rFonts w:ascii="Arial" w:hAnsi="Arial" w:cs="Arial"/>
          <w:b/>
        </w:rPr>
      </w:pPr>
    </w:p>
    <w:p w14:paraId="44A4E1DF" w14:textId="77777777" w:rsidR="008C47EE" w:rsidRPr="00763E3D" w:rsidRDefault="008C47EE" w:rsidP="008C47EE">
      <w:pPr>
        <w:tabs>
          <w:tab w:val="left" w:pos="7695"/>
        </w:tabs>
        <w:spacing w:after="0" w:line="240" w:lineRule="auto"/>
        <w:rPr>
          <w:rFonts w:ascii="Arial" w:hAnsi="Arial" w:cs="Arial"/>
          <w:b/>
        </w:rPr>
      </w:pPr>
      <w:r w:rsidRPr="00763E3D">
        <w:rPr>
          <w:rFonts w:ascii="Arial" w:hAnsi="Arial" w:cs="Arial"/>
          <w:b/>
        </w:rPr>
        <w:t>a) oferta;</w:t>
      </w:r>
    </w:p>
    <w:p w14:paraId="0479F3B1" w14:textId="77777777" w:rsidR="008C47EE" w:rsidRPr="00763E3D" w:rsidRDefault="008C47EE" w:rsidP="008C47EE">
      <w:pPr>
        <w:tabs>
          <w:tab w:val="left" w:pos="7695"/>
        </w:tabs>
        <w:spacing w:after="0" w:line="240" w:lineRule="auto"/>
        <w:rPr>
          <w:rFonts w:ascii="Arial" w:hAnsi="Arial" w:cs="Arial"/>
          <w:b/>
        </w:rPr>
      </w:pPr>
      <w:r w:rsidRPr="00763E3D">
        <w:rPr>
          <w:rFonts w:ascii="Arial" w:hAnsi="Arial" w:cs="Arial"/>
          <w:b/>
        </w:rPr>
        <w:t>b) documentele care însoţesc oferta.</w:t>
      </w:r>
    </w:p>
    <w:p w14:paraId="5586924F" w14:textId="77777777" w:rsidR="008C47EE" w:rsidRPr="00763E3D" w:rsidRDefault="008C47EE" w:rsidP="008C47EE">
      <w:pPr>
        <w:tabs>
          <w:tab w:val="left" w:pos="7695"/>
        </w:tabs>
        <w:spacing w:after="0" w:line="240" w:lineRule="auto"/>
        <w:rPr>
          <w:rFonts w:ascii="Arial" w:hAnsi="Arial" w:cs="Arial"/>
          <w:b/>
        </w:rPr>
      </w:pPr>
      <w:r w:rsidRPr="00763E3D">
        <w:rPr>
          <w:rFonts w:ascii="Arial" w:hAnsi="Arial" w:cs="Arial"/>
          <w:b/>
        </w:rPr>
        <w:t>Avem speranţa că oferta noastră este corespunzătoare şi va satisface cerinţele.</w:t>
      </w:r>
    </w:p>
    <w:p w14:paraId="26A7C5B4" w14:textId="77777777" w:rsidR="008C47EE" w:rsidRPr="00763E3D" w:rsidRDefault="008C47EE" w:rsidP="008C47EE">
      <w:pPr>
        <w:tabs>
          <w:tab w:val="left" w:pos="7695"/>
        </w:tabs>
        <w:spacing w:after="0" w:line="240" w:lineRule="auto"/>
        <w:rPr>
          <w:rFonts w:ascii="Arial" w:hAnsi="Arial" w:cs="Arial"/>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8C47EE" w:rsidRPr="00763E3D" w14:paraId="44585E82" w14:textId="77777777" w:rsidTr="000D3D55">
        <w:trPr>
          <w:trHeight w:val="1318"/>
        </w:trPr>
        <w:tc>
          <w:tcPr>
            <w:tcW w:w="4077" w:type="dxa"/>
            <w:tcBorders>
              <w:top w:val="single" w:sz="4" w:space="0" w:color="auto"/>
              <w:left w:val="single" w:sz="4" w:space="0" w:color="auto"/>
              <w:bottom w:val="single" w:sz="4" w:space="0" w:color="auto"/>
              <w:right w:val="single" w:sz="4" w:space="0" w:color="auto"/>
            </w:tcBorders>
            <w:vAlign w:val="center"/>
            <w:hideMark/>
          </w:tcPr>
          <w:p w14:paraId="0D585E8A" w14:textId="77777777" w:rsidR="008C47EE" w:rsidRPr="00763E3D" w:rsidRDefault="008C47EE" w:rsidP="008C47EE">
            <w:pPr>
              <w:tabs>
                <w:tab w:val="left" w:pos="7695"/>
              </w:tabs>
              <w:spacing w:after="0" w:line="240" w:lineRule="auto"/>
              <w:rPr>
                <w:rFonts w:ascii="Arial" w:hAnsi="Arial" w:cs="Arial"/>
                <w:b/>
                <w:lang w:val="fr-FR"/>
              </w:rPr>
            </w:pPr>
            <w:r w:rsidRPr="00763E3D">
              <w:rPr>
                <w:rFonts w:ascii="Arial" w:hAnsi="Arial" w:cs="Arial"/>
                <w:b/>
                <w:lang w:val="fr-FR"/>
              </w:rPr>
              <w:t>Denumire  operator economic</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22F86F0" w14:textId="5DCC6B4D" w:rsidR="008C47EE" w:rsidRPr="00763E3D" w:rsidRDefault="008C47EE" w:rsidP="008C47EE">
            <w:pPr>
              <w:tabs>
                <w:tab w:val="left" w:pos="7695"/>
              </w:tabs>
              <w:spacing w:after="0" w:line="240" w:lineRule="auto"/>
              <w:rPr>
                <w:rFonts w:ascii="Arial" w:hAnsi="Arial" w:cs="Arial"/>
                <w:b/>
                <w:lang w:val="fr-FR"/>
              </w:rPr>
            </w:pPr>
            <w:r w:rsidRPr="00763E3D">
              <w:rPr>
                <w:rFonts w:ascii="Arial" w:hAnsi="Arial" w:cs="Arial"/>
                <w:b/>
                <w:lang w:val="it-IT"/>
              </w:rPr>
              <w:t>Date de contact operator economic –</w:t>
            </w:r>
            <w:r w:rsidR="00B05ABB" w:rsidRPr="00763E3D">
              <w:rPr>
                <w:rFonts w:ascii="Arial" w:hAnsi="Arial" w:cs="Arial"/>
                <w:b/>
                <w:lang w:val="it-IT"/>
              </w:rPr>
              <w:t xml:space="preserve"> </w:t>
            </w:r>
            <w:r w:rsidRPr="00763E3D">
              <w:rPr>
                <w:rFonts w:ascii="Arial" w:hAnsi="Arial" w:cs="Arial"/>
                <w:b/>
                <w:lang w:val="it-IT"/>
              </w:rPr>
              <w:t>adresa, telefon, fax, email, persoana de contact</w:t>
            </w:r>
          </w:p>
        </w:tc>
      </w:tr>
      <w:tr w:rsidR="008C47EE" w:rsidRPr="00763E3D" w14:paraId="3E8A36BD" w14:textId="77777777" w:rsidTr="000D3D55">
        <w:trPr>
          <w:trHeight w:val="1070"/>
        </w:trPr>
        <w:tc>
          <w:tcPr>
            <w:tcW w:w="4077" w:type="dxa"/>
            <w:tcBorders>
              <w:top w:val="single" w:sz="4" w:space="0" w:color="auto"/>
              <w:left w:val="single" w:sz="4" w:space="0" w:color="auto"/>
              <w:bottom w:val="single" w:sz="4" w:space="0" w:color="auto"/>
              <w:right w:val="single" w:sz="4" w:space="0" w:color="auto"/>
            </w:tcBorders>
            <w:vAlign w:val="center"/>
          </w:tcPr>
          <w:p w14:paraId="0D2E7958" w14:textId="77777777" w:rsidR="008C47EE" w:rsidRPr="00763E3D" w:rsidRDefault="008C47EE" w:rsidP="008C47EE">
            <w:pPr>
              <w:tabs>
                <w:tab w:val="left" w:pos="7695"/>
              </w:tabs>
              <w:spacing w:after="0" w:line="240" w:lineRule="auto"/>
              <w:rPr>
                <w:rFonts w:ascii="Arial" w:hAnsi="Arial" w:cs="Arial"/>
                <w:b/>
                <w:lang w:val="fr-FR"/>
              </w:rPr>
            </w:pPr>
          </w:p>
        </w:tc>
        <w:tc>
          <w:tcPr>
            <w:tcW w:w="5103" w:type="dxa"/>
            <w:tcBorders>
              <w:top w:val="single" w:sz="4" w:space="0" w:color="auto"/>
              <w:left w:val="single" w:sz="4" w:space="0" w:color="auto"/>
              <w:bottom w:val="single" w:sz="4" w:space="0" w:color="auto"/>
              <w:right w:val="single" w:sz="4" w:space="0" w:color="auto"/>
            </w:tcBorders>
            <w:vAlign w:val="center"/>
          </w:tcPr>
          <w:p w14:paraId="4AF1EFD2" w14:textId="77777777" w:rsidR="008C47EE" w:rsidRPr="00763E3D" w:rsidRDefault="008C47EE" w:rsidP="008C47EE">
            <w:pPr>
              <w:tabs>
                <w:tab w:val="left" w:pos="7695"/>
              </w:tabs>
              <w:spacing w:after="0" w:line="240" w:lineRule="auto"/>
              <w:rPr>
                <w:rFonts w:ascii="Arial" w:hAnsi="Arial" w:cs="Arial"/>
                <w:b/>
                <w:lang w:val="fr-FR"/>
              </w:rPr>
            </w:pPr>
          </w:p>
        </w:tc>
      </w:tr>
    </w:tbl>
    <w:p w14:paraId="5762B644" w14:textId="77777777" w:rsidR="008C47EE" w:rsidRPr="00763E3D" w:rsidRDefault="008C47EE" w:rsidP="008C47EE">
      <w:pPr>
        <w:tabs>
          <w:tab w:val="left" w:pos="7695"/>
        </w:tabs>
        <w:spacing w:after="0" w:line="240" w:lineRule="auto"/>
        <w:rPr>
          <w:rFonts w:ascii="Arial" w:hAnsi="Arial" w:cs="Arial"/>
          <w:b/>
        </w:rPr>
      </w:pPr>
    </w:p>
    <w:p w14:paraId="00F74518" w14:textId="77777777" w:rsidR="008C47EE" w:rsidRPr="00763E3D" w:rsidRDefault="008C47EE" w:rsidP="008C47EE">
      <w:pPr>
        <w:tabs>
          <w:tab w:val="left" w:pos="7695"/>
        </w:tabs>
        <w:spacing w:after="0" w:line="240" w:lineRule="auto"/>
        <w:rPr>
          <w:rFonts w:ascii="Arial" w:hAnsi="Arial" w:cs="Arial"/>
          <w:b/>
        </w:rPr>
      </w:pPr>
      <w:r w:rsidRPr="00763E3D">
        <w:rPr>
          <w:rFonts w:ascii="Arial" w:hAnsi="Arial" w:cs="Arial"/>
          <w:b/>
        </w:rPr>
        <w:t>Data completării ................................................</w:t>
      </w:r>
    </w:p>
    <w:p w14:paraId="29225CE6" w14:textId="77777777" w:rsidR="008C47EE" w:rsidRPr="00763E3D" w:rsidRDefault="008C47EE" w:rsidP="008C47EE">
      <w:pPr>
        <w:tabs>
          <w:tab w:val="left" w:pos="7695"/>
        </w:tabs>
        <w:spacing w:after="0" w:line="240" w:lineRule="auto"/>
        <w:rPr>
          <w:rFonts w:ascii="Arial" w:hAnsi="Arial" w:cs="Arial"/>
          <w:b/>
        </w:rPr>
      </w:pPr>
    </w:p>
    <w:p w14:paraId="2652995B" w14:textId="77777777" w:rsidR="008C47EE" w:rsidRPr="00763E3D" w:rsidRDefault="008C47EE" w:rsidP="008C47EE">
      <w:pPr>
        <w:tabs>
          <w:tab w:val="left" w:pos="7695"/>
        </w:tabs>
        <w:spacing w:after="0" w:line="240" w:lineRule="auto"/>
        <w:rPr>
          <w:rFonts w:ascii="Arial" w:hAnsi="Arial" w:cs="Arial"/>
          <w:b/>
        </w:rPr>
      </w:pPr>
    </w:p>
    <w:p w14:paraId="49D20712" w14:textId="77777777" w:rsidR="008C47EE" w:rsidRPr="00763E3D" w:rsidRDefault="008C47EE" w:rsidP="008C47EE">
      <w:pPr>
        <w:tabs>
          <w:tab w:val="left" w:pos="7695"/>
        </w:tabs>
        <w:spacing w:after="0" w:line="240" w:lineRule="auto"/>
        <w:rPr>
          <w:rFonts w:ascii="Arial" w:hAnsi="Arial" w:cs="Arial"/>
          <w:b/>
        </w:rPr>
      </w:pPr>
    </w:p>
    <w:p w14:paraId="196618EB" w14:textId="77777777" w:rsidR="008C47EE" w:rsidRPr="00763E3D" w:rsidRDefault="008C47EE" w:rsidP="008C47EE">
      <w:pPr>
        <w:tabs>
          <w:tab w:val="left" w:pos="7695"/>
        </w:tabs>
        <w:spacing w:after="0" w:line="240" w:lineRule="auto"/>
        <w:rPr>
          <w:rFonts w:ascii="Arial" w:hAnsi="Arial" w:cs="Arial"/>
          <w:b/>
        </w:rPr>
      </w:pPr>
    </w:p>
    <w:p w14:paraId="7CD6A338" w14:textId="77777777" w:rsidR="008C47EE" w:rsidRPr="00763E3D" w:rsidRDefault="008C47EE" w:rsidP="008C47EE">
      <w:pPr>
        <w:tabs>
          <w:tab w:val="left" w:pos="7695"/>
        </w:tabs>
        <w:spacing w:after="0" w:line="240" w:lineRule="auto"/>
        <w:rPr>
          <w:rFonts w:ascii="Arial" w:hAnsi="Arial" w:cs="Arial"/>
          <w:b/>
        </w:rPr>
      </w:pPr>
      <w:r w:rsidRPr="00763E3D">
        <w:rPr>
          <w:rFonts w:ascii="Arial" w:hAnsi="Arial" w:cs="Arial"/>
          <w:b/>
        </w:rPr>
        <w:t>Operator economic</w:t>
      </w:r>
    </w:p>
    <w:p w14:paraId="51408FDB" w14:textId="77777777" w:rsidR="008C47EE" w:rsidRPr="00763E3D" w:rsidRDefault="008C47EE" w:rsidP="008C47EE">
      <w:pPr>
        <w:tabs>
          <w:tab w:val="left" w:pos="7695"/>
        </w:tabs>
        <w:spacing w:after="0" w:line="240" w:lineRule="auto"/>
        <w:rPr>
          <w:rFonts w:ascii="Arial" w:hAnsi="Arial" w:cs="Arial"/>
          <w:b/>
        </w:rPr>
      </w:pPr>
      <w:r w:rsidRPr="00763E3D">
        <w:rPr>
          <w:rFonts w:ascii="Arial" w:hAnsi="Arial" w:cs="Arial"/>
          <w:b/>
        </w:rPr>
        <w:t xml:space="preserve">    </w:t>
      </w:r>
    </w:p>
    <w:p w14:paraId="34DBAFC8" w14:textId="77777777" w:rsidR="008C47EE" w:rsidRPr="00763E3D" w:rsidRDefault="008C47EE" w:rsidP="008C47EE">
      <w:pPr>
        <w:tabs>
          <w:tab w:val="left" w:pos="7695"/>
        </w:tabs>
        <w:spacing w:after="0" w:line="240" w:lineRule="auto"/>
        <w:rPr>
          <w:rFonts w:ascii="Arial" w:hAnsi="Arial" w:cs="Arial"/>
          <w:b/>
        </w:rPr>
      </w:pPr>
      <w:r w:rsidRPr="00763E3D">
        <w:rPr>
          <w:rFonts w:ascii="Arial" w:hAnsi="Arial" w:cs="Arial"/>
          <w:b/>
        </w:rPr>
        <w:t>Reprezentant/Reprezentant legal</w:t>
      </w:r>
    </w:p>
    <w:p w14:paraId="6AF362B8" w14:textId="77777777" w:rsidR="008C47EE" w:rsidRPr="00763E3D" w:rsidRDefault="008C47EE" w:rsidP="008C47EE">
      <w:pPr>
        <w:tabs>
          <w:tab w:val="left" w:pos="7695"/>
        </w:tabs>
        <w:spacing w:after="0" w:line="240" w:lineRule="auto"/>
        <w:rPr>
          <w:rFonts w:ascii="Arial" w:hAnsi="Arial" w:cs="Arial"/>
          <w:b/>
          <w:i/>
        </w:rPr>
      </w:pPr>
      <w:r w:rsidRPr="00763E3D">
        <w:rPr>
          <w:rFonts w:ascii="Arial" w:hAnsi="Arial" w:cs="Arial"/>
          <w:b/>
          <w:i/>
        </w:rPr>
        <w:t>[numele si prenumele in clar si semnatura]</w:t>
      </w:r>
    </w:p>
    <w:p w14:paraId="161F2F99" w14:textId="77777777" w:rsidR="008C47EE" w:rsidRPr="00763E3D" w:rsidRDefault="008C47EE" w:rsidP="008C47EE">
      <w:pPr>
        <w:tabs>
          <w:tab w:val="left" w:pos="7695"/>
        </w:tabs>
        <w:spacing w:after="0" w:line="240" w:lineRule="auto"/>
        <w:rPr>
          <w:rFonts w:ascii="Arial" w:hAnsi="Arial" w:cs="Arial"/>
          <w:b/>
        </w:rPr>
      </w:pPr>
    </w:p>
    <w:p w14:paraId="4571B2B6" w14:textId="77777777" w:rsidR="008C47EE" w:rsidRPr="00763E3D" w:rsidRDefault="008C47EE" w:rsidP="008C47EE">
      <w:pPr>
        <w:tabs>
          <w:tab w:val="left" w:pos="7695"/>
        </w:tabs>
        <w:spacing w:after="0" w:line="240" w:lineRule="auto"/>
        <w:rPr>
          <w:rFonts w:ascii="Arial" w:hAnsi="Arial" w:cs="Arial"/>
          <w:b/>
        </w:rPr>
      </w:pPr>
    </w:p>
    <w:p w14:paraId="35E1B773" w14:textId="77777777" w:rsidR="008C47EE" w:rsidRPr="00763E3D" w:rsidRDefault="008C47EE" w:rsidP="008C47EE">
      <w:pPr>
        <w:tabs>
          <w:tab w:val="left" w:pos="7695"/>
        </w:tabs>
        <w:spacing w:after="0" w:line="240" w:lineRule="auto"/>
        <w:rPr>
          <w:rFonts w:ascii="Arial" w:hAnsi="Arial" w:cs="Arial"/>
          <w:b/>
        </w:rPr>
      </w:pPr>
      <w:r w:rsidRPr="00763E3D">
        <w:rPr>
          <w:rFonts w:ascii="Arial" w:hAnsi="Arial" w:cs="Arial"/>
          <w:b/>
        </w:rPr>
        <w:t>.....................................</w:t>
      </w:r>
    </w:p>
    <w:p w14:paraId="2F478D9F" w14:textId="77777777" w:rsidR="008C47EE" w:rsidRPr="00763E3D" w:rsidRDefault="008C47EE" w:rsidP="008C47EE">
      <w:pPr>
        <w:tabs>
          <w:tab w:val="left" w:pos="7695"/>
        </w:tabs>
        <w:spacing w:after="0" w:line="240" w:lineRule="auto"/>
        <w:rPr>
          <w:rFonts w:ascii="Arial" w:hAnsi="Arial" w:cs="Arial"/>
          <w:b/>
        </w:rPr>
      </w:pPr>
    </w:p>
    <w:p w14:paraId="6710D43E" w14:textId="77777777" w:rsidR="008C47EE" w:rsidRPr="00763E3D" w:rsidRDefault="008C47EE" w:rsidP="007E6F11">
      <w:pPr>
        <w:tabs>
          <w:tab w:val="left" w:pos="7695"/>
        </w:tabs>
        <w:spacing w:after="0" w:line="240" w:lineRule="auto"/>
        <w:rPr>
          <w:rFonts w:ascii="Arial" w:hAnsi="Arial" w:cs="Arial"/>
          <w:b/>
        </w:rPr>
      </w:pPr>
    </w:p>
    <w:p w14:paraId="0BAB334E" w14:textId="77777777" w:rsidR="008C47EE" w:rsidRPr="00763E3D" w:rsidRDefault="008C47EE" w:rsidP="007E6F11">
      <w:pPr>
        <w:tabs>
          <w:tab w:val="left" w:pos="7695"/>
        </w:tabs>
        <w:spacing w:after="0" w:line="240" w:lineRule="auto"/>
        <w:rPr>
          <w:rFonts w:ascii="Arial" w:hAnsi="Arial" w:cs="Arial"/>
          <w:b/>
        </w:rPr>
      </w:pPr>
    </w:p>
    <w:p w14:paraId="41DBF693" w14:textId="77777777" w:rsidR="008C47EE" w:rsidRDefault="008C47EE" w:rsidP="007E6F11">
      <w:pPr>
        <w:tabs>
          <w:tab w:val="left" w:pos="7695"/>
        </w:tabs>
        <w:spacing w:after="0" w:line="240" w:lineRule="auto"/>
        <w:rPr>
          <w:rFonts w:ascii="Arial" w:hAnsi="Arial" w:cs="Arial"/>
          <w:b/>
        </w:rPr>
      </w:pPr>
    </w:p>
    <w:p w14:paraId="5EDEF177" w14:textId="77777777" w:rsidR="00763E3D" w:rsidRDefault="00763E3D" w:rsidP="007E6F11">
      <w:pPr>
        <w:tabs>
          <w:tab w:val="left" w:pos="7695"/>
        </w:tabs>
        <w:spacing w:after="0" w:line="240" w:lineRule="auto"/>
        <w:rPr>
          <w:rFonts w:ascii="Arial" w:hAnsi="Arial" w:cs="Arial"/>
          <w:b/>
        </w:rPr>
      </w:pPr>
    </w:p>
    <w:p w14:paraId="29E24F07" w14:textId="77777777" w:rsidR="00763E3D" w:rsidRDefault="00763E3D" w:rsidP="007E6F11">
      <w:pPr>
        <w:tabs>
          <w:tab w:val="left" w:pos="7695"/>
        </w:tabs>
        <w:spacing w:after="0" w:line="240" w:lineRule="auto"/>
        <w:rPr>
          <w:rFonts w:ascii="Arial" w:hAnsi="Arial" w:cs="Arial"/>
          <w:b/>
        </w:rPr>
      </w:pPr>
    </w:p>
    <w:p w14:paraId="69FE8F7D" w14:textId="77777777" w:rsidR="00763E3D" w:rsidRDefault="00763E3D" w:rsidP="007E6F11">
      <w:pPr>
        <w:tabs>
          <w:tab w:val="left" w:pos="7695"/>
        </w:tabs>
        <w:spacing w:after="0" w:line="240" w:lineRule="auto"/>
        <w:rPr>
          <w:rFonts w:ascii="Arial" w:hAnsi="Arial" w:cs="Arial"/>
          <w:b/>
        </w:rPr>
      </w:pPr>
    </w:p>
    <w:p w14:paraId="65D3A758" w14:textId="77777777" w:rsidR="00763E3D" w:rsidRPr="00763E3D" w:rsidRDefault="00763E3D" w:rsidP="007E6F11">
      <w:pPr>
        <w:tabs>
          <w:tab w:val="left" w:pos="7695"/>
        </w:tabs>
        <w:spacing w:after="0" w:line="240" w:lineRule="auto"/>
        <w:rPr>
          <w:rFonts w:ascii="Arial" w:hAnsi="Arial" w:cs="Arial"/>
          <w:b/>
        </w:rPr>
      </w:pPr>
    </w:p>
    <w:p w14:paraId="44956D15" w14:textId="77777777" w:rsidR="00763E3D" w:rsidRPr="00763E3D" w:rsidRDefault="00763E3D" w:rsidP="00763E3D">
      <w:pPr>
        <w:pStyle w:val="BodyText2"/>
        <w:spacing w:after="0" w:line="240" w:lineRule="auto"/>
        <w:ind w:left="7920"/>
        <w:jc w:val="both"/>
        <w:rPr>
          <w:rFonts w:ascii="Arial" w:hAnsi="Arial" w:cs="Arial"/>
          <w:sz w:val="22"/>
          <w:szCs w:val="22"/>
        </w:rPr>
      </w:pPr>
      <w:r>
        <w:rPr>
          <w:rFonts w:ascii="Arial" w:hAnsi="Arial" w:cs="Arial"/>
          <w:sz w:val="22"/>
          <w:szCs w:val="22"/>
        </w:rPr>
        <w:lastRenderedPageBreak/>
        <w:t>PUBLIC</w:t>
      </w:r>
    </w:p>
    <w:p w14:paraId="2E8F4AEE" w14:textId="77777777" w:rsidR="008C47EE" w:rsidRPr="00763E3D" w:rsidRDefault="008C47EE" w:rsidP="007E6F11">
      <w:pPr>
        <w:tabs>
          <w:tab w:val="left" w:pos="7695"/>
        </w:tabs>
        <w:spacing w:after="0" w:line="240" w:lineRule="auto"/>
        <w:rPr>
          <w:rFonts w:ascii="Arial" w:hAnsi="Arial" w:cs="Arial"/>
          <w:b/>
        </w:rPr>
      </w:pPr>
    </w:p>
    <w:p w14:paraId="4A3A6B05" w14:textId="6C84B0DB" w:rsidR="00C67882" w:rsidRPr="00763E3D" w:rsidRDefault="00C67882" w:rsidP="007E6F11">
      <w:pPr>
        <w:tabs>
          <w:tab w:val="left" w:pos="7695"/>
        </w:tabs>
        <w:spacing w:after="0" w:line="240" w:lineRule="auto"/>
        <w:rPr>
          <w:rFonts w:ascii="Arial" w:hAnsi="Arial" w:cs="Arial"/>
          <w:b/>
        </w:rPr>
      </w:pPr>
      <w:r w:rsidRPr="00763E3D">
        <w:rPr>
          <w:rFonts w:ascii="Arial" w:hAnsi="Arial" w:cs="Arial"/>
          <w:b/>
        </w:rPr>
        <w:t>FORMULARUL 1</w:t>
      </w:r>
    </w:p>
    <w:p w14:paraId="3E28817F" w14:textId="77777777" w:rsidR="007E6F11" w:rsidRPr="00763E3D" w:rsidRDefault="007E6F11" w:rsidP="00C67882">
      <w:pPr>
        <w:spacing w:after="0" w:line="240" w:lineRule="auto"/>
        <w:rPr>
          <w:rFonts w:ascii="Arial" w:hAnsi="Arial" w:cs="Arial"/>
        </w:rPr>
      </w:pPr>
    </w:p>
    <w:p w14:paraId="32FCC772" w14:textId="77777777" w:rsidR="00C67882" w:rsidRPr="00763E3D" w:rsidRDefault="00C67882" w:rsidP="00C67882">
      <w:pPr>
        <w:spacing w:after="0" w:line="240" w:lineRule="auto"/>
        <w:rPr>
          <w:rFonts w:ascii="Arial" w:hAnsi="Arial" w:cs="Arial"/>
        </w:rPr>
      </w:pPr>
      <w:r w:rsidRPr="00763E3D">
        <w:rPr>
          <w:rFonts w:ascii="Arial" w:hAnsi="Arial" w:cs="Arial"/>
        </w:rPr>
        <w:t>OFERTANTUL</w:t>
      </w:r>
    </w:p>
    <w:p w14:paraId="267C1FE1" w14:textId="77777777" w:rsidR="00C67882" w:rsidRPr="00763E3D" w:rsidRDefault="00C67882" w:rsidP="00C67882">
      <w:pPr>
        <w:spacing w:after="0" w:line="240" w:lineRule="auto"/>
        <w:rPr>
          <w:rFonts w:ascii="Arial" w:hAnsi="Arial" w:cs="Arial"/>
        </w:rPr>
      </w:pPr>
      <w:r w:rsidRPr="00763E3D">
        <w:rPr>
          <w:rFonts w:ascii="Arial" w:hAnsi="Arial" w:cs="Arial"/>
        </w:rPr>
        <w:t>……………………………</w:t>
      </w:r>
    </w:p>
    <w:p w14:paraId="02DFCED0" w14:textId="77777777" w:rsidR="00C67882" w:rsidRPr="00763E3D" w:rsidRDefault="00C67882" w:rsidP="00C67882">
      <w:pPr>
        <w:spacing w:after="0" w:line="240" w:lineRule="auto"/>
        <w:rPr>
          <w:rFonts w:ascii="Arial" w:hAnsi="Arial" w:cs="Arial"/>
        </w:rPr>
      </w:pPr>
      <w:r w:rsidRPr="00763E3D">
        <w:rPr>
          <w:rFonts w:ascii="Arial" w:hAnsi="Arial" w:cs="Arial"/>
        </w:rPr>
        <w:t>(denumirea/numele)</w:t>
      </w:r>
    </w:p>
    <w:p w14:paraId="5F0DAD65" w14:textId="77777777" w:rsidR="00C67882" w:rsidRPr="00763E3D" w:rsidRDefault="00C67882" w:rsidP="00C67882">
      <w:pPr>
        <w:pStyle w:val="Heading9"/>
        <w:spacing w:before="0" w:after="0"/>
        <w:jc w:val="center"/>
        <w:rPr>
          <w:b/>
          <w:bCs/>
          <w:lang w:val="ro-RO"/>
        </w:rPr>
      </w:pPr>
      <w:r w:rsidRPr="00763E3D">
        <w:rPr>
          <w:b/>
          <w:bCs/>
          <w:lang w:val="ro-RO"/>
        </w:rPr>
        <w:t xml:space="preserve">    FORMULAR DE OFERTĂ</w:t>
      </w:r>
      <w:r w:rsidR="006E5A64" w:rsidRPr="00763E3D">
        <w:rPr>
          <w:b/>
          <w:bCs/>
          <w:lang w:val="ro-RO"/>
        </w:rPr>
        <w:t xml:space="preserve"> FINANCIARĂ</w:t>
      </w:r>
    </w:p>
    <w:p w14:paraId="2AC1DF80" w14:textId="77777777" w:rsidR="0039297B" w:rsidRPr="00763E3D" w:rsidRDefault="0039297B" w:rsidP="00C67882">
      <w:pPr>
        <w:ind w:firstLine="720"/>
        <w:rPr>
          <w:rFonts w:ascii="Arial" w:hAnsi="Arial" w:cs="Arial"/>
        </w:rPr>
      </w:pPr>
    </w:p>
    <w:p w14:paraId="6AA7F9E1" w14:textId="77777777" w:rsidR="00C67882" w:rsidRPr="00763E3D" w:rsidRDefault="00A5132E" w:rsidP="00C67882">
      <w:pPr>
        <w:ind w:firstLine="720"/>
        <w:rPr>
          <w:rFonts w:ascii="Arial" w:hAnsi="Arial" w:cs="Arial"/>
        </w:rPr>
      </w:pPr>
      <w:r w:rsidRPr="00763E3D">
        <w:rPr>
          <w:rFonts w:ascii="Arial" w:hAnsi="Arial" w:cs="Arial"/>
        </w:rPr>
        <w:t>Că</w:t>
      </w:r>
      <w:r w:rsidR="00C67882" w:rsidRPr="00763E3D">
        <w:rPr>
          <w:rFonts w:ascii="Arial" w:hAnsi="Arial" w:cs="Arial"/>
        </w:rPr>
        <w:t>tre</w:t>
      </w:r>
      <w:r w:rsidR="0039297B" w:rsidRPr="00763E3D">
        <w:rPr>
          <w:rFonts w:ascii="Arial" w:hAnsi="Arial" w:cs="Arial"/>
          <w:lang w:val="en-US"/>
        </w:rPr>
        <w:t>:</w:t>
      </w:r>
      <w:r w:rsidR="0039297B" w:rsidRPr="00763E3D">
        <w:rPr>
          <w:rFonts w:ascii="Arial" w:hAnsi="Arial" w:cs="Arial"/>
        </w:rPr>
        <w:t xml:space="preserve"> CNTEE TRANSELECTRICA SA</w:t>
      </w:r>
    </w:p>
    <w:p w14:paraId="492A1869" w14:textId="77777777" w:rsidR="00C67882" w:rsidRPr="00763E3D" w:rsidRDefault="00C67882" w:rsidP="00E646AA">
      <w:pPr>
        <w:jc w:val="both"/>
        <w:rPr>
          <w:rFonts w:ascii="Arial" w:hAnsi="Arial" w:cs="Arial"/>
        </w:rPr>
      </w:pPr>
      <w:r w:rsidRPr="00763E3D">
        <w:rPr>
          <w:rFonts w:ascii="Arial" w:hAnsi="Arial" w:cs="Arial"/>
        </w:rPr>
        <w:t>Domnilor,</w:t>
      </w:r>
    </w:p>
    <w:p w14:paraId="6EF74EA8" w14:textId="352F9631" w:rsidR="00D16917" w:rsidRPr="00763E3D" w:rsidRDefault="00954D7E" w:rsidP="00EC454C">
      <w:pPr>
        <w:tabs>
          <w:tab w:val="left" w:pos="7695"/>
        </w:tabs>
        <w:spacing w:after="0" w:line="240" w:lineRule="auto"/>
        <w:jc w:val="both"/>
        <w:rPr>
          <w:rFonts w:ascii="Arial" w:hAnsi="Arial" w:cs="Arial"/>
          <w:b/>
        </w:rPr>
      </w:pPr>
      <w:r w:rsidRPr="00763E3D">
        <w:rPr>
          <w:rFonts w:ascii="Arial" w:hAnsi="Arial" w:cs="Arial"/>
        </w:rPr>
        <w:t xml:space="preserve">Examinând invitația de participare, subsemnaţii </w:t>
      </w:r>
      <w:r w:rsidR="00B05ABB" w:rsidRPr="00763E3D">
        <w:rPr>
          <w:rFonts w:ascii="Arial" w:hAnsi="Arial" w:cs="Arial"/>
        </w:rPr>
        <w:t>……………………..</w:t>
      </w:r>
      <w:r w:rsidRPr="00763E3D">
        <w:rPr>
          <w:rFonts w:ascii="Arial" w:hAnsi="Arial" w:cs="Arial"/>
        </w:rPr>
        <w:t>…………., reprezentanţi ai ofertantului………………</w:t>
      </w:r>
      <w:r w:rsidR="00B05ABB" w:rsidRPr="00763E3D">
        <w:rPr>
          <w:rFonts w:ascii="Arial" w:hAnsi="Arial" w:cs="Arial"/>
        </w:rPr>
        <w:t>…………………</w:t>
      </w:r>
      <w:r w:rsidRPr="00763E3D">
        <w:rPr>
          <w:rFonts w:ascii="Arial" w:hAnsi="Arial" w:cs="Arial"/>
        </w:rPr>
        <w:t xml:space="preserve">./(denumirea/numele ofertantului), ne oferim să prestăm </w:t>
      </w:r>
      <w:r w:rsidR="00EC454C" w:rsidRPr="00763E3D">
        <w:rPr>
          <w:rFonts w:ascii="Arial" w:hAnsi="Arial" w:cs="Arial"/>
          <w:b/>
          <w:bCs/>
          <w:i/>
          <w:iCs/>
          <w:lang w:val="it-IT"/>
        </w:rPr>
        <w:t xml:space="preserve">Servicii de </w:t>
      </w:r>
      <w:r w:rsidR="00EC454C" w:rsidRPr="00763E3D">
        <w:rPr>
          <w:rFonts w:ascii="Arial" w:hAnsi="Arial" w:cs="Arial"/>
          <w:b/>
          <w:bCs/>
          <w:i/>
          <w:iCs/>
        </w:rPr>
        <w:t>închiriere a unui spațiu într-o clădire de birouri, respectiv mentenanță necesar funcționării Companiei Naționale de Transport al Energiei Electrice CNTEE “Transelectrica” SA</w:t>
      </w:r>
      <w:r w:rsidR="00EC454C" w:rsidRPr="00763E3D">
        <w:rPr>
          <w:rFonts w:ascii="Arial" w:hAnsi="Arial" w:cs="Arial"/>
          <w:b/>
          <w:lang w:val="en-US"/>
        </w:rPr>
        <w:t xml:space="preserve"> – Executiv </w:t>
      </w:r>
      <w:r w:rsidR="00A5132E" w:rsidRPr="00763E3D">
        <w:rPr>
          <w:rFonts w:ascii="Arial" w:hAnsi="Arial" w:cs="Arial"/>
          <w:bCs/>
          <w:iCs/>
        </w:rPr>
        <w:t>respectiv să oferim spre închiriere imobilul situat în</w:t>
      </w:r>
      <w:r w:rsidR="00A5132E" w:rsidRPr="00763E3D">
        <w:rPr>
          <w:rFonts w:ascii="Arial" w:hAnsi="Arial" w:cs="Arial"/>
          <w:bCs/>
          <w:i/>
          <w:iCs/>
        </w:rPr>
        <w:t xml:space="preserve"> ............</w:t>
      </w:r>
      <w:r w:rsidR="00B05ABB" w:rsidRPr="00763E3D">
        <w:rPr>
          <w:rFonts w:ascii="Arial" w:hAnsi="Arial" w:cs="Arial"/>
          <w:bCs/>
          <w:i/>
          <w:iCs/>
        </w:rPr>
        <w:t>..............................</w:t>
      </w:r>
      <w:r w:rsidR="00AF3404" w:rsidRPr="00763E3D">
        <w:rPr>
          <w:rFonts w:ascii="Arial" w:hAnsi="Arial" w:cs="Arial"/>
          <w:bCs/>
          <w:iCs/>
        </w:rPr>
        <w:t>[adresa</w:t>
      </w:r>
      <w:r w:rsidR="00AF3404" w:rsidRPr="00763E3D">
        <w:rPr>
          <w:rFonts w:ascii="Arial" w:hAnsi="Arial" w:cs="Arial"/>
          <w:bCs/>
          <w:iCs/>
          <w:lang w:val="en-US"/>
        </w:rPr>
        <w:t>]</w:t>
      </w:r>
      <w:r w:rsidR="00A5132E" w:rsidRPr="00763E3D">
        <w:rPr>
          <w:rFonts w:ascii="Arial" w:hAnsi="Arial" w:cs="Arial"/>
          <w:bCs/>
          <w:i/>
          <w:iCs/>
        </w:rPr>
        <w:t>.</w:t>
      </w:r>
      <w:r w:rsidR="00B05ABB" w:rsidRPr="00763E3D">
        <w:rPr>
          <w:rFonts w:ascii="Arial" w:hAnsi="Arial" w:cs="Arial"/>
          <w:bCs/>
          <w:i/>
          <w:iCs/>
        </w:rPr>
        <w:t>............................</w:t>
      </w:r>
      <w:r w:rsidR="00A5132E" w:rsidRPr="00763E3D">
        <w:rPr>
          <w:rFonts w:ascii="Arial" w:hAnsi="Arial" w:cs="Arial"/>
          <w:bCs/>
          <w:i/>
          <w:iCs/>
        </w:rPr>
        <w:t>................</w:t>
      </w:r>
      <w:r w:rsidR="0044209B" w:rsidRPr="00763E3D">
        <w:rPr>
          <w:rFonts w:ascii="Arial" w:hAnsi="Arial" w:cs="Arial"/>
          <w:b/>
          <w:bCs/>
          <w:i/>
          <w:iCs/>
        </w:rPr>
        <w:t xml:space="preserve"> </w:t>
      </w:r>
      <w:r w:rsidR="0044209B" w:rsidRPr="00763E3D">
        <w:rPr>
          <w:rFonts w:ascii="Arial" w:hAnsi="Arial" w:cs="Arial"/>
          <w:bCs/>
          <w:iCs/>
        </w:rPr>
        <w:t>conform Caietului de Sarcini,</w:t>
      </w:r>
      <w:r w:rsidR="00F47114" w:rsidRPr="00763E3D">
        <w:rPr>
          <w:rFonts w:ascii="Arial" w:hAnsi="Arial" w:cs="Arial"/>
          <w:b/>
          <w:bCs/>
          <w:i/>
          <w:iCs/>
        </w:rPr>
        <w:t xml:space="preserve"> </w:t>
      </w:r>
      <w:r w:rsidRPr="00763E3D">
        <w:rPr>
          <w:rFonts w:ascii="Arial" w:hAnsi="Arial" w:cs="Arial"/>
        </w:rPr>
        <w:t xml:space="preserve">pentru CNTEE TRANSELECTRICA SA, </w:t>
      </w:r>
      <w:r w:rsidR="00F47114" w:rsidRPr="00763E3D">
        <w:rPr>
          <w:rFonts w:ascii="Arial" w:hAnsi="Arial" w:cs="Arial"/>
          <w:b/>
        </w:rPr>
        <w:t xml:space="preserve">la </w:t>
      </w:r>
      <w:r w:rsidR="0044209B" w:rsidRPr="00763E3D">
        <w:rPr>
          <w:rFonts w:ascii="Arial" w:hAnsi="Arial" w:cs="Arial"/>
          <w:b/>
        </w:rPr>
        <w:t xml:space="preserve">un </w:t>
      </w:r>
      <w:r w:rsidR="00F47114" w:rsidRPr="00763E3D">
        <w:rPr>
          <w:rFonts w:ascii="Arial" w:hAnsi="Arial" w:cs="Arial"/>
          <w:b/>
        </w:rPr>
        <w:t xml:space="preserve">pret </w:t>
      </w:r>
      <w:r w:rsidR="00A37C4F" w:rsidRPr="00763E3D">
        <w:rPr>
          <w:rFonts w:ascii="Arial" w:hAnsi="Arial" w:cs="Arial"/>
          <w:b/>
        </w:rPr>
        <w:t xml:space="preserve">total pentru </w:t>
      </w:r>
      <w:r w:rsidR="00EC454C" w:rsidRPr="00763E3D">
        <w:rPr>
          <w:rFonts w:ascii="Arial" w:hAnsi="Arial" w:cs="Arial"/>
          <w:b/>
        </w:rPr>
        <w:t>60 luni</w:t>
      </w:r>
      <w:r w:rsidR="00A37C4F" w:rsidRPr="00763E3D">
        <w:rPr>
          <w:rFonts w:ascii="Arial" w:hAnsi="Arial" w:cs="Arial"/>
          <w:b/>
        </w:rPr>
        <w:t xml:space="preserve"> de ...</w:t>
      </w:r>
      <w:r w:rsidR="00B05ABB" w:rsidRPr="00763E3D">
        <w:rPr>
          <w:rFonts w:ascii="Arial" w:hAnsi="Arial" w:cs="Arial"/>
          <w:b/>
        </w:rPr>
        <w:t>.........</w:t>
      </w:r>
      <w:r w:rsidR="00A37C4F" w:rsidRPr="00763E3D">
        <w:rPr>
          <w:rFonts w:ascii="Arial" w:hAnsi="Arial" w:cs="Arial"/>
          <w:b/>
        </w:rPr>
        <w:t>..........</w:t>
      </w:r>
      <w:r w:rsidR="00EC454C" w:rsidRPr="00763E3D">
        <w:rPr>
          <w:rFonts w:ascii="Arial" w:hAnsi="Arial" w:cs="Arial"/>
          <w:b/>
        </w:rPr>
        <w:t>Euro</w:t>
      </w:r>
      <w:r w:rsidR="00A37C4F" w:rsidRPr="00763E3D">
        <w:rPr>
          <w:rFonts w:ascii="Arial" w:hAnsi="Arial" w:cs="Arial"/>
        </w:rPr>
        <w:t xml:space="preserve"> (fara TVA), reprezent</w:t>
      </w:r>
      <w:r w:rsidR="008D753C" w:rsidRPr="00763E3D">
        <w:rPr>
          <w:rFonts w:ascii="Arial" w:hAnsi="Arial" w:cs="Arial"/>
        </w:rPr>
        <w:t>â</w:t>
      </w:r>
      <w:r w:rsidR="00A37C4F" w:rsidRPr="00763E3D">
        <w:rPr>
          <w:rFonts w:ascii="Arial" w:hAnsi="Arial" w:cs="Arial"/>
        </w:rPr>
        <w:t xml:space="preserve">nd </w:t>
      </w:r>
      <w:r w:rsidR="00F47114" w:rsidRPr="00763E3D">
        <w:rPr>
          <w:rFonts w:ascii="Arial" w:hAnsi="Arial" w:cs="Arial"/>
        </w:rPr>
        <w:t>.........</w:t>
      </w:r>
      <w:r w:rsidR="000B3E50" w:rsidRPr="00763E3D">
        <w:rPr>
          <w:rFonts w:ascii="Arial" w:hAnsi="Arial" w:cs="Arial"/>
        </w:rPr>
        <w:t>...</w:t>
      </w:r>
      <w:r w:rsidR="00B05ABB" w:rsidRPr="00763E3D">
        <w:rPr>
          <w:rFonts w:ascii="Arial" w:hAnsi="Arial" w:cs="Arial"/>
        </w:rPr>
        <w:t>........</w:t>
      </w:r>
      <w:r w:rsidR="000B3E50" w:rsidRPr="00763E3D">
        <w:rPr>
          <w:rFonts w:ascii="Arial" w:hAnsi="Arial" w:cs="Arial"/>
        </w:rPr>
        <w:t>........</w:t>
      </w:r>
      <w:r w:rsidR="00F47114" w:rsidRPr="00763E3D">
        <w:rPr>
          <w:rFonts w:ascii="Arial" w:hAnsi="Arial" w:cs="Arial"/>
        </w:rPr>
        <w:t>........</w:t>
      </w:r>
      <w:r w:rsidRPr="00763E3D">
        <w:rPr>
          <w:rFonts w:ascii="Arial" w:hAnsi="Arial" w:cs="Arial"/>
        </w:rPr>
        <w:t>.</w:t>
      </w:r>
      <w:r w:rsidR="00D16917" w:rsidRPr="00763E3D">
        <w:rPr>
          <w:rFonts w:ascii="Arial" w:hAnsi="Arial" w:cs="Arial"/>
        </w:rPr>
        <w:t>lei (calcula</w:t>
      </w:r>
      <w:r w:rsidR="008D753C" w:rsidRPr="00763E3D">
        <w:rPr>
          <w:rFonts w:ascii="Arial" w:hAnsi="Arial" w:cs="Arial"/>
        </w:rPr>
        <w:t>ț</w:t>
      </w:r>
      <w:r w:rsidR="00D16917" w:rsidRPr="00763E3D">
        <w:rPr>
          <w:rFonts w:ascii="Arial" w:hAnsi="Arial" w:cs="Arial"/>
        </w:rPr>
        <w:t>i la</w:t>
      </w:r>
      <w:r w:rsidR="00473424" w:rsidRPr="00763E3D">
        <w:rPr>
          <w:rFonts w:ascii="Arial" w:hAnsi="Arial" w:cs="Arial"/>
        </w:rPr>
        <w:t xml:space="preserve"> un curs de </w:t>
      </w:r>
      <w:r w:rsidR="001520CD" w:rsidRPr="00763E3D">
        <w:rPr>
          <w:rFonts w:ascii="Arial" w:hAnsi="Arial" w:cs="Arial"/>
          <w:lang w:val="x-none"/>
        </w:rPr>
        <w:t xml:space="preserve">curs valutar BNR de </w:t>
      </w:r>
      <w:r w:rsidR="00EC454C" w:rsidRPr="00763E3D">
        <w:rPr>
          <w:rFonts w:ascii="Arial" w:hAnsi="Arial" w:cs="Arial"/>
          <w:b/>
        </w:rPr>
        <w:t>....................</w:t>
      </w:r>
      <w:r w:rsidR="001520CD" w:rsidRPr="00763E3D">
        <w:rPr>
          <w:rFonts w:ascii="Arial" w:hAnsi="Arial" w:cs="Arial"/>
          <w:b/>
          <w:lang w:val="x-none"/>
        </w:rPr>
        <w:t xml:space="preserve"> lei/euro</w:t>
      </w:r>
      <w:r w:rsidR="001520CD" w:rsidRPr="00763E3D">
        <w:rPr>
          <w:rFonts w:ascii="Arial" w:hAnsi="Arial" w:cs="Arial"/>
          <w:lang w:val="x-none"/>
        </w:rPr>
        <w:t xml:space="preserve">, </w:t>
      </w:r>
      <w:r w:rsidR="001520CD" w:rsidRPr="00763E3D">
        <w:rPr>
          <w:rFonts w:ascii="Arial" w:hAnsi="Arial" w:cs="Arial"/>
          <w:lang w:val="en-US"/>
        </w:rPr>
        <w:t xml:space="preserve">de </w:t>
      </w:r>
      <w:r w:rsidR="001520CD" w:rsidRPr="00763E3D">
        <w:rPr>
          <w:rFonts w:ascii="Arial" w:hAnsi="Arial" w:cs="Arial"/>
          <w:lang w:val="x-none"/>
        </w:rPr>
        <w:t>la data</w:t>
      </w:r>
      <w:r w:rsidR="001520CD" w:rsidRPr="00763E3D">
        <w:rPr>
          <w:rFonts w:ascii="Arial" w:hAnsi="Arial" w:cs="Arial"/>
          <w:lang w:val="en-US"/>
        </w:rPr>
        <w:t xml:space="preserve"> de</w:t>
      </w:r>
      <w:r w:rsidR="001520CD" w:rsidRPr="00763E3D">
        <w:rPr>
          <w:rFonts w:ascii="Arial" w:hAnsi="Arial" w:cs="Arial"/>
          <w:lang w:val="x-none"/>
        </w:rPr>
        <w:t xml:space="preserve"> </w:t>
      </w:r>
      <w:r w:rsidR="00EC454C" w:rsidRPr="00763E3D">
        <w:rPr>
          <w:rFonts w:ascii="Arial" w:hAnsi="Arial" w:cs="Arial"/>
        </w:rPr>
        <w:t>.........................</w:t>
      </w:r>
      <w:r w:rsidR="00A5132E" w:rsidRPr="00763E3D">
        <w:rPr>
          <w:rFonts w:ascii="Arial" w:hAnsi="Arial" w:cs="Arial"/>
        </w:rPr>
        <w:t xml:space="preserve">). </w:t>
      </w:r>
      <w:r w:rsidR="008750B0" w:rsidRPr="00763E3D">
        <w:rPr>
          <w:rFonts w:ascii="Arial" w:hAnsi="Arial" w:cs="Arial"/>
        </w:rPr>
        <w:t xml:space="preserve">Acest preț include </w:t>
      </w:r>
      <w:r w:rsidR="007070CC" w:rsidRPr="00763E3D">
        <w:rPr>
          <w:rFonts w:ascii="Arial" w:hAnsi="Arial" w:cs="Arial"/>
        </w:rPr>
        <w:t xml:space="preserve">toate costurile aferente închirierii spațiului pentru </w:t>
      </w:r>
      <w:r w:rsidR="00EC454C" w:rsidRPr="00763E3D">
        <w:rPr>
          <w:rFonts w:ascii="Arial" w:hAnsi="Arial" w:cs="Arial"/>
        </w:rPr>
        <w:t>60 luni</w:t>
      </w:r>
      <w:r w:rsidR="007070CC" w:rsidRPr="00763E3D">
        <w:rPr>
          <w:rFonts w:ascii="Arial" w:hAnsi="Arial" w:cs="Arial"/>
        </w:rPr>
        <w:t xml:space="preserve"> (</w:t>
      </w:r>
      <w:r w:rsidR="008750B0" w:rsidRPr="00763E3D">
        <w:rPr>
          <w:rFonts w:ascii="Arial" w:hAnsi="Arial" w:cs="Arial"/>
        </w:rPr>
        <w:t>chirie</w:t>
      </w:r>
      <w:r w:rsidR="007070CC" w:rsidRPr="00763E3D">
        <w:rPr>
          <w:rFonts w:ascii="Arial" w:hAnsi="Arial" w:cs="Arial"/>
        </w:rPr>
        <w:t xml:space="preserve"> birouri</w:t>
      </w:r>
      <w:r w:rsidR="008750B0" w:rsidRPr="00763E3D">
        <w:rPr>
          <w:rFonts w:ascii="Arial" w:hAnsi="Arial" w:cs="Arial"/>
        </w:rPr>
        <w:t>, locuri de parcare</w:t>
      </w:r>
      <w:r w:rsidR="007070CC" w:rsidRPr="00763E3D">
        <w:rPr>
          <w:rFonts w:ascii="Arial" w:hAnsi="Arial" w:cs="Arial"/>
        </w:rPr>
        <w:t>, taxa de mentenanță etc).</w:t>
      </w:r>
    </w:p>
    <w:p w14:paraId="20916D0F" w14:textId="746757CE" w:rsidR="001852E0" w:rsidRPr="00763E3D" w:rsidRDefault="001852E0" w:rsidP="00483764">
      <w:pPr>
        <w:pStyle w:val="BodyTextIndent"/>
        <w:numPr>
          <w:ilvl w:val="0"/>
          <w:numId w:val="1"/>
        </w:numPr>
        <w:spacing w:before="120" w:after="0"/>
        <w:jc w:val="both"/>
        <w:rPr>
          <w:rFonts w:ascii="Arial" w:hAnsi="Arial" w:cs="Arial"/>
          <w:sz w:val="22"/>
          <w:szCs w:val="22"/>
          <w:lang w:val="ro-RO"/>
        </w:rPr>
      </w:pPr>
      <w:r w:rsidRPr="00763E3D">
        <w:rPr>
          <w:rFonts w:ascii="Arial" w:hAnsi="Arial" w:cs="Arial"/>
          <w:sz w:val="22"/>
          <w:szCs w:val="22"/>
          <w:lang w:val="ro-RO"/>
        </w:rPr>
        <w:t>Ofertăm pentru închiriere suprafața de ...</w:t>
      </w:r>
      <w:r w:rsidR="00B05ABB" w:rsidRPr="00763E3D">
        <w:rPr>
          <w:rFonts w:ascii="Arial" w:hAnsi="Arial" w:cs="Arial"/>
          <w:sz w:val="22"/>
          <w:szCs w:val="22"/>
          <w:lang w:val="ro-RO"/>
        </w:rPr>
        <w:t>......</w:t>
      </w:r>
      <w:r w:rsidRPr="00763E3D">
        <w:rPr>
          <w:rFonts w:ascii="Arial" w:hAnsi="Arial" w:cs="Arial"/>
          <w:sz w:val="22"/>
          <w:szCs w:val="22"/>
          <w:lang w:val="ro-RO"/>
        </w:rPr>
        <w:t>......mp și un număr de</w:t>
      </w:r>
      <w:r w:rsidR="00B05ABB" w:rsidRPr="00763E3D">
        <w:rPr>
          <w:rFonts w:ascii="Arial" w:hAnsi="Arial" w:cs="Arial"/>
          <w:sz w:val="22"/>
          <w:szCs w:val="22"/>
          <w:lang w:val="ro-RO"/>
        </w:rPr>
        <w:t>..........</w:t>
      </w:r>
      <w:r w:rsidRPr="00763E3D">
        <w:rPr>
          <w:rFonts w:ascii="Arial" w:hAnsi="Arial" w:cs="Arial"/>
          <w:sz w:val="22"/>
          <w:szCs w:val="22"/>
          <w:lang w:val="ro-RO"/>
        </w:rPr>
        <w:t xml:space="preserve">..............locuri de parcare (.....locuri </w:t>
      </w:r>
      <w:r w:rsidR="00AC1917" w:rsidRPr="00763E3D">
        <w:rPr>
          <w:rFonts w:ascii="Arial" w:hAnsi="Arial" w:cs="Arial"/>
          <w:sz w:val="22"/>
          <w:szCs w:val="22"/>
          <w:lang w:val="ro-RO"/>
        </w:rPr>
        <w:t>situate în</w:t>
      </w:r>
      <w:r w:rsidR="00120F97" w:rsidRPr="00763E3D">
        <w:rPr>
          <w:rFonts w:ascii="Arial" w:hAnsi="Arial" w:cs="Arial"/>
          <w:sz w:val="22"/>
          <w:szCs w:val="22"/>
          <w:lang w:val="ro-RO"/>
        </w:rPr>
        <w:t xml:space="preserve"> subteran și........locuri</w:t>
      </w:r>
      <w:r w:rsidR="00AC1917" w:rsidRPr="00763E3D">
        <w:rPr>
          <w:rFonts w:ascii="Arial" w:hAnsi="Arial" w:cs="Arial"/>
          <w:sz w:val="22"/>
          <w:szCs w:val="22"/>
          <w:lang w:val="ro-RO"/>
        </w:rPr>
        <w:t xml:space="preserve"> situate în</w:t>
      </w:r>
      <w:r w:rsidR="00120F97" w:rsidRPr="00763E3D">
        <w:rPr>
          <w:rFonts w:ascii="Arial" w:hAnsi="Arial" w:cs="Arial"/>
          <w:sz w:val="22"/>
          <w:szCs w:val="22"/>
          <w:lang w:val="ro-RO"/>
        </w:rPr>
        <w:t xml:space="preserve"> suprateran)</w:t>
      </w:r>
      <w:r w:rsidR="00AC1917" w:rsidRPr="00763E3D">
        <w:rPr>
          <w:rFonts w:ascii="Arial" w:hAnsi="Arial" w:cs="Arial"/>
          <w:sz w:val="22"/>
          <w:szCs w:val="22"/>
          <w:lang w:val="ro-RO"/>
        </w:rPr>
        <w:t>.</w:t>
      </w:r>
    </w:p>
    <w:p w14:paraId="06118CD4" w14:textId="3592B167" w:rsidR="00163908" w:rsidRPr="00763E3D" w:rsidRDefault="00120F97" w:rsidP="00483764">
      <w:pPr>
        <w:pStyle w:val="BodyTextIndent"/>
        <w:numPr>
          <w:ilvl w:val="0"/>
          <w:numId w:val="1"/>
        </w:numPr>
        <w:spacing w:before="120" w:after="0"/>
        <w:jc w:val="both"/>
        <w:rPr>
          <w:rFonts w:ascii="Arial" w:hAnsi="Arial" w:cs="Arial"/>
          <w:sz w:val="22"/>
          <w:szCs w:val="22"/>
          <w:lang w:val="ro-RO"/>
        </w:rPr>
      </w:pPr>
      <w:r w:rsidRPr="00763E3D">
        <w:rPr>
          <w:rFonts w:ascii="Arial" w:hAnsi="Arial" w:cs="Arial"/>
          <w:sz w:val="22"/>
          <w:szCs w:val="22"/>
          <w:lang w:val="ro-RO"/>
        </w:rPr>
        <w:t>P</w:t>
      </w:r>
      <w:r w:rsidR="00163908" w:rsidRPr="00763E3D">
        <w:rPr>
          <w:rFonts w:ascii="Arial" w:hAnsi="Arial" w:cs="Arial"/>
          <w:sz w:val="22"/>
          <w:szCs w:val="22"/>
          <w:lang w:val="ro-RO"/>
        </w:rPr>
        <w:t>reț</w:t>
      </w:r>
      <w:r w:rsidRPr="00763E3D">
        <w:rPr>
          <w:rFonts w:ascii="Arial" w:hAnsi="Arial" w:cs="Arial"/>
          <w:sz w:val="22"/>
          <w:szCs w:val="22"/>
          <w:lang w:val="ro-RO"/>
        </w:rPr>
        <w:t>ul total ofertat</w:t>
      </w:r>
      <w:r w:rsidR="00163908" w:rsidRPr="00763E3D">
        <w:rPr>
          <w:rFonts w:ascii="Arial" w:hAnsi="Arial" w:cs="Arial"/>
          <w:sz w:val="22"/>
          <w:szCs w:val="22"/>
          <w:lang w:val="ro-RO"/>
        </w:rPr>
        <w:t xml:space="preserve"> include toate costurile aferente închirierii spațiului pentru </w:t>
      </w:r>
      <w:r w:rsidR="00EC454C" w:rsidRPr="00763E3D">
        <w:rPr>
          <w:rFonts w:ascii="Arial" w:hAnsi="Arial" w:cs="Arial"/>
          <w:sz w:val="22"/>
          <w:szCs w:val="22"/>
          <w:lang w:val="ro-RO"/>
        </w:rPr>
        <w:t>60 luni</w:t>
      </w:r>
      <w:r w:rsidR="00163908" w:rsidRPr="00763E3D">
        <w:rPr>
          <w:rFonts w:ascii="Arial" w:hAnsi="Arial" w:cs="Arial"/>
          <w:sz w:val="22"/>
          <w:szCs w:val="22"/>
          <w:lang w:val="ro-RO"/>
        </w:rPr>
        <w:t xml:space="preserve"> (chirie birouri, locuri de parcare, taxa de mentenanță etc).</w:t>
      </w:r>
    </w:p>
    <w:p w14:paraId="6A545337" w14:textId="77777777" w:rsidR="005E6236" w:rsidRPr="00763E3D" w:rsidRDefault="005E6236" w:rsidP="005E6236">
      <w:pPr>
        <w:pStyle w:val="BodyTextIndent"/>
        <w:numPr>
          <w:ilvl w:val="0"/>
          <w:numId w:val="1"/>
        </w:numPr>
        <w:spacing w:before="120" w:after="0"/>
        <w:jc w:val="both"/>
        <w:rPr>
          <w:rFonts w:ascii="Arial" w:hAnsi="Arial" w:cs="Arial"/>
          <w:sz w:val="22"/>
          <w:szCs w:val="22"/>
          <w:lang w:val="ro-RO"/>
        </w:rPr>
      </w:pPr>
      <w:r w:rsidRPr="00763E3D">
        <w:rPr>
          <w:rFonts w:ascii="Arial" w:hAnsi="Arial" w:cs="Arial"/>
          <w:sz w:val="22"/>
          <w:szCs w:val="22"/>
          <w:lang w:val="ro-RO"/>
        </w:rPr>
        <w:t>Acceptam ca niciun fel de sume, care nu sunt incluse în mod explicit în cadrul ofertei financiare, nu vor fi luate in considerare la evaluarea ofertei noastre, nu vor fi incluse in contract si nici platite pe perioada de derulare a contractului.</w:t>
      </w:r>
    </w:p>
    <w:p w14:paraId="400959A5" w14:textId="77777777" w:rsidR="0044657B" w:rsidRPr="00763E3D" w:rsidRDefault="004B5AB1" w:rsidP="00E646AA">
      <w:pPr>
        <w:pStyle w:val="BodyTextIndent"/>
        <w:numPr>
          <w:ilvl w:val="0"/>
          <w:numId w:val="1"/>
        </w:numPr>
        <w:spacing w:before="120" w:after="0"/>
        <w:jc w:val="both"/>
        <w:rPr>
          <w:rFonts w:ascii="Arial" w:hAnsi="Arial" w:cs="Arial"/>
          <w:sz w:val="22"/>
          <w:szCs w:val="22"/>
          <w:lang w:val="en-US"/>
        </w:rPr>
      </w:pPr>
      <w:r w:rsidRPr="00763E3D">
        <w:rPr>
          <w:rFonts w:ascii="Arial" w:hAnsi="Arial" w:cs="Arial"/>
          <w:sz w:val="22"/>
          <w:szCs w:val="22"/>
        </w:rPr>
        <w:t xml:space="preserve">Ne angajăm ca, în cazul în care oferta noastră este </w:t>
      </w:r>
      <w:r w:rsidR="003B00AB" w:rsidRPr="00763E3D">
        <w:rPr>
          <w:rFonts w:ascii="Arial" w:hAnsi="Arial" w:cs="Arial"/>
          <w:sz w:val="22"/>
          <w:szCs w:val="22"/>
        </w:rPr>
        <w:t>acceptata</w:t>
      </w:r>
      <w:r w:rsidRPr="00763E3D">
        <w:rPr>
          <w:rFonts w:ascii="Arial" w:hAnsi="Arial" w:cs="Arial"/>
          <w:sz w:val="22"/>
          <w:szCs w:val="22"/>
        </w:rPr>
        <w:t xml:space="preserve">, să </w:t>
      </w:r>
      <w:r w:rsidR="003B00AB" w:rsidRPr="00763E3D">
        <w:rPr>
          <w:rFonts w:ascii="Arial" w:hAnsi="Arial" w:cs="Arial"/>
          <w:sz w:val="22"/>
          <w:szCs w:val="22"/>
        </w:rPr>
        <w:t>semn</w:t>
      </w:r>
      <w:r w:rsidR="00163908" w:rsidRPr="00763E3D">
        <w:rPr>
          <w:rFonts w:ascii="Arial" w:hAnsi="Arial" w:cs="Arial"/>
          <w:sz w:val="22"/>
          <w:szCs w:val="22"/>
        </w:rPr>
        <w:t>ă</w:t>
      </w:r>
      <w:r w:rsidR="003B00AB" w:rsidRPr="00763E3D">
        <w:rPr>
          <w:rFonts w:ascii="Arial" w:hAnsi="Arial" w:cs="Arial"/>
          <w:sz w:val="22"/>
          <w:szCs w:val="22"/>
        </w:rPr>
        <w:t xml:space="preserve">m contractul </w:t>
      </w:r>
      <w:r w:rsidR="00163908" w:rsidRPr="00763E3D">
        <w:rPr>
          <w:rFonts w:ascii="Arial" w:hAnsi="Arial" w:cs="Arial"/>
          <w:sz w:val="22"/>
          <w:szCs w:val="22"/>
        </w:rPr>
        <w:t>negociat cu</w:t>
      </w:r>
      <w:r w:rsidR="003B00AB" w:rsidRPr="00763E3D">
        <w:rPr>
          <w:rFonts w:ascii="Arial" w:hAnsi="Arial" w:cs="Arial"/>
          <w:sz w:val="22"/>
          <w:szCs w:val="22"/>
        </w:rPr>
        <w:t xml:space="preserve"> </w:t>
      </w:r>
      <w:r w:rsidR="003B00AB" w:rsidRPr="00763E3D">
        <w:rPr>
          <w:rFonts w:ascii="Arial" w:hAnsi="Arial" w:cs="Arial"/>
          <w:sz w:val="22"/>
          <w:szCs w:val="22"/>
          <w:lang w:val="ro-RO"/>
        </w:rPr>
        <w:t>CNTEE TRANSELECTRICA SA</w:t>
      </w:r>
      <w:r w:rsidRPr="00763E3D">
        <w:rPr>
          <w:rFonts w:ascii="Arial" w:hAnsi="Arial" w:cs="Arial"/>
          <w:sz w:val="22"/>
          <w:szCs w:val="22"/>
        </w:rPr>
        <w:t>.</w:t>
      </w:r>
      <w:r w:rsidRPr="00763E3D">
        <w:rPr>
          <w:rFonts w:ascii="Arial" w:hAnsi="Arial" w:cs="Arial"/>
          <w:sz w:val="22"/>
          <w:szCs w:val="22"/>
          <w:lang w:val="ro-RO"/>
        </w:rPr>
        <w:t xml:space="preserve"> </w:t>
      </w:r>
    </w:p>
    <w:p w14:paraId="41C0E1AA" w14:textId="18830EAC" w:rsidR="00F02ABF" w:rsidRPr="00763E3D" w:rsidRDefault="00C67882" w:rsidP="00E646AA">
      <w:pPr>
        <w:pStyle w:val="BodyTextIndent"/>
        <w:numPr>
          <w:ilvl w:val="0"/>
          <w:numId w:val="1"/>
        </w:numPr>
        <w:spacing w:after="0"/>
        <w:jc w:val="both"/>
        <w:rPr>
          <w:rFonts w:ascii="Arial" w:hAnsi="Arial" w:cs="Arial"/>
          <w:sz w:val="22"/>
          <w:szCs w:val="22"/>
        </w:rPr>
      </w:pPr>
      <w:r w:rsidRPr="00763E3D">
        <w:rPr>
          <w:rFonts w:ascii="Arial" w:hAnsi="Arial" w:cs="Arial"/>
          <w:sz w:val="22"/>
          <w:szCs w:val="22"/>
        </w:rPr>
        <w:t xml:space="preserve">Ne angajăm să menţinem această ofertă valabilă până la data de </w:t>
      </w:r>
      <w:r w:rsidR="00EC454C" w:rsidRPr="00763E3D">
        <w:rPr>
          <w:rFonts w:ascii="Arial" w:hAnsi="Arial" w:cs="Arial"/>
          <w:sz w:val="22"/>
          <w:szCs w:val="22"/>
        </w:rPr>
        <w:t>………………….</w:t>
      </w:r>
      <w:r w:rsidR="003D6DC0" w:rsidRPr="00763E3D">
        <w:rPr>
          <w:rFonts w:ascii="Arial" w:hAnsi="Arial" w:cs="Arial"/>
          <w:sz w:val="22"/>
          <w:szCs w:val="22"/>
        </w:rPr>
        <w:t>; oferta</w:t>
      </w:r>
      <w:r w:rsidRPr="00763E3D">
        <w:rPr>
          <w:rFonts w:ascii="Arial" w:hAnsi="Arial" w:cs="Arial"/>
          <w:sz w:val="22"/>
          <w:szCs w:val="22"/>
        </w:rPr>
        <w:t xml:space="preserve"> va rămâne obligatorie pentru noi şi poate fi acceptată oricând înainte de expirarea perioadei de valabilitate.</w:t>
      </w:r>
    </w:p>
    <w:p w14:paraId="1F9DFE9E" w14:textId="176AF851" w:rsidR="00C67882" w:rsidRPr="00763E3D" w:rsidRDefault="00C67882" w:rsidP="00B05ABB">
      <w:pPr>
        <w:pStyle w:val="BodyTextIndent"/>
        <w:numPr>
          <w:ilvl w:val="0"/>
          <w:numId w:val="1"/>
        </w:numPr>
        <w:spacing w:after="0"/>
        <w:jc w:val="both"/>
        <w:rPr>
          <w:rFonts w:ascii="Arial" w:hAnsi="Arial" w:cs="Arial"/>
          <w:sz w:val="22"/>
          <w:szCs w:val="22"/>
        </w:rPr>
      </w:pPr>
      <w:r w:rsidRPr="00763E3D">
        <w:rPr>
          <w:rFonts w:ascii="Arial" w:hAnsi="Arial" w:cs="Arial"/>
          <w:sz w:val="22"/>
          <w:szCs w:val="22"/>
        </w:rPr>
        <w:t>Preciz</w:t>
      </w:r>
      <w:r w:rsidR="00921B3D" w:rsidRPr="00763E3D">
        <w:rPr>
          <w:rFonts w:ascii="Arial" w:hAnsi="Arial" w:cs="Arial"/>
          <w:sz w:val="22"/>
          <w:szCs w:val="22"/>
        </w:rPr>
        <w:t>ă</w:t>
      </w:r>
      <w:r w:rsidRPr="00763E3D">
        <w:rPr>
          <w:rFonts w:ascii="Arial" w:hAnsi="Arial" w:cs="Arial"/>
          <w:sz w:val="22"/>
          <w:szCs w:val="22"/>
        </w:rPr>
        <w:t>m c</w:t>
      </w:r>
      <w:r w:rsidR="00921B3D" w:rsidRPr="00763E3D">
        <w:rPr>
          <w:rFonts w:ascii="Arial" w:hAnsi="Arial" w:cs="Arial"/>
          <w:sz w:val="22"/>
          <w:szCs w:val="22"/>
        </w:rPr>
        <w:t>ă</w:t>
      </w:r>
      <w:r w:rsidRPr="00763E3D">
        <w:rPr>
          <w:rFonts w:ascii="Arial" w:hAnsi="Arial" w:cs="Arial"/>
          <w:sz w:val="22"/>
          <w:szCs w:val="22"/>
        </w:rPr>
        <w:t xml:space="preserve"> nu depunem ofert</w:t>
      </w:r>
      <w:r w:rsidR="00921B3D" w:rsidRPr="00763E3D">
        <w:rPr>
          <w:rFonts w:ascii="Arial" w:hAnsi="Arial" w:cs="Arial"/>
          <w:sz w:val="22"/>
          <w:szCs w:val="22"/>
        </w:rPr>
        <w:t>ă</w:t>
      </w:r>
      <w:r w:rsidRPr="00763E3D">
        <w:rPr>
          <w:rFonts w:ascii="Arial" w:hAnsi="Arial" w:cs="Arial"/>
          <w:sz w:val="22"/>
          <w:szCs w:val="22"/>
        </w:rPr>
        <w:t xml:space="preserve"> alternativ</w:t>
      </w:r>
      <w:r w:rsidR="00921B3D" w:rsidRPr="00763E3D">
        <w:rPr>
          <w:rFonts w:ascii="Arial" w:hAnsi="Arial" w:cs="Arial"/>
          <w:sz w:val="22"/>
          <w:szCs w:val="22"/>
        </w:rPr>
        <w:t>ă</w:t>
      </w:r>
      <w:r w:rsidRPr="00763E3D">
        <w:rPr>
          <w:rFonts w:ascii="Arial" w:hAnsi="Arial" w:cs="Arial"/>
          <w:sz w:val="22"/>
          <w:szCs w:val="22"/>
        </w:rPr>
        <w:t>.</w:t>
      </w:r>
    </w:p>
    <w:p w14:paraId="0B3DAE4C" w14:textId="77777777" w:rsidR="00C67882" w:rsidRPr="00763E3D" w:rsidRDefault="00C67882" w:rsidP="00E646AA">
      <w:pPr>
        <w:pStyle w:val="Header"/>
        <w:tabs>
          <w:tab w:val="clear" w:pos="4680"/>
          <w:tab w:val="clear" w:pos="9360"/>
          <w:tab w:val="center" w:pos="4320"/>
          <w:tab w:val="right" w:pos="8640"/>
        </w:tabs>
        <w:spacing w:after="0" w:line="240" w:lineRule="auto"/>
        <w:jc w:val="both"/>
        <w:rPr>
          <w:rFonts w:ascii="Arial" w:hAnsi="Arial" w:cs="Arial"/>
        </w:rPr>
      </w:pPr>
    </w:p>
    <w:p w14:paraId="5854443E" w14:textId="77777777" w:rsidR="006D0189" w:rsidRPr="00763E3D" w:rsidRDefault="006D0189" w:rsidP="00E646AA">
      <w:pPr>
        <w:pStyle w:val="Header"/>
        <w:tabs>
          <w:tab w:val="clear" w:pos="4680"/>
          <w:tab w:val="clear" w:pos="9360"/>
          <w:tab w:val="center" w:pos="4320"/>
          <w:tab w:val="right" w:pos="8640"/>
        </w:tabs>
        <w:spacing w:after="0" w:line="240" w:lineRule="auto"/>
        <w:jc w:val="both"/>
        <w:rPr>
          <w:rFonts w:ascii="Arial" w:hAnsi="Arial" w:cs="Arial"/>
        </w:rPr>
      </w:pPr>
    </w:p>
    <w:p w14:paraId="33CAE5ED" w14:textId="77777777" w:rsidR="00666C67" w:rsidRPr="00763E3D" w:rsidRDefault="00666C67" w:rsidP="00C67882">
      <w:pPr>
        <w:pStyle w:val="Header"/>
        <w:spacing w:after="0" w:line="240" w:lineRule="auto"/>
        <w:rPr>
          <w:rFonts w:ascii="Arial" w:hAnsi="Arial" w:cs="Arial"/>
        </w:rPr>
      </w:pPr>
    </w:p>
    <w:p w14:paraId="09E3820D" w14:textId="77777777" w:rsidR="00C67882" w:rsidRPr="00763E3D" w:rsidRDefault="00C67882" w:rsidP="00C67882">
      <w:pPr>
        <w:pStyle w:val="Header"/>
        <w:spacing w:after="0" w:line="240" w:lineRule="auto"/>
        <w:rPr>
          <w:rFonts w:ascii="Arial" w:hAnsi="Arial" w:cs="Arial"/>
        </w:rPr>
      </w:pPr>
      <w:r w:rsidRPr="00763E3D">
        <w:rPr>
          <w:rFonts w:ascii="Arial" w:hAnsi="Arial" w:cs="Arial"/>
        </w:rPr>
        <w:t>Data…….................</w:t>
      </w:r>
    </w:p>
    <w:p w14:paraId="7800F51A" w14:textId="77777777" w:rsidR="00666C67" w:rsidRPr="00763E3D" w:rsidRDefault="00666C67" w:rsidP="00C67882">
      <w:pPr>
        <w:pStyle w:val="Header"/>
        <w:spacing w:after="0" w:line="240" w:lineRule="auto"/>
        <w:rPr>
          <w:rFonts w:ascii="Arial" w:hAnsi="Arial" w:cs="Arial"/>
        </w:rPr>
      </w:pPr>
    </w:p>
    <w:p w14:paraId="57C7D21E" w14:textId="77777777" w:rsidR="00666C67" w:rsidRPr="00763E3D" w:rsidRDefault="00666C67" w:rsidP="00C67882">
      <w:pPr>
        <w:pStyle w:val="Header"/>
        <w:spacing w:after="0" w:line="240" w:lineRule="auto"/>
        <w:rPr>
          <w:rFonts w:ascii="Arial" w:hAnsi="Arial" w:cs="Arial"/>
        </w:rPr>
      </w:pPr>
    </w:p>
    <w:p w14:paraId="27D4A37D" w14:textId="77777777" w:rsidR="00C67882" w:rsidRPr="00763E3D" w:rsidRDefault="003D6DC0" w:rsidP="003D6DC0">
      <w:pPr>
        <w:pStyle w:val="Header"/>
        <w:spacing w:after="0" w:line="240" w:lineRule="auto"/>
        <w:jc w:val="both"/>
        <w:rPr>
          <w:rFonts w:ascii="Arial" w:hAnsi="Arial" w:cs="Arial"/>
        </w:rPr>
      </w:pPr>
      <w:r w:rsidRPr="00763E3D">
        <w:rPr>
          <w:rFonts w:ascii="Arial" w:hAnsi="Arial" w:cs="Arial"/>
        </w:rPr>
        <w:t>[</w:t>
      </w:r>
      <w:r w:rsidRPr="00763E3D">
        <w:rPr>
          <w:rFonts w:ascii="Arial" w:hAnsi="Arial" w:cs="Arial"/>
          <w:i/>
        </w:rPr>
        <w:t>numele si prenumele in clar si semnatura</w:t>
      </w:r>
      <w:r w:rsidRPr="00763E3D">
        <w:rPr>
          <w:rFonts w:ascii="Arial" w:hAnsi="Arial" w:cs="Arial"/>
        </w:rPr>
        <w:t>]………………...............................................</w:t>
      </w:r>
      <w:r w:rsidR="00C67882" w:rsidRPr="00763E3D">
        <w:rPr>
          <w:rFonts w:ascii="Arial" w:hAnsi="Arial" w:cs="Arial"/>
        </w:rPr>
        <w:t xml:space="preserve">, în calitate </w:t>
      </w:r>
      <w:r w:rsidRPr="00763E3D">
        <w:rPr>
          <w:rFonts w:ascii="Arial" w:hAnsi="Arial" w:cs="Arial"/>
        </w:rPr>
        <w:t>de............</w:t>
      </w:r>
      <w:r w:rsidR="00C67882" w:rsidRPr="00763E3D">
        <w:rPr>
          <w:rFonts w:ascii="Arial" w:hAnsi="Arial" w:cs="Arial"/>
        </w:rPr>
        <w:t>............... legal autorizat să semnez  oferta pentru şi în numele ………………........</w:t>
      </w:r>
      <w:r w:rsidRPr="00763E3D">
        <w:rPr>
          <w:rFonts w:ascii="Arial" w:hAnsi="Arial" w:cs="Arial"/>
        </w:rPr>
        <w:t>.............................. [</w:t>
      </w:r>
      <w:r w:rsidR="00C67882" w:rsidRPr="00763E3D">
        <w:rPr>
          <w:rFonts w:ascii="Arial" w:hAnsi="Arial" w:cs="Arial"/>
          <w:i/>
        </w:rPr>
        <w:t>denumirea/numele operatorului economic</w:t>
      </w:r>
      <w:r w:rsidRPr="00763E3D">
        <w:rPr>
          <w:rFonts w:ascii="Arial" w:hAnsi="Arial" w:cs="Arial"/>
        </w:rPr>
        <w:t>]</w:t>
      </w:r>
      <w:r w:rsidR="00C67882" w:rsidRPr="00763E3D">
        <w:rPr>
          <w:rFonts w:ascii="Arial" w:hAnsi="Arial" w:cs="Arial"/>
        </w:rPr>
        <w:t>.</w:t>
      </w:r>
    </w:p>
    <w:p w14:paraId="2390BD0A" w14:textId="77777777" w:rsidR="00666C67" w:rsidRPr="00763E3D" w:rsidRDefault="00666C67" w:rsidP="00C67882">
      <w:pPr>
        <w:pStyle w:val="Header"/>
        <w:spacing w:after="0" w:line="240" w:lineRule="auto"/>
        <w:jc w:val="both"/>
        <w:rPr>
          <w:rFonts w:ascii="Arial" w:hAnsi="Arial" w:cs="Arial"/>
        </w:rPr>
      </w:pPr>
    </w:p>
    <w:p w14:paraId="02B0FF2E" w14:textId="78C966EF" w:rsidR="00F60013" w:rsidRDefault="00975BE4" w:rsidP="00163908">
      <w:pPr>
        <w:spacing w:after="0" w:line="240" w:lineRule="auto"/>
        <w:rPr>
          <w:rFonts w:ascii="Arial" w:hAnsi="Arial" w:cs="Arial"/>
          <w:b/>
        </w:rPr>
      </w:pPr>
      <w:r w:rsidRPr="00763E3D">
        <w:rPr>
          <w:rFonts w:ascii="Arial" w:hAnsi="Arial" w:cs="Arial"/>
          <w:b/>
        </w:rPr>
        <w:t xml:space="preserve">     </w:t>
      </w:r>
      <w:r w:rsidR="000C6654" w:rsidRPr="00763E3D">
        <w:rPr>
          <w:rFonts w:ascii="Arial" w:hAnsi="Arial" w:cs="Arial"/>
          <w:b/>
        </w:rPr>
        <w:tab/>
      </w:r>
      <w:r w:rsidR="000C6654" w:rsidRPr="00763E3D">
        <w:rPr>
          <w:rFonts w:ascii="Arial" w:hAnsi="Arial" w:cs="Arial"/>
          <w:b/>
        </w:rPr>
        <w:tab/>
      </w:r>
      <w:r w:rsidR="000C6654" w:rsidRPr="00763E3D">
        <w:rPr>
          <w:rFonts w:ascii="Arial" w:hAnsi="Arial" w:cs="Arial"/>
          <w:b/>
        </w:rPr>
        <w:tab/>
      </w:r>
      <w:r w:rsidR="000C6654" w:rsidRPr="00763E3D">
        <w:rPr>
          <w:rFonts w:ascii="Arial" w:hAnsi="Arial" w:cs="Arial"/>
          <w:b/>
        </w:rPr>
        <w:tab/>
      </w:r>
      <w:r w:rsidR="000C6654" w:rsidRPr="00763E3D">
        <w:rPr>
          <w:rFonts w:ascii="Arial" w:hAnsi="Arial" w:cs="Arial"/>
          <w:b/>
        </w:rPr>
        <w:tab/>
      </w:r>
    </w:p>
    <w:p w14:paraId="45B09AAA" w14:textId="77777777" w:rsidR="00763E3D" w:rsidRDefault="00763E3D" w:rsidP="00163908">
      <w:pPr>
        <w:spacing w:after="0" w:line="240" w:lineRule="auto"/>
        <w:rPr>
          <w:rFonts w:ascii="Arial" w:hAnsi="Arial" w:cs="Arial"/>
          <w:b/>
        </w:rPr>
      </w:pPr>
    </w:p>
    <w:p w14:paraId="33868E6E" w14:textId="77777777" w:rsidR="00763E3D" w:rsidRPr="00763E3D" w:rsidRDefault="00763E3D" w:rsidP="00763E3D">
      <w:pPr>
        <w:pStyle w:val="BodyText2"/>
        <w:spacing w:after="0" w:line="240" w:lineRule="auto"/>
        <w:ind w:left="7920"/>
        <w:jc w:val="both"/>
        <w:rPr>
          <w:rFonts w:ascii="Arial" w:hAnsi="Arial" w:cs="Arial"/>
          <w:sz w:val="22"/>
          <w:szCs w:val="22"/>
        </w:rPr>
      </w:pPr>
      <w:r>
        <w:rPr>
          <w:rFonts w:ascii="Arial" w:hAnsi="Arial" w:cs="Arial"/>
          <w:sz w:val="22"/>
          <w:szCs w:val="22"/>
        </w:rPr>
        <w:lastRenderedPageBreak/>
        <w:t>PUBLIC</w:t>
      </w:r>
    </w:p>
    <w:p w14:paraId="232A3B55" w14:textId="77777777" w:rsidR="00763E3D" w:rsidRDefault="00763E3D" w:rsidP="00163908">
      <w:pPr>
        <w:spacing w:after="0" w:line="240" w:lineRule="auto"/>
        <w:rPr>
          <w:rFonts w:ascii="Arial" w:hAnsi="Arial" w:cs="Arial"/>
          <w:b/>
        </w:rPr>
      </w:pPr>
    </w:p>
    <w:p w14:paraId="263301F9" w14:textId="77777777" w:rsidR="00763E3D" w:rsidRDefault="00763E3D" w:rsidP="00163908">
      <w:pPr>
        <w:spacing w:after="0" w:line="240" w:lineRule="auto"/>
        <w:rPr>
          <w:rFonts w:ascii="Arial" w:hAnsi="Arial" w:cs="Arial"/>
          <w:b/>
        </w:rPr>
      </w:pPr>
    </w:p>
    <w:p w14:paraId="0DDF7BFC" w14:textId="77777777" w:rsidR="00763E3D" w:rsidRDefault="00763E3D" w:rsidP="00163908">
      <w:pPr>
        <w:spacing w:after="0" w:line="240" w:lineRule="auto"/>
        <w:rPr>
          <w:rFonts w:ascii="Arial" w:hAnsi="Arial" w:cs="Arial"/>
          <w:b/>
        </w:rPr>
      </w:pPr>
    </w:p>
    <w:p w14:paraId="51A433CF" w14:textId="77777777" w:rsidR="00763E3D" w:rsidRDefault="00763E3D" w:rsidP="00163908">
      <w:pPr>
        <w:spacing w:after="0" w:line="240" w:lineRule="auto"/>
        <w:rPr>
          <w:rFonts w:ascii="Arial" w:hAnsi="Arial" w:cs="Arial"/>
          <w:b/>
        </w:rPr>
      </w:pPr>
    </w:p>
    <w:p w14:paraId="23646E0F" w14:textId="77777777" w:rsidR="00763E3D" w:rsidRPr="00763E3D" w:rsidRDefault="00763E3D" w:rsidP="00163908">
      <w:pPr>
        <w:spacing w:after="0" w:line="240" w:lineRule="auto"/>
        <w:rPr>
          <w:rFonts w:ascii="Arial" w:hAnsi="Arial" w:cs="Arial"/>
          <w:b/>
        </w:rPr>
      </w:pPr>
    </w:p>
    <w:p w14:paraId="617EE0AC" w14:textId="77777777" w:rsidR="00F26EA1" w:rsidRPr="00763E3D" w:rsidRDefault="00F26EA1" w:rsidP="00163908">
      <w:pPr>
        <w:spacing w:after="0" w:line="240" w:lineRule="auto"/>
        <w:rPr>
          <w:rFonts w:ascii="Arial" w:hAnsi="Arial" w:cs="Arial"/>
          <w:b/>
        </w:rPr>
      </w:pPr>
    </w:p>
    <w:p w14:paraId="5B3A3351" w14:textId="3517F8C1" w:rsidR="00163908" w:rsidRPr="00763E3D" w:rsidRDefault="00163908" w:rsidP="00F60013">
      <w:pPr>
        <w:spacing w:after="0" w:line="240" w:lineRule="auto"/>
        <w:jc w:val="center"/>
        <w:rPr>
          <w:rFonts w:ascii="Arial" w:hAnsi="Arial" w:cs="Arial"/>
          <w:b/>
        </w:rPr>
      </w:pPr>
      <w:r w:rsidRPr="00763E3D">
        <w:rPr>
          <w:rFonts w:ascii="Arial" w:hAnsi="Arial" w:cs="Arial"/>
          <w:b/>
        </w:rPr>
        <w:t xml:space="preserve">Anexa la Formularul </w:t>
      </w:r>
      <w:r w:rsidR="00E65A4B" w:rsidRPr="00763E3D">
        <w:rPr>
          <w:rFonts w:ascii="Arial" w:hAnsi="Arial" w:cs="Arial"/>
          <w:b/>
        </w:rPr>
        <w:t>de ofertă</w:t>
      </w:r>
    </w:p>
    <w:p w14:paraId="73AED3AF" w14:textId="14FBDD08" w:rsidR="00F26EA1" w:rsidRPr="00763E3D" w:rsidRDefault="00F26EA1" w:rsidP="00F60013">
      <w:pPr>
        <w:spacing w:after="0" w:line="240" w:lineRule="auto"/>
        <w:jc w:val="center"/>
        <w:rPr>
          <w:rFonts w:ascii="Arial" w:hAnsi="Arial" w:cs="Arial"/>
          <w:b/>
        </w:rPr>
      </w:pPr>
    </w:p>
    <w:p w14:paraId="1D5B4A82" w14:textId="77777777" w:rsidR="00F26EA1" w:rsidRPr="00763E3D" w:rsidRDefault="00F26EA1" w:rsidP="00F60013">
      <w:pPr>
        <w:spacing w:after="0" w:line="240" w:lineRule="auto"/>
        <w:jc w:val="center"/>
        <w:rPr>
          <w:rFonts w:ascii="Arial" w:hAnsi="Arial" w:cs="Arial"/>
          <w:b/>
        </w:rPr>
      </w:pPr>
    </w:p>
    <w:p w14:paraId="62CF9FB0" w14:textId="77777777" w:rsidR="00163908" w:rsidRPr="00763E3D" w:rsidRDefault="00163908" w:rsidP="00163908">
      <w:pPr>
        <w:spacing w:after="0" w:line="240" w:lineRule="auto"/>
        <w:rPr>
          <w:rFonts w:ascii="Arial"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061"/>
        <w:gridCol w:w="2152"/>
        <w:gridCol w:w="1956"/>
      </w:tblGrid>
      <w:tr w:rsidR="000B6404" w:rsidRPr="00763E3D" w14:paraId="6F12AC41" w14:textId="77777777" w:rsidTr="000B6404">
        <w:tc>
          <w:tcPr>
            <w:tcW w:w="2687" w:type="dxa"/>
          </w:tcPr>
          <w:p w14:paraId="522E1E0B" w14:textId="77777777" w:rsidR="000B6404" w:rsidRPr="00763E3D" w:rsidRDefault="000B6404" w:rsidP="00EC454C">
            <w:pPr>
              <w:spacing w:after="0" w:line="240" w:lineRule="auto"/>
              <w:jc w:val="center"/>
              <w:rPr>
                <w:rFonts w:ascii="Arial" w:hAnsi="Arial" w:cs="Arial"/>
                <w:b/>
              </w:rPr>
            </w:pPr>
            <w:r w:rsidRPr="00763E3D">
              <w:rPr>
                <w:rFonts w:ascii="Arial" w:hAnsi="Arial" w:cs="Arial"/>
                <w:b/>
              </w:rPr>
              <w:t>Specificație</w:t>
            </w:r>
          </w:p>
        </w:tc>
        <w:tc>
          <w:tcPr>
            <w:tcW w:w="2061" w:type="dxa"/>
          </w:tcPr>
          <w:p w14:paraId="4E43768B" w14:textId="77777777" w:rsidR="000B6404" w:rsidRPr="00763E3D" w:rsidRDefault="000B6404" w:rsidP="00EC454C">
            <w:pPr>
              <w:spacing w:after="0" w:line="240" w:lineRule="auto"/>
              <w:jc w:val="center"/>
              <w:rPr>
                <w:rFonts w:ascii="Arial" w:hAnsi="Arial" w:cs="Arial"/>
                <w:b/>
              </w:rPr>
            </w:pPr>
            <w:r w:rsidRPr="00763E3D">
              <w:rPr>
                <w:rFonts w:ascii="Arial" w:hAnsi="Arial" w:cs="Arial"/>
                <w:b/>
              </w:rPr>
              <w:t>Preț unitar (euro/mp)</w:t>
            </w:r>
            <w:r w:rsidR="0096330B" w:rsidRPr="00763E3D">
              <w:rPr>
                <w:rFonts w:ascii="Arial" w:hAnsi="Arial" w:cs="Arial"/>
                <w:b/>
              </w:rPr>
              <w:t xml:space="preserve"> fără TVA</w:t>
            </w:r>
          </w:p>
        </w:tc>
        <w:tc>
          <w:tcPr>
            <w:tcW w:w="2152" w:type="dxa"/>
          </w:tcPr>
          <w:p w14:paraId="0D279794" w14:textId="76D68C96" w:rsidR="0023643F" w:rsidRPr="00763E3D" w:rsidRDefault="000B6404" w:rsidP="00EC454C">
            <w:pPr>
              <w:spacing w:after="0" w:line="240" w:lineRule="auto"/>
              <w:jc w:val="center"/>
              <w:rPr>
                <w:rFonts w:ascii="Arial" w:hAnsi="Arial" w:cs="Arial"/>
                <w:b/>
              </w:rPr>
            </w:pPr>
            <w:r w:rsidRPr="00763E3D">
              <w:rPr>
                <w:rFonts w:ascii="Arial" w:hAnsi="Arial" w:cs="Arial"/>
                <w:b/>
              </w:rPr>
              <w:t>Preț lunar</w:t>
            </w:r>
          </w:p>
          <w:p w14:paraId="42EEBD84" w14:textId="77777777" w:rsidR="000B6404" w:rsidRPr="00763E3D" w:rsidRDefault="00E65A4B" w:rsidP="00EC454C">
            <w:pPr>
              <w:spacing w:after="0" w:line="240" w:lineRule="auto"/>
              <w:jc w:val="center"/>
              <w:rPr>
                <w:rFonts w:ascii="Arial" w:hAnsi="Arial" w:cs="Arial"/>
                <w:b/>
              </w:rPr>
            </w:pPr>
            <w:r w:rsidRPr="00763E3D">
              <w:rPr>
                <w:rFonts w:ascii="Arial" w:hAnsi="Arial" w:cs="Arial"/>
                <w:b/>
              </w:rPr>
              <w:t>(preț unitar x suprafața)</w:t>
            </w:r>
            <w:r w:rsidR="0096330B" w:rsidRPr="00763E3D">
              <w:rPr>
                <w:rFonts w:ascii="Arial" w:hAnsi="Arial" w:cs="Arial"/>
                <w:b/>
              </w:rPr>
              <w:t xml:space="preserve"> fără TVA</w:t>
            </w:r>
          </w:p>
        </w:tc>
        <w:tc>
          <w:tcPr>
            <w:tcW w:w="1956" w:type="dxa"/>
          </w:tcPr>
          <w:p w14:paraId="5BE945FF" w14:textId="1FDC47DC" w:rsidR="000B6404" w:rsidRPr="00763E3D" w:rsidRDefault="0023643F" w:rsidP="00EC454C">
            <w:pPr>
              <w:spacing w:after="0" w:line="240" w:lineRule="auto"/>
              <w:jc w:val="center"/>
              <w:rPr>
                <w:rFonts w:ascii="Arial" w:hAnsi="Arial" w:cs="Arial"/>
                <w:b/>
              </w:rPr>
            </w:pPr>
            <w:r w:rsidRPr="00763E3D">
              <w:rPr>
                <w:rFonts w:ascii="Arial" w:hAnsi="Arial" w:cs="Arial"/>
                <w:b/>
              </w:rPr>
              <w:t>Preț total pentru 60 luni</w:t>
            </w:r>
          </w:p>
          <w:p w14:paraId="1F2F27B2" w14:textId="37683DCF" w:rsidR="00F365FE" w:rsidRPr="00763E3D" w:rsidRDefault="00F365FE" w:rsidP="00EC454C">
            <w:pPr>
              <w:spacing w:after="0" w:line="240" w:lineRule="auto"/>
              <w:jc w:val="center"/>
              <w:rPr>
                <w:rFonts w:ascii="Arial" w:hAnsi="Arial" w:cs="Arial"/>
                <w:b/>
              </w:rPr>
            </w:pPr>
            <w:r w:rsidRPr="00763E3D">
              <w:rPr>
                <w:rFonts w:ascii="Arial" w:hAnsi="Arial" w:cs="Arial"/>
                <w:b/>
              </w:rPr>
              <w:t>(coloana 2 x 60)</w:t>
            </w:r>
            <w:r w:rsidR="00F26EA1" w:rsidRPr="00763E3D">
              <w:rPr>
                <w:rFonts w:ascii="Arial" w:hAnsi="Arial" w:cs="Arial"/>
                <w:b/>
              </w:rPr>
              <w:t xml:space="preserve"> fără TVA</w:t>
            </w:r>
          </w:p>
        </w:tc>
      </w:tr>
      <w:tr w:rsidR="000B6404" w:rsidRPr="00763E3D" w14:paraId="06BCB9FC" w14:textId="77777777" w:rsidTr="000B6404">
        <w:trPr>
          <w:trHeight w:val="607"/>
        </w:trPr>
        <w:tc>
          <w:tcPr>
            <w:tcW w:w="2687" w:type="dxa"/>
          </w:tcPr>
          <w:p w14:paraId="3A673C97" w14:textId="77777777" w:rsidR="000B6404" w:rsidRPr="00763E3D" w:rsidRDefault="000B6404" w:rsidP="000B6404">
            <w:pPr>
              <w:spacing w:after="0" w:line="240" w:lineRule="auto"/>
              <w:jc w:val="center"/>
              <w:rPr>
                <w:rFonts w:ascii="Arial" w:hAnsi="Arial" w:cs="Arial"/>
                <w:b/>
              </w:rPr>
            </w:pPr>
            <w:r w:rsidRPr="00763E3D">
              <w:rPr>
                <w:rFonts w:ascii="Arial" w:hAnsi="Arial" w:cs="Arial"/>
                <w:b/>
              </w:rPr>
              <w:t>0</w:t>
            </w:r>
          </w:p>
        </w:tc>
        <w:tc>
          <w:tcPr>
            <w:tcW w:w="2061" w:type="dxa"/>
          </w:tcPr>
          <w:p w14:paraId="258C33D1" w14:textId="77777777" w:rsidR="000B6404" w:rsidRPr="00763E3D" w:rsidRDefault="000B6404" w:rsidP="000B6404">
            <w:pPr>
              <w:spacing w:after="0" w:line="240" w:lineRule="auto"/>
              <w:jc w:val="center"/>
              <w:rPr>
                <w:rFonts w:ascii="Arial" w:hAnsi="Arial" w:cs="Arial"/>
                <w:b/>
              </w:rPr>
            </w:pPr>
            <w:r w:rsidRPr="00763E3D">
              <w:rPr>
                <w:rFonts w:ascii="Arial" w:hAnsi="Arial" w:cs="Arial"/>
                <w:b/>
              </w:rPr>
              <w:t>1</w:t>
            </w:r>
          </w:p>
        </w:tc>
        <w:tc>
          <w:tcPr>
            <w:tcW w:w="2152" w:type="dxa"/>
          </w:tcPr>
          <w:p w14:paraId="0EAC8CEE" w14:textId="77777777" w:rsidR="000B6404" w:rsidRPr="00763E3D" w:rsidRDefault="000B6404" w:rsidP="000B6404">
            <w:pPr>
              <w:spacing w:after="0" w:line="240" w:lineRule="auto"/>
              <w:jc w:val="center"/>
              <w:rPr>
                <w:rFonts w:ascii="Arial" w:hAnsi="Arial" w:cs="Arial"/>
                <w:b/>
              </w:rPr>
            </w:pPr>
            <w:r w:rsidRPr="00763E3D">
              <w:rPr>
                <w:rFonts w:ascii="Arial" w:hAnsi="Arial" w:cs="Arial"/>
                <w:b/>
              </w:rPr>
              <w:t>2</w:t>
            </w:r>
          </w:p>
        </w:tc>
        <w:tc>
          <w:tcPr>
            <w:tcW w:w="1956" w:type="dxa"/>
          </w:tcPr>
          <w:p w14:paraId="0CA73C30" w14:textId="77777777" w:rsidR="000B6404" w:rsidRPr="00763E3D" w:rsidRDefault="000B6404" w:rsidP="000B6404">
            <w:pPr>
              <w:spacing w:after="0" w:line="240" w:lineRule="auto"/>
              <w:jc w:val="center"/>
              <w:rPr>
                <w:rFonts w:ascii="Arial" w:hAnsi="Arial" w:cs="Arial"/>
                <w:b/>
              </w:rPr>
            </w:pPr>
          </w:p>
        </w:tc>
      </w:tr>
      <w:tr w:rsidR="000B6404" w:rsidRPr="00763E3D" w14:paraId="0D593552" w14:textId="77777777" w:rsidTr="000B6404">
        <w:trPr>
          <w:trHeight w:val="607"/>
        </w:trPr>
        <w:tc>
          <w:tcPr>
            <w:tcW w:w="2687" w:type="dxa"/>
          </w:tcPr>
          <w:p w14:paraId="1137A309" w14:textId="77777777" w:rsidR="000B6404" w:rsidRPr="00763E3D" w:rsidRDefault="000B6404" w:rsidP="00163908">
            <w:pPr>
              <w:spacing w:after="0" w:line="240" w:lineRule="auto"/>
              <w:rPr>
                <w:rFonts w:ascii="Arial" w:hAnsi="Arial" w:cs="Arial"/>
                <w:b/>
              </w:rPr>
            </w:pPr>
            <w:r w:rsidRPr="00763E3D">
              <w:rPr>
                <w:rFonts w:ascii="Arial" w:hAnsi="Arial" w:cs="Arial"/>
                <w:b/>
              </w:rPr>
              <w:t>Preț chirie (inclusiv locuri parcare)</w:t>
            </w:r>
          </w:p>
        </w:tc>
        <w:tc>
          <w:tcPr>
            <w:tcW w:w="2061" w:type="dxa"/>
          </w:tcPr>
          <w:p w14:paraId="1E76435F" w14:textId="77777777" w:rsidR="000B6404" w:rsidRPr="00763E3D" w:rsidRDefault="000B6404" w:rsidP="00163908">
            <w:pPr>
              <w:spacing w:after="0" w:line="240" w:lineRule="auto"/>
              <w:rPr>
                <w:rFonts w:ascii="Arial" w:hAnsi="Arial" w:cs="Arial"/>
                <w:b/>
              </w:rPr>
            </w:pPr>
          </w:p>
        </w:tc>
        <w:tc>
          <w:tcPr>
            <w:tcW w:w="2152" w:type="dxa"/>
          </w:tcPr>
          <w:p w14:paraId="3A0368B5" w14:textId="77777777" w:rsidR="000B6404" w:rsidRPr="00763E3D" w:rsidRDefault="000B6404" w:rsidP="00163908">
            <w:pPr>
              <w:spacing w:after="0" w:line="240" w:lineRule="auto"/>
              <w:rPr>
                <w:rFonts w:ascii="Arial" w:hAnsi="Arial" w:cs="Arial"/>
                <w:b/>
              </w:rPr>
            </w:pPr>
          </w:p>
        </w:tc>
        <w:tc>
          <w:tcPr>
            <w:tcW w:w="1956" w:type="dxa"/>
          </w:tcPr>
          <w:p w14:paraId="2FD4AF63" w14:textId="77777777" w:rsidR="000B6404" w:rsidRPr="00763E3D" w:rsidRDefault="000B6404" w:rsidP="00163908">
            <w:pPr>
              <w:spacing w:after="0" w:line="240" w:lineRule="auto"/>
              <w:rPr>
                <w:rFonts w:ascii="Arial" w:hAnsi="Arial" w:cs="Arial"/>
                <w:b/>
              </w:rPr>
            </w:pPr>
          </w:p>
        </w:tc>
      </w:tr>
      <w:tr w:rsidR="000B6404" w:rsidRPr="00763E3D" w14:paraId="142B0A8F" w14:textId="77777777" w:rsidTr="000B6404">
        <w:trPr>
          <w:trHeight w:val="571"/>
        </w:trPr>
        <w:tc>
          <w:tcPr>
            <w:tcW w:w="2687" w:type="dxa"/>
          </w:tcPr>
          <w:p w14:paraId="325F41CA" w14:textId="77777777" w:rsidR="000B6404" w:rsidRPr="00763E3D" w:rsidRDefault="000B6404" w:rsidP="00163908">
            <w:pPr>
              <w:spacing w:after="0" w:line="240" w:lineRule="auto"/>
              <w:rPr>
                <w:rFonts w:ascii="Arial" w:hAnsi="Arial" w:cs="Arial"/>
                <w:b/>
              </w:rPr>
            </w:pPr>
            <w:r w:rsidRPr="00763E3D">
              <w:rPr>
                <w:rFonts w:ascii="Arial" w:hAnsi="Arial" w:cs="Arial"/>
                <w:b/>
              </w:rPr>
              <w:t>Preț mentenanță</w:t>
            </w:r>
          </w:p>
        </w:tc>
        <w:tc>
          <w:tcPr>
            <w:tcW w:w="2061" w:type="dxa"/>
          </w:tcPr>
          <w:p w14:paraId="0B6BA24D" w14:textId="77777777" w:rsidR="000B6404" w:rsidRPr="00763E3D" w:rsidRDefault="000B6404" w:rsidP="00163908">
            <w:pPr>
              <w:spacing w:after="0" w:line="240" w:lineRule="auto"/>
              <w:rPr>
                <w:rFonts w:ascii="Arial" w:hAnsi="Arial" w:cs="Arial"/>
                <w:b/>
              </w:rPr>
            </w:pPr>
          </w:p>
        </w:tc>
        <w:tc>
          <w:tcPr>
            <w:tcW w:w="2152" w:type="dxa"/>
          </w:tcPr>
          <w:p w14:paraId="3B3E1520" w14:textId="77777777" w:rsidR="000B6404" w:rsidRPr="00763E3D" w:rsidRDefault="000B6404" w:rsidP="00163908">
            <w:pPr>
              <w:spacing w:after="0" w:line="240" w:lineRule="auto"/>
              <w:rPr>
                <w:rFonts w:ascii="Arial" w:hAnsi="Arial" w:cs="Arial"/>
                <w:b/>
              </w:rPr>
            </w:pPr>
          </w:p>
        </w:tc>
        <w:tc>
          <w:tcPr>
            <w:tcW w:w="1956" w:type="dxa"/>
          </w:tcPr>
          <w:p w14:paraId="57BD4C75" w14:textId="77777777" w:rsidR="000B6404" w:rsidRPr="00763E3D" w:rsidRDefault="000B6404" w:rsidP="00163908">
            <w:pPr>
              <w:spacing w:after="0" w:line="240" w:lineRule="auto"/>
              <w:rPr>
                <w:rFonts w:ascii="Arial" w:hAnsi="Arial" w:cs="Arial"/>
                <w:b/>
              </w:rPr>
            </w:pPr>
          </w:p>
        </w:tc>
      </w:tr>
      <w:tr w:rsidR="000B6404" w:rsidRPr="00763E3D" w14:paraId="6CDEA639" w14:textId="77777777" w:rsidTr="000B6404">
        <w:tc>
          <w:tcPr>
            <w:tcW w:w="2687" w:type="dxa"/>
          </w:tcPr>
          <w:p w14:paraId="5240D28F" w14:textId="77777777" w:rsidR="000B6404" w:rsidRPr="00763E3D" w:rsidRDefault="000B6404" w:rsidP="00F365FE">
            <w:pPr>
              <w:spacing w:after="0" w:line="240" w:lineRule="auto"/>
              <w:rPr>
                <w:rFonts w:ascii="Arial" w:hAnsi="Arial" w:cs="Arial"/>
                <w:b/>
              </w:rPr>
            </w:pPr>
            <w:r w:rsidRPr="00763E3D">
              <w:rPr>
                <w:rFonts w:ascii="Arial" w:hAnsi="Arial" w:cs="Arial"/>
                <w:b/>
              </w:rPr>
              <w:t xml:space="preserve">TOTAL </w:t>
            </w:r>
          </w:p>
        </w:tc>
        <w:tc>
          <w:tcPr>
            <w:tcW w:w="2061" w:type="dxa"/>
          </w:tcPr>
          <w:p w14:paraId="1BDAA426" w14:textId="77777777" w:rsidR="000B6404" w:rsidRPr="00763E3D" w:rsidRDefault="000B6404" w:rsidP="00163908">
            <w:pPr>
              <w:spacing w:after="0" w:line="240" w:lineRule="auto"/>
              <w:rPr>
                <w:rFonts w:ascii="Arial" w:hAnsi="Arial" w:cs="Arial"/>
                <w:b/>
              </w:rPr>
            </w:pPr>
          </w:p>
        </w:tc>
        <w:tc>
          <w:tcPr>
            <w:tcW w:w="2152" w:type="dxa"/>
          </w:tcPr>
          <w:p w14:paraId="2DD8045F" w14:textId="77777777" w:rsidR="000B6404" w:rsidRPr="00763E3D" w:rsidRDefault="000B6404" w:rsidP="00163908">
            <w:pPr>
              <w:spacing w:after="0" w:line="240" w:lineRule="auto"/>
              <w:rPr>
                <w:rFonts w:ascii="Arial" w:hAnsi="Arial" w:cs="Arial"/>
                <w:b/>
              </w:rPr>
            </w:pPr>
          </w:p>
        </w:tc>
        <w:tc>
          <w:tcPr>
            <w:tcW w:w="1956" w:type="dxa"/>
          </w:tcPr>
          <w:p w14:paraId="532C7DB0" w14:textId="77777777" w:rsidR="000B6404" w:rsidRPr="00763E3D" w:rsidRDefault="000B6404" w:rsidP="00163908">
            <w:pPr>
              <w:spacing w:after="0" w:line="240" w:lineRule="auto"/>
              <w:rPr>
                <w:rFonts w:ascii="Arial" w:hAnsi="Arial" w:cs="Arial"/>
                <w:b/>
              </w:rPr>
            </w:pPr>
          </w:p>
        </w:tc>
      </w:tr>
    </w:tbl>
    <w:p w14:paraId="349BB804" w14:textId="77777777" w:rsidR="00163908" w:rsidRPr="00763E3D" w:rsidRDefault="00163908" w:rsidP="00163908">
      <w:pPr>
        <w:spacing w:after="0" w:line="240" w:lineRule="auto"/>
        <w:rPr>
          <w:rFonts w:ascii="Arial" w:hAnsi="Arial" w:cs="Arial"/>
          <w:b/>
        </w:rPr>
      </w:pPr>
    </w:p>
    <w:p w14:paraId="54EF4D17" w14:textId="52462575" w:rsidR="008F2785" w:rsidRPr="00763E3D" w:rsidRDefault="008F2785" w:rsidP="00163908">
      <w:pPr>
        <w:spacing w:after="0" w:line="240" w:lineRule="auto"/>
        <w:rPr>
          <w:rFonts w:ascii="Arial" w:hAnsi="Arial" w:cs="Arial"/>
          <w:b/>
        </w:rPr>
      </w:pPr>
    </w:p>
    <w:p w14:paraId="6817D73D" w14:textId="75A921EA" w:rsidR="00F26EA1" w:rsidRPr="00763E3D" w:rsidRDefault="00F26EA1" w:rsidP="00163908">
      <w:pPr>
        <w:spacing w:after="0" w:line="240" w:lineRule="auto"/>
        <w:rPr>
          <w:rFonts w:ascii="Arial" w:hAnsi="Arial" w:cs="Arial"/>
          <w:b/>
        </w:rPr>
      </w:pPr>
    </w:p>
    <w:p w14:paraId="7486F747" w14:textId="77777777" w:rsidR="00F26EA1" w:rsidRPr="00763E3D" w:rsidRDefault="00F26EA1" w:rsidP="00163908">
      <w:pPr>
        <w:spacing w:after="0" w:line="240" w:lineRule="auto"/>
        <w:rPr>
          <w:rFonts w:ascii="Arial" w:hAnsi="Arial" w:cs="Arial"/>
          <w:b/>
        </w:rPr>
      </w:pPr>
    </w:p>
    <w:p w14:paraId="7B6D4AD0" w14:textId="77777777" w:rsidR="008F2785" w:rsidRPr="00763E3D" w:rsidRDefault="008F2785" w:rsidP="00163908">
      <w:pPr>
        <w:spacing w:after="0" w:line="240" w:lineRule="auto"/>
        <w:rPr>
          <w:rFonts w:ascii="Arial" w:hAnsi="Arial" w:cs="Arial"/>
          <w:b/>
        </w:rPr>
      </w:pPr>
    </w:p>
    <w:p w14:paraId="2ADBF723" w14:textId="77777777" w:rsidR="008F2785" w:rsidRPr="00763E3D" w:rsidRDefault="008F2785" w:rsidP="00163908">
      <w:pPr>
        <w:spacing w:after="0" w:line="240" w:lineRule="auto"/>
        <w:rPr>
          <w:rFonts w:ascii="Arial" w:hAnsi="Arial" w:cs="Arial"/>
          <w:b/>
        </w:rPr>
      </w:pPr>
    </w:p>
    <w:p w14:paraId="53A4D101" w14:textId="77777777" w:rsidR="00163908" w:rsidRPr="00763E3D" w:rsidRDefault="00163908" w:rsidP="00163908">
      <w:pPr>
        <w:spacing w:after="0" w:line="240" w:lineRule="auto"/>
        <w:rPr>
          <w:rFonts w:ascii="Arial" w:hAnsi="Arial" w:cs="Arial"/>
          <w:b/>
        </w:rPr>
      </w:pPr>
      <w:r w:rsidRPr="00763E3D">
        <w:rPr>
          <w:rFonts w:ascii="Arial" w:hAnsi="Arial" w:cs="Arial"/>
          <w:b/>
        </w:rPr>
        <w:t>Data…….................</w:t>
      </w:r>
    </w:p>
    <w:p w14:paraId="74F304A7" w14:textId="77777777" w:rsidR="00163908" w:rsidRPr="00763E3D" w:rsidRDefault="00163908" w:rsidP="00163908">
      <w:pPr>
        <w:spacing w:after="0" w:line="240" w:lineRule="auto"/>
        <w:rPr>
          <w:rFonts w:ascii="Arial" w:hAnsi="Arial" w:cs="Arial"/>
          <w:b/>
        </w:rPr>
      </w:pPr>
    </w:p>
    <w:p w14:paraId="2A066D16" w14:textId="77777777" w:rsidR="00163908" w:rsidRPr="00763E3D" w:rsidRDefault="00163908" w:rsidP="00163908">
      <w:pPr>
        <w:spacing w:after="0" w:line="240" w:lineRule="auto"/>
        <w:rPr>
          <w:rFonts w:ascii="Arial" w:hAnsi="Arial" w:cs="Arial"/>
          <w:b/>
        </w:rPr>
      </w:pPr>
    </w:p>
    <w:p w14:paraId="5393A68E" w14:textId="77777777" w:rsidR="00163908" w:rsidRPr="00763E3D" w:rsidRDefault="00163908" w:rsidP="00163908">
      <w:pPr>
        <w:spacing w:after="0" w:line="240" w:lineRule="auto"/>
        <w:rPr>
          <w:rFonts w:ascii="Arial" w:hAnsi="Arial" w:cs="Arial"/>
        </w:rPr>
      </w:pPr>
      <w:r w:rsidRPr="00763E3D">
        <w:rPr>
          <w:rFonts w:ascii="Arial" w:hAnsi="Arial" w:cs="Arial"/>
        </w:rPr>
        <w:t>[</w:t>
      </w:r>
      <w:r w:rsidRPr="00763E3D">
        <w:rPr>
          <w:rFonts w:ascii="Arial" w:hAnsi="Arial" w:cs="Arial"/>
          <w:i/>
        </w:rPr>
        <w:t>numele si prenumele in clar si semnatura</w:t>
      </w:r>
      <w:r w:rsidRPr="00763E3D">
        <w:rPr>
          <w:rFonts w:ascii="Arial" w:hAnsi="Arial" w:cs="Arial"/>
        </w:rPr>
        <w:t>]………………..............................................., în calitate de........................... legal autorizat să semnez  oferta pentru şi în numele ………………...................................... [</w:t>
      </w:r>
      <w:r w:rsidRPr="00763E3D">
        <w:rPr>
          <w:rFonts w:ascii="Arial" w:hAnsi="Arial" w:cs="Arial"/>
          <w:i/>
        </w:rPr>
        <w:t>denumirea/numele operatorului economic</w:t>
      </w:r>
      <w:r w:rsidRPr="00763E3D">
        <w:rPr>
          <w:rFonts w:ascii="Arial" w:hAnsi="Arial" w:cs="Arial"/>
        </w:rPr>
        <w:t>].</w:t>
      </w:r>
    </w:p>
    <w:p w14:paraId="62696CF3" w14:textId="77777777" w:rsidR="00163908" w:rsidRPr="00763E3D" w:rsidRDefault="00163908" w:rsidP="00163908">
      <w:pPr>
        <w:spacing w:after="0" w:line="240" w:lineRule="auto"/>
        <w:rPr>
          <w:rFonts w:ascii="Arial" w:hAnsi="Arial" w:cs="Arial"/>
        </w:rPr>
      </w:pPr>
    </w:p>
    <w:p w14:paraId="01859E8B" w14:textId="77777777" w:rsidR="008F2785" w:rsidRPr="00763E3D" w:rsidRDefault="008F2785" w:rsidP="00163908">
      <w:pPr>
        <w:spacing w:after="0" w:line="240" w:lineRule="auto"/>
        <w:rPr>
          <w:rFonts w:ascii="Arial" w:hAnsi="Arial" w:cs="Arial"/>
        </w:rPr>
      </w:pPr>
    </w:p>
    <w:p w14:paraId="7E1FDC0F" w14:textId="77777777" w:rsidR="008F2785" w:rsidRPr="00763E3D" w:rsidRDefault="008F2785" w:rsidP="00163908">
      <w:pPr>
        <w:spacing w:after="0" w:line="240" w:lineRule="auto"/>
        <w:rPr>
          <w:rFonts w:ascii="Arial" w:hAnsi="Arial" w:cs="Arial"/>
        </w:rPr>
      </w:pPr>
    </w:p>
    <w:p w14:paraId="274A3A0A" w14:textId="77777777" w:rsidR="008F2785" w:rsidRPr="00763E3D" w:rsidRDefault="008F2785" w:rsidP="00163908">
      <w:pPr>
        <w:spacing w:after="0" w:line="240" w:lineRule="auto"/>
        <w:rPr>
          <w:rFonts w:ascii="Arial" w:hAnsi="Arial" w:cs="Arial"/>
        </w:rPr>
      </w:pPr>
    </w:p>
    <w:p w14:paraId="65A16A1F" w14:textId="77777777" w:rsidR="008F2785" w:rsidRPr="00763E3D" w:rsidRDefault="008F2785" w:rsidP="00163908">
      <w:pPr>
        <w:spacing w:after="0" w:line="240" w:lineRule="auto"/>
        <w:rPr>
          <w:rFonts w:ascii="Arial" w:hAnsi="Arial" w:cs="Arial"/>
        </w:rPr>
      </w:pPr>
    </w:p>
    <w:p w14:paraId="7C7114F4" w14:textId="77777777" w:rsidR="008F2785" w:rsidRPr="00763E3D" w:rsidRDefault="008F2785" w:rsidP="00163908">
      <w:pPr>
        <w:spacing w:after="0" w:line="240" w:lineRule="auto"/>
        <w:rPr>
          <w:rFonts w:ascii="Arial" w:hAnsi="Arial" w:cs="Arial"/>
        </w:rPr>
      </w:pPr>
    </w:p>
    <w:p w14:paraId="193DD1D9" w14:textId="77777777" w:rsidR="008F2785" w:rsidRPr="00763E3D" w:rsidRDefault="008F2785" w:rsidP="00163908">
      <w:pPr>
        <w:spacing w:after="0" w:line="240" w:lineRule="auto"/>
        <w:rPr>
          <w:rFonts w:ascii="Arial" w:hAnsi="Arial" w:cs="Arial"/>
        </w:rPr>
      </w:pPr>
    </w:p>
    <w:p w14:paraId="73A83963" w14:textId="77777777" w:rsidR="008F2785" w:rsidRPr="00763E3D" w:rsidRDefault="008F2785" w:rsidP="00163908">
      <w:pPr>
        <w:spacing w:after="0" w:line="240" w:lineRule="auto"/>
        <w:rPr>
          <w:rFonts w:ascii="Arial" w:hAnsi="Arial" w:cs="Arial"/>
        </w:rPr>
      </w:pPr>
    </w:p>
    <w:p w14:paraId="17AE76B7" w14:textId="77777777" w:rsidR="008F2785" w:rsidRPr="00763E3D" w:rsidRDefault="008F2785" w:rsidP="00163908">
      <w:pPr>
        <w:spacing w:after="0" w:line="240" w:lineRule="auto"/>
        <w:rPr>
          <w:rFonts w:ascii="Arial" w:hAnsi="Arial" w:cs="Arial"/>
        </w:rPr>
      </w:pPr>
    </w:p>
    <w:p w14:paraId="1B0D05C0" w14:textId="77777777" w:rsidR="008F2785" w:rsidRDefault="008F2785" w:rsidP="00163908">
      <w:pPr>
        <w:spacing w:after="0" w:line="240" w:lineRule="auto"/>
        <w:rPr>
          <w:rFonts w:ascii="Arial" w:hAnsi="Arial" w:cs="Arial"/>
        </w:rPr>
      </w:pPr>
    </w:p>
    <w:p w14:paraId="5F0327D2" w14:textId="77777777" w:rsidR="00763E3D" w:rsidRDefault="00763E3D" w:rsidP="00163908">
      <w:pPr>
        <w:spacing w:after="0" w:line="240" w:lineRule="auto"/>
        <w:rPr>
          <w:rFonts w:ascii="Arial" w:hAnsi="Arial" w:cs="Arial"/>
        </w:rPr>
      </w:pPr>
    </w:p>
    <w:p w14:paraId="171B9495" w14:textId="77777777" w:rsidR="00763E3D" w:rsidRDefault="00763E3D" w:rsidP="00163908">
      <w:pPr>
        <w:spacing w:after="0" w:line="240" w:lineRule="auto"/>
        <w:rPr>
          <w:rFonts w:ascii="Arial" w:hAnsi="Arial" w:cs="Arial"/>
        </w:rPr>
      </w:pPr>
    </w:p>
    <w:p w14:paraId="181FE42F" w14:textId="77777777" w:rsidR="00763E3D" w:rsidRDefault="00763E3D" w:rsidP="00163908">
      <w:pPr>
        <w:spacing w:after="0" w:line="240" w:lineRule="auto"/>
        <w:rPr>
          <w:rFonts w:ascii="Arial" w:hAnsi="Arial" w:cs="Arial"/>
        </w:rPr>
      </w:pPr>
    </w:p>
    <w:p w14:paraId="1A81A090" w14:textId="77777777" w:rsidR="00763E3D" w:rsidRDefault="00763E3D" w:rsidP="00163908">
      <w:pPr>
        <w:spacing w:after="0" w:line="240" w:lineRule="auto"/>
        <w:rPr>
          <w:rFonts w:ascii="Arial" w:hAnsi="Arial" w:cs="Arial"/>
        </w:rPr>
      </w:pPr>
    </w:p>
    <w:p w14:paraId="79F984B5" w14:textId="77777777" w:rsidR="00763E3D" w:rsidRDefault="00763E3D" w:rsidP="00163908">
      <w:pPr>
        <w:spacing w:after="0" w:line="240" w:lineRule="auto"/>
        <w:rPr>
          <w:rFonts w:ascii="Arial" w:hAnsi="Arial" w:cs="Arial"/>
        </w:rPr>
      </w:pPr>
    </w:p>
    <w:p w14:paraId="077634D4" w14:textId="09BF6DBF" w:rsidR="008F2785" w:rsidRPr="00763E3D" w:rsidRDefault="00763E3D" w:rsidP="00763E3D">
      <w:pPr>
        <w:pStyle w:val="BodyText2"/>
        <w:spacing w:after="0" w:line="240" w:lineRule="auto"/>
        <w:ind w:left="7920"/>
        <w:jc w:val="both"/>
        <w:rPr>
          <w:rFonts w:ascii="Arial" w:hAnsi="Arial" w:cs="Arial"/>
          <w:sz w:val="22"/>
          <w:szCs w:val="22"/>
        </w:rPr>
      </w:pPr>
      <w:r>
        <w:rPr>
          <w:rFonts w:ascii="Arial" w:hAnsi="Arial" w:cs="Arial"/>
          <w:sz w:val="22"/>
          <w:szCs w:val="22"/>
        </w:rPr>
        <w:lastRenderedPageBreak/>
        <w:t>PUBLIC</w:t>
      </w:r>
    </w:p>
    <w:p w14:paraId="1062CDD7" w14:textId="77777777" w:rsidR="00F26EA1" w:rsidRPr="00763E3D" w:rsidRDefault="00F26EA1" w:rsidP="00163908">
      <w:pPr>
        <w:spacing w:after="0" w:line="240" w:lineRule="auto"/>
        <w:rPr>
          <w:rFonts w:ascii="Arial" w:hAnsi="Arial" w:cs="Arial"/>
        </w:rPr>
      </w:pPr>
    </w:p>
    <w:p w14:paraId="5CD56A47" w14:textId="77777777" w:rsidR="00393C8D" w:rsidRPr="00763E3D" w:rsidRDefault="00975BE4" w:rsidP="00975BE4">
      <w:pPr>
        <w:spacing w:after="0" w:line="240" w:lineRule="auto"/>
        <w:rPr>
          <w:rFonts w:ascii="Arial" w:hAnsi="Arial" w:cs="Arial"/>
          <w:b/>
        </w:rPr>
      </w:pPr>
      <w:r w:rsidRPr="00763E3D">
        <w:rPr>
          <w:rFonts w:ascii="Arial" w:hAnsi="Arial" w:cs="Arial"/>
          <w:b/>
        </w:rPr>
        <w:t xml:space="preserve">                                                                                           </w:t>
      </w:r>
    </w:p>
    <w:p w14:paraId="025B07A7" w14:textId="77777777" w:rsidR="00975BE4" w:rsidRPr="00763E3D" w:rsidRDefault="00975BE4" w:rsidP="00975BE4">
      <w:pPr>
        <w:spacing w:after="0" w:line="240" w:lineRule="auto"/>
        <w:rPr>
          <w:rFonts w:ascii="Arial" w:hAnsi="Arial" w:cs="Arial"/>
          <w:b/>
        </w:rPr>
      </w:pPr>
      <w:r w:rsidRPr="00763E3D">
        <w:rPr>
          <w:rFonts w:ascii="Arial" w:hAnsi="Arial" w:cs="Arial"/>
          <w:b/>
        </w:rPr>
        <w:t xml:space="preserve"> FORMULARUL </w:t>
      </w:r>
      <w:r w:rsidR="00CE5324" w:rsidRPr="00763E3D">
        <w:rPr>
          <w:rFonts w:ascii="Arial" w:hAnsi="Arial" w:cs="Arial"/>
          <w:b/>
        </w:rPr>
        <w:t>2</w:t>
      </w:r>
    </w:p>
    <w:p w14:paraId="79414DAF" w14:textId="77777777" w:rsidR="00975BE4" w:rsidRPr="00763E3D" w:rsidRDefault="00975BE4" w:rsidP="00C67882">
      <w:pPr>
        <w:spacing w:after="0" w:line="240" w:lineRule="auto"/>
        <w:rPr>
          <w:rFonts w:ascii="Arial" w:hAnsi="Arial" w:cs="Arial"/>
        </w:rPr>
      </w:pPr>
    </w:p>
    <w:p w14:paraId="594E1F5F" w14:textId="77777777" w:rsidR="00975BE4" w:rsidRPr="00763E3D" w:rsidRDefault="00975BE4" w:rsidP="00975BE4">
      <w:pPr>
        <w:autoSpaceDE w:val="0"/>
        <w:autoSpaceDN w:val="0"/>
        <w:adjustRightInd w:val="0"/>
        <w:spacing w:after="0" w:line="240" w:lineRule="auto"/>
        <w:jc w:val="both"/>
        <w:rPr>
          <w:rFonts w:ascii="Arial" w:hAnsi="Arial" w:cs="Arial"/>
          <w:i/>
          <w:iCs/>
          <w:color w:val="000000"/>
          <w:lang w:val="en-US"/>
        </w:rPr>
      </w:pPr>
      <w:r w:rsidRPr="00763E3D">
        <w:rPr>
          <w:rFonts w:ascii="Arial" w:hAnsi="Arial" w:cs="Arial"/>
          <w:i/>
          <w:iCs/>
          <w:color w:val="000000"/>
          <w:lang w:val="en-US"/>
        </w:rPr>
        <w:t>OPERATOR ECONOMIC</w:t>
      </w:r>
    </w:p>
    <w:p w14:paraId="2516668A" w14:textId="77777777" w:rsidR="00975BE4" w:rsidRPr="00763E3D" w:rsidRDefault="00975BE4" w:rsidP="00975BE4">
      <w:pPr>
        <w:autoSpaceDE w:val="0"/>
        <w:autoSpaceDN w:val="0"/>
        <w:adjustRightInd w:val="0"/>
        <w:spacing w:after="0" w:line="240" w:lineRule="auto"/>
        <w:jc w:val="both"/>
        <w:rPr>
          <w:rFonts w:ascii="Arial" w:hAnsi="Arial" w:cs="Arial"/>
          <w:color w:val="000000"/>
          <w:lang w:val="en-US"/>
        </w:rPr>
      </w:pPr>
      <w:r w:rsidRPr="00763E3D">
        <w:rPr>
          <w:rFonts w:ascii="Arial" w:hAnsi="Arial" w:cs="Arial"/>
          <w:color w:val="000000"/>
          <w:lang w:val="en-US"/>
        </w:rPr>
        <w:t xml:space="preserve">  _____________________</w:t>
      </w:r>
    </w:p>
    <w:p w14:paraId="67688C9B" w14:textId="77777777" w:rsidR="00975BE4" w:rsidRPr="00763E3D" w:rsidRDefault="00975BE4" w:rsidP="00975BE4">
      <w:pPr>
        <w:autoSpaceDE w:val="0"/>
        <w:autoSpaceDN w:val="0"/>
        <w:adjustRightInd w:val="0"/>
        <w:spacing w:after="0" w:line="240" w:lineRule="auto"/>
        <w:jc w:val="both"/>
        <w:rPr>
          <w:rFonts w:ascii="Arial" w:hAnsi="Arial" w:cs="Arial"/>
          <w:color w:val="000000"/>
          <w:lang w:val="en-US"/>
        </w:rPr>
      </w:pPr>
      <w:r w:rsidRPr="00763E3D">
        <w:rPr>
          <w:rFonts w:ascii="Arial" w:hAnsi="Arial" w:cs="Arial"/>
          <w:color w:val="000000"/>
          <w:lang w:val="en-US"/>
        </w:rPr>
        <w:t xml:space="preserve">     (denumirea/numele)</w:t>
      </w:r>
    </w:p>
    <w:p w14:paraId="30E6F34C" w14:textId="77777777" w:rsidR="00975BE4" w:rsidRPr="00763E3D" w:rsidRDefault="00975BE4" w:rsidP="004A6DB4">
      <w:pPr>
        <w:autoSpaceDE w:val="0"/>
        <w:autoSpaceDN w:val="0"/>
        <w:adjustRightInd w:val="0"/>
        <w:spacing w:after="0" w:line="240" w:lineRule="auto"/>
        <w:rPr>
          <w:rFonts w:ascii="Arial" w:hAnsi="Arial" w:cs="Arial"/>
          <w:b/>
          <w:bCs/>
          <w:color w:val="000000"/>
          <w:lang w:val="en-US"/>
        </w:rPr>
      </w:pPr>
    </w:p>
    <w:p w14:paraId="27106E0C" w14:textId="77777777" w:rsidR="00975BE4" w:rsidRPr="00763E3D" w:rsidRDefault="00975BE4" w:rsidP="00975BE4">
      <w:pPr>
        <w:autoSpaceDE w:val="0"/>
        <w:autoSpaceDN w:val="0"/>
        <w:adjustRightInd w:val="0"/>
        <w:spacing w:after="0" w:line="240" w:lineRule="auto"/>
        <w:jc w:val="center"/>
        <w:rPr>
          <w:rFonts w:ascii="Arial" w:hAnsi="Arial" w:cs="Arial"/>
          <w:b/>
          <w:bCs/>
          <w:color w:val="000000"/>
          <w:lang w:val="en-US"/>
        </w:rPr>
      </w:pPr>
    </w:p>
    <w:p w14:paraId="3C5A881E" w14:textId="77777777" w:rsidR="00975BE4" w:rsidRPr="00763E3D" w:rsidRDefault="00975BE4" w:rsidP="00975BE4">
      <w:pPr>
        <w:autoSpaceDE w:val="0"/>
        <w:autoSpaceDN w:val="0"/>
        <w:adjustRightInd w:val="0"/>
        <w:spacing w:after="0" w:line="240" w:lineRule="auto"/>
        <w:jc w:val="center"/>
        <w:rPr>
          <w:rFonts w:ascii="Arial" w:hAnsi="Arial" w:cs="Arial"/>
          <w:b/>
          <w:bCs/>
          <w:color w:val="000000"/>
          <w:lang w:val="en-US"/>
        </w:rPr>
      </w:pPr>
      <w:r w:rsidRPr="00763E3D">
        <w:rPr>
          <w:rFonts w:ascii="Arial" w:hAnsi="Arial" w:cs="Arial"/>
          <w:b/>
          <w:bCs/>
          <w:color w:val="000000"/>
          <w:lang w:val="en-US"/>
        </w:rPr>
        <w:t>DECLARA</w:t>
      </w:r>
      <w:r w:rsidR="00921B3D" w:rsidRPr="00763E3D">
        <w:rPr>
          <w:rFonts w:ascii="Arial" w:hAnsi="Arial" w:cs="Arial"/>
          <w:b/>
          <w:bCs/>
          <w:color w:val="000000"/>
          <w:lang w:val="en-US"/>
        </w:rPr>
        <w:t>Ț</w:t>
      </w:r>
      <w:r w:rsidRPr="00763E3D">
        <w:rPr>
          <w:rFonts w:ascii="Arial" w:hAnsi="Arial" w:cs="Arial"/>
          <w:b/>
          <w:bCs/>
          <w:color w:val="000000"/>
          <w:lang w:val="en-US"/>
        </w:rPr>
        <w:t xml:space="preserve">IE </w:t>
      </w:r>
    </w:p>
    <w:p w14:paraId="7824C4DB" w14:textId="77777777" w:rsidR="00975BE4" w:rsidRPr="00763E3D" w:rsidRDefault="00975BE4" w:rsidP="00975BE4">
      <w:pPr>
        <w:autoSpaceDE w:val="0"/>
        <w:autoSpaceDN w:val="0"/>
        <w:adjustRightInd w:val="0"/>
        <w:spacing w:after="0" w:line="240" w:lineRule="auto"/>
        <w:jc w:val="center"/>
        <w:rPr>
          <w:rFonts w:ascii="Arial" w:hAnsi="Arial" w:cs="Arial"/>
          <w:b/>
          <w:bCs/>
          <w:color w:val="000000"/>
          <w:lang w:val="en-US"/>
        </w:rPr>
      </w:pPr>
    </w:p>
    <w:p w14:paraId="64310226" w14:textId="77777777" w:rsidR="00EC454C" w:rsidRPr="00763E3D" w:rsidRDefault="00975BE4" w:rsidP="00EC454C">
      <w:pPr>
        <w:tabs>
          <w:tab w:val="left" w:pos="7695"/>
        </w:tabs>
        <w:spacing w:after="0" w:line="240" w:lineRule="auto"/>
        <w:jc w:val="both"/>
        <w:rPr>
          <w:rFonts w:ascii="Arial" w:hAnsi="Arial" w:cs="Arial"/>
          <w:b/>
        </w:rPr>
      </w:pPr>
      <w:r w:rsidRPr="00763E3D">
        <w:rPr>
          <w:rFonts w:ascii="Arial" w:hAnsi="Arial" w:cs="Arial"/>
          <w:color w:val="000000"/>
          <w:lang w:val="en-US"/>
        </w:rPr>
        <w:t>.................................................. [</w:t>
      </w:r>
      <w:r w:rsidRPr="00763E3D">
        <w:rPr>
          <w:rFonts w:ascii="Arial" w:hAnsi="Arial" w:cs="Arial"/>
          <w:i/>
          <w:iCs/>
          <w:color w:val="000000"/>
          <w:lang w:val="en-US"/>
        </w:rPr>
        <w:t>se insereaza numele operatorului economic-peroana juridica</w:t>
      </w:r>
      <w:r w:rsidRPr="00763E3D">
        <w:rPr>
          <w:rFonts w:ascii="Arial" w:hAnsi="Arial" w:cs="Arial"/>
          <w:color w:val="000000"/>
          <w:lang w:val="en-US"/>
        </w:rPr>
        <w:t xml:space="preserve">], în calitate de ofertant la procedura </w:t>
      </w:r>
      <w:r w:rsidR="009C56D1" w:rsidRPr="00763E3D">
        <w:rPr>
          <w:rFonts w:ascii="Arial" w:hAnsi="Arial" w:cs="Arial"/>
          <w:color w:val="000000"/>
          <w:lang w:val="en-US"/>
        </w:rPr>
        <w:t xml:space="preserve">organizata de CNTEE TRANSELECTRICA SA </w:t>
      </w:r>
      <w:r w:rsidRPr="00763E3D">
        <w:rPr>
          <w:rFonts w:ascii="Arial" w:hAnsi="Arial" w:cs="Arial"/>
          <w:color w:val="000000"/>
          <w:lang w:val="en-US"/>
        </w:rPr>
        <w:t xml:space="preserve">pentru achizitia </w:t>
      </w:r>
      <w:r w:rsidR="003D6DC0" w:rsidRPr="00763E3D">
        <w:rPr>
          <w:rFonts w:ascii="Arial" w:hAnsi="Arial" w:cs="Arial"/>
          <w:color w:val="000000"/>
          <w:lang w:val="en-US"/>
        </w:rPr>
        <w:t xml:space="preserve">avand ca obiect </w:t>
      </w:r>
      <w:r w:rsidR="00EC454C" w:rsidRPr="00763E3D">
        <w:rPr>
          <w:rFonts w:ascii="Arial" w:hAnsi="Arial" w:cs="Arial"/>
          <w:b/>
          <w:bCs/>
          <w:i/>
          <w:iCs/>
          <w:lang w:val="it-IT"/>
        </w:rPr>
        <w:t xml:space="preserve">Servicii de </w:t>
      </w:r>
      <w:r w:rsidR="00EC454C" w:rsidRPr="00763E3D">
        <w:rPr>
          <w:rFonts w:ascii="Arial" w:hAnsi="Arial" w:cs="Arial"/>
          <w:b/>
          <w:bCs/>
          <w:i/>
          <w:iCs/>
        </w:rPr>
        <w:t>închiriere a unui spațiu într-o clădire de birouri, respectiv mentenanță necesar funcționării Companiei Naționale de Transport al Energiei Electrice CNTEE “Transelectrica” SA</w:t>
      </w:r>
      <w:r w:rsidR="00EC454C" w:rsidRPr="00763E3D">
        <w:rPr>
          <w:rFonts w:ascii="Arial" w:hAnsi="Arial" w:cs="Arial"/>
          <w:b/>
          <w:lang w:val="en-US"/>
        </w:rPr>
        <w:t xml:space="preserve"> - Executiv</w:t>
      </w:r>
    </w:p>
    <w:p w14:paraId="7C1F2A54" w14:textId="60BD9604" w:rsidR="00975BE4" w:rsidRPr="00763E3D" w:rsidRDefault="00975BE4" w:rsidP="00975BE4">
      <w:pPr>
        <w:autoSpaceDE w:val="0"/>
        <w:autoSpaceDN w:val="0"/>
        <w:adjustRightInd w:val="0"/>
        <w:spacing w:after="0" w:line="240" w:lineRule="auto"/>
        <w:ind w:firstLine="720"/>
        <w:jc w:val="both"/>
        <w:rPr>
          <w:rFonts w:ascii="Arial" w:hAnsi="Arial" w:cs="Arial"/>
          <w:color w:val="000000"/>
          <w:lang w:val="en-US"/>
        </w:rPr>
      </w:pPr>
      <w:r w:rsidRPr="00763E3D">
        <w:rPr>
          <w:rFonts w:ascii="Arial" w:hAnsi="Arial" w:cs="Arial"/>
          <w:color w:val="000000"/>
          <w:lang w:val="en-US"/>
        </w:rPr>
        <w:t>declar pe proprie raspundere</w:t>
      </w:r>
      <w:r w:rsidR="00EB53F9" w:rsidRPr="00763E3D">
        <w:rPr>
          <w:rFonts w:ascii="Arial" w:hAnsi="Arial" w:cs="Arial"/>
          <w:color w:val="000000"/>
          <w:lang w:val="en-US"/>
        </w:rPr>
        <w:t>,</w:t>
      </w:r>
      <w:r w:rsidR="00EB53F9" w:rsidRPr="00763E3D">
        <w:rPr>
          <w:rFonts w:ascii="Arial" w:hAnsi="Arial" w:cs="Arial"/>
        </w:rPr>
        <w:t xml:space="preserve"> </w:t>
      </w:r>
      <w:r w:rsidR="00EB53F9" w:rsidRPr="00763E3D">
        <w:rPr>
          <w:rFonts w:ascii="Arial" w:hAnsi="Arial" w:cs="Arial"/>
          <w:color w:val="000000"/>
        </w:rPr>
        <w:t>sub sanctiunile aplicate faptei de fals in acte publice,</w:t>
      </w:r>
      <w:r w:rsidRPr="00763E3D">
        <w:rPr>
          <w:rFonts w:ascii="Arial" w:hAnsi="Arial" w:cs="Arial"/>
          <w:color w:val="000000"/>
          <w:lang w:val="en-US"/>
        </w:rPr>
        <w:t xml:space="preserve"> ca:</w:t>
      </w:r>
    </w:p>
    <w:p w14:paraId="52A7C250" w14:textId="77777777" w:rsidR="003C43EB" w:rsidRPr="00763E3D" w:rsidRDefault="003C43EB" w:rsidP="00975BE4">
      <w:pPr>
        <w:autoSpaceDE w:val="0"/>
        <w:autoSpaceDN w:val="0"/>
        <w:adjustRightInd w:val="0"/>
        <w:spacing w:after="0" w:line="240" w:lineRule="auto"/>
        <w:ind w:firstLine="720"/>
        <w:jc w:val="both"/>
        <w:rPr>
          <w:rFonts w:ascii="Arial" w:hAnsi="Arial" w:cs="Arial"/>
          <w:color w:val="000000"/>
          <w:lang w:val="en-US"/>
        </w:rPr>
      </w:pPr>
    </w:p>
    <w:p w14:paraId="08D66330" w14:textId="77777777" w:rsidR="003C43EB" w:rsidRPr="00763E3D"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hAnsi="Arial" w:cs="Arial"/>
          <w:lang w:val="en-US"/>
        </w:rPr>
      </w:pPr>
      <w:r w:rsidRPr="00763E3D">
        <w:rPr>
          <w:rFonts w:ascii="Arial" w:hAnsi="Arial" w:cs="Arial"/>
          <w:lang w:val="en-US"/>
        </w:rPr>
        <w:t>mi-am îndeplinit obligatiile de plata a impozitelor, taxelor si contributiilor de asigurari sociale catre bugetele componente ale bugetului general consolidat, în conformitate cu prevederile legale în vigoare în pâna la data solicitata.................</w:t>
      </w:r>
    </w:p>
    <w:p w14:paraId="23A7E009" w14:textId="77777777" w:rsidR="004A6DB4" w:rsidRPr="00763E3D"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763E3D">
        <w:rPr>
          <w:rFonts w:ascii="Arial" w:eastAsiaTheme="minorHAnsi" w:hAnsi="Arial" w:cs="Arial"/>
          <w:color w:val="191919"/>
        </w:rPr>
        <w:t xml:space="preserve">la elaborarea ofertei, </w:t>
      </w:r>
      <w:r w:rsidR="000C4AE1" w:rsidRPr="00763E3D">
        <w:rPr>
          <w:rFonts w:ascii="Arial" w:eastAsiaTheme="minorHAnsi" w:hAnsi="Arial" w:cs="Arial"/>
          <w:color w:val="191919"/>
        </w:rPr>
        <w:t xml:space="preserve">am tinut cont de </w:t>
      </w:r>
      <w:r w:rsidRPr="00763E3D">
        <w:rPr>
          <w:rFonts w:ascii="Arial" w:eastAsiaTheme="minorHAnsi" w:hAnsi="Arial" w:cs="Arial"/>
          <w:color w:val="191919"/>
        </w:rPr>
        <w:t>toate obligatiile relevante din domeni</w:t>
      </w:r>
      <w:r w:rsidR="007A14F4" w:rsidRPr="00763E3D">
        <w:rPr>
          <w:rFonts w:ascii="Arial" w:eastAsiaTheme="minorHAnsi" w:hAnsi="Arial" w:cs="Arial"/>
          <w:color w:val="191919"/>
        </w:rPr>
        <w:t>ile</w:t>
      </w:r>
      <w:r w:rsidRPr="00763E3D">
        <w:rPr>
          <w:rFonts w:ascii="Arial" w:eastAsiaTheme="minorHAnsi" w:hAnsi="Arial" w:cs="Arial"/>
          <w:color w:val="191919"/>
        </w:rPr>
        <w:t xml:space="preserve"> mediului, </w:t>
      </w:r>
      <w:r w:rsidR="007A14F4" w:rsidRPr="00763E3D">
        <w:rPr>
          <w:rFonts w:ascii="Arial" w:eastAsiaTheme="minorHAnsi" w:hAnsi="Arial" w:cs="Arial"/>
          <w:color w:val="191919"/>
        </w:rPr>
        <w:t>social si al relatiilor de munca</w:t>
      </w:r>
      <w:r w:rsidR="004A6DB4" w:rsidRPr="00763E3D">
        <w:rPr>
          <w:rFonts w:ascii="Arial" w:eastAsiaTheme="minorHAnsi" w:hAnsi="Arial" w:cs="Arial"/>
          <w:color w:val="191919"/>
        </w:rPr>
        <w:t>;</w:t>
      </w:r>
    </w:p>
    <w:p w14:paraId="7A4A8A90" w14:textId="77777777" w:rsidR="004A6DB4" w:rsidRPr="00763E3D"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763E3D">
        <w:rPr>
          <w:rFonts w:ascii="Arial" w:eastAsiaTheme="minorHAnsi" w:hAnsi="Arial" w:cs="Arial"/>
          <w:color w:val="191919"/>
        </w:rPr>
        <w:t>nu ma aflu în procedura insolvenței sau în lichidare, în supraveghere judiciară, sau în încetarea activității;</w:t>
      </w:r>
    </w:p>
    <w:p w14:paraId="18B2B997" w14:textId="77777777" w:rsidR="004A6DB4" w:rsidRPr="00763E3D"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763E3D">
        <w:rPr>
          <w:rFonts w:ascii="Arial" w:eastAsiaTheme="minorHAnsi" w:hAnsi="Arial" w:cs="Arial"/>
          <w:color w:val="191919"/>
        </w:rPr>
        <w:t xml:space="preserve">nu am comis </w:t>
      </w:r>
      <w:r w:rsidR="000C4AE1" w:rsidRPr="00763E3D">
        <w:rPr>
          <w:rFonts w:ascii="Arial" w:eastAsiaTheme="minorHAnsi" w:hAnsi="Arial" w:cs="Arial"/>
          <w:color w:val="191919"/>
        </w:rPr>
        <w:t>nicio</w:t>
      </w:r>
      <w:r w:rsidRPr="00763E3D">
        <w:rPr>
          <w:rFonts w:ascii="Arial" w:eastAsiaTheme="minorHAnsi" w:hAnsi="Arial" w:cs="Arial"/>
          <w:color w:val="191919"/>
        </w:rPr>
        <w:t xml:space="preserve"> abatere profesională gravă, care î</w:t>
      </w:r>
      <w:r w:rsidR="000C4AE1" w:rsidRPr="00763E3D">
        <w:rPr>
          <w:rFonts w:ascii="Arial" w:eastAsiaTheme="minorHAnsi" w:hAnsi="Arial" w:cs="Arial"/>
          <w:color w:val="191919"/>
        </w:rPr>
        <w:t>m</w:t>
      </w:r>
      <w:r w:rsidRPr="00763E3D">
        <w:rPr>
          <w:rFonts w:ascii="Arial" w:eastAsiaTheme="minorHAnsi" w:hAnsi="Arial" w:cs="Arial"/>
          <w:color w:val="191919"/>
        </w:rPr>
        <w:t xml:space="preserve">i pune în </w:t>
      </w:r>
      <w:r w:rsidR="000C4AE1" w:rsidRPr="00763E3D">
        <w:rPr>
          <w:rFonts w:ascii="Arial" w:eastAsiaTheme="minorHAnsi" w:hAnsi="Arial" w:cs="Arial"/>
          <w:color w:val="191919"/>
        </w:rPr>
        <w:t>discuție integritatea</w:t>
      </w:r>
      <w:r w:rsidRPr="00763E3D">
        <w:rPr>
          <w:rFonts w:ascii="Arial" w:eastAsiaTheme="minorHAnsi" w:hAnsi="Arial" w:cs="Arial"/>
          <w:color w:val="191919"/>
        </w:rPr>
        <w:t>;</w:t>
      </w:r>
    </w:p>
    <w:p w14:paraId="1B869253" w14:textId="77777777" w:rsidR="004A6DB4" w:rsidRPr="00763E3D"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763E3D">
        <w:rPr>
          <w:rFonts w:ascii="Arial" w:eastAsiaTheme="minorHAnsi" w:hAnsi="Arial" w:cs="Arial"/>
          <w:color w:val="191919"/>
        </w:rPr>
        <w:t>nu am participat</w:t>
      </w:r>
      <w:r w:rsidR="005C4178" w:rsidRPr="00763E3D">
        <w:rPr>
          <w:rFonts w:ascii="Arial" w:eastAsiaTheme="minorHAnsi" w:hAnsi="Arial" w:cs="Arial"/>
          <w:color w:val="191919"/>
        </w:rPr>
        <w:t xml:space="preserve"> anterio</w:t>
      </w:r>
      <w:r w:rsidRPr="00763E3D">
        <w:rPr>
          <w:rFonts w:ascii="Arial" w:eastAsiaTheme="minorHAnsi" w:hAnsi="Arial" w:cs="Arial"/>
          <w:color w:val="191919"/>
        </w:rPr>
        <w:t>r la pregă</w:t>
      </w:r>
      <w:r w:rsidR="00C4099F" w:rsidRPr="00763E3D">
        <w:rPr>
          <w:rFonts w:ascii="Arial" w:eastAsiaTheme="minorHAnsi" w:hAnsi="Arial" w:cs="Arial"/>
          <w:color w:val="191919"/>
        </w:rPr>
        <w:t>tirea procedurii de atri</w:t>
      </w:r>
      <w:r w:rsidR="00466E6D" w:rsidRPr="00763E3D">
        <w:rPr>
          <w:rFonts w:ascii="Arial" w:eastAsiaTheme="minorHAnsi" w:hAnsi="Arial" w:cs="Arial"/>
          <w:color w:val="191919"/>
        </w:rPr>
        <w:t xml:space="preserve">buire </w:t>
      </w:r>
      <w:r w:rsidR="00C4099F" w:rsidRPr="00763E3D">
        <w:rPr>
          <w:rFonts w:ascii="Arial" w:eastAsiaTheme="minorHAnsi" w:hAnsi="Arial" w:cs="Arial"/>
          <w:color w:val="191919"/>
        </w:rPr>
        <w:t xml:space="preserve">care a </w:t>
      </w:r>
      <w:r w:rsidRPr="00763E3D">
        <w:rPr>
          <w:rFonts w:ascii="Arial" w:eastAsiaTheme="minorHAnsi" w:hAnsi="Arial" w:cs="Arial"/>
          <w:color w:val="191919"/>
        </w:rPr>
        <w:t>condus la distorsionare a concurenței, iar această situație nu poate fi remediată prin alte măsuri mai puțin severe;</w:t>
      </w:r>
    </w:p>
    <w:p w14:paraId="14A84409" w14:textId="77777777" w:rsidR="004A6DB4" w:rsidRPr="00763E3D"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763E3D">
        <w:rPr>
          <w:rFonts w:ascii="Arial" w:eastAsiaTheme="minorHAnsi" w:hAnsi="Arial" w:cs="Arial"/>
          <w:color w:val="191919"/>
        </w:rPr>
        <w:t>nu mi-am încălcat în mod grav sau repetat obligațiile principale ce-</w:t>
      </w:r>
      <w:r w:rsidR="00813B92" w:rsidRPr="00763E3D">
        <w:rPr>
          <w:rFonts w:ascii="Arial" w:eastAsiaTheme="minorHAnsi" w:hAnsi="Arial" w:cs="Arial"/>
          <w:color w:val="191919"/>
        </w:rPr>
        <w:t>mi</w:t>
      </w:r>
      <w:r w:rsidRPr="00763E3D">
        <w:rPr>
          <w:rFonts w:ascii="Arial" w:eastAsiaTheme="minorHAnsi" w:hAnsi="Arial" w:cs="Arial"/>
          <w:color w:val="191919"/>
        </w:rPr>
        <w:t xml:space="preserve"> reveneau în cadrul unui contract de achiziții publice, iar aceste încălcări au dus la încetarea anticipată </w:t>
      </w:r>
      <w:r w:rsidR="00813B92" w:rsidRPr="00763E3D">
        <w:rPr>
          <w:rFonts w:ascii="Arial" w:eastAsiaTheme="minorHAnsi" w:hAnsi="Arial" w:cs="Arial"/>
          <w:color w:val="191919"/>
        </w:rPr>
        <w:t xml:space="preserve">a </w:t>
      </w:r>
      <w:r w:rsidRPr="00763E3D">
        <w:rPr>
          <w:rFonts w:ascii="Arial" w:eastAsiaTheme="minorHAnsi" w:hAnsi="Arial" w:cs="Arial"/>
          <w:color w:val="191919"/>
        </w:rPr>
        <w:t xml:space="preserve">respectivului contract, </w:t>
      </w:r>
      <w:r w:rsidR="00813B92" w:rsidRPr="00763E3D">
        <w:rPr>
          <w:rFonts w:ascii="Arial" w:eastAsiaTheme="minorHAnsi" w:hAnsi="Arial" w:cs="Arial"/>
          <w:color w:val="191919"/>
        </w:rPr>
        <w:t xml:space="preserve">la </w:t>
      </w:r>
      <w:r w:rsidRPr="00763E3D">
        <w:rPr>
          <w:rFonts w:ascii="Arial" w:eastAsiaTheme="minorHAnsi" w:hAnsi="Arial" w:cs="Arial"/>
          <w:color w:val="191919"/>
        </w:rPr>
        <w:t>plata de daune</w:t>
      </w:r>
      <w:r w:rsidR="005C4178" w:rsidRPr="00763E3D">
        <w:rPr>
          <w:rFonts w:ascii="Arial" w:eastAsiaTheme="minorHAnsi" w:hAnsi="Arial" w:cs="Arial"/>
          <w:color w:val="191919"/>
        </w:rPr>
        <w:t xml:space="preserve"> </w:t>
      </w:r>
      <w:r w:rsidRPr="00763E3D">
        <w:rPr>
          <w:rFonts w:ascii="Arial" w:eastAsiaTheme="minorHAnsi" w:hAnsi="Arial" w:cs="Arial"/>
          <w:color w:val="191919"/>
        </w:rPr>
        <w:t xml:space="preserve">interese sau </w:t>
      </w:r>
      <w:r w:rsidR="00813B92" w:rsidRPr="00763E3D">
        <w:rPr>
          <w:rFonts w:ascii="Arial" w:eastAsiaTheme="minorHAnsi" w:hAnsi="Arial" w:cs="Arial"/>
          <w:color w:val="191919"/>
        </w:rPr>
        <w:t xml:space="preserve">la </w:t>
      </w:r>
      <w:r w:rsidRPr="00763E3D">
        <w:rPr>
          <w:rFonts w:ascii="Arial" w:eastAsiaTheme="minorHAnsi" w:hAnsi="Arial" w:cs="Arial"/>
          <w:color w:val="191919"/>
        </w:rPr>
        <w:t>alte sancțiuni comparabile;</w:t>
      </w:r>
    </w:p>
    <w:p w14:paraId="1646C47F" w14:textId="77777777" w:rsidR="006466A8" w:rsidRPr="00763E3D"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rPr>
      </w:pPr>
      <w:r w:rsidRPr="00763E3D">
        <w:rPr>
          <w:rFonts w:ascii="Arial" w:hAnsi="Arial" w:cs="Arial"/>
          <w:lang w:val="it-IT"/>
        </w:rPr>
        <w:t xml:space="preserve">Societatea noastra nu </w:t>
      </w:r>
      <w:r w:rsidRPr="00763E3D">
        <w:rPr>
          <w:rFonts w:ascii="Arial" w:eastAsiaTheme="minorHAnsi" w:hAnsi="Arial" w:cs="Arial"/>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33ECEA98" w14:textId="77777777" w:rsidR="006466A8" w:rsidRPr="00763E3D"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763E3D">
        <w:rPr>
          <w:rFonts w:ascii="Arial" w:eastAsiaTheme="minorHAnsi" w:hAnsi="Arial" w:cs="Arial"/>
          <w:color w:val="191919"/>
        </w:rPr>
        <w:t>Societatea noastra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14:paraId="22F09460" w14:textId="77777777" w:rsidR="006466A8" w:rsidRPr="00763E3D"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rPr>
      </w:pPr>
      <w:r w:rsidRPr="00763E3D">
        <w:rPr>
          <w:rFonts w:ascii="Arial" w:eastAsiaTheme="minorHAnsi" w:hAnsi="Arial" w:cs="Arial"/>
        </w:rPr>
        <w:t>Societatea noastra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0278E179" w14:textId="77777777" w:rsidR="006466A8" w:rsidRPr="00763E3D"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763E3D">
        <w:rPr>
          <w:rFonts w:ascii="Arial" w:eastAsiaTheme="minorHAnsi" w:hAnsi="Arial" w:cs="Arial"/>
          <w:color w:val="191919"/>
        </w:rPr>
        <w:lastRenderedPageBreak/>
        <w:t>Societatea nostra nu are persoane care sunt soț/soție, rudă sau afin până la gradul al doilea inclusiv ori care se află în relații comerciale cu persoane cu funcții de decizie în cadrul entității contractante sau al prestatorului de servicii de achiziție implicat în procedura de atribuire.</w:t>
      </w:r>
    </w:p>
    <w:p w14:paraId="3D2D34FA" w14:textId="77777777" w:rsidR="007B777F" w:rsidRPr="00763E3D" w:rsidRDefault="00C35C48" w:rsidP="00C35C48">
      <w:pPr>
        <w:pStyle w:val="ListParagraph"/>
        <w:tabs>
          <w:tab w:val="left" w:pos="851"/>
        </w:tabs>
        <w:autoSpaceDE w:val="0"/>
        <w:autoSpaceDN w:val="0"/>
        <w:adjustRightInd w:val="0"/>
        <w:spacing w:after="0" w:line="240" w:lineRule="auto"/>
        <w:ind w:left="851"/>
        <w:jc w:val="both"/>
        <w:rPr>
          <w:rFonts w:ascii="Arial" w:eastAsiaTheme="minorHAnsi" w:hAnsi="Arial" w:cs="Arial"/>
          <w:i/>
          <w:color w:val="191919"/>
        </w:rPr>
      </w:pPr>
      <w:r w:rsidRPr="00763E3D">
        <w:rPr>
          <w:rFonts w:ascii="Arial" w:eastAsiaTheme="minorHAnsi" w:hAnsi="Arial" w:cs="Arial"/>
          <w:i/>
          <w:color w:val="191919"/>
        </w:rPr>
        <w:t xml:space="preserve">Persoanele cu functie de decizie (implicati in derularea procedurii de achizitie) din cadrul entitatii contractante sunt:  </w:t>
      </w:r>
    </w:p>
    <w:tbl>
      <w:tblPr>
        <w:tblW w:w="5509" w:type="pct"/>
        <w:jc w:val="center"/>
        <w:tblLayout w:type="fixed"/>
        <w:tblCellMar>
          <w:left w:w="105" w:type="dxa"/>
          <w:right w:w="105" w:type="dxa"/>
        </w:tblCellMar>
        <w:tblLook w:val="0000" w:firstRow="0" w:lastRow="0" w:firstColumn="0" w:lastColumn="0" w:noHBand="0" w:noVBand="0"/>
      </w:tblPr>
      <w:tblGrid>
        <w:gridCol w:w="5898"/>
        <w:gridCol w:w="4646"/>
      </w:tblGrid>
      <w:tr w:rsidR="007B777F" w:rsidRPr="00BC2D44" w14:paraId="07A9E8D2" w14:textId="77777777" w:rsidTr="00260745">
        <w:trPr>
          <w:trHeight w:val="615"/>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25690903" w14:textId="7AE7660E" w:rsidR="007B777F" w:rsidRPr="00260745" w:rsidRDefault="007B777F" w:rsidP="007B777F">
            <w:pPr>
              <w:autoSpaceDE w:val="0"/>
              <w:autoSpaceDN w:val="0"/>
              <w:adjustRightInd w:val="0"/>
              <w:spacing w:after="0"/>
              <w:jc w:val="center"/>
              <w:rPr>
                <w:rFonts w:ascii="Arial" w:hAnsi="Arial" w:cs="Arial"/>
                <w:bCs/>
                <w:color w:val="000000"/>
                <w:lang w:eastAsia="en-GB"/>
              </w:rPr>
            </w:pPr>
            <w:r w:rsidRPr="00260745">
              <w:rPr>
                <w:rFonts w:ascii="Arial" w:hAnsi="Arial" w:cs="Arial"/>
                <w:bCs/>
                <w:color w:val="000000"/>
                <w:lang w:eastAsia="en-GB"/>
              </w:rPr>
              <w:t>MUNTEANU  Ștefăniță</w:t>
            </w:r>
          </w:p>
        </w:tc>
        <w:tc>
          <w:tcPr>
            <w:tcW w:w="2203" w:type="pct"/>
            <w:tcBorders>
              <w:top w:val="single" w:sz="6" w:space="0" w:color="000000"/>
              <w:left w:val="single" w:sz="6" w:space="0" w:color="000000"/>
              <w:bottom w:val="single" w:sz="6" w:space="0" w:color="000000"/>
              <w:right w:val="single" w:sz="6" w:space="0" w:color="000000"/>
            </w:tcBorders>
            <w:vAlign w:val="center"/>
          </w:tcPr>
          <w:p w14:paraId="498B7F92" w14:textId="77777777" w:rsidR="007B777F" w:rsidRPr="00260745" w:rsidRDefault="007B777F" w:rsidP="00D0319E">
            <w:pPr>
              <w:autoSpaceDE w:val="0"/>
              <w:autoSpaceDN w:val="0"/>
              <w:adjustRightInd w:val="0"/>
              <w:spacing w:after="0"/>
              <w:jc w:val="center"/>
              <w:rPr>
                <w:rFonts w:ascii="Arial" w:hAnsi="Arial" w:cs="Arial"/>
                <w:color w:val="000000"/>
                <w:lang w:val="x-none" w:eastAsia="en-GB"/>
              </w:rPr>
            </w:pPr>
            <w:r w:rsidRPr="00260745">
              <w:rPr>
                <w:rFonts w:ascii="Arial" w:hAnsi="Arial" w:cs="Arial"/>
                <w:color w:val="000000"/>
                <w:lang w:eastAsia="en-GB"/>
              </w:rPr>
              <w:t>Director General Executiv</w:t>
            </w:r>
          </w:p>
        </w:tc>
      </w:tr>
      <w:tr w:rsidR="007B777F" w:rsidRPr="00BC2D44" w14:paraId="46A2CE43" w14:textId="77777777" w:rsidTr="00260745">
        <w:trPr>
          <w:trHeight w:val="872"/>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170A4393" w14:textId="1A4327F8" w:rsidR="007B777F" w:rsidRPr="00260745" w:rsidRDefault="007B777F" w:rsidP="007B777F">
            <w:pPr>
              <w:autoSpaceDE w:val="0"/>
              <w:autoSpaceDN w:val="0"/>
              <w:adjustRightInd w:val="0"/>
              <w:spacing w:after="0"/>
              <w:jc w:val="center"/>
              <w:rPr>
                <w:rFonts w:ascii="Arial" w:hAnsi="Arial" w:cs="Arial"/>
                <w:bCs/>
                <w:color w:val="000000"/>
                <w:lang w:eastAsia="en-GB"/>
              </w:rPr>
            </w:pPr>
            <w:r w:rsidRPr="00260745">
              <w:rPr>
                <w:rFonts w:ascii="Arial" w:hAnsi="Arial" w:cs="Arial"/>
                <w:bCs/>
                <w:color w:val="000000"/>
                <w:lang w:eastAsia="en-GB"/>
              </w:rPr>
              <w:t>TĂTARU Florin-Cristian</w:t>
            </w:r>
          </w:p>
        </w:tc>
        <w:tc>
          <w:tcPr>
            <w:tcW w:w="2203" w:type="pct"/>
            <w:tcBorders>
              <w:top w:val="single" w:sz="6" w:space="0" w:color="000000"/>
              <w:left w:val="single" w:sz="6" w:space="0" w:color="000000"/>
              <w:bottom w:val="single" w:sz="6" w:space="0" w:color="000000"/>
              <w:right w:val="single" w:sz="6" w:space="0" w:color="000000"/>
            </w:tcBorders>
            <w:vAlign w:val="center"/>
          </w:tcPr>
          <w:p w14:paraId="7FCF1698" w14:textId="77777777" w:rsidR="007B777F" w:rsidRPr="00260745" w:rsidRDefault="007B777F" w:rsidP="00D0319E">
            <w:pPr>
              <w:autoSpaceDE w:val="0"/>
              <w:autoSpaceDN w:val="0"/>
              <w:adjustRightInd w:val="0"/>
              <w:spacing w:after="0"/>
              <w:jc w:val="center"/>
              <w:rPr>
                <w:rFonts w:ascii="Arial" w:hAnsi="Arial" w:cs="Arial"/>
                <w:color w:val="000000"/>
                <w:lang w:val="x-none" w:eastAsia="en-GB"/>
              </w:rPr>
            </w:pPr>
            <w:r w:rsidRPr="00260745">
              <w:rPr>
                <w:rFonts w:ascii="Arial" w:hAnsi="Arial" w:cs="Arial"/>
                <w:color w:val="000000"/>
                <w:lang w:eastAsia="en-GB"/>
              </w:rPr>
              <w:t>Membru Directorat</w:t>
            </w:r>
          </w:p>
        </w:tc>
      </w:tr>
      <w:tr w:rsidR="007B777F" w:rsidRPr="00BC2D44" w14:paraId="5D95859D" w14:textId="77777777" w:rsidTr="00260745">
        <w:trPr>
          <w:trHeight w:val="872"/>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336DF9A4" w14:textId="1D610979" w:rsidR="007B777F" w:rsidRPr="00260745" w:rsidRDefault="007B777F" w:rsidP="007B777F">
            <w:pPr>
              <w:autoSpaceDE w:val="0"/>
              <w:autoSpaceDN w:val="0"/>
              <w:adjustRightInd w:val="0"/>
              <w:spacing w:after="0"/>
              <w:jc w:val="center"/>
              <w:rPr>
                <w:rFonts w:ascii="Arial" w:hAnsi="Arial" w:cs="Arial"/>
                <w:color w:val="000000"/>
                <w:lang w:eastAsia="en-GB"/>
              </w:rPr>
            </w:pPr>
            <w:r w:rsidRPr="00260745">
              <w:rPr>
                <w:rFonts w:ascii="Arial" w:hAnsi="Arial" w:cs="Arial"/>
                <w:color w:val="000000"/>
                <w:lang w:eastAsia="en-GB"/>
              </w:rPr>
              <w:t>NICULA Vasile Cosmin</w:t>
            </w:r>
          </w:p>
        </w:tc>
        <w:tc>
          <w:tcPr>
            <w:tcW w:w="2203" w:type="pct"/>
            <w:tcBorders>
              <w:top w:val="single" w:sz="6" w:space="0" w:color="000000"/>
              <w:left w:val="single" w:sz="6" w:space="0" w:color="000000"/>
              <w:bottom w:val="single" w:sz="6" w:space="0" w:color="000000"/>
              <w:right w:val="single" w:sz="6" w:space="0" w:color="000000"/>
            </w:tcBorders>
            <w:vAlign w:val="center"/>
          </w:tcPr>
          <w:p w14:paraId="1D0ED887" w14:textId="77777777" w:rsidR="007B777F" w:rsidRPr="00260745" w:rsidRDefault="007B777F" w:rsidP="00D0319E">
            <w:pPr>
              <w:autoSpaceDE w:val="0"/>
              <w:autoSpaceDN w:val="0"/>
              <w:adjustRightInd w:val="0"/>
              <w:spacing w:after="0"/>
              <w:jc w:val="center"/>
              <w:rPr>
                <w:rFonts w:ascii="Arial" w:hAnsi="Arial" w:cs="Arial"/>
                <w:color w:val="000000"/>
                <w:lang w:eastAsia="en-GB"/>
              </w:rPr>
            </w:pPr>
            <w:r w:rsidRPr="00260745">
              <w:rPr>
                <w:rFonts w:ascii="Arial" w:hAnsi="Arial" w:cs="Arial"/>
                <w:color w:val="000000"/>
                <w:lang w:eastAsia="en-GB"/>
              </w:rPr>
              <w:t>Membru Directorat</w:t>
            </w:r>
          </w:p>
        </w:tc>
      </w:tr>
      <w:tr w:rsidR="007B777F" w:rsidRPr="00BC2D44" w14:paraId="578BBA5D" w14:textId="77777777" w:rsidTr="00260745">
        <w:trPr>
          <w:trHeight w:val="750"/>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0924E041" w14:textId="77777777" w:rsidR="007B777F" w:rsidRPr="00260745" w:rsidRDefault="007B777F" w:rsidP="007B777F">
            <w:pPr>
              <w:autoSpaceDE w:val="0"/>
              <w:autoSpaceDN w:val="0"/>
              <w:adjustRightInd w:val="0"/>
              <w:spacing w:after="0"/>
              <w:jc w:val="center"/>
              <w:rPr>
                <w:rFonts w:ascii="Arial" w:hAnsi="Arial" w:cs="Arial"/>
                <w:color w:val="000000"/>
                <w:lang w:eastAsia="en-GB"/>
              </w:rPr>
            </w:pPr>
            <w:bookmarkStart w:id="0" w:name="_GoBack"/>
            <w:bookmarkEnd w:id="0"/>
          </w:p>
          <w:p w14:paraId="51538E5E" w14:textId="5F7E1879" w:rsidR="007B777F" w:rsidRPr="00260745" w:rsidRDefault="007B777F" w:rsidP="007B777F">
            <w:pPr>
              <w:autoSpaceDE w:val="0"/>
              <w:autoSpaceDN w:val="0"/>
              <w:adjustRightInd w:val="0"/>
              <w:spacing w:after="0"/>
              <w:jc w:val="center"/>
              <w:rPr>
                <w:rFonts w:ascii="Arial" w:hAnsi="Arial" w:cs="Arial"/>
                <w:color w:val="000000"/>
                <w:lang w:eastAsia="en-GB"/>
              </w:rPr>
            </w:pPr>
            <w:r w:rsidRPr="00260745">
              <w:rPr>
                <w:rFonts w:ascii="Arial" w:hAnsi="Arial" w:cs="Arial"/>
                <w:color w:val="000000"/>
                <w:lang w:val="x-none" w:eastAsia="en-GB"/>
              </w:rPr>
              <w:t>NADOLU</w:t>
            </w:r>
            <w:r w:rsidRPr="00260745">
              <w:rPr>
                <w:rFonts w:ascii="Arial" w:hAnsi="Arial" w:cs="Arial"/>
                <w:color w:val="000000"/>
                <w:lang w:eastAsia="en-GB"/>
              </w:rPr>
              <w:t xml:space="preserve"> </w:t>
            </w:r>
            <w:r w:rsidRPr="00260745">
              <w:rPr>
                <w:rFonts w:ascii="Arial" w:hAnsi="Arial" w:cs="Arial"/>
                <w:color w:val="000000"/>
                <w:lang w:val="x-none" w:eastAsia="en-GB"/>
              </w:rPr>
              <w:t>Cătălin</w:t>
            </w:r>
            <w:r w:rsidRPr="00260745">
              <w:rPr>
                <w:rFonts w:ascii="Arial" w:hAnsi="Arial" w:cs="Arial"/>
                <w:color w:val="000000"/>
                <w:lang w:eastAsia="en-GB"/>
              </w:rPr>
              <w:t>-</w:t>
            </w:r>
            <w:r w:rsidRPr="00260745">
              <w:rPr>
                <w:rFonts w:ascii="Arial" w:hAnsi="Arial" w:cs="Arial"/>
                <w:color w:val="000000"/>
                <w:lang w:val="x-none" w:eastAsia="en-GB"/>
              </w:rPr>
              <w:t>Constantin</w:t>
            </w:r>
          </w:p>
          <w:p w14:paraId="0D898DA2" w14:textId="77777777" w:rsidR="007B777F" w:rsidRPr="00260745" w:rsidRDefault="007B777F" w:rsidP="007B777F">
            <w:pPr>
              <w:autoSpaceDE w:val="0"/>
              <w:autoSpaceDN w:val="0"/>
              <w:adjustRightInd w:val="0"/>
              <w:spacing w:after="0"/>
              <w:jc w:val="center"/>
              <w:rPr>
                <w:rFonts w:ascii="Arial" w:hAnsi="Arial" w:cs="Arial"/>
                <w:color w:val="000000"/>
                <w:lang w:val="x-none" w:eastAsia="en-GB"/>
              </w:rPr>
            </w:pPr>
          </w:p>
        </w:tc>
        <w:tc>
          <w:tcPr>
            <w:tcW w:w="2203" w:type="pct"/>
            <w:tcBorders>
              <w:top w:val="single" w:sz="6" w:space="0" w:color="000000"/>
              <w:left w:val="single" w:sz="6" w:space="0" w:color="000000"/>
              <w:bottom w:val="single" w:sz="6" w:space="0" w:color="000000"/>
              <w:right w:val="single" w:sz="6" w:space="0" w:color="000000"/>
            </w:tcBorders>
            <w:vAlign w:val="center"/>
          </w:tcPr>
          <w:p w14:paraId="710B3F63" w14:textId="77777777" w:rsidR="007B777F" w:rsidRPr="00260745" w:rsidRDefault="007B777F" w:rsidP="00D0319E">
            <w:pPr>
              <w:autoSpaceDE w:val="0"/>
              <w:autoSpaceDN w:val="0"/>
              <w:adjustRightInd w:val="0"/>
              <w:spacing w:after="195"/>
              <w:jc w:val="center"/>
              <w:rPr>
                <w:rFonts w:ascii="Arial" w:hAnsi="Arial" w:cs="Arial"/>
                <w:color w:val="000000"/>
                <w:lang w:val="x-none" w:eastAsia="en-GB"/>
              </w:rPr>
            </w:pPr>
            <w:r w:rsidRPr="00260745">
              <w:rPr>
                <w:rFonts w:ascii="Arial" w:hAnsi="Arial" w:cs="Arial"/>
                <w:color w:val="000000"/>
                <w:lang w:val="x-none" w:eastAsia="en-GB"/>
              </w:rPr>
              <w:t>Membru Directorat</w:t>
            </w:r>
          </w:p>
        </w:tc>
      </w:tr>
      <w:tr w:rsidR="007B777F" w:rsidRPr="00BC2D44" w14:paraId="58F0FBAF" w14:textId="77777777" w:rsidTr="00260745">
        <w:trPr>
          <w:trHeight w:val="858"/>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1CBC2CC2" w14:textId="74930831" w:rsidR="007B777F" w:rsidRPr="00260745" w:rsidRDefault="007B777F" w:rsidP="007B777F">
            <w:pPr>
              <w:autoSpaceDE w:val="0"/>
              <w:autoSpaceDN w:val="0"/>
              <w:adjustRightInd w:val="0"/>
              <w:spacing w:after="0"/>
              <w:jc w:val="center"/>
              <w:rPr>
                <w:rFonts w:ascii="Arial" w:hAnsi="Arial" w:cs="Arial"/>
                <w:lang w:eastAsia="en-GB"/>
              </w:rPr>
            </w:pPr>
            <w:r w:rsidRPr="00260745">
              <w:rPr>
                <w:rFonts w:ascii="Arial" w:hAnsi="Arial" w:cs="Arial"/>
                <w:lang w:eastAsia="en-GB"/>
              </w:rPr>
              <w:t xml:space="preserve">DINU </w:t>
            </w:r>
            <w:r w:rsidRPr="00260745">
              <w:rPr>
                <w:rFonts w:ascii="Arial" w:hAnsi="Arial" w:cs="Arial"/>
                <w:lang w:val="x-none" w:eastAsia="en-GB"/>
              </w:rPr>
              <w:t>Ana Iuliana</w:t>
            </w:r>
          </w:p>
          <w:p w14:paraId="7A0DDE92" w14:textId="77777777" w:rsidR="007B777F" w:rsidRPr="00260745" w:rsidRDefault="007B777F" w:rsidP="007B777F">
            <w:pPr>
              <w:autoSpaceDE w:val="0"/>
              <w:autoSpaceDN w:val="0"/>
              <w:adjustRightInd w:val="0"/>
              <w:spacing w:after="0"/>
              <w:jc w:val="center"/>
              <w:rPr>
                <w:rFonts w:ascii="Arial" w:hAnsi="Arial" w:cs="Arial"/>
                <w:lang w:eastAsia="en-GB"/>
              </w:rPr>
            </w:pPr>
          </w:p>
        </w:tc>
        <w:tc>
          <w:tcPr>
            <w:tcW w:w="2203" w:type="pct"/>
            <w:tcBorders>
              <w:top w:val="single" w:sz="6" w:space="0" w:color="000000"/>
              <w:left w:val="single" w:sz="6" w:space="0" w:color="000000"/>
              <w:bottom w:val="single" w:sz="6" w:space="0" w:color="000000"/>
              <w:right w:val="single" w:sz="6" w:space="0" w:color="000000"/>
            </w:tcBorders>
            <w:vAlign w:val="center"/>
          </w:tcPr>
          <w:p w14:paraId="01208DEA" w14:textId="77777777" w:rsidR="007B777F" w:rsidRPr="00260745" w:rsidRDefault="007B777F" w:rsidP="00D0319E">
            <w:pPr>
              <w:autoSpaceDE w:val="0"/>
              <w:autoSpaceDN w:val="0"/>
              <w:adjustRightInd w:val="0"/>
              <w:spacing w:after="0"/>
              <w:jc w:val="center"/>
              <w:rPr>
                <w:rFonts w:ascii="Arial" w:hAnsi="Arial" w:cs="Arial"/>
                <w:lang w:eastAsia="en-GB"/>
              </w:rPr>
            </w:pPr>
            <w:r w:rsidRPr="00260745">
              <w:rPr>
                <w:rFonts w:ascii="Arial" w:hAnsi="Arial" w:cs="Arial"/>
                <w:lang w:val="x-none" w:eastAsia="en-GB"/>
              </w:rPr>
              <w:t xml:space="preserve">Director </w:t>
            </w:r>
            <w:r w:rsidRPr="00260745">
              <w:rPr>
                <w:rFonts w:ascii="Arial" w:hAnsi="Arial" w:cs="Arial"/>
                <w:lang w:eastAsia="en-GB"/>
              </w:rPr>
              <w:t>DEF</w:t>
            </w:r>
          </w:p>
        </w:tc>
      </w:tr>
      <w:tr w:rsidR="007B777F" w:rsidRPr="00BC2D44" w14:paraId="16EB3D1B" w14:textId="77777777" w:rsidTr="00260745">
        <w:trPr>
          <w:trHeight w:val="597"/>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4B1A3D52" w14:textId="47AE38E2" w:rsidR="007B777F" w:rsidRPr="00260745" w:rsidRDefault="007B777F" w:rsidP="007B777F">
            <w:pPr>
              <w:autoSpaceDE w:val="0"/>
              <w:autoSpaceDN w:val="0"/>
              <w:adjustRightInd w:val="0"/>
              <w:spacing w:after="0" w:line="240" w:lineRule="auto"/>
              <w:jc w:val="center"/>
              <w:rPr>
                <w:rFonts w:ascii="Arial" w:hAnsi="Arial" w:cs="Arial"/>
                <w:lang w:eastAsia="en-GB"/>
              </w:rPr>
            </w:pPr>
            <w:r w:rsidRPr="00260745">
              <w:rPr>
                <w:rFonts w:ascii="Arial" w:hAnsi="Arial" w:cs="Arial"/>
                <w:lang w:val="x-none" w:eastAsia="en-GB"/>
              </w:rPr>
              <w:t>STANCIU</w:t>
            </w:r>
            <w:r w:rsidRPr="00260745">
              <w:rPr>
                <w:rFonts w:ascii="Arial" w:hAnsi="Arial" w:cs="Arial"/>
                <w:lang w:eastAsia="en-GB"/>
              </w:rPr>
              <w:t xml:space="preserve"> Florin</w:t>
            </w:r>
          </w:p>
          <w:p w14:paraId="48AF565E" w14:textId="77777777" w:rsidR="007B777F" w:rsidRPr="00260745" w:rsidRDefault="007B777F" w:rsidP="007B777F">
            <w:pPr>
              <w:autoSpaceDE w:val="0"/>
              <w:autoSpaceDN w:val="0"/>
              <w:adjustRightInd w:val="0"/>
              <w:spacing w:after="0" w:line="240" w:lineRule="auto"/>
              <w:jc w:val="center"/>
              <w:rPr>
                <w:rFonts w:ascii="Arial" w:hAnsi="Arial" w:cs="Arial"/>
                <w:lang w:val="x-none" w:eastAsia="en-GB"/>
              </w:rPr>
            </w:pPr>
          </w:p>
        </w:tc>
        <w:tc>
          <w:tcPr>
            <w:tcW w:w="2203" w:type="pct"/>
            <w:tcBorders>
              <w:top w:val="single" w:sz="6" w:space="0" w:color="000000"/>
              <w:left w:val="single" w:sz="6" w:space="0" w:color="000000"/>
              <w:bottom w:val="single" w:sz="6" w:space="0" w:color="000000"/>
              <w:right w:val="single" w:sz="6" w:space="0" w:color="000000"/>
            </w:tcBorders>
            <w:vAlign w:val="center"/>
          </w:tcPr>
          <w:p w14:paraId="09913D5A" w14:textId="77777777" w:rsidR="007B777F" w:rsidRPr="00260745" w:rsidRDefault="007B777F" w:rsidP="00D0319E">
            <w:pPr>
              <w:autoSpaceDE w:val="0"/>
              <w:autoSpaceDN w:val="0"/>
              <w:adjustRightInd w:val="0"/>
              <w:spacing w:after="0" w:line="240" w:lineRule="auto"/>
              <w:jc w:val="center"/>
              <w:rPr>
                <w:rFonts w:ascii="Arial" w:hAnsi="Arial" w:cs="Arial"/>
                <w:color w:val="000000"/>
                <w:lang w:val="x-none" w:eastAsia="en-GB"/>
              </w:rPr>
            </w:pPr>
            <w:r w:rsidRPr="00260745">
              <w:rPr>
                <w:rFonts w:ascii="Arial" w:hAnsi="Arial" w:cs="Arial"/>
                <w:color w:val="000000"/>
                <w:lang w:val="x-none" w:eastAsia="en-GB"/>
              </w:rPr>
              <w:t>Manager</w:t>
            </w:r>
          </w:p>
          <w:p w14:paraId="23EB5A12" w14:textId="77777777" w:rsidR="007B777F" w:rsidRPr="00260745" w:rsidRDefault="007B777F" w:rsidP="00D0319E">
            <w:pPr>
              <w:autoSpaceDE w:val="0"/>
              <w:autoSpaceDN w:val="0"/>
              <w:adjustRightInd w:val="0"/>
              <w:spacing w:after="195" w:line="240" w:lineRule="auto"/>
              <w:jc w:val="center"/>
              <w:rPr>
                <w:rFonts w:ascii="Arial" w:hAnsi="Arial" w:cs="Arial"/>
                <w:color w:val="000000"/>
                <w:lang w:eastAsia="en-GB"/>
              </w:rPr>
            </w:pPr>
            <w:r w:rsidRPr="00260745">
              <w:rPr>
                <w:rFonts w:ascii="Arial" w:hAnsi="Arial" w:cs="Arial"/>
                <w:color w:val="000000"/>
                <w:lang w:val="x-none" w:eastAsia="en-GB"/>
              </w:rPr>
              <w:t>DSFTM</w:t>
            </w:r>
          </w:p>
        </w:tc>
      </w:tr>
      <w:tr w:rsidR="007B777F" w:rsidRPr="00BC2D44" w14:paraId="206CF59E" w14:textId="77777777" w:rsidTr="00260745">
        <w:trPr>
          <w:trHeight w:val="597"/>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1E481BE5" w14:textId="01C92453" w:rsidR="007B777F" w:rsidRPr="00260745" w:rsidRDefault="007B777F" w:rsidP="007B777F">
            <w:pPr>
              <w:autoSpaceDE w:val="0"/>
              <w:autoSpaceDN w:val="0"/>
              <w:adjustRightInd w:val="0"/>
              <w:spacing w:after="0" w:line="240" w:lineRule="auto"/>
              <w:jc w:val="center"/>
              <w:rPr>
                <w:rFonts w:ascii="Arial" w:hAnsi="Arial" w:cs="Arial"/>
                <w:color w:val="000000"/>
                <w:lang w:eastAsia="en-GB"/>
              </w:rPr>
            </w:pPr>
            <w:r w:rsidRPr="00260745">
              <w:rPr>
                <w:rFonts w:ascii="Arial" w:hAnsi="Arial" w:cs="Arial"/>
                <w:color w:val="000000"/>
                <w:lang w:val="x-none" w:eastAsia="en-GB"/>
              </w:rPr>
              <w:t>GAVRILESCU</w:t>
            </w:r>
            <w:r w:rsidRPr="00260745">
              <w:rPr>
                <w:rFonts w:ascii="Arial" w:hAnsi="Arial" w:cs="Arial"/>
                <w:color w:val="000000"/>
                <w:lang w:eastAsia="en-GB"/>
              </w:rPr>
              <w:t xml:space="preserve"> </w:t>
            </w:r>
            <w:r w:rsidRPr="00260745">
              <w:rPr>
                <w:rFonts w:ascii="Arial" w:hAnsi="Arial" w:cs="Arial"/>
                <w:color w:val="000000"/>
                <w:lang w:val="x-none" w:eastAsia="en-GB"/>
              </w:rPr>
              <w:t>Rodica</w:t>
            </w:r>
          </w:p>
        </w:tc>
        <w:tc>
          <w:tcPr>
            <w:tcW w:w="2203" w:type="pct"/>
            <w:tcBorders>
              <w:top w:val="single" w:sz="6" w:space="0" w:color="000000"/>
              <w:left w:val="single" w:sz="6" w:space="0" w:color="000000"/>
              <w:bottom w:val="single" w:sz="6" w:space="0" w:color="000000"/>
              <w:right w:val="single" w:sz="6" w:space="0" w:color="000000"/>
            </w:tcBorders>
            <w:vAlign w:val="center"/>
          </w:tcPr>
          <w:p w14:paraId="4F62E80C" w14:textId="77777777" w:rsidR="007B777F" w:rsidRPr="00260745" w:rsidRDefault="007B777F" w:rsidP="00D0319E">
            <w:pPr>
              <w:autoSpaceDE w:val="0"/>
              <w:autoSpaceDN w:val="0"/>
              <w:adjustRightInd w:val="0"/>
              <w:spacing w:after="0" w:line="240" w:lineRule="auto"/>
              <w:jc w:val="center"/>
              <w:rPr>
                <w:rFonts w:ascii="Arial" w:hAnsi="Arial" w:cs="Arial"/>
                <w:color w:val="000000"/>
                <w:lang w:val="x-none" w:eastAsia="en-GB"/>
              </w:rPr>
            </w:pPr>
            <w:r w:rsidRPr="00260745">
              <w:rPr>
                <w:rFonts w:ascii="Arial" w:hAnsi="Arial" w:cs="Arial"/>
                <w:color w:val="000000"/>
                <w:lang w:val="x-none" w:eastAsia="en-GB"/>
              </w:rPr>
              <w:t>Specialist- responsabil CFP</w:t>
            </w:r>
          </w:p>
        </w:tc>
      </w:tr>
      <w:tr w:rsidR="007B777F" w:rsidRPr="00BC2D44" w14:paraId="3A57CDF5" w14:textId="77777777" w:rsidTr="00260745">
        <w:trPr>
          <w:trHeight w:val="597"/>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137F2D18" w14:textId="28BEC85D" w:rsidR="007B777F" w:rsidRPr="00260745" w:rsidRDefault="007B777F" w:rsidP="007B777F">
            <w:pPr>
              <w:autoSpaceDE w:val="0"/>
              <w:autoSpaceDN w:val="0"/>
              <w:adjustRightInd w:val="0"/>
              <w:spacing w:after="0"/>
              <w:jc w:val="center"/>
              <w:rPr>
                <w:rFonts w:ascii="Arial" w:hAnsi="Arial" w:cs="Arial"/>
                <w:lang w:eastAsia="en-GB"/>
              </w:rPr>
            </w:pPr>
            <w:r w:rsidRPr="00260745">
              <w:rPr>
                <w:rFonts w:ascii="Arial" w:hAnsi="Arial" w:cs="Arial"/>
                <w:lang w:val="x-none" w:eastAsia="en-GB"/>
              </w:rPr>
              <w:t>DAVID</w:t>
            </w:r>
            <w:r w:rsidRPr="00260745">
              <w:rPr>
                <w:rFonts w:ascii="Arial" w:hAnsi="Arial" w:cs="Arial"/>
                <w:lang w:eastAsia="en-GB"/>
              </w:rPr>
              <w:t xml:space="preserve"> </w:t>
            </w:r>
            <w:r w:rsidRPr="00260745">
              <w:rPr>
                <w:rFonts w:ascii="Arial" w:hAnsi="Arial" w:cs="Arial"/>
                <w:lang w:val="x-none" w:eastAsia="en-GB"/>
              </w:rPr>
              <w:t>Adina</w:t>
            </w:r>
            <w:r w:rsidRPr="00260745">
              <w:rPr>
                <w:rFonts w:ascii="Arial" w:hAnsi="Arial" w:cs="Arial"/>
                <w:color w:val="000000"/>
                <w:lang w:val="x-none" w:eastAsia="en-GB"/>
              </w:rPr>
              <w:t xml:space="preserve"> Georgian</w:t>
            </w:r>
            <w:r w:rsidRPr="00260745">
              <w:rPr>
                <w:rFonts w:ascii="Arial" w:hAnsi="Arial" w:cs="Arial"/>
                <w:color w:val="000000"/>
                <w:lang w:eastAsia="en-GB"/>
              </w:rPr>
              <w:t>a</w:t>
            </w:r>
          </w:p>
          <w:p w14:paraId="10F1BEAC" w14:textId="77777777" w:rsidR="007B777F" w:rsidRPr="00260745" w:rsidRDefault="007B777F" w:rsidP="007B777F">
            <w:pPr>
              <w:autoSpaceDE w:val="0"/>
              <w:autoSpaceDN w:val="0"/>
              <w:adjustRightInd w:val="0"/>
              <w:spacing w:after="0" w:line="240" w:lineRule="auto"/>
              <w:jc w:val="center"/>
              <w:rPr>
                <w:rFonts w:ascii="Arial" w:hAnsi="Arial" w:cs="Arial"/>
                <w:lang w:eastAsia="en-GB"/>
              </w:rPr>
            </w:pPr>
          </w:p>
        </w:tc>
        <w:tc>
          <w:tcPr>
            <w:tcW w:w="2203" w:type="pct"/>
            <w:tcBorders>
              <w:top w:val="single" w:sz="6" w:space="0" w:color="000000"/>
              <w:left w:val="single" w:sz="6" w:space="0" w:color="000000"/>
              <w:bottom w:val="single" w:sz="6" w:space="0" w:color="000000"/>
              <w:right w:val="single" w:sz="6" w:space="0" w:color="000000"/>
            </w:tcBorders>
            <w:vAlign w:val="center"/>
          </w:tcPr>
          <w:p w14:paraId="252C94DE" w14:textId="77777777" w:rsidR="007B777F" w:rsidRPr="00260745" w:rsidRDefault="007B777F" w:rsidP="00D0319E">
            <w:pPr>
              <w:autoSpaceDE w:val="0"/>
              <w:autoSpaceDN w:val="0"/>
              <w:adjustRightInd w:val="0"/>
              <w:spacing w:after="0" w:line="240" w:lineRule="auto"/>
              <w:jc w:val="center"/>
              <w:rPr>
                <w:rFonts w:ascii="Arial" w:hAnsi="Arial" w:cs="Arial"/>
                <w:color w:val="000000"/>
                <w:lang w:val="x-none" w:eastAsia="en-GB"/>
              </w:rPr>
            </w:pPr>
            <w:r w:rsidRPr="00260745">
              <w:rPr>
                <w:rFonts w:ascii="Arial" w:hAnsi="Arial" w:cs="Arial"/>
                <w:lang w:val="x-none" w:eastAsia="en-GB"/>
              </w:rPr>
              <w:t>Director DJC</w:t>
            </w:r>
          </w:p>
        </w:tc>
      </w:tr>
      <w:tr w:rsidR="007B777F" w:rsidRPr="00BC2D44" w14:paraId="4C2DFECB" w14:textId="77777777" w:rsidTr="00260745">
        <w:trPr>
          <w:trHeight w:val="597"/>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6BF153F9" w14:textId="1C833F0C" w:rsidR="007B777F" w:rsidRPr="00260745" w:rsidRDefault="007B777F" w:rsidP="007B777F">
            <w:pPr>
              <w:autoSpaceDE w:val="0"/>
              <w:autoSpaceDN w:val="0"/>
              <w:adjustRightInd w:val="0"/>
              <w:spacing w:after="0" w:line="240" w:lineRule="auto"/>
              <w:jc w:val="center"/>
              <w:rPr>
                <w:rFonts w:ascii="Arial" w:hAnsi="Arial" w:cs="Arial"/>
                <w:color w:val="000000"/>
                <w:lang w:eastAsia="en-GB"/>
              </w:rPr>
            </w:pPr>
            <w:r w:rsidRPr="00260745">
              <w:rPr>
                <w:rFonts w:ascii="Arial" w:hAnsi="Arial" w:cs="Arial"/>
                <w:color w:val="000000"/>
                <w:lang w:eastAsia="en-GB"/>
              </w:rPr>
              <w:t>DUMITRU   SERBACOV Ioana – Raluca</w:t>
            </w:r>
          </w:p>
        </w:tc>
        <w:tc>
          <w:tcPr>
            <w:tcW w:w="2203" w:type="pct"/>
            <w:tcBorders>
              <w:top w:val="single" w:sz="6" w:space="0" w:color="000000"/>
              <w:left w:val="single" w:sz="6" w:space="0" w:color="000000"/>
              <w:bottom w:val="single" w:sz="6" w:space="0" w:color="000000"/>
              <w:right w:val="single" w:sz="6" w:space="0" w:color="000000"/>
            </w:tcBorders>
            <w:vAlign w:val="center"/>
          </w:tcPr>
          <w:p w14:paraId="242F787C" w14:textId="77777777" w:rsidR="007B777F" w:rsidRPr="00260745" w:rsidRDefault="007B777F" w:rsidP="00D0319E">
            <w:pPr>
              <w:autoSpaceDE w:val="0"/>
              <w:autoSpaceDN w:val="0"/>
              <w:adjustRightInd w:val="0"/>
              <w:spacing w:after="0" w:line="240" w:lineRule="auto"/>
              <w:jc w:val="center"/>
              <w:rPr>
                <w:rFonts w:ascii="Arial" w:hAnsi="Arial" w:cs="Arial"/>
                <w:color w:val="000000"/>
                <w:lang w:val="x-none" w:eastAsia="en-GB"/>
              </w:rPr>
            </w:pPr>
            <w:r w:rsidRPr="00260745">
              <w:rPr>
                <w:rFonts w:ascii="Arial" w:hAnsi="Arial" w:cs="Arial"/>
                <w:color w:val="000000"/>
                <w:lang w:eastAsia="en-GB"/>
              </w:rPr>
              <w:t>p Manager DAJANT</w:t>
            </w:r>
          </w:p>
        </w:tc>
      </w:tr>
      <w:tr w:rsidR="007B777F" w:rsidRPr="00BC2D44" w14:paraId="772CCF42" w14:textId="77777777" w:rsidTr="00260745">
        <w:trPr>
          <w:trHeight w:val="975"/>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2DB5DFEA" w14:textId="30E0286E" w:rsidR="007B777F" w:rsidRPr="00260745" w:rsidRDefault="007B777F" w:rsidP="007B777F">
            <w:pPr>
              <w:autoSpaceDE w:val="0"/>
              <w:autoSpaceDN w:val="0"/>
              <w:adjustRightInd w:val="0"/>
              <w:spacing w:after="0"/>
              <w:jc w:val="center"/>
              <w:rPr>
                <w:rFonts w:ascii="Arial" w:hAnsi="Arial" w:cs="Arial"/>
                <w:color w:val="000000"/>
                <w:lang w:eastAsia="en-GB"/>
              </w:rPr>
            </w:pPr>
            <w:r w:rsidRPr="00260745">
              <w:rPr>
                <w:rFonts w:ascii="Arial" w:hAnsi="Arial" w:cs="Arial"/>
                <w:color w:val="000000"/>
                <w:lang w:val="x-none" w:eastAsia="en-GB"/>
              </w:rPr>
              <w:t>BADEA</w:t>
            </w:r>
            <w:r w:rsidRPr="00260745">
              <w:rPr>
                <w:rFonts w:ascii="Arial" w:hAnsi="Arial" w:cs="Arial"/>
                <w:color w:val="000000"/>
                <w:lang w:eastAsia="en-GB"/>
              </w:rPr>
              <w:t xml:space="preserve"> </w:t>
            </w:r>
            <w:r w:rsidRPr="00260745">
              <w:rPr>
                <w:rFonts w:ascii="Arial" w:hAnsi="Arial" w:cs="Arial"/>
                <w:color w:val="000000"/>
                <w:lang w:val="x-none" w:eastAsia="en-GB"/>
              </w:rPr>
              <w:t>Alexandra Doriana</w:t>
            </w:r>
          </w:p>
          <w:p w14:paraId="355BE023" w14:textId="77777777" w:rsidR="007B777F" w:rsidRPr="00260745" w:rsidRDefault="007B777F" w:rsidP="007B777F">
            <w:pPr>
              <w:autoSpaceDE w:val="0"/>
              <w:autoSpaceDN w:val="0"/>
              <w:adjustRightInd w:val="0"/>
              <w:spacing w:after="0" w:line="240" w:lineRule="auto"/>
              <w:jc w:val="center"/>
              <w:rPr>
                <w:rFonts w:ascii="Arial" w:hAnsi="Arial" w:cs="Arial"/>
                <w:lang w:eastAsia="en-GB"/>
              </w:rPr>
            </w:pPr>
          </w:p>
        </w:tc>
        <w:tc>
          <w:tcPr>
            <w:tcW w:w="2203" w:type="pct"/>
            <w:tcBorders>
              <w:top w:val="single" w:sz="6" w:space="0" w:color="000000"/>
              <w:left w:val="single" w:sz="6" w:space="0" w:color="000000"/>
              <w:bottom w:val="single" w:sz="6" w:space="0" w:color="000000"/>
              <w:right w:val="single" w:sz="6" w:space="0" w:color="000000"/>
            </w:tcBorders>
            <w:vAlign w:val="center"/>
          </w:tcPr>
          <w:p w14:paraId="20B2672C" w14:textId="77777777" w:rsidR="007B777F" w:rsidRPr="00260745" w:rsidRDefault="007B777F" w:rsidP="00D0319E">
            <w:pPr>
              <w:autoSpaceDE w:val="0"/>
              <w:autoSpaceDN w:val="0"/>
              <w:adjustRightInd w:val="0"/>
              <w:spacing w:after="0" w:line="240" w:lineRule="auto"/>
              <w:jc w:val="center"/>
              <w:rPr>
                <w:rFonts w:ascii="Arial" w:hAnsi="Arial" w:cs="Arial"/>
                <w:color w:val="000000"/>
                <w:lang w:val="x-none" w:eastAsia="en-GB"/>
              </w:rPr>
            </w:pPr>
            <w:r w:rsidRPr="00260745">
              <w:rPr>
                <w:rFonts w:ascii="Arial" w:hAnsi="Arial" w:cs="Arial"/>
                <w:lang w:val="x-none" w:eastAsia="en-GB"/>
              </w:rPr>
              <w:t>Consilier Juridic</w:t>
            </w:r>
          </w:p>
        </w:tc>
      </w:tr>
      <w:tr w:rsidR="007B777F" w:rsidRPr="00BC2D44" w14:paraId="21785A7C" w14:textId="77777777" w:rsidTr="00260745">
        <w:trPr>
          <w:trHeight w:val="975"/>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6FB9D767" w14:textId="01809B1C" w:rsidR="007B777F" w:rsidRPr="00260745" w:rsidRDefault="007B777F" w:rsidP="007B777F">
            <w:pPr>
              <w:autoSpaceDE w:val="0"/>
              <w:adjustRightInd w:val="0"/>
              <w:spacing w:after="0" w:line="240" w:lineRule="auto"/>
              <w:jc w:val="center"/>
              <w:rPr>
                <w:rFonts w:ascii="Arial" w:hAnsi="Arial" w:cs="Arial"/>
              </w:rPr>
            </w:pPr>
            <w:r w:rsidRPr="00260745">
              <w:rPr>
                <w:rFonts w:ascii="Arial" w:hAnsi="Arial" w:cs="Arial"/>
                <w:lang w:val="x-none"/>
              </w:rPr>
              <w:t>V</w:t>
            </w:r>
            <w:r w:rsidRPr="00260745">
              <w:rPr>
                <w:rFonts w:ascii="Arial" w:hAnsi="Arial" w:cs="Arial"/>
              </w:rPr>
              <w:t>Â</w:t>
            </w:r>
            <w:r w:rsidRPr="00260745">
              <w:rPr>
                <w:rFonts w:ascii="Arial" w:hAnsi="Arial" w:cs="Arial"/>
                <w:lang w:val="x-none"/>
              </w:rPr>
              <w:t>LCU</w:t>
            </w:r>
            <w:r w:rsidRPr="00260745">
              <w:rPr>
                <w:rFonts w:ascii="Arial" w:hAnsi="Arial" w:cs="Arial"/>
              </w:rPr>
              <w:t xml:space="preserve"> </w:t>
            </w:r>
            <w:r w:rsidRPr="00260745">
              <w:rPr>
                <w:rFonts w:ascii="Arial" w:hAnsi="Arial" w:cs="Arial"/>
                <w:lang w:val="x-none"/>
              </w:rPr>
              <w:t>Alina</w:t>
            </w:r>
            <w:r w:rsidRPr="00260745">
              <w:rPr>
                <w:rFonts w:ascii="Arial" w:hAnsi="Arial" w:cs="Arial"/>
              </w:rPr>
              <w:t xml:space="preserve"> –</w:t>
            </w:r>
            <w:r w:rsidRPr="00260745">
              <w:rPr>
                <w:rFonts w:ascii="Arial" w:hAnsi="Arial" w:cs="Arial"/>
                <w:lang w:val="x-none"/>
              </w:rPr>
              <w:t xml:space="preserve"> Iuliana</w:t>
            </w:r>
          </w:p>
          <w:p w14:paraId="47898EE4" w14:textId="77777777" w:rsidR="007B777F" w:rsidRPr="00260745" w:rsidRDefault="007B777F" w:rsidP="007B777F">
            <w:pPr>
              <w:autoSpaceDE w:val="0"/>
              <w:adjustRightInd w:val="0"/>
              <w:spacing w:after="0" w:line="240" w:lineRule="auto"/>
              <w:jc w:val="center"/>
              <w:rPr>
                <w:rFonts w:ascii="Arial" w:hAnsi="Arial" w:cs="Arial"/>
                <w:color w:val="000000"/>
                <w:lang w:val="x-none" w:eastAsia="en-GB"/>
              </w:rPr>
            </w:pPr>
          </w:p>
        </w:tc>
        <w:tc>
          <w:tcPr>
            <w:tcW w:w="2203" w:type="pct"/>
            <w:tcBorders>
              <w:top w:val="single" w:sz="6" w:space="0" w:color="000000"/>
              <w:left w:val="single" w:sz="6" w:space="0" w:color="000000"/>
              <w:bottom w:val="single" w:sz="6" w:space="0" w:color="000000"/>
              <w:right w:val="single" w:sz="6" w:space="0" w:color="000000"/>
            </w:tcBorders>
            <w:vAlign w:val="center"/>
          </w:tcPr>
          <w:p w14:paraId="033BA011" w14:textId="77777777" w:rsidR="007B777F" w:rsidRPr="00260745" w:rsidRDefault="007B777F" w:rsidP="00D0319E">
            <w:pPr>
              <w:autoSpaceDE w:val="0"/>
              <w:autoSpaceDN w:val="0"/>
              <w:adjustRightInd w:val="0"/>
              <w:spacing w:after="0" w:line="240" w:lineRule="auto"/>
              <w:jc w:val="center"/>
              <w:rPr>
                <w:rFonts w:ascii="Arial" w:hAnsi="Arial" w:cs="Arial"/>
                <w:lang w:val="x-none" w:eastAsia="en-GB"/>
              </w:rPr>
            </w:pPr>
            <w:r w:rsidRPr="00260745">
              <w:rPr>
                <w:rFonts w:ascii="Arial" w:hAnsi="Arial" w:cs="Arial"/>
                <w:lang w:val="x-none"/>
              </w:rPr>
              <w:t>Consilier Juridic</w:t>
            </w:r>
          </w:p>
        </w:tc>
      </w:tr>
      <w:tr w:rsidR="007B777F" w:rsidRPr="00BC2D44" w14:paraId="4A598B2E" w14:textId="77777777" w:rsidTr="00260745">
        <w:trPr>
          <w:trHeight w:val="993"/>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63947E8A" w14:textId="7216805B" w:rsidR="007B777F" w:rsidRPr="00260745" w:rsidRDefault="007B777F" w:rsidP="007B777F">
            <w:pPr>
              <w:autoSpaceDE w:val="0"/>
              <w:autoSpaceDN w:val="0"/>
              <w:adjustRightInd w:val="0"/>
              <w:spacing w:after="0"/>
              <w:jc w:val="center"/>
              <w:rPr>
                <w:rFonts w:ascii="Arial" w:hAnsi="Arial" w:cs="Arial"/>
                <w:lang w:eastAsia="en-GB"/>
              </w:rPr>
            </w:pPr>
            <w:r w:rsidRPr="00260745">
              <w:rPr>
                <w:rFonts w:ascii="Arial" w:hAnsi="Arial" w:cs="Arial"/>
                <w:lang w:eastAsia="en-GB"/>
              </w:rPr>
              <w:t>SMEEIANU Ion</w:t>
            </w:r>
          </w:p>
          <w:p w14:paraId="52C76C2B" w14:textId="77777777" w:rsidR="007B777F" w:rsidRPr="00260745" w:rsidRDefault="007B777F" w:rsidP="007B777F">
            <w:pPr>
              <w:autoSpaceDE w:val="0"/>
              <w:autoSpaceDN w:val="0"/>
              <w:adjustRightInd w:val="0"/>
              <w:spacing w:after="0"/>
              <w:jc w:val="center"/>
              <w:rPr>
                <w:rFonts w:ascii="Arial" w:hAnsi="Arial" w:cs="Arial"/>
                <w:lang w:val="x-none" w:eastAsia="en-GB"/>
              </w:rPr>
            </w:pPr>
          </w:p>
        </w:tc>
        <w:tc>
          <w:tcPr>
            <w:tcW w:w="2203" w:type="pct"/>
            <w:tcBorders>
              <w:top w:val="single" w:sz="6" w:space="0" w:color="000000"/>
              <w:left w:val="single" w:sz="6" w:space="0" w:color="000000"/>
              <w:bottom w:val="single" w:sz="6" w:space="0" w:color="000000"/>
              <w:right w:val="single" w:sz="6" w:space="0" w:color="000000"/>
            </w:tcBorders>
          </w:tcPr>
          <w:p w14:paraId="478D8703" w14:textId="77777777" w:rsidR="007B777F" w:rsidRPr="00260745" w:rsidRDefault="007B777F" w:rsidP="00D0319E">
            <w:pPr>
              <w:autoSpaceDE w:val="0"/>
              <w:autoSpaceDN w:val="0"/>
              <w:adjustRightInd w:val="0"/>
              <w:spacing w:after="0"/>
              <w:jc w:val="center"/>
              <w:rPr>
                <w:rFonts w:ascii="Arial" w:hAnsi="Arial" w:cs="Arial"/>
                <w:lang w:eastAsia="en-GB"/>
              </w:rPr>
            </w:pPr>
            <w:r w:rsidRPr="00260745">
              <w:rPr>
                <w:rFonts w:ascii="Arial" w:hAnsi="Arial" w:cs="Arial"/>
                <w:lang w:eastAsia="en-GB"/>
              </w:rPr>
              <w:t>p.Director DMI</w:t>
            </w:r>
          </w:p>
          <w:p w14:paraId="1B814C51" w14:textId="77777777" w:rsidR="007B777F" w:rsidRPr="00260745" w:rsidRDefault="007B777F" w:rsidP="00D0319E">
            <w:pPr>
              <w:autoSpaceDE w:val="0"/>
              <w:autoSpaceDN w:val="0"/>
              <w:adjustRightInd w:val="0"/>
              <w:spacing w:after="0"/>
              <w:jc w:val="center"/>
              <w:rPr>
                <w:rFonts w:ascii="Arial" w:hAnsi="Arial" w:cs="Arial"/>
                <w:lang w:val="x-none" w:eastAsia="en-GB"/>
              </w:rPr>
            </w:pPr>
            <w:r w:rsidRPr="00260745">
              <w:rPr>
                <w:rFonts w:ascii="Arial" w:hAnsi="Arial" w:cs="Arial"/>
                <w:lang w:eastAsia="en-GB"/>
              </w:rPr>
              <w:t>Inspector Șef DMI</w:t>
            </w:r>
          </w:p>
        </w:tc>
      </w:tr>
      <w:tr w:rsidR="007B777F" w:rsidRPr="00BC2D44" w14:paraId="2C86A1D8" w14:textId="77777777" w:rsidTr="00260745">
        <w:trPr>
          <w:trHeight w:val="867"/>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0E5B53D3" w14:textId="64472176" w:rsidR="007B777F" w:rsidRPr="00260745" w:rsidRDefault="007B777F" w:rsidP="007B777F">
            <w:pPr>
              <w:autoSpaceDE w:val="0"/>
              <w:autoSpaceDN w:val="0"/>
              <w:adjustRightInd w:val="0"/>
              <w:spacing w:after="0"/>
              <w:jc w:val="center"/>
              <w:rPr>
                <w:rFonts w:ascii="Arial" w:hAnsi="Arial" w:cs="Arial"/>
                <w:lang w:eastAsia="en-GB"/>
              </w:rPr>
            </w:pPr>
            <w:r w:rsidRPr="00260745">
              <w:rPr>
                <w:rFonts w:ascii="Arial" w:hAnsi="Arial" w:cs="Arial"/>
                <w:lang w:eastAsia="en-GB"/>
              </w:rPr>
              <w:t>MONAC Cosmin-Mihai</w:t>
            </w:r>
          </w:p>
        </w:tc>
        <w:tc>
          <w:tcPr>
            <w:tcW w:w="2203" w:type="pct"/>
            <w:tcBorders>
              <w:top w:val="single" w:sz="6" w:space="0" w:color="000000"/>
              <w:left w:val="single" w:sz="6" w:space="0" w:color="000000"/>
              <w:bottom w:val="single" w:sz="6" w:space="0" w:color="000000"/>
              <w:right w:val="single" w:sz="6" w:space="0" w:color="000000"/>
            </w:tcBorders>
            <w:vAlign w:val="center"/>
          </w:tcPr>
          <w:p w14:paraId="60AB73CE" w14:textId="77777777" w:rsidR="007B777F" w:rsidRPr="00260745" w:rsidRDefault="007B777F" w:rsidP="00D0319E">
            <w:pPr>
              <w:autoSpaceDE w:val="0"/>
              <w:autoSpaceDN w:val="0"/>
              <w:adjustRightInd w:val="0"/>
              <w:spacing w:after="0"/>
              <w:jc w:val="center"/>
              <w:rPr>
                <w:rFonts w:ascii="Arial" w:hAnsi="Arial" w:cs="Arial"/>
                <w:color w:val="000000"/>
                <w:lang w:val="x-none" w:eastAsia="en-GB"/>
              </w:rPr>
            </w:pPr>
            <w:r w:rsidRPr="00260745">
              <w:rPr>
                <w:rFonts w:ascii="Arial" w:hAnsi="Arial" w:cs="Arial"/>
                <w:lang w:eastAsia="en-GB"/>
              </w:rPr>
              <w:t>Director DLAP</w:t>
            </w:r>
          </w:p>
        </w:tc>
      </w:tr>
      <w:tr w:rsidR="007B777F" w:rsidRPr="00BC2D44" w14:paraId="06606182" w14:textId="77777777" w:rsidTr="00260745">
        <w:trPr>
          <w:trHeight w:val="273"/>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283122DA" w14:textId="17DB9631" w:rsidR="007B777F" w:rsidRPr="00260745" w:rsidRDefault="007B777F" w:rsidP="007B777F">
            <w:pPr>
              <w:autoSpaceDE w:val="0"/>
              <w:autoSpaceDN w:val="0"/>
              <w:adjustRightInd w:val="0"/>
              <w:spacing w:after="0" w:line="240" w:lineRule="auto"/>
              <w:jc w:val="center"/>
              <w:rPr>
                <w:rFonts w:ascii="Arial" w:hAnsi="Arial" w:cs="Arial"/>
              </w:rPr>
            </w:pPr>
            <w:r w:rsidRPr="00260745">
              <w:rPr>
                <w:rFonts w:ascii="Arial" w:hAnsi="Arial" w:cs="Arial"/>
              </w:rPr>
              <w:t>CĂRCĂLE Iulian</w:t>
            </w:r>
          </w:p>
          <w:p w14:paraId="0012BE72" w14:textId="77777777" w:rsidR="007B777F" w:rsidRPr="00260745" w:rsidRDefault="007B777F" w:rsidP="007B777F">
            <w:pPr>
              <w:autoSpaceDE w:val="0"/>
              <w:autoSpaceDN w:val="0"/>
              <w:adjustRightInd w:val="0"/>
              <w:spacing w:after="0" w:line="240" w:lineRule="auto"/>
              <w:jc w:val="center"/>
              <w:rPr>
                <w:rFonts w:ascii="Arial" w:hAnsi="Arial" w:cs="Arial"/>
                <w:color w:val="FF0000"/>
              </w:rPr>
            </w:pPr>
          </w:p>
        </w:tc>
        <w:tc>
          <w:tcPr>
            <w:tcW w:w="2203" w:type="pct"/>
            <w:tcBorders>
              <w:top w:val="single" w:sz="6" w:space="0" w:color="000000"/>
              <w:left w:val="single" w:sz="6" w:space="0" w:color="000000"/>
              <w:bottom w:val="single" w:sz="6" w:space="0" w:color="000000"/>
              <w:right w:val="single" w:sz="6" w:space="0" w:color="000000"/>
            </w:tcBorders>
            <w:vAlign w:val="center"/>
          </w:tcPr>
          <w:p w14:paraId="6A20C632" w14:textId="77777777" w:rsidR="007B777F" w:rsidRPr="00260745" w:rsidRDefault="007B777F" w:rsidP="00D0319E">
            <w:pPr>
              <w:autoSpaceDE w:val="0"/>
              <w:autoSpaceDN w:val="0"/>
              <w:adjustRightInd w:val="0"/>
              <w:spacing w:after="0"/>
              <w:jc w:val="center"/>
              <w:rPr>
                <w:rFonts w:ascii="Arial" w:hAnsi="Arial" w:cs="Arial"/>
                <w:color w:val="FF0000"/>
                <w:lang w:val="x-none" w:eastAsia="en-GB"/>
              </w:rPr>
            </w:pPr>
            <w:r w:rsidRPr="00260745">
              <w:rPr>
                <w:rFonts w:ascii="Arial" w:hAnsi="Arial" w:cs="Arial"/>
                <w:color w:val="000000"/>
              </w:rPr>
              <w:t>Manager DLA</w:t>
            </w:r>
          </w:p>
        </w:tc>
      </w:tr>
      <w:tr w:rsidR="007B777F" w:rsidRPr="00BC2D44" w14:paraId="428DA1D7" w14:textId="77777777" w:rsidTr="00260745">
        <w:trPr>
          <w:trHeight w:val="750"/>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43D636FF" w14:textId="7F5D924B" w:rsidR="007B777F" w:rsidRPr="00260745" w:rsidRDefault="00260745" w:rsidP="00D0319E">
            <w:pPr>
              <w:autoSpaceDE w:val="0"/>
              <w:autoSpaceDN w:val="0"/>
              <w:adjustRightInd w:val="0"/>
              <w:spacing w:after="0" w:line="240" w:lineRule="auto"/>
              <w:jc w:val="center"/>
              <w:rPr>
                <w:rFonts w:ascii="Arial" w:hAnsi="Arial" w:cs="Arial"/>
                <w:color w:val="FF0000"/>
                <w:lang w:eastAsia="en-GB"/>
              </w:rPr>
            </w:pPr>
            <w:r w:rsidRPr="00260745">
              <w:rPr>
                <w:rFonts w:ascii="Arial" w:hAnsi="Arial" w:cs="Arial"/>
                <w:bCs/>
                <w:lang w:eastAsia="ro-RO"/>
              </w:rPr>
              <w:lastRenderedPageBreak/>
              <w:t>Daniel Vasilica POPESCU</w:t>
            </w:r>
            <w:r w:rsidR="007B777F" w:rsidRPr="00260745">
              <w:rPr>
                <w:rFonts w:ascii="Arial" w:hAnsi="Arial" w:cs="Arial"/>
                <w:color w:val="000000" w:themeColor="text1"/>
                <w:lang w:eastAsia="en-GB"/>
              </w:rPr>
              <w:t xml:space="preserve"> </w:t>
            </w:r>
          </w:p>
        </w:tc>
        <w:tc>
          <w:tcPr>
            <w:tcW w:w="2203" w:type="pct"/>
            <w:tcBorders>
              <w:top w:val="single" w:sz="6" w:space="0" w:color="000000"/>
              <w:left w:val="single" w:sz="6" w:space="0" w:color="000000"/>
              <w:bottom w:val="single" w:sz="6" w:space="0" w:color="000000"/>
              <w:right w:val="single" w:sz="6" w:space="0" w:color="000000"/>
            </w:tcBorders>
          </w:tcPr>
          <w:p w14:paraId="0C08A424" w14:textId="1195FFA3" w:rsidR="007B777F" w:rsidRPr="00260745" w:rsidRDefault="00260745" w:rsidP="00D0319E">
            <w:pPr>
              <w:autoSpaceDE w:val="0"/>
              <w:autoSpaceDN w:val="0"/>
              <w:adjustRightInd w:val="0"/>
              <w:spacing w:before="240" w:line="240" w:lineRule="auto"/>
              <w:jc w:val="center"/>
              <w:rPr>
                <w:rFonts w:ascii="Arial" w:hAnsi="Arial" w:cs="Arial"/>
                <w:color w:val="FF0000"/>
                <w:lang w:eastAsia="en-GB"/>
              </w:rPr>
            </w:pPr>
            <w:r w:rsidRPr="00260745">
              <w:rPr>
                <w:rFonts w:ascii="Arial" w:hAnsi="Arial" w:cs="Arial"/>
                <w:bCs/>
                <w:lang w:eastAsia="ro-RO"/>
              </w:rPr>
              <w:t>p.</w:t>
            </w:r>
            <w:r w:rsidRPr="00260745">
              <w:rPr>
                <w:rFonts w:ascii="Arial" w:hAnsi="Arial" w:cs="Arial"/>
                <w:bCs/>
                <w:lang w:val="x-none" w:eastAsia="ro-RO"/>
              </w:rPr>
              <w:t>Manager DICr</w:t>
            </w:r>
          </w:p>
        </w:tc>
      </w:tr>
      <w:tr w:rsidR="007B777F" w:rsidRPr="00BC2D44" w14:paraId="6B5302DC" w14:textId="77777777" w:rsidTr="00260745">
        <w:trPr>
          <w:trHeight w:val="660"/>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1A12B801" w14:textId="77C91A52" w:rsidR="007B777F" w:rsidRPr="00260745" w:rsidRDefault="00260745" w:rsidP="00D0319E">
            <w:pPr>
              <w:spacing w:after="0" w:line="240" w:lineRule="auto"/>
              <w:jc w:val="center"/>
              <w:rPr>
                <w:rFonts w:ascii="Arial" w:hAnsi="Arial" w:cs="Arial"/>
                <w:color w:val="FF0000"/>
              </w:rPr>
            </w:pPr>
            <w:r w:rsidRPr="00260745">
              <w:rPr>
                <w:rFonts w:ascii="Arial" w:hAnsi="Arial" w:cs="Arial"/>
                <w:lang w:eastAsia="ro-RO"/>
              </w:rPr>
              <w:t>Bogdan ALEXANDRU</w:t>
            </w:r>
          </w:p>
        </w:tc>
        <w:tc>
          <w:tcPr>
            <w:tcW w:w="2203" w:type="pct"/>
            <w:tcBorders>
              <w:top w:val="single" w:sz="6" w:space="0" w:color="000000"/>
              <w:left w:val="single" w:sz="6" w:space="0" w:color="000000"/>
              <w:bottom w:val="single" w:sz="6" w:space="0" w:color="000000"/>
              <w:right w:val="single" w:sz="6" w:space="0" w:color="000000"/>
            </w:tcBorders>
            <w:vAlign w:val="center"/>
          </w:tcPr>
          <w:p w14:paraId="5B29BD60" w14:textId="111BF9EC" w:rsidR="007B777F" w:rsidRPr="00260745" w:rsidRDefault="00260745" w:rsidP="00D0319E">
            <w:pPr>
              <w:autoSpaceDE w:val="0"/>
              <w:autoSpaceDN w:val="0"/>
              <w:adjustRightInd w:val="0"/>
              <w:spacing w:after="0"/>
              <w:jc w:val="center"/>
              <w:rPr>
                <w:rFonts w:ascii="Arial" w:hAnsi="Arial" w:cs="Arial"/>
                <w:color w:val="FF0000"/>
                <w:lang w:val="x-none" w:eastAsia="en-GB"/>
              </w:rPr>
            </w:pPr>
            <w:r w:rsidRPr="00260745">
              <w:rPr>
                <w:rFonts w:ascii="Arial" w:hAnsi="Arial" w:cs="Arial"/>
                <w:lang w:eastAsia="ro-RO"/>
              </w:rPr>
              <w:t>p.Manager DICl</w:t>
            </w:r>
          </w:p>
        </w:tc>
      </w:tr>
      <w:tr w:rsidR="00260745" w:rsidRPr="00BC2D44" w14:paraId="4381099C" w14:textId="77777777" w:rsidTr="00260745">
        <w:trPr>
          <w:trHeight w:val="660"/>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3DC5DB84" w14:textId="3FF96AFD" w:rsidR="00260745" w:rsidRPr="00260745" w:rsidRDefault="00260745" w:rsidP="00D0319E">
            <w:pPr>
              <w:spacing w:after="0" w:line="240" w:lineRule="auto"/>
              <w:jc w:val="center"/>
              <w:rPr>
                <w:rFonts w:ascii="Arial" w:hAnsi="Arial" w:cs="Arial"/>
                <w:lang w:eastAsia="ro-RO"/>
              </w:rPr>
            </w:pPr>
            <w:r w:rsidRPr="00260745">
              <w:rPr>
                <w:rFonts w:ascii="Arial" w:hAnsi="Arial" w:cs="Arial"/>
                <w:bCs/>
                <w:lang w:val="x-none" w:eastAsia="ro-RO"/>
              </w:rPr>
              <w:t>Marian Augustin RADUCU</w:t>
            </w:r>
          </w:p>
        </w:tc>
        <w:tc>
          <w:tcPr>
            <w:tcW w:w="2203" w:type="pct"/>
            <w:tcBorders>
              <w:top w:val="single" w:sz="6" w:space="0" w:color="000000"/>
              <w:left w:val="single" w:sz="6" w:space="0" w:color="000000"/>
              <w:bottom w:val="single" w:sz="6" w:space="0" w:color="000000"/>
              <w:right w:val="single" w:sz="6" w:space="0" w:color="000000"/>
            </w:tcBorders>
            <w:vAlign w:val="center"/>
          </w:tcPr>
          <w:p w14:paraId="6A832075" w14:textId="0FE891D3" w:rsidR="00260745" w:rsidRPr="00260745" w:rsidRDefault="00260745" w:rsidP="00D0319E">
            <w:pPr>
              <w:autoSpaceDE w:val="0"/>
              <w:autoSpaceDN w:val="0"/>
              <w:adjustRightInd w:val="0"/>
              <w:spacing w:after="0"/>
              <w:jc w:val="center"/>
              <w:rPr>
                <w:rFonts w:ascii="Arial" w:hAnsi="Arial" w:cs="Arial"/>
                <w:lang w:eastAsia="ro-RO"/>
              </w:rPr>
            </w:pPr>
            <w:r w:rsidRPr="00260745">
              <w:rPr>
                <w:rFonts w:ascii="Arial" w:hAnsi="Arial" w:cs="Arial"/>
                <w:bCs/>
                <w:lang w:val="x-none" w:eastAsia="ro-RO"/>
              </w:rPr>
              <w:t>Director DTIC</w:t>
            </w:r>
          </w:p>
        </w:tc>
      </w:tr>
      <w:tr w:rsidR="00260745" w:rsidRPr="00BC2D44" w14:paraId="79D579FB" w14:textId="77777777" w:rsidTr="00260745">
        <w:trPr>
          <w:trHeight w:val="660"/>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1FFA24DF" w14:textId="241E078B" w:rsidR="00260745" w:rsidRPr="00260745" w:rsidRDefault="00260745" w:rsidP="00D0319E">
            <w:pPr>
              <w:spacing w:after="0" w:line="240" w:lineRule="auto"/>
              <w:jc w:val="center"/>
              <w:rPr>
                <w:rFonts w:ascii="Arial" w:hAnsi="Arial" w:cs="Arial"/>
                <w:lang w:eastAsia="ro-RO"/>
              </w:rPr>
            </w:pPr>
            <w:r w:rsidRPr="00260745">
              <w:rPr>
                <w:rFonts w:ascii="Arial" w:hAnsi="Arial" w:cs="Arial"/>
              </w:rPr>
              <w:t>Violeta DINU</w:t>
            </w:r>
          </w:p>
        </w:tc>
        <w:tc>
          <w:tcPr>
            <w:tcW w:w="2203" w:type="pct"/>
            <w:tcBorders>
              <w:top w:val="single" w:sz="6" w:space="0" w:color="000000"/>
              <w:left w:val="single" w:sz="6" w:space="0" w:color="000000"/>
              <w:bottom w:val="single" w:sz="6" w:space="0" w:color="000000"/>
              <w:right w:val="single" w:sz="6" w:space="0" w:color="000000"/>
            </w:tcBorders>
            <w:vAlign w:val="center"/>
          </w:tcPr>
          <w:p w14:paraId="5A654358" w14:textId="523CCBFB" w:rsidR="00260745" w:rsidRPr="00260745" w:rsidRDefault="00260745" w:rsidP="00D0319E">
            <w:pPr>
              <w:autoSpaceDE w:val="0"/>
              <w:autoSpaceDN w:val="0"/>
              <w:adjustRightInd w:val="0"/>
              <w:spacing w:after="0"/>
              <w:jc w:val="center"/>
              <w:rPr>
                <w:rFonts w:ascii="Arial" w:hAnsi="Arial" w:cs="Arial"/>
                <w:lang w:eastAsia="ro-RO"/>
              </w:rPr>
            </w:pPr>
            <w:r w:rsidRPr="00260745">
              <w:rPr>
                <w:rFonts w:ascii="Arial" w:hAnsi="Arial" w:cs="Arial"/>
              </w:rPr>
              <w:t>Șef Serviciu Administrativ</w:t>
            </w:r>
          </w:p>
        </w:tc>
      </w:tr>
      <w:tr w:rsidR="007B777F" w:rsidRPr="00BC2D44" w14:paraId="3E588469" w14:textId="77777777" w:rsidTr="00260745">
        <w:trPr>
          <w:trHeight w:val="435"/>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39DEFE3B" w14:textId="77777777" w:rsidR="007B777F" w:rsidRPr="00260745" w:rsidRDefault="007B777F" w:rsidP="007B777F">
            <w:pPr>
              <w:autoSpaceDE w:val="0"/>
              <w:autoSpaceDN w:val="0"/>
              <w:adjustRightInd w:val="0"/>
              <w:spacing w:after="0" w:line="240" w:lineRule="auto"/>
              <w:jc w:val="center"/>
              <w:rPr>
                <w:rFonts w:ascii="Arial" w:hAnsi="Arial" w:cs="Arial"/>
                <w:color w:val="000000" w:themeColor="text1"/>
              </w:rPr>
            </w:pPr>
            <w:r w:rsidRPr="00260745">
              <w:rPr>
                <w:rFonts w:ascii="Arial" w:hAnsi="Arial" w:cs="Arial"/>
              </w:rPr>
              <w:t>VĂRZARU Nicolina Anuţa</w:t>
            </w:r>
          </w:p>
        </w:tc>
        <w:tc>
          <w:tcPr>
            <w:tcW w:w="2203" w:type="pct"/>
            <w:tcBorders>
              <w:top w:val="single" w:sz="6" w:space="0" w:color="000000"/>
              <w:left w:val="single" w:sz="6" w:space="0" w:color="000000"/>
              <w:bottom w:val="single" w:sz="6" w:space="0" w:color="000000"/>
              <w:right w:val="single" w:sz="6" w:space="0" w:color="000000"/>
            </w:tcBorders>
            <w:vAlign w:val="center"/>
          </w:tcPr>
          <w:p w14:paraId="3ACBFA92" w14:textId="77777777" w:rsidR="007B777F" w:rsidRPr="00260745" w:rsidRDefault="007B777F" w:rsidP="007B777F">
            <w:pPr>
              <w:autoSpaceDE w:val="0"/>
              <w:autoSpaceDN w:val="0"/>
              <w:adjustRightInd w:val="0"/>
              <w:spacing w:after="0" w:line="240" w:lineRule="auto"/>
              <w:jc w:val="center"/>
              <w:rPr>
                <w:rFonts w:ascii="Arial" w:hAnsi="Arial" w:cs="Arial"/>
                <w:color w:val="000000" w:themeColor="text1"/>
                <w:lang w:eastAsia="en-GB"/>
              </w:rPr>
            </w:pPr>
            <w:r w:rsidRPr="00260745">
              <w:rPr>
                <w:rFonts w:ascii="Arial" w:hAnsi="Arial" w:cs="Arial"/>
                <w:lang w:val="fr-FR"/>
              </w:rPr>
              <w:t>Director DRU</w:t>
            </w:r>
          </w:p>
        </w:tc>
      </w:tr>
      <w:tr w:rsidR="007B777F" w:rsidRPr="00BC2D44" w14:paraId="5EEEC8C4" w14:textId="77777777" w:rsidTr="00260745">
        <w:trPr>
          <w:trHeight w:val="1083"/>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7D2788E3" w14:textId="0CE146D3" w:rsidR="007B777F" w:rsidRPr="00260745" w:rsidRDefault="007B777F" w:rsidP="007B777F">
            <w:pPr>
              <w:autoSpaceDE w:val="0"/>
              <w:autoSpaceDN w:val="0"/>
              <w:adjustRightInd w:val="0"/>
              <w:spacing w:after="0"/>
              <w:jc w:val="center"/>
              <w:rPr>
                <w:rFonts w:ascii="Arial" w:hAnsi="Arial" w:cs="Arial"/>
                <w:lang w:eastAsia="en-GB"/>
              </w:rPr>
            </w:pPr>
            <w:r w:rsidRPr="00260745">
              <w:rPr>
                <w:rFonts w:ascii="Arial" w:hAnsi="Arial" w:cs="Arial"/>
                <w:lang w:val="x-none" w:eastAsia="en-GB"/>
              </w:rPr>
              <w:t>RĂDESCU</w:t>
            </w:r>
            <w:r w:rsidRPr="00260745">
              <w:rPr>
                <w:rFonts w:ascii="Arial" w:hAnsi="Arial" w:cs="Arial"/>
                <w:lang w:eastAsia="en-GB"/>
              </w:rPr>
              <w:t xml:space="preserve"> </w:t>
            </w:r>
            <w:r w:rsidRPr="00260745">
              <w:rPr>
                <w:rFonts w:ascii="Arial" w:hAnsi="Arial" w:cs="Arial"/>
                <w:lang w:val="x-none" w:eastAsia="en-GB"/>
              </w:rPr>
              <w:t>Cerasela Aritina</w:t>
            </w:r>
          </w:p>
        </w:tc>
        <w:tc>
          <w:tcPr>
            <w:tcW w:w="2203" w:type="pct"/>
            <w:tcBorders>
              <w:top w:val="single" w:sz="6" w:space="0" w:color="000000"/>
              <w:left w:val="single" w:sz="6" w:space="0" w:color="000000"/>
              <w:bottom w:val="single" w:sz="6" w:space="0" w:color="000000"/>
              <w:right w:val="single" w:sz="6" w:space="0" w:color="000000"/>
            </w:tcBorders>
            <w:vAlign w:val="center"/>
          </w:tcPr>
          <w:p w14:paraId="70BB5D14" w14:textId="77777777" w:rsidR="007B777F" w:rsidRPr="00260745" w:rsidRDefault="007B777F" w:rsidP="007B777F">
            <w:pPr>
              <w:autoSpaceDE w:val="0"/>
              <w:autoSpaceDN w:val="0"/>
              <w:adjustRightInd w:val="0"/>
              <w:spacing w:after="0"/>
              <w:jc w:val="center"/>
              <w:rPr>
                <w:rFonts w:ascii="Arial" w:hAnsi="Arial" w:cs="Arial"/>
                <w:color w:val="000000"/>
                <w:lang w:val="x-none" w:eastAsia="en-GB"/>
              </w:rPr>
            </w:pPr>
            <w:r w:rsidRPr="00260745">
              <w:rPr>
                <w:rFonts w:ascii="Arial" w:hAnsi="Arial" w:cs="Arial"/>
                <w:lang w:eastAsia="en-GB"/>
              </w:rPr>
              <w:t xml:space="preserve">p.Director D.C./ </w:t>
            </w:r>
            <w:r w:rsidRPr="00260745">
              <w:rPr>
                <w:rFonts w:ascii="Arial" w:hAnsi="Arial" w:cs="Arial"/>
                <w:lang w:val="x-none" w:eastAsia="en-GB"/>
              </w:rPr>
              <w:t>Manager DAIMMSP</w:t>
            </w:r>
          </w:p>
        </w:tc>
      </w:tr>
      <w:tr w:rsidR="007B777F" w:rsidRPr="00BC2D44" w14:paraId="7D6D8F17" w14:textId="77777777" w:rsidTr="00260745">
        <w:trPr>
          <w:trHeight w:val="1353"/>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4BF51287" w14:textId="3966D555" w:rsidR="007B777F" w:rsidRPr="00260745" w:rsidRDefault="007B777F" w:rsidP="007B777F">
            <w:pPr>
              <w:autoSpaceDE w:val="0"/>
              <w:autoSpaceDN w:val="0"/>
              <w:adjustRightInd w:val="0"/>
              <w:spacing w:after="0"/>
              <w:jc w:val="center"/>
              <w:rPr>
                <w:rFonts w:ascii="Arial" w:hAnsi="Arial" w:cs="Arial"/>
                <w:color w:val="000000"/>
                <w:lang w:eastAsia="en-GB"/>
              </w:rPr>
            </w:pPr>
            <w:r w:rsidRPr="00260745">
              <w:rPr>
                <w:rFonts w:ascii="Arial" w:hAnsi="Arial" w:cs="Arial"/>
                <w:color w:val="000000"/>
                <w:lang w:val="x-none" w:eastAsia="en-GB"/>
              </w:rPr>
              <w:t>VASILICĂ</w:t>
            </w:r>
            <w:r w:rsidRPr="00260745">
              <w:rPr>
                <w:rFonts w:ascii="Arial" w:hAnsi="Arial" w:cs="Arial"/>
                <w:color w:val="000000"/>
                <w:lang w:eastAsia="en-GB"/>
              </w:rPr>
              <w:t xml:space="preserve"> </w:t>
            </w:r>
            <w:r w:rsidRPr="00260745">
              <w:rPr>
                <w:rFonts w:ascii="Arial" w:hAnsi="Arial" w:cs="Arial"/>
                <w:color w:val="000000"/>
                <w:lang w:val="x-none" w:eastAsia="en-GB"/>
              </w:rPr>
              <w:t>Dan</w:t>
            </w:r>
          </w:p>
          <w:p w14:paraId="13D490A6" w14:textId="77777777" w:rsidR="007B777F" w:rsidRPr="00260745" w:rsidRDefault="007B777F" w:rsidP="007B777F">
            <w:pPr>
              <w:autoSpaceDE w:val="0"/>
              <w:autoSpaceDN w:val="0"/>
              <w:adjustRightInd w:val="0"/>
              <w:spacing w:after="0"/>
              <w:jc w:val="center"/>
              <w:rPr>
                <w:rFonts w:ascii="Arial" w:hAnsi="Arial" w:cs="Arial"/>
                <w:color w:val="000000"/>
                <w:lang w:val="x-none" w:eastAsia="en-GB"/>
              </w:rPr>
            </w:pPr>
          </w:p>
        </w:tc>
        <w:tc>
          <w:tcPr>
            <w:tcW w:w="2203" w:type="pct"/>
            <w:tcBorders>
              <w:top w:val="single" w:sz="6" w:space="0" w:color="000000"/>
              <w:left w:val="single" w:sz="6" w:space="0" w:color="000000"/>
              <w:bottom w:val="single" w:sz="6" w:space="0" w:color="000000"/>
              <w:right w:val="single" w:sz="6" w:space="0" w:color="000000"/>
            </w:tcBorders>
            <w:vAlign w:val="center"/>
          </w:tcPr>
          <w:p w14:paraId="5CBDEE58" w14:textId="77777777" w:rsidR="007B777F" w:rsidRPr="00260745" w:rsidRDefault="007B777F" w:rsidP="007B777F">
            <w:pPr>
              <w:autoSpaceDE w:val="0"/>
              <w:autoSpaceDN w:val="0"/>
              <w:adjustRightInd w:val="0"/>
              <w:spacing w:after="0"/>
              <w:jc w:val="center"/>
              <w:rPr>
                <w:rFonts w:ascii="Arial" w:hAnsi="Arial" w:cs="Arial"/>
                <w:color w:val="000000"/>
                <w:lang w:val="x-none" w:eastAsia="en-GB"/>
              </w:rPr>
            </w:pPr>
            <w:r w:rsidRPr="00260745">
              <w:rPr>
                <w:rFonts w:ascii="Arial" w:hAnsi="Arial" w:cs="Arial"/>
                <w:color w:val="000000"/>
                <w:lang w:eastAsia="en-GB"/>
              </w:rPr>
              <w:t xml:space="preserve">p.Manager DAMMMVBSA / </w:t>
            </w:r>
            <w:r w:rsidRPr="00260745">
              <w:rPr>
                <w:rFonts w:ascii="Arial" w:hAnsi="Arial" w:cs="Arial"/>
                <w:color w:val="000000"/>
                <w:lang w:val="x-none" w:eastAsia="en-GB"/>
              </w:rPr>
              <w:t>Şef SAMSCSUA</w:t>
            </w:r>
          </w:p>
        </w:tc>
      </w:tr>
      <w:tr w:rsidR="007B777F" w:rsidRPr="00BC2D44" w14:paraId="6631D513" w14:textId="77777777" w:rsidTr="00260745">
        <w:trPr>
          <w:trHeight w:val="552"/>
          <w:jc w:val="center"/>
        </w:trPr>
        <w:tc>
          <w:tcPr>
            <w:tcW w:w="2797" w:type="pct"/>
            <w:tcBorders>
              <w:top w:val="single" w:sz="6" w:space="0" w:color="000000"/>
              <w:left w:val="single" w:sz="6" w:space="0" w:color="000000"/>
              <w:bottom w:val="single" w:sz="6" w:space="0" w:color="000000"/>
              <w:right w:val="single" w:sz="6" w:space="0" w:color="000000"/>
            </w:tcBorders>
            <w:vAlign w:val="center"/>
          </w:tcPr>
          <w:p w14:paraId="00534248" w14:textId="5434E926" w:rsidR="007B777F" w:rsidRPr="00260745" w:rsidRDefault="007B777F" w:rsidP="007B777F">
            <w:pPr>
              <w:autoSpaceDE w:val="0"/>
              <w:autoSpaceDN w:val="0"/>
              <w:adjustRightInd w:val="0"/>
              <w:spacing w:after="0" w:line="240" w:lineRule="auto"/>
              <w:jc w:val="center"/>
              <w:rPr>
                <w:rFonts w:ascii="Arial" w:hAnsi="Arial" w:cs="Arial"/>
              </w:rPr>
            </w:pPr>
            <w:r w:rsidRPr="00260745">
              <w:rPr>
                <w:rFonts w:ascii="Arial" w:hAnsi="Arial" w:cs="Arial"/>
              </w:rPr>
              <w:t>HARALAMBIE  Mirela</w:t>
            </w:r>
          </w:p>
        </w:tc>
        <w:tc>
          <w:tcPr>
            <w:tcW w:w="2203" w:type="pct"/>
            <w:tcBorders>
              <w:top w:val="single" w:sz="6" w:space="0" w:color="000000"/>
              <w:left w:val="single" w:sz="6" w:space="0" w:color="000000"/>
              <w:bottom w:val="single" w:sz="6" w:space="0" w:color="000000"/>
              <w:right w:val="single" w:sz="6" w:space="0" w:color="000000"/>
            </w:tcBorders>
            <w:vAlign w:val="center"/>
          </w:tcPr>
          <w:p w14:paraId="152276BC" w14:textId="3912FF10" w:rsidR="007B777F" w:rsidRPr="00260745" w:rsidRDefault="007B777F" w:rsidP="007B777F">
            <w:pPr>
              <w:autoSpaceDE w:val="0"/>
              <w:autoSpaceDN w:val="0"/>
              <w:adjustRightInd w:val="0"/>
              <w:spacing w:after="0"/>
              <w:jc w:val="center"/>
              <w:rPr>
                <w:rFonts w:ascii="Arial" w:hAnsi="Arial" w:cs="Arial"/>
                <w:color w:val="000000"/>
                <w:lang w:eastAsia="en-GB"/>
              </w:rPr>
            </w:pPr>
            <w:r w:rsidRPr="00260745">
              <w:rPr>
                <w:rFonts w:ascii="Arial" w:hAnsi="Arial" w:cs="Arial"/>
              </w:rPr>
              <w:t>Expert achiziţii</w:t>
            </w:r>
          </w:p>
        </w:tc>
      </w:tr>
    </w:tbl>
    <w:p w14:paraId="726E9414" w14:textId="15CB8EAD" w:rsidR="00C35C48" w:rsidRPr="00763E3D" w:rsidRDefault="00C35C48" w:rsidP="00C35C48">
      <w:pPr>
        <w:pStyle w:val="ListParagraph"/>
        <w:tabs>
          <w:tab w:val="left" w:pos="851"/>
        </w:tabs>
        <w:autoSpaceDE w:val="0"/>
        <w:autoSpaceDN w:val="0"/>
        <w:adjustRightInd w:val="0"/>
        <w:spacing w:after="0" w:line="240" w:lineRule="auto"/>
        <w:ind w:left="851"/>
        <w:jc w:val="both"/>
        <w:rPr>
          <w:rFonts w:ascii="Arial" w:eastAsiaTheme="minorHAnsi" w:hAnsi="Arial" w:cs="Arial"/>
          <w:i/>
          <w:color w:val="191919"/>
        </w:rPr>
      </w:pPr>
    </w:p>
    <w:p w14:paraId="1733BB28" w14:textId="153E463D" w:rsidR="00BC77A5" w:rsidRPr="00763E3D" w:rsidRDefault="00BC77A5" w:rsidP="00F26EA1">
      <w:pPr>
        <w:spacing w:after="0" w:line="240" w:lineRule="auto"/>
        <w:ind w:firstLine="720"/>
        <w:jc w:val="both"/>
        <w:rPr>
          <w:rFonts w:ascii="Arial" w:hAnsi="Arial" w:cs="Arial"/>
        </w:rPr>
      </w:pPr>
      <w:r w:rsidRPr="00763E3D">
        <w:rPr>
          <w:rFonts w:ascii="Arial" w:hAnsi="Arial" w:cs="Arial"/>
        </w:rPr>
        <w:t xml:space="preserve">Totodata, declar pe propria raspundere, sub sanctiunile aplicate faptei de fals </w:t>
      </w:r>
      <w:r w:rsidR="00F26EA1" w:rsidRPr="00763E3D">
        <w:rPr>
          <w:rFonts w:ascii="Arial" w:hAnsi="Arial" w:cs="Arial"/>
        </w:rPr>
        <w:t>î</w:t>
      </w:r>
      <w:r w:rsidRPr="00763E3D">
        <w:rPr>
          <w:rFonts w:ascii="Arial" w:hAnsi="Arial" w:cs="Arial"/>
        </w:rPr>
        <w:t>n acte publice, ca nu am fost condamnat prin hotarare definitiva a unei instante judecatoresti pentru:</w:t>
      </w:r>
    </w:p>
    <w:p w14:paraId="369FA9B3" w14:textId="11193E72" w:rsidR="00BC77A5" w:rsidRPr="00763E3D" w:rsidRDefault="00BC77A5" w:rsidP="00E30A94">
      <w:pPr>
        <w:pStyle w:val="ListParagraph"/>
        <w:numPr>
          <w:ilvl w:val="0"/>
          <w:numId w:val="12"/>
        </w:numPr>
        <w:spacing w:after="0" w:line="240" w:lineRule="auto"/>
        <w:ind w:left="851" w:hanging="284"/>
        <w:jc w:val="both"/>
        <w:rPr>
          <w:rFonts w:ascii="Arial" w:hAnsi="Arial" w:cs="Arial"/>
        </w:rPr>
      </w:pPr>
      <w:r w:rsidRPr="00763E3D">
        <w:rPr>
          <w:rFonts w:ascii="Arial" w:hAnsi="Arial" w:cs="Arial"/>
          <w:color w:val="191919"/>
        </w:rPr>
        <w:t>constituirea unui grup infracțional organizat, prevăzută la art. 367 din Legea nr. 286/</w:t>
      </w:r>
      <w:r w:rsidR="00F26EA1" w:rsidRPr="00763E3D">
        <w:rPr>
          <w:rFonts w:ascii="Arial" w:hAnsi="Arial" w:cs="Arial"/>
          <w:color w:val="191919"/>
        </w:rPr>
        <w:t xml:space="preserve"> </w:t>
      </w:r>
      <w:r w:rsidRPr="00763E3D">
        <w:rPr>
          <w:rFonts w:ascii="Arial" w:hAnsi="Arial" w:cs="Arial"/>
          <w:color w:val="191919"/>
        </w:rPr>
        <w:t>2009 privind Codul penal, cu modificările și completările ulterioare;</w:t>
      </w:r>
    </w:p>
    <w:p w14:paraId="263E0C66" w14:textId="107D5C4E" w:rsidR="00BC77A5" w:rsidRPr="00763E3D" w:rsidRDefault="00BC77A5" w:rsidP="00E30A94">
      <w:pPr>
        <w:pStyle w:val="ListParagraph"/>
        <w:numPr>
          <w:ilvl w:val="0"/>
          <w:numId w:val="12"/>
        </w:numPr>
        <w:spacing w:after="0" w:line="240" w:lineRule="auto"/>
        <w:ind w:left="851" w:hanging="284"/>
        <w:jc w:val="both"/>
        <w:rPr>
          <w:rFonts w:ascii="Arial" w:hAnsi="Arial" w:cs="Arial"/>
        </w:rPr>
      </w:pPr>
      <w:r w:rsidRPr="00763E3D">
        <w:rPr>
          <w:rFonts w:ascii="Arial" w:hAnsi="Arial" w:cs="Arial"/>
          <w:color w:val="191919"/>
        </w:rPr>
        <w:t>infracțiuni de corupție, prevăzute la art. 289-294 din Legea nr. 286/</w:t>
      </w:r>
      <w:r w:rsidR="00F26EA1" w:rsidRPr="00763E3D">
        <w:rPr>
          <w:rFonts w:ascii="Arial" w:hAnsi="Arial" w:cs="Arial"/>
          <w:color w:val="191919"/>
        </w:rPr>
        <w:t xml:space="preserve"> </w:t>
      </w:r>
      <w:r w:rsidRPr="00763E3D">
        <w:rPr>
          <w:rFonts w:ascii="Arial" w:hAnsi="Arial" w:cs="Arial"/>
          <w:color w:val="191919"/>
        </w:rPr>
        <w:t>2009, cu modificările și completările ulterioare, și infracțiuni asimilate infracțiunilor de corupție prevăzute la art. 10-13 din Legea nr. 78/2000 pentru prevenirea, descoperirea și sancționarea faptelor de corupție, cu modificările și completările ulterioare;</w:t>
      </w:r>
    </w:p>
    <w:p w14:paraId="356E6CC3" w14:textId="77777777" w:rsidR="00BC77A5" w:rsidRPr="00763E3D" w:rsidRDefault="00BC77A5" w:rsidP="00E30A94">
      <w:pPr>
        <w:pStyle w:val="ListParagraph"/>
        <w:numPr>
          <w:ilvl w:val="0"/>
          <w:numId w:val="12"/>
        </w:numPr>
        <w:spacing w:after="0" w:line="240" w:lineRule="auto"/>
        <w:ind w:left="851" w:hanging="284"/>
        <w:jc w:val="both"/>
        <w:rPr>
          <w:rFonts w:ascii="Arial" w:hAnsi="Arial" w:cs="Arial"/>
        </w:rPr>
      </w:pPr>
      <w:r w:rsidRPr="00763E3D">
        <w:rPr>
          <w:rFonts w:ascii="Arial" w:hAnsi="Arial" w:cs="Arial"/>
          <w:color w:val="191919"/>
        </w:rPr>
        <w:t>infracțiuni împotriva intereselor financiare ale Uniunii Europene, prevăzute la art. 181</w:t>
      </w:r>
      <w:r w:rsidR="00C47BBA" w:rsidRPr="00763E3D">
        <w:rPr>
          <w:rFonts w:ascii="Arial" w:hAnsi="Arial" w:cs="Arial"/>
          <w:color w:val="191919"/>
        </w:rPr>
        <w:t>-</w:t>
      </w:r>
      <w:r w:rsidRPr="00763E3D">
        <w:rPr>
          <w:rFonts w:ascii="Arial" w:hAnsi="Arial" w:cs="Arial"/>
          <w:color w:val="191919"/>
        </w:rPr>
        <w:t>185 din Legea nr. 78/2000, cu modificările și completările ulterioare;</w:t>
      </w:r>
    </w:p>
    <w:p w14:paraId="684F4828" w14:textId="344ADB5A" w:rsidR="00BC77A5" w:rsidRPr="00763E3D" w:rsidRDefault="00BC77A5" w:rsidP="00E30A94">
      <w:pPr>
        <w:pStyle w:val="ListParagraph"/>
        <w:numPr>
          <w:ilvl w:val="0"/>
          <w:numId w:val="12"/>
        </w:numPr>
        <w:spacing w:after="0" w:line="240" w:lineRule="auto"/>
        <w:ind w:left="851" w:hanging="284"/>
        <w:jc w:val="both"/>
        <w:rPr>
          <w:rFonts w:ascii="Arial" w:hAnsi="Arial" w:cs="Arial"/>
        </w:rPr>
      </w:pPr>
      <w:r w:rsidRPr="00763E3D">
        <w:rPr>
          <w:rFonts w:ascii="Arial" w:hAnsi="Arial" w:cs="Arial"/>
          <w:color w:val="191919"/>
        </w:rPr>
        <w:t>acte de terorism prevăzute la art. 32-35 și art. 37-38 din Legea nr. 535/</w:t>
      </w:r>
      <w:r w:rsidR="00F26EA1" w:rsidRPr="00763E3D">
        <w:rPr>
          <w:rFonts w:ascii="Arial" w:hAnsi="Arial" w:cs="Arial"/>
          <w:color w:val="191919"/>
        </w:rPr>
        <w:t xml:space="preserve"> </w:t>
      </w:r>
      <w:r w:rsidRPr="00763E3D">
        <w:rPr>
          <w:rFonts w:ascii="Arial" w:hAnsi="Arial" w:cs="Arial"/>
          <w:color w:val="191919"/>
        </w:rPr>
        <w:t>2004 privind prevenirea și combaterea terorismului, cu modificările și completările ulterioare;</w:t>
      </w:r>
    </w:p>
    <w:p w14:paraId="44902622" w14:textId="1289FA5A" w:rsidR="00BC77A5" w:rsidRPr="00763E3D" w:rsidRDefault="00BC77A5" w:rsidP="00E30A94">
      <w:pPr>
        <w:pStyle w:val="ListParagraph"/>
        <w:numPr>
          <w:ilvl w:val="0"/>
          <w:numId w:val="12"/>
        </w:numPr>
        <w:spacing w:after="0" w:line="240" w:lineRule="auto"/>
        <w:ind w:left="851" w:hanging="284"/>
        <w:jc w:val="both"/>
        <w:rPr>
          <w:rFonts w:ascii="Arial" w:hAnsi="Arial" w:cs="Arial"/>
        </w:rPr>
      </w:pPr>
      <w:r w:rsidRPr="00763E3D">
        <w:rPr>
          <w:rFonts w:ascii="Arial" w:hAnsi="Arial" w:cs="Arial"/>
          <w:color w:val="191919"/>
        </w:rPr>
        <w:t>spălarea banilor, prevăzută la art. 29 din Legea nr. 656/</w:t>
      </w:r>
      <w:r w:rsidR="00F26EA1" w:rsidRPr="00763E3D">
        <w:rPr>
          <w:rFonts w:ascii="Arial" w:hAnsi="Arial" w:cs="Arial"/>
          <w:color w:val="191919"/>
        </w:rPr>
        <w:t xml:space="preserve"> </w:t>
      </w:r>
      <w:r w:rsidRPr="00763E3D">
        <w:rPr>
          <w:rFonts w:ascii="Arial" w:hAnsi="Arial" w:cs="Arial"/>
          <w:color w:val="191919"/>
        </w:rPr>
        <w:t>2002 pentru prevenirea și sancționarea spălării banilor, precum și pentru instituirea unor măsuri de prevenire și combatere a finanțării terorismului, republicată, cu modificările ulterioare, sau finanțarea terorismului, prevăzută la art. 36 din Legea nr. 535/</w:t>
      </w:r>
      <w:r w:rsidR="00F26EA1" w:rsidRPr="00763E3D">
        <w:rPr>
          <w:rFonts w:ascii="Arial" w:hAnsi="Arial" w:cs="Arial"/>
          <w:color w:val="191919"/>
        </w:rPr>
        <w:t xml:space="preserve"> </w:t>
      </w:r>
      <w:r w:rsidRPr="00763E3D">
        <w:rPr>
          <w:rFonts w:ascii="Arial" w:hAnsi="Arial" w:cs="Arial"/>
          <w:color w:val="191919"/>
        </w:rPr>
        <w:t>2004, cu modificările și completările ulterioare;</w:t>
      </w:r>
    </w:p>
    <w:p w14:paraId="6913CD00" w14:textId="525609E3" w:rsidR="00BC77A5" w:rsidRPr="00763E3D" w:rsidRDefault="00BC77A5" w:rsidP="00E30A94">
      <w:pPr>
        <w:pStyle w:val="ListParagraph"/>
        <w:numPr>
          <w:ilvl w:val="0"/>
          <w:numId w:val="12"/>
        </w:numPr>
        <w:spacing w:after="0" w:line="240" w:lineRule="auto"/>
        <w:ind w:left="851" w:hanging="284"/>
        <w:jc w:val="both"/>
        <w:rPr>
          <w:rFonts w:ascii="Arial" w:hAnsi="Arial" w:cs="Arial"/>
        </w:rPr>
      </w:pPr>
      <w:r w:rsidRPr="00763E3D">
        <w:rPr>
          <w:rFonts w:ascii="Arial" w:hAnsi="Arial" w:cs="Arial"/>
          <w:color w:val="191919"/>
        </w:rPr>
        <w:t>traficul și exploatarea persoanelor vulnerabile, prevăzute la art. 209</w:t>
      </w:r>
      <w:r w:rsidR="00C47BBA" w:rsidRPr="00763E3D">
        <w:rPr>
          <w:rFonts w:ascii="Arial" w:hAnsi="Arial" w:cs="Arial"/>
          <w:color w:val="191919"/>
        </w:rPr>
        <w:t>-</w:t>
      </w:r>
      <w:r w:rsidRPr="00763E3D">
        <w:rPr>
          <w:rFonts w:ascii="Arial" w:hAnsi="Arial" w:cs="Arial"/>
          <w:color w:val="191919"/>
        </w:rPr>
        <w:t>217 din Legea nr. 286/</w:t>
      </w:r>
      <w:r w:rsidR="00F26EA1" w:rsidRPr="00763E3D">
        <w:rPr>
          <w:rFonts w:ascii="Arial" w:hAnsi="Arial" w:cs="Arial"/>
          <w:color w:val="191919"/>
        </w:rPr>
        <w:t xml:space="preserve"> </w:t>
      </w:r>
      <w:r w:rsidRPr="00763E3D">
        <w:rPr>
          <w:rFonts w:ascii="Arial" w:hAnsi="Arial" w:cs="Arial"/>
          <w:color w:val="191919"/>
        </w:rPr>
        <w:t>2009, cu modificările și completările ulterioare;</w:t>
      </w:r>
    </w:p>
    <w:p w14:paraId="37AC735C" w14:textId="77777777" w:rsidR="00C47BBA" w:rsidRPr="00260745" w:rsidRDefault="00C47BBA" w:rsidP="00E30A94">
      <w:pPr>
        <w:pStyle w:val="ListParagraph"/>
        <w:numPr>
          <w:ilvl w:val="0"/>
          <w:numId w:val="12"/>
        </w:numPr>
        <w:spacing w:after="0" w:line="240" w:lineRule="auto"/>
        <w:ind w:left="851" w:hanging="284"/>
        <w:jc w:val="both"/>
        <w:rPr>
          <w:rFonts w:ascii="Arial" w:hAnsi="Arial" w:cs="Arial"/>
        </w:rPr>
      </w:pPr>
      <w:r w:rsidRPr="00763E3D">
        <w:rPr>
          <w:rFonts w:ascii="Arial" w:hAnsi="Arial" w:cs="Arial"/>
          <w:color w:val="191919"/>
        </w:rPr>
        <w:t>fraudă, în sensul articolului 1 din Convenția privind protejarea intereselor financiare ale Comunităților Europene din 27 noiembrie 1995.</w:t>
      </w:r>
    </w:p>
    <w:p w14:paraId="5714D2CA" w14:textId="77777777" w:rsidR="00260745" w:rsidRDefault="00260745" w:rsidP="00260745">
      <w:pPr>
        <w:spacing w:after="0" w:line="240" w:lineRule="auto"/>
        <w:jc w:val="both"/>
        <w:rPr>
          <w:rFonts w:ascii="Arial" w:hAnsi="Arial" w:cs="Arial"/>
        </w:rPr>
      </w:pPr>
    </w:p>
    <w:p w14:paraId="11B55D30" w14:textId="77777777" w:rsidR="00260745" w:rsidRDefault="00260745" w:rsidP="00260745">
      <w:pPr>
        <w:spacing w:after="0" w:line="240" w:lineRule="auto"/>
        <w:jc w:val="both"/>
        <w:rPr>
          <w:rFonts w:ascii="Arial" w:hAnsi="Arial" w:cs="Arial"/>
        </w:rPr>
      </w:pPr>
    </w:p>
    <w:p w14:paraId="75C4BBD9" w14:textId="77777777" w:rsidR="00260745" w:rsidRPr="00260745" w:rsidRDefault="00260745" w:rsidP="00260745">
      <w:pPr>
        <w:spacing w:after="0" w:line="240" w:lineRule="auto"/>
        <w:jc w:val="both"/>
        <w:rPr>
          <w:rFonts w:ascii="Arial" w:hAnsi="Arial" w:cs="Arial"/>
        </w:rPr>
      </w:pPr>
    </w:p>
    <w:p w14:paraId="6DD25BA6" w14:textId="77777777" w:rsidR="004A6DB4" w:rsidRPr="00763E3D" w:rsidRDefault="00EB53F9" w:rsidP="00E30A94">
      <w:pPr>
        <w:autoSpaceDE w:val="0"/>
        <w:autoSpaceDN w:val="0"/>
        <w:adjustRightInd w:val="0"/>
        <w:spacing w:after="0" w:line="240" w:lineRule="auto"/>
        <w:ind w:firstLine="709"/>
        <w:jc w:val="both"/>
        <w:rPr>
          <w:rFonts w:ascii="Arial" w:hAnsi="Arial" w:cs="Arial"/>
          <w:color w:val="000000"/>
          <w:lang w:val="en-US"/>
        </w:rPr>
      </w:pPr>
      <w:r w:rsidRPr="00763E3D">
        <w:rPr>
          <w:rFonts w:ascii="Arial" w:hAnsi="Arial" w:cs="Arial"/>
          <w:color w:val="000000"/>
          <w:lang w:val="en-US"/>
        </w:rPr>
        <w:lastRenderedPageBreak/>
        <w:t>D</w:t>
      </w:r>
      <w:r w:rsidR="004A6DB4" w:rsidRPr="00763E3D">
        <w:rPr>
          <w:rFonts w:ascii="Arial" w:hAnsi="Arial" w:cs="Arial"/>
          <w:color w:val="000000"/>
          <w:lang w:val="en-US"/>
        </w:rPr>
        <w:t>eclar ca informatiile furnizate sunt complete si corecte în fiecare detaliu si înteleg ca entitatea contractanta are dreptul de a solicita, în scopul verificarii si confirmarii declaratiilor orice documente doveditoare de care dispunem.</w:t>
      </w:r>
    </w:p>
    <w:p w14:paraId="3A12D73B" w14:textId="49C63656" w:rsidR="004A6DB4" w:rsidRPr="00763E3D" w:rsidRDefault="004A6DB4" w:rsidP="004A6DB4">
      <w:pPr>
        <w:autoSpaceDE w:val="0"/>
        <w:autoSpaceDN w:val="0"/>
        <w:adjustRightInd w:val="0"/>
        <w:spacing w:after="0" w:line="240" w:lineRule="auto"/>
        <w:ind w:firstLine="720"/>
        <w:jc w:val="both"/>
        <w:rPr>
          <w:rFonts w:ascii="Arial" w:hAnsi="Arial" w:cs="Arial"/>
          <w:color w:val="000000"/>
          <w:lang w:val="en-US"/>
        </w:rPr>
      </w:pPr>
      <w:r w:rsidRPr="00763E3D">
        <w:rPr>
          <w:rFonts w:ascii="Arial" w:hAnsi="Arial" w:cs="Arial"/>
          <w:color w:val="000000"/>
          <w:lang w:val="en-US"/>
        </w:rPr>
        <w:t>Înteleg ca în cazul în care aceasta declaratie nu este conforma cu realitatea sunt pasibil de încalcarea prevederilor legislatiei penale privind falsul în declaratii.</w:t>
      </w:r>
    </w:p>
    <w:p w14:paraId="541F5828" w14:textId="77777777" w:rsidR="00F26EA1" w:rsidRPr="00763E3D" w:rsidRDefault="00F26EA1" w:rsidP="004A6DB4">
      <w:pPr>
        <w:autoSpaceDE w:val="0"/>
        <w:autoSpaceDN w:val="0"/>
        <w:adjustRightInd w:val="0"/>
        <w:spacing w:after="0" w:line="240" w:lineRule="auto"/>
        <w:ind w:firstLine="720"/>
        <w:jc w:val="both"/>
        <w:rPr>
          <w:rFonts w:ascii="Arial" w:hAnsi="Arial" w:cs="Arial"/>
          <w:color w:val="000000"/>
          <w:lang w:val="en-US"/>
        </w:rPr>
      </w:pPr>
    </w:p>
    <w:p w14:paraId="7FD7C9DF" w14:textId="5B862D49" w:rsidR="005544D4" w:rsidRPr="00763E3D" w:rsidRDefault="005544D4" w:rsidP="005544D4">
      <w:pPr>
        <w:ind w:firstLine="720"/>
        <w:rPr>
          <w:rFonts w:ascii="Arial" w:hAnsi="Arial" w:cs="Arial"/>
          <w:color w:val="000000"/>
          <w:lang w:val="en-US"/>
        </w:rPr>
      </w:pPr>
      <w:r w:rsidRPr="00763E3D">
        <w:rPr>
          <w:rFonts w:ascii="Arial" w:hAnsi="Arial" w:cs="Arial"/>
          <w:color w:val="000000"/>
          <w:lang w:val="en-US"/>
        </w:rPr>
        <w:t xml:space="preserve">Ofertant,                  </w:t>
      </w:r>
      <w:r w:rsidRPr="00763E3D">
        <w:rPr>
          <w:rFonts w:ascii="Arial" w:hAnsi="Arial" w:cs="Arial"/>
          <w:color w:val="000000"/>
          <w:lang w:val="en-US"/>
        </w:rPr>
        <w:tab/>
      </w:r>
      <w:r w:rsidRPr="00763E3D">
        <w:rPr>
          <w:rFonts w:ascii="Arial" w:hAnsi="Arial" w:cs="Arial"/>
          <w:color w:val="000000"/>
          <w:lang w:val="en-US"/>
        </w:rPr>
        <w:tab/>
      </w:r>
      <w:r w:rsidRPr="00763E3D">
        <w:rPr>
          <w:rFonts w:ascii="Arial" w:hAnsi="Arial" w:cs="Arial"/>
          <w:color w:val="000000"/>
          <w:lang w:val="en-US"/>
        </w:rPr>
        <w:tab/>
      </w:r>
      <w:r w:rsidRPr="00763E3D">
        <w:rPr>
          <w:rFonts w:ascii="Arial" w:hAnsi="Arial" w:cs="Arial"/>
          <w:color w:val="000000"/>
          <w:lang w:val="en-US"/>
        </w:rPr>
        <w:tab/>
      </w:r>
      <w:r w:rsidRPr="00763E3D">
        <w:rPr>
          <w:rFonts w:ascii="Arial" w:hAnsi="Arial" w:cs="Arial"/>
          <w:color w:val="000000"/>
          <w:lang w:val="en-US"/>
        </w:rPr>
        <w:tab/>
      </w:r>
      <w:r w:rsidRPr="00763E3D">
        <w:rPr>
          <w:rFonts w:ascii="Arial" w:hAnsi="Arial" w:cs="Arial"/>
          <w:color w:val="000000"/>
          <w:lang w:val="en-US"/>
        </w:rPr>
        <w:tab/>
      </w:r>
      <w:r w:rsidRPr="00763E3D">
        <w:rPr>
          <w:rFonts w:ascii="Arial" w:hAnsi="Arial" w:cs="Arial"/>
          <w:color w:val="000000"/>
          <w:lang w:val="en-US"/>
        </w:rPr>
        <w:tab/>
        <w:t>Data</w:t>
      </w:r>
      <w:r w:rsidR="00661846" w:rsidRPr="00763E3D">
        <w:rPr>
          <w:rFonts w:ascii="Arial" w:hAnsi="Arial" w:cs="Arial"/>
          <w:color w:val="000000"/>
          <w:lang w:val="en-US"/>
        </w:rPr>
        <w:t>,</w:t>
      </w:r>
    </w:p>
    <w:p w14:paraId="14686F3E" w14:textId="027C0A0F" w:rsidR="005544D4" w:rsidRPr="00763E3D" w:rsidRDefault="005544D4" w:rsidP="00F26EA1">
      <w:pPr>
        <w:spacing w:after="0" w:line="240" w:lineRule="auto"/>
        <w:jc w:val="both"/>
        <w:rPr>
          <w:rFonts w:ascii="Arial" w:hAnsi="Arial" w:cs="Arial"/>
          <w:color w:val="000000"/>
          <w:lang w:val="en-US"/>
        </w:rPr>
      </w:pPr>
      <w:r w:rsidRPr="00763E3D">
        <w:rPr>
          <w:rFonts w:ascii="Arial" w:hAnsi="Arial" w:cs="Arial"/>
          <w:color w:val="000000"/>
          <w:lang w:val="en-US"/>
        </w:rPr>
        <w:t xml:space="preserve">         ...............</w:t>
      </w:r>
      <w:r w:rsidR="00F26EA1" w:rsidRPr="00763E3D">
        <w:rPr>
          <w:rFonts w:ascii="Arial" w:hAnsi="Arial" w:cs="Arial"/>
          <w:color w:val="000000"/>
          <w:lang w:val="en-US"/>
        </w:rPr>
        <w:t>....................................</w:t>
      </w:r>
    </w:p>
    <w:p w14:paraId="0580617D" w14:textId="77777777" w:rsidR="005544D4" w:rsidRPr="00763E3D" w:rsidRDefault="005544D4" w:rsidP="00F26EA1">
      <w:pPr>
        <w:spacing w:after="0" w:line="240" w:lineRule="auto"/>
        <w:jc w:val="both"/>
        <w:rPr>
          <w:rFonts w:ascii="Arial" w:hAnsi="Arial" w:cs="Arial"/>
          <w:i/>
          <w:color w:val="000000"/>
          <w:lang w:val="en-US"/>
        </w:rPr>
      </w:pPr>
      <w:r w:rsidRPr="00763E3D">
        <w:rPr>
          <w:rFonts w:ascii="Arial" w:hAnsi="Arial" w:cs="Arial"/>
          <w:i/>
          <w:color w:val="000000"/>
          <w:lang w:val="en-US"/>
        </w:rPr>
        <w:t>[numele si prenumele in clar si semnatura]</w:t>
      </w:r>
    </w:p>
    <w:p w14:paraId="35AE373A" w14:textId="77777777" w:rsidR="00F26EA1" w:rsidRPr="00763E3D" w:rsidRDefault="005544D4" w:rsidP="00F26EA1">
      <w:pPr>
        <w:rPr>
          <w:rFonts w:ascii="Arial" w:hAnsi="Arial" w:cs="Arial"/>
          <w:color w:val="000000"/>
          <w:lang w:val="en-US"/>
        </w:rPr>
      </w:pPr>
      <w:r w:rsidRPr="00763E3D">
        <w:rPr>
          <w:rFonts w:ascii="Arial" w:hAnsi="Arial" w:cs="Arial"/>
          <w:color w:val="000000"/>
          <w:lang w:val="en-US"/>
        </w:rPr>
        <w:t xml:space="preserve">    Reprezentant/</w:t>
      </w:r>
      <w:r w:rsidR="00F26EA1" w:rsidRPr="00763E3D">
        <w:rPr>
          <w:rFonts w:ascii="Arial" w:hAnsi="Arial" w:cs="Arial"/>
          <w:color w:val="000000"/>
          <w:lang w:val="en-US"/>
        </w:rPr>
        <w:t xml:space="preserve"> </w:t>
      </w:r>
      <w:r w:rsidRPr="00763E3D">
        <w:rPr>
          <w:rFonts w:ascii="Arial" w:hAnsi="Arial" w:cs="Arial"/>
          <w:color w:val="000000"/>
          <w:lang w:val="en-US"/>
        </w:rPr>
        <w:t>Reprezentan</w:t>
      </w:r>
      <w:r w:rsidR="003D6DC0" w:rsidRPr="00763E3D">
        <w:rPr>
          <w:rFonts w:ascii="Arial" w:hAnsi="Arial" w:cs="Arial"/>
          <w:color w:val="000000"/>
          <w:lang w:val="en-US"/>
        </w:rPr>
        <w:t>t</w:t>
      </w:r>
      <w:r w:rsidRPr="00763E3D">
        <w:rPr>
          <w:rFonts w:ascii="Arial" w:hAnsi="Arial" w:cs="Arial"/>
          <w:color w:val="000000"/>
          <w:lang w:val="en-US"/>
        </w:rPr>
        <w:t xml:space="preserve"> legal</w:t>
      </w:r>
    </w:p>
    <w:p w14:paraId="3C035A0B" w14:textId="77777777" w:rsidR="00763E3D" w:rsidRDefault="00763E3D" w:rsidP="00F26EA1">
      <w:pPr>
        <w:rPr>
          <w:rFonts w:ascii="Arial" w:hAnsi="Arial" w:cs="Arial"/>
          <w:b/>
        </w:rPr>
      </w:pPr>
    </w:p>
    <w:p w14:paraId="67A23EF2" w14:textId="77777777" w:rsidR="00763E3D" w:rsidRDefault="00763E3D" w:rsidP="00F26EA1">
      <w:pPr>
        <w:rPr>
          <w:rFonts w:ascii="Arial" w:hAnsi="Arial" w:cs="Arial"/>
          <w:b/>
        </w:rPr>
      </w:pPr>
    </w:p>
    <w:p w14:paraId="176763A1" w14:textId="77777777" w:rsidR="00260745" w:rsidRDefault="00260745" w:rsidP="00F26EA1">
      <w:pPr>
        <w:rPr>
          <w:rFonts w:ascii="Arial" w:hAnsi="Arial" w:cs="Arial"/>
          <w:b/>
        </w:rPr>
      </w:pPr>
    </w:p>
    <w:p w14:paraId="7465CB43" w14:textId="77777777" w:rsidR="00260745" w:rsidRDefault="00260745" w:rsidP="00F26EA1">
      <w:pPr>
        <w:rPr>
          <w:rFonts w:ascii="Arial" w:hAnsi="Arial" w:cs="Arial"/>
          <w:b/>
        </w:rPr>
      </w:pPr>
    </w:p>
    <w:p w14:paraId="0033B6E4" w14:textId="77777777" w:rsidR="00260745" w:rsidRDefault="00260745" w:rsidP="00F26EA1">
      <w:pPr>
        <w:rPr>
          <w:rFonts w:ascii="Arial" w:hAnsi="Arial" w:cs="Arial"/>
          <w:b/>
        </w:rPr>
      </w:pPr>
    </w:p>
    <w:p w14:paraId="5AFBEB85" w14:textId="77777777" w:rsidR="00260745" w:rsidRDefault="00260745" w:rsidP="00F26EA1">
      <w:pPr>
        <w:rPr>
          <w:rFonts w:ascii="Arial" w:hAnsi="Arial" w:cs="Arial"/>
          <w:b/>
        </w:rPr>
      </w:pPr>
    </w:p>
    <w:p w14:paraId="0D872AFB" w14:textId="77777777" w:rsidR="00260745" w:rsidRDefault="00260745" w:rsidP="00F26EA1">
      <w:pPr>
        <w:rPr>
          <w:rFonts w:ascii="Arial" w:hAnsi="Arial" w:cs="Arial"/>
          <w:b/>
        </w:rPr>
      </w:pPr>
    </w:p>
    <w:p w14:paraId="1588A2FF" w14:textId="77777777" w:rsidR="00260745" w:rsidRDefault="00260745" w:rsidP="00F26EA1">
      <w:pPr>
        <w:rPr>
          <w:rFonts w:ascii="Arial" w:hAnsi="Arial" w:cs="Arial"/>
          <w:b/>
        </w:rPr>
      </w:pPr>
    </w:p>
    <w:p w14:paraId="35E1D2E0" w14:textId="77777777" w:rsidR="00260745" w:rsidRDefault="00260745" w:rsidP="00F26EA1">
      <w:pPr>
        <w:rPr>
          <w:rFonts w:ascii="Arial" w:hAnsi="Arial" w:cs="Arial"/>
          <w:b/>
        </w:rPr>
      </w:pPr>
    </w:p>
    <w:p w14:paraId="3363A4BB" w14:textId="77777777" w:rsidR="00260745" w:rsidRDefault="00260745" w:rsidP="00F26EA1">
      <w:pPr>
        <w:rPr>
          <w:rFonts w:ascii="Arial" w:hAnsi="Arial" w:cs="Arial"/>
          <w:b/>
        </w:rPr>
      </w:pPr>
    </w:p>
    <w:p w14:paraId="10B36D1B" w14:textId="77777777" w:rsidR="00260745" w:rsidRDefault="00260745" w:rsidP="00F26EA1">
      <w:pPr>
        <w:rPr>
          <w:rFonts w:ascii="Arial" w:hAnsi="Arial" w:cs="Arial"/>
          <w:b/>
        </w:rPr>
      </w:pPr>
    </w:p>
    <w:p w14:paraId="4E6D701C" w14:textId="77777777" w:rsidR="00260745" w:rsidRDefault="00260745" w:rsidP="00F26EA1">
      <w:pPr>
        <w:rPr>
          <w:rFonts w:ascii="Arial" w:hAnsi="Arial" w:cs="Arial"/>
          <w:b/>
        </w:rPr>
      </w:pPr>
    </w:p>
    <w:p w14:paraId="5772D111" w14:textId="77777777" w:rsidR="00260745" w:rsidRDefault="00260745" w:rsidP="00F26EA1">
      <w:pPr>
        <w:rPr>
          <w:rFonts w:ascii="Arial" w:hAnsi="Arial" w:cs="Arial"/>
          <w:b/>
        </w:rPr>
      </w:pPr>
    </w:p>
    <w:p w14:paraId="6ACB4C6B" w14:textId="77777777" w:rsidR="00260745" w:rsidRDefault="00260745" w:rsidP="00F26EA1">
      <w:pPr>
        <w:rPr>
          <w:rFonts w:ascii="Arial" w:hAnsi="Arial" w:cs="Arial"/>
          <w:b/>
        </w:rPr>
      </w:pPr>
    </w:p>
    <w:p w14:paraId="143F9D82" w14:textId="77777777" w:rsidR="00260745" w:rsidRDefault="00260745" w:rsidP="00F26EA1">
      <w:pPr>
        <w:rPr>
          <w:rFonts w:ascii="Arial" w:hAnsi="Arial" w:cs="Arial"/>
          <w:b/>
        </w:rPr>
      </w:pPr>
    </w:p>
    <w:p w14:paraId="678A48C9" w14:textId="77777777" w:rsidR="00260745" w:rsidRDefault="00260745" w:rsidP="00F26EA1">
      <w:pPr>
        <w:rPr>
          <w:rFonts w:ascii="Arial" w:hAnsi="Arial" w:cs="Arial"/>
          <w:b/>
        </w:rPr>
      </w:pPr>
    </w:p>
    <w:p w14:paraId="3F172894" w14:textId="77777777" w:rsidR="00260745" w:rsidRDefault="00260745" w:rsidP="00F26EA1">
      <w:pPr>
        <w:rPr>
          <w:rFonts w:ascii="Arial" w:hAnsi="Arial" w:cs="Arial"/>
          <w:b/>
        </w:rPr>
      </w:pPr>
    </w:p>
    <w:p w14:paraId="767C7C45" w14:textId="77777777" w:rsidR="00260745" w:rsidRDefault="00260745" w:rsidP="00F26EA1">
      <w:pPr>
        <w:rPr>
          <w:rFonts w:ascii="Arial" w:hAnsi="Arial" w:cs="Arial"/>
          <w:b/>
        </w:rPr>
      </w:pPr>
    </w:p>
    <w:p w14:paraId="5655B9C8" w14:textId="77777777" w:rsidR="00763E3D" w:rsidRDefault="00763E3D" w:rsidP="00F26EA1">
      <w:pPr>
        <w:rPr>
          <w:rFonts w:ascii="Arial" w:hAnsi="Arial" w:cs="Arial"/>
          <w:b/>
        </w:rPr>
      </w:pPr>
    </w:p>
    <w:p w14:paraId="31C50EC4" w14:textId="77777777" w:rsidR="00763E3D" w:rsidRDefault="00763E3D" w:rsidP="00F26EA1">
      <w:pPr>
        <w:rPr>
          <w:rFonts w:ascii="Arial" w:hAnsi="Arial" w:cs="Arial"/>
          <w:b/>
        </w:rPr>
      </w:pPr>
    </w:p>
    <w:p w14:paraId="3B7F51FC" w14:textId="228AE0EB" w:rsidR="00763E3D" w:rsidRPr="00763E3D" w:rsidRDefault="00763E3D" w:rsidP="00763E3D">
      <w:pPr>
        <w:pStyle w:val="BodyText2"/>
        <w:spacing w:after="0" w:line="240" w:lineRule="auto"/>
        <w:ind w:left="7920"/>
        <w:jc w:val="both"/>
        <w:rPr>
          <w:rFonts w:ascii="Arial" w:hAnsi="Arial" w:cs="Arial"/>
          <w:sz w:val="22"/>
          <w:szCs w:val="22"/>
        </w:rPr>
      </w:pPr>
      <w:r>
        <w:rPr>
          <w:rFonts w:ascii="Arial" w:hAnsi="Arial" w:cs="Arial"/>
          <w:sz w:val="22"/>
          <w:szCs w:val="22"/>
        </w:rPr>
        <w:lastRenderedPageBreak/>
        <w:t>PUBLIC</w:t>
      </w:r>
    </w:p>
    <w:p w14:paraId="16E425D3" w14:textId="25868BCE" w:rsidR="00C67882" w:rsidRPr="00763E3D" w:rsidRDefault="00C67882" w:rsidP="00F26EA1">
      <w:pPr>
        <w:rPr>
          <w:rFonts w:ascii="Arial" w:hAnsi="Arial" w:cs="Arial"/>
          <w:color w:val="000000"/>
          <w:lang w:val="en-US"/>
        </w:rPr>
      </w:pPr>
      <w:r w:rsidRPr="00763E3D">
        <w:rPr>
          <w:rFonts w:ascii="Arial" w:hAnsi="Arial" w:cs="Arial"/>
          <w:b/>
        </w:rPr>
        <w:t xml:space="preserve">FORMULARUL </w:t>
      </w:r>
      <w:r w:rsidR="00CE5324" w:rsidRPr="00763E3D">
        <w:rPr>
          <w:rFonts w:ascii="Arial" w:hAnsi="Arial" w:cs="Arial"/>
          <w:b/>
        </w:rPr>
        <w:t>3</w:t>
      </w:r>
    </w:p>
    <w:p w14:paraId="498BBD35" w14:textId="77777777" w:rsidR="00230602" w:rsidRPr="00763E3D" w:rsidRDefault="00230602" w:rsidP="00230602">
      <w:pPr>
        <w:spacing w:after="0" w:line="240" w:lineRule="auto"/>
        <w:rPr>
          <w:rFonts w:ascii="Arial" w:hAnsi="Arial" w:cs="Arial"/>
        </w:rPr>
      </w:pPr>
      <w:r w:rsidRPr="00763E3D">
        <w:rPr>
          <w:rFonts w:ascii="Arial" w:hAnsi="Arial" w:cs="Arial"/>
        </w:rPr>
        <w:t>OFERTANTUL</w:t>
      </w:r>
    </w:p>
    <w:p w14:paraId="10E684E1" w14:textId="77777777" w:rsidR="00230602" w:rsidRPr="00763E3D" w:rsidRDefault="00230602" w:rsidP="00230602">
      <w:pPr>
        <w:spacing w:after="0" w:line="240" w:lineRule="auto"/>
        <w:rPr>
          <w:rFonts w:ascii="Arial" w:hAnsi="Arial" w:cs="Arial"/>
        </w:rPr>
      </w:pPr>
      <w:r w:rsidRPr="00763E3D">
        <w:rPr>
          <w:rFonts w:ascii="Arial" w:hAnsi="Arial" w:cs="Arial"/>
        </w:rPr>
        <w:t>……………………………</w:t>
      </w:r>
    </w:p>
    <w:p w14:paraId="7684716B" w14:textId="77777777" w:rsidR="00230602" w:rsidRPr="00763E3D" w:rsidRDefault="00230602" w:rsidP="00230602">
      <w:pPr>
        <w:spacing w:after="0" w:line="240" w:lineRule="auto"/>
        <w:rPr>
          <w:rFonts w:ascii="Arial" w:hAnsi="Arial" w:cs="Arial"/>
        </w:rPr>
      </w:pPr>
      <w:r w:rsidRPr="00763E3D">
        <w:rPr>
          <w:rFonts w:ascii="Arial" w:hAnsi="Arial" w:cs="Arial"/>
        </w:rPr>
        <w:t>(denumirea/numele)</w:t>
      </w:r>
    </w:p>
    <w:p w14:paraId="08080429" w14:textId="77777777" w:rsidR="00C67882" w:rsidRPr="00763E3D" w:rsidRDefault="00C67882" w:rsidP="00763E3D">
      <w:pPr>
        <w:autoSpaceDE w:val="0"/>
        <w:autoSpaceDN w:val="0"/>
        <w:adjustRightInd w:val="0"/>
        <w:spacing w:after="0" w:line="240" w:lineRule="auto"/>
        <w:rPr>
          <w:rFonts w:ascii="Arial" w:hAnsi="Arial" w:cs="Arial"/>
          <w:b/>
        </w:rPr>
      </w:pPr>
    </w:p>
    <w:p w14:paraId="36945164" w14:textId="77777777" w:rsidR="00C67882" w:rsidRPr="00763E3D" w:rsidRDefault="00C67882" w:rsidP="00C67882">
      <w:pPr>
        <w:autoSpaceDE w:val="0"/>
        <w:autoSpaceDN w:val="0"/>
        <w:adjustRightInd w:val="0"/>
        <w:spacing w:after="0" w:line="240" w:lineRule="auto"/>
        <w:jc w:val="center"/>
        <w:rPr>
          <w:rFonts w:ascii="Arial" w:hAnsi="Arial" w:cs="Arial"/>
          <w:b/>
        </w:rPr>
      </w:pPr>
    </w:p>
    <w:p w14:paraId="73034184" w14:textId="77777777" w:rsidR="00C67882" w:rsidRPr="00763E3D" w:rsidRDefault="00C67882" w:rsidP="00C67882">
      <w:pPr>
        <w:autoSpaceDE w:val="0"/>
        <w:autoSpaceDN w:val="0"/>
        <w:adjustRightInd w:val="0"/>
        <w:spacing w:after="0" w:line="240" w:lineRule="auto"/>
        <w:jc w:val="center"/>
        <w:rPr>
          <w:rFonts w:ascii="Arial" w:hAnsi="Arial" w:cs="Arial"/>
          <w:b/>
        </w:rPr>
      </w:pPr>
      <w:r w:rsidRPr="00763E3D">
        <w:rPr>
          <w:rFonts w:ascii="Arial" w:hAnsi="Arial" w:cs="Arial"/>
          <w:b/>
        </w:rPr>
        <w:t>CERTIFICAT</w:t>
      </w:r>
    </w:p>
    <w:p w14:paraId="5EF55D23" w14:textId="77777777" w:rsidR="00C67882" w:rsidRPr="00763E3D" w:rsidRDefault="00C67882" w:rsidP="00C67882">
      <w:pPr>
        <w:autoSpaceDE w:val="0"/>
        <w:autoSpaceDN w:val="0"/>
        <w:adjustRightInd w:val="0"/>
        <w:spacing w:after="0" w:line="240" w:lineRule="auto"/>
        <w:jc w:val="center"/>
        <w:rPr>
          <w:rFonts w:ascii="Arial" w:hAnsi="Arial" w:cs="Arial"/>
          <w:b/>
        </w:rPr>
      </w:pPr>
      <w:r w:rsidRPr="00763E3D">
        <w:rPr>
          <w:rFonts w:ascii="Arial" w:hAnsi="Arial" w:cs="Arial"/>
          <w:b/>
        </w:rPr>
        <w:t xml:space="preserve">de participare la </w:t>
      </w:r>
      <w:r w:rsidR="00973653" w:rsidRPr="00763E3D">
        <w:rPr>
          <w:rFonts w:ascii="Arial" w:hAnsi="Arial" w:cs="Arial"/>
          <w:b/>
        </w:rPr>
        <w:t>procedura de achizitie</w:t>
      </w:r>
      <w:r w:rsidRPr="00763E3D">
        <w:rPr>
          <w:rFonts w:ascii="Arial" w:hAnsi="Arial" w:cs="Arial"/>
          <w:b/>
        </w:rPr>
        <w:t xml:space="preserve"> cu ofertă independentă</w:t>
      </w:r>
    </w:p>
    <w:p w14:paraId="0602EF0B" w14:textId="77777777" w:rsidR="00C67882" w:rsidRPr="00763E3D" w:rsidRDefault="00C67882" w:rsidP="00C67882">
      <w:pPr>
        <w:autoSpaceDE w:val="0"/>
        <w:autoSpaceDN w:val="0"/>
        <w:adjustRightInd w:val="0"/>
        <w:spacing w:after="0" w:line="240" w:lineRule="auto"/>
        <w:rPr>
          <w:rFonts w:ascii="Arial" w:hAnsi="Arial" w:cs="Arial"/>
        </w:rPr>
      </w:pPr>
    </w:p>
    <w:p w14:paraId="39993EFB" w14:textId="77777777" w:rsidR="00C67882" w:rsidRPr="00763E3D" w:rsidRDefault="00C67882" w:rsidP="00C67882">
      <w:pPr>
        <w:autoSpaceDE w:val="0"/>
        <w:autoSpaceDN w:val="0"/>
        <w:adjustRightInd w:val="0"/>
        <w:spacing w:after="0" w:line="240" w:lineRule="auto"/>
        <w:rPr>
          <w:rFonts w:ascii="Arial" w:hAnsi="Arial" w:cs="Arial"/>
        </w:rPr>
      </w:pPr>
    </w:p>
    <w:p w14:paraId="4711EFAF" w14:textId="77777777" w:rsidR="00C67882" w:rsidRPr="00763E3D" w:rsidRDefault="00C67882" w:rsidP="00C67882">
      <w:pPr>
        <w:autoSpaceDE w:val="0"/>
        <w:autoSpaceDN w:val="0"/>
        <w:adjustRightInd w:val="0"/>
        <w:spacing w:after="0" w:line="240" w:lineRule="auto"/>
        <w:rPr>
          <w:rFonts w:ascii="Arial" w:hAnsi="Arial" w:cs="Arial"/>
        </w:rPr>
      </w:pPr>
    </w:p>
    <w:p w14:paraId="1624F7E0" w14:textId="77777777" w:rsidR="00C67882" w:rsidRPr="00763E3D" w:rsidRDefault="00C67882" w:rsidP="00C67882">
      <w:pPr>
        <w:autoSpaceDE w:val="0"/>
        <w:autoSpaceDN w:val="0"/>
        <w:adjustRightInd w:val="0"/>
        <w:spacing w:after="0" w:line="240" w:lineRule="auto"/>
        <w:rPr>
          <w:rFonts w:ascii="Arial" w:hAnsi="Arial" w:cs="Arial"/>
        </w:rPr>
      </w:pPr>
    </w:p>
    <w:p w14:paraId="1BCB829A" w14:textId="77777777" w:rsidR="00EC454C" w:rsidRPr="00763E3D" w:rsidRDefault="00C67882" w:rsidP="00EC454C">
      <w:pPr>
        <w:tabs>
          <w:tab w:val="left" w:pos="7695"/>
        </w:tabs>
        <w:spacing w:after="0" w:line="240" w:lineRule="auto"/>
        <w:jc w:val="both"/>
        <w:rPr>
          <w:rFonts w:ascii="Arial" w:hAnsi="Arial" w:cs="Arial"/>
          <w:b/>
        </w:rPr>
      </w:pPr>
      <w:r w:rsidRPr="00763E3D">
        <w:rPr>
          <w:rFonts w:ascii="Arial" w:hAnsi="Arial" w:cs="Arial"/>
        </w:rPr>
        <w:t xml:space="preserve">    I. Subsemnatul, ........................</w:t>
      </w:r>
      <w:r w:rsidR="00F26EA1" w:rsidRPr="00763E3D">
        <w:rPr>
          <w:rFonts w:ascii="Arial" w:hAnsi="Arial" w:cs="Arial"/>
        </w:rPr>
        <w:t>......</w:t>
      </w:r>
      <w:r w:rsidRPr="00763E3D">
        <w:rPr>
          <w:rFonts w:ascii="Arial" w:hAnsi="Arial" w:cs="Arial"/>
        </w:rPr>
        <w:t>., reprezentant</w:t>
      </w:r>
      <w:r w:rsidR="00CB251D" w:rsidRPr="00763E3D">
        <w:rPr>
          <w:rFonts w:ascii="Arial" w:hAnsi="Arial" w:cs="Arial"/>
        </w:rPr>
        <w:t xml:space="preserve"> legal </w:t>
      </w:r>
      <w:r w:rsidRPr="00763E3D">
        <w:rPr>
          <w:rFonts w:ascii="Arial" w:hAnsi="Arial" w:cs="Arial"/>
        </w:rPr>
        <w:t>a</w:t>
      </w:r>
      <w:r w:rsidR="00CB251D" w:rsidRPr="00763E3D">
        <w:rPr>
          <w:rFonts w:ascii="Arial" w:hAnsi="Arial" w:cs="Arial"/>
        </w:rPr>
        <w:t>l</w:t>
      </w:r>
      <w:r w:rsidRPr="00763E3D">
        <w:rPr>
          <w:rFonts w:ascii="Arial" w:hAnsi="Arial" w:cs="Arial"/>
        </w:rPr>
        <w:t xml:space="preserve"> </w:t>
      </w:r>
      <w:r w:rsidR="003D6DC0" w:rsidRPr="00763E3D">
        <w:rPr>
          <w:rFonts w:ascii="Arial" w:hAnsi="Arial" w:cs="Arial"/>
        </w:rPr>
        <w:t>................</w:t>
      </w:r>
      <w:r w:rsidR="00F26EA1" w:rsidRPr="00763E3D">
        <w:rPr>
          <w:rFonts w:ascii="Arial" w:hAnsi="Arial" w:cs="Arial"/>
        </w:rPr>
        <w:t>.........................</w:t>
      </w:r>
      <w:r w:rsidR="003D6DC0" w:rsidRPr="00763E3D">
        <w:rPr>
          <w:rFonts w:ascii="Arial" w:hAnsi="Arial" w:cs="Arial"/>
        </w:rPr>
        <w:t>............., ofertant</w:t>
      </w:r>
      <w:r w:rsidRPr="00763E3D">
        <w:rPr>
          <w:rFonts w:ascii="Arial" w:hAnsi="Arial" w:cs="Arial"/>
        </w:rPr>
        <w:t xml:space="preserve"> care parti</w:t>
      </w:r>
      <w:r w:rsidR="003D6DC0" w:rsidRPr="00763E3D">
        <w:rPr>
          <w:rFonts w:ascii="Arial" w:hAnsi="Arial" w:cs="Arial"/>
        </w:rPr>
        <w:t>cipa la procedura de achiziţie</w:t>
      </w:r>
      <w:r w:rsidR="00194775" w:rsidRPr="00763E3D">
        <w:rPr>
          <w:rFonts w:ascii="Arial" w:hAnsi="Arial" w:cs="Arial"/>
          <w:color w:val="000000"/>
          <w:lang w:val="en-US"/>
        </w:rPr>
        <w:t xml:space="preserve"> </w:t>
      </w:r>
      <w:r w:rsidR="00194775" w:rsidRPr="00763E3D">
        <w:rPr>
          <w:rFonts w:ascii="Arial" w:hAnsi="Arial" w:cs="Arial"/>
          <w:lang w:val="en-US"/>
        </w:rPr>
        <w:t xml:space="preserve">avand ca obiect </w:t>
      </w:r>
      <w:r w:rsidR="00EC454C" w:rsidRPr="00763E3D">
        <w:rPr>
          <w:rFonts w:ascii="Arial" w:hAnsi="Arial" w:cs="Arial"/>
          <w:b/>
          <w:bCs/>
          <w:i/>
          <w:iCs/>
          <w:lang w:val="it-IT"/>
        </w:rPr>
        <w:t xml:space="preserve">Servicii de </w:t>
      </w:r>
      <w:r w:rsidR="00EC454C" w:rsidRPr="00763E3D">
        <w:rPr>
          <w:rFonts w:ascii="Arial" w:hAnsi="Arial" w:cs="Arial"/>
          <w:b/>
          <w:bCs/>
          <w:i/>
          <w:iCs/>
        </w:rPr>
        <w:t>închiriere a unui spațiu într-o clădire de birouri, respectiv mentenanță necesar funcționării Companiei Naționale de Transport al Energiei Electrice CNTEE “Transelectrica” SA</w:t>
      </w:r>
      <w:r w:rsidR="00EC454C" w:rsidRPr="00763E3D">
        <w:rPr>
          <w:rFonts w:ascii="Arial" w:hAnsi="Arial" w:cs="Arial"/>
          <w:b/>
          <w:lang w:val="en-US"/>
        </w:rPr>
        <w:t xml:space="preserve"> - Executiv</w:t>
      </w:r>
    </w:p>
    <w:p w14:paraId="501618A0" w14:textId="64DA0A56" w:rsidR="00C67882" w:rsidRPr="00763E3D" w:rsidRDefault="00C67882" w:rsidP="00973653">
      <w:pPr>
        <w:autoSpaceDE w:val="0"/>
        <w:autoSpaceDN w:val="0"/>
        <w:adjustRightInd w:val="0"/>
        <w:spacing w:after="0" w:line="240" w:lineRule="auto"/>
        <w:jc w:val="both"/>
        <w:rPr>
          <w:rFonts w:ascii="Arial" w:hAnsi="Arial" w:cs="Arial"/>
        </w:rPr>
      </w:pPr>
      <w:r w:rsidRPr="00763E3D">
        <w:rPr>
          <w:rFonts w:ascii="Arial" w:hAnsi="Arial" w:cs="Arial"/>
        </w:rPr>
        <w:t xml:space="preserve">    certific/</w:t>
      </w:r>
      <w:r w:rsidR="00F26EA1" w:rsidRPr="00763E3D">
        <w:rPr>
          <w:rFonts w:ascii="Arial" w:hAnsi="Arial" w:cs="Arial"/>
        </w:rPr>
        <w:t xml:space="preserve"> </w:t>
      </w:r>
      <w:r w:rsidRPr="00763E3D">
        <w:rPr>
          <w:rFonts w:ascii="Arial" w:hAnsi="Arial" w:cs="Arial"/>
        </w:rPr>
        <w:t>certificăm prin prezenta că informaţiile conţinute sunt adevărate şi complete din toate punctele de vedere.</w:t>
      </w:r>
    </w:p>
    <w:p w14:paraId="7ABB8AE9" w14:textId="77777777" w:rsidR="00C67882" w:rsidRPr="00763E3D" w:rsidRDefault="00C67882" w:rsidP="00973653">
      <w:pPr>
        <w:autoSpaceDE w:val="0"/>
        <w:autoSpaceDN w:val="0"/>
        <w:adjustRightInd w:val="0"/>
        <w:spacing w:after="0" w:line="240" w:lineRule="auto"/>
        <w:jc w:val="both"/>
        <w:rPr>
          <w:rFonts w:ascii="Arial" w:hAnsi="Arial" w:cs="Arial"/>
        </w:rPr>
      </w:pPr>
      <w:r w:rsidRPr="00763E3D">
        <w:rPr>
          <w:rFonts w:ascii="Arial" w:hAnsi="Arial" w:cs="Arial"/>
        </w:rPr>
        <w:t xml:space="preserve">    II. Certific/Certificăm prin prezenta, în numele ............................</w:t>
      </w:r>
      <w:r w:rsidR="00973653" w:rsidRPr="00763E3D">
        <w:rPr>
          <w:rFonts w:ascii="Arial" w:hAnsi="Arial" w:cs="Arial"/>
        </w:rPr>
        <w:t>....</w:t>
      </w:r>
      <w:r w:rsidRPr="00763E3D">
        <w:rPr>
          <w:rFonts w:ascii="Arial" w:hAnsi="Arial" w:cs="Arial"/>
        </w:rPr>
        <w:t>....., următoarele:</w:t>
      </w:r>
    </w:p>
    <w:p w14:paraId="07CD1637" w14:textId="77777777" w:rsidR="00C67882" w:rsidRPr="00763E3D" w:rsidRDefault="00C67882" w:rsidP="00973653">
      <w:pPr>
        <w:autoSpaceDE w:val="0"/>
        <w:autoSpaceDN w:val="0"/>
        <w:adjustRightInd w:val="0"/>
        <w:spacing w:after="0" w:line="240" w:lineRule="auto"/>
        <w:jc w:val="both"/>
        <w:rPr>
          <w:rFonts w:ascii="Arial" w:hAnsi="Arial" w:cs="Arial"/>
        </w:rPr>
      </w:pPr>
      <w:r w:rsidRPr="00763E3D">
        <w:rPr>
          <w:rFonts w:ascii="Arial" w:hAnsi="Arial" w:cs="Arial"/>
        </w:rPr>
        <w:t xml:space="preserve">    1. am citit şi am înţeles conţinutul prezentului certificat;</w:t>
      </w:r>
    </w:p>
    <w:p w14:paraId="61DA0256" w14:textId="77777777" w:rsidR="00C67882" w:rsidRPr="00763E3D" w:rsidRDefault="00C67882" w:rsidP="00973653">
      <w:pPr>
        <w:autoSpaceDE w:val="0"/>
        <w:autoSpaceDN w:val="0"/>
        <w:adjustRightInd w:val="0"/>
        <w:spacing w:after="0" w:line="240" w:lineRule="auto"/>
        <w:jc w:val="both"/>
        <w:rPr>
          <w:rFonts w:ascii="Arial" w:hAnsi="Arial" w:cs="Arial"/>
        </w:rPr>
      </w:pPr>
      <w:r w:rsidRPr="00763E3D">
        <w:rPr>
          <w:rFonts w:ascii="Arial" w:hAnsi="Arial" w:cs="Arial"/>
        </w:rPr>
        <w:t xml:space="preserve">    2. consimt/consimţim descalificarea noastră de la procedura de achiziţie publică în condiţiile în care cele declarate se dovedesc a fi neadevărate şi/sau incomplete în orice privinţă;</w:t>
      </w:r>
    </w:p>
    <w:p w14:paraId="03988C97" w14:textId="77777777" w:rsidR="00C67882" w:rsidRPr="00763E3D" w:rsidRDefault="00C67882" w:rsidP="00973653">
      <w:pPr>
        <w:autoSpaceDE w:val="0"/>
        <w:autoSpaceDN w:val="0"/>
        <w:adjustRightInd w:val="0"/>
        <w:spacing w:after="0" w:line="240" w:lineRule="auto"/>
        <w:jc w:val="both"/>
        <w:rPr>
          <w:rFonts w:ascii="Arial" w:hAnsi="Arial" w:cs="Arial"/>
        </w:rPr>
      </w:pPr>
      <w:r w:rsidRPr="00763E3D">
        <w:rPr>
          <w:rFonts w:ascii="Arial" w:hAnsi="Arial" w:cs="Arial"/>
        </w:rPr>
        <w:t xml:space="preserve">    3. fiecare semnătură prezentă pe acest document reprezintă persoana desemnată să înainteze oferta de participare, inclusiv în privinţa termenilor conţinuţi de ofertă;</w:t>
      </w:r>
    </w:p>
    <w:p w14:paraId="0E562D30" w14:textId="77777777" w:rsidR="00C67882" w:rsidRPr="00763E3D" w:rsidRDefault="00C67882" w:rsidP="00973653">
      <w:pPr>
        <w:autoSpaceDE w:val="0"/>
        <w:autoSpaceDN w:val="0"/>
        <w:adjustRightInd w:val="0"/>
        <w:spacing w:after="0" w:line="240" w:lineRule="auto"/>
        <w:jc w:val="both"/>
        <w:rPr>
          <w:rFonts w:ascii="Arial" w:hAnsi="Arial" w:cs="Arial"/>
        </w:rPr>
      </w:pPr>
      <w:r w:rsidRPr="00763E3D">
        <w:rPr>
          <w:rFonts w:ascii="Arial" w:hAnsi="Arial" w:cs="Arial"/>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14:paraId="1B1043FC" w14:textId="77777777" w:rsidR="00C67882" w:rsidRPr="00763E3D" w:rsidRDefault="00C67882" w:rsidP="00973653">
      <w:pPr>
        <w:autoSpaceDE w:val="0"/>
        <w:autoSpaceDN w:val="0"/>
        <w:adjustRightInd w:val="0"/>
        <w:spacing w:after="0" w:line="240" w:lineRule="auto"/>
        <w:jc w:val="both"/>
        <w:rPr>
          <w:rFonts w:ascii="Arial" w:hAnsi="Arial" w:cs="Arial"/>
        </w:rPr>
      </w:pPr>
      <w:r w:rsidRPr="00763E3D">
        <w:rPr>
          <w:rFonts w:ascii="Arial" w:hAnsi="Arial" w:cs="Arial"/>
        </w:rPr>
        <w:t xml:space="preserve">    5. oferta prezentată a fost concepută şi formulată în mod independent faţă de oricare concurent, fără a exista consultări, comunicări, înţelegeri sau aranjamente cu aceştia;</w:t>
      </w:r>
    </w:p>
    <w:p w14:paraId="5A0CE134" w14:textId="77777777" w:rsidR="00C67882" w:rsidRPr="00763E3D" w:rsidRDefault="00C67882" w:rsidP="00973653">
      <w:pPr>
        <w:autoSpaceDE w:val="0"/>
        <w:autoSpaceDN w:val="0"/>
        <w:adjustRightInd w:val="0"/>
        <w:spacing w:after="0" w:line="240" w:lineRule="auto"/>
        <w:jc w:val="both"/>
        <w:rPr>
          <w:rFonts w:ascii="Arial" w:hAnsi="Arial" w:cs="Arial"/>
        </w:rPr>
      </w:pPr>
      <w:r w:rsidRPr="00763E3D">
        <w:rPr>
          <w:rFonts w:ascii="Arial" w:hAnsi="Arial" w:cs="Arial"/>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3B286CBF" w14:textId="77777777" w:rsidR="00C67882" w:rsidRPr="00763E3D" w:rsidRDefault="00C67882" w:rsidP="00973653">
      <w:pPr>
        <w:autoSpaceDE w:val="0"/>
        <w:autoSpaceDN w:val="0"/>
        <w:adjustRightInd w:val="0"/>
        <w:spacing w:after="0" w:line="240" w:lineRule="auto"/>
        <w:jc w:val="both"/>
        <w:rPr>
          <w:rFonts w:ascii="Arial" w:hAnsi="Arial" w:cs="Arial"/>
        </w:rPr>
      </w:pPr>
      <w:r w:rsidRPr="00763E3D">
        <w:rPr>
          <w:rFonts w:ascii="Arial" w:hAnsi="Arial" w:cs="Arial"/>
        </w:rPr>
        <w:t xml:space="preserve">    7. oferta prezentată nu conţine elemente care derivă din înţelegeri între concurenţi în ceea ce priveşte calitatea, cantitatea, specificaţii particulare ale produselor sau serviciilor oferite;</w:t>
      </w:r>
    </w:p>
    <w:p w14:paraId="18E0A199" w14:textId="77777777" w:rsidR="00C67882" w:rsidRPr="00763E3D" w:rsidRDefault="00C67882" w:rsidP="00973653">
      <w:pPr>
        <w:autoSpaceDE w:val="0"/>
        <w:autoSpaceDN w:val="0"/>
        <w:adjustRightInd w:val="0"/>
        <w:spacing w:after="0" w:line="240" w:lineRule="auto"/>
        <w:jc w:val="both"/>
        <w:rPr>
          <w:rFonts w:ascii="Arial" w:hAnsi="Arial" w:cs="Arial"/>
        </w:rPr>
      </w:pPr>
      <w:r w:rsidRPr="00763E3D">
        <w:rPr>
          <w:rFonts w:ascii="Arial" w:hAnsi="Arial" w:cs="Arial"/>
        </w:rPr>
        <w:t xml:space="preserve">    8. detaliile prezentate în ofertă nu au fost comunicate, direct sau indirect, niciunui concurent înainte de momentul oficial al deschiderii publice, anunţată de contractor.</w:t>
      </w:r>
    </w:p>
    <w:p w14:paraId="7CA4259F" w14:textId="76EB58F3" w:rsidR="00C67882" w:rsidRPr="00763E3D" w:rsidRDefault="00C67882" w:rsidP="00973653">
      <w:pPr>
        <w:autoSpaceDE w:val="0"/>
        <w:autoSpaceDN w:val="0"/>
        <w:adjustRightInd w:val="0"/>
        <w:spacing w:after="0" w:line="240" w:lineRule="auto"/>
        <w:jc w:val="both"/>
        <w:rPr>
          <w:rFonts w:ascii="Arial" w:hAnsi="Arial" w:cs="Arial"/>
        </w:rPr>
      </w:pPr>
      <w:r w:rsidRPr="00763E3D">
        <w:rPr>
          <w:rFonts w:ascii="Arial" w:hAnsi="Arial" w:cs="Arial"/>
        </w:rPr>
        <w:t xml:space="preserve">    III. Sub rezerva sancţiunilor prevăzute de legislaţia în vigoare, declar/declarăm că cele consemnate în prezentul certificat sunt adevărate şi întrutotul conforme cu realitatea.</w:t>
      </w:r>
    </w:p>
    <w:p w14:paraId="3DC049FB" w14:textId="77777777" w:rsidR="00F26EA1" w:rsidRPr="00763E3D" w:rsidRDefault="00F26EA1" w:rsidP="00973653">
      <w:pPr>
        <w:autoSpaceDE w:val="0"/>
        <w:autoSpaceDN w:val="0"/>
        <w:adjustRightInd w:val="0"/>
        <w:spacing w:after="0" w:line="240" w:lineRule="auto"/>
        <w:jc w:val="both"/>
        <w:rPr>
          <w:rFonts w:ascii="Arial" w:hAnsi="Arial" w:cs="Arial"/>
        </w:rPr>
      </w:pPr>
    </w:p>
    <w:p w14:paraId="40444A0F" w14:textId="66A82451" w:rsidR="00C67882" w:rsidRPr="00763E3D" w:rsidRDefault="00C67882" w:rsidP="00C67882">
      <w:pPr>
        <w:autoSpaceDE w:val="0"/>
        <w:autoSpaceDN w:val="0"/>
        <w:adjustRightInd w:val="0"/>
        <w:spacing w:after="0" w:line="240" w:lineRule="auto"/>
        <w:rPr>
          <w:rFonts w:ascii="Arial" w:hAnsi="Arial" w:cs="Arial"/>
        </w:rPr>
      </w:pPr>
      <w:r w:rsidRPr="00763E3D">
        <w:rPr>
          <w:rFonts w:ascii="Arial" w:hAnsi="Arial" w:cs="Arial"/>
        </w:rPr>
        <w:t xml:space="preserve">            Ofertant,                  </w:t>
      </w:r>
      <w:r w:rsidRPr="00763E3D">
        <w:rPr>
          <w:rFonts w:ascii="Arial" w:hAnsi="Arial" w:cs="Arial"/>
        </w:rPr>
        <w:tab/>
      </w:r>
      <w:r w:rsidRPr="00763E3D">
        <w:rPr>
          <w:rFonts w:ascii="Arial" w:hAnsi="Arial" w:cs="Arial"/>
        </w:rPr>
        <w:tab/>
      </w:r>
      <w:r w:rsidRPr="00763E3D">
        <w:rPr>
          <w:rFonts w:ascii="Arial" w:hAnsi="Arial" w:cs="Arial"/>
        </w:rPr>
        <w:tab/>
      </w:r>
      <w:r w:rsidRPr="00763E3D">
        <w:rPr>
          <w:rFonts w:ascii="Arial" w:hAnsi="Arial" w:cs="Arial"/>
        </w:rPr>
        <w:tab/>
      </w:r>
      <w:r w:rsidRPr="00763E3D">
        <w:rPr>
          <w:rFonts w:ascii="Arial" w:hAnsi="Arial" w:cs="Arial"/>
        </w:rPr>
        <w:tab/>
      </w:r>
      <w:r w:rsidRPr="00763E3D">
        <w:rPr>
          <w:rFonts w:ascii="Arial" w:hAnsi="Arial" w:cs="Arial"/>
        </w:rPr>
        <w:tab/>
      </w:r>
      <w:r w:rsidRPr="00763E3D">
        <w:rPr>
          <w:rFonts w:ascii="Arial" w:hAnsi="Arial" w:cs="Arial"/>
        </w:rPr>
        <w:tab/>
        <w:t>Data</w:t>
      </w:r>
      <w:r w:rsidR="00661846" w:rsidRPr="00763E3D">
        <w:rPr>
          <w:rFonts w:ascii="Arial" w:hAnsi="Arial" w:cs="Arial"/>
        </w:rPr>
        <w:t>,</w:t>
      </w:r>
    </w:p>
    <w:p w14:paraId="16DA00B0" w14:textId="77777777" w:rsidR="00C67882" w:rsidRPr="00763E3D" w:rsidRDefault="00C67882" w:rsidP="00C67882">
      <w:pPr>
        <w:autoSpaceDE w:val="0"/>
        <w:autoSpaceDN w:val="0"/>
        <w:adjustRightInd w:val="0"/>
        <w:spacing w:after="0" w:line="240" w:lineRule="auto"/>
        <w:rPr>
          <w:rFonts w:ascii="Arial" w:hAnsi="Arial" w:cs="Arial"/>
        </w:rPr>
      </w:pPr>
      <w:r w:rsidRPr="00763E3D">
        <w:rPr>
          <w:rFonts w:ascii="Arial" w:hAnsi="Arial" w:cs="Arial"/>
        </w:rPr>
        <w:t xml:space="preserve">         ...............</w:t>
      </w:r>
    </w:p>
    <w:p w14:paraId="1A39FF82" w14:textId="77777777" w:rsidR="00F26EA1" w:rsidRPr="00763E3D" w:rsidRDefault="005544D4" w:rsidP="00C67882">
      <w:pPr>
        <w:autoSpaceDE w:val="0"/>
        <w:autoSpaceDN w:val="0"/>
        <w:adjustRightInd w:val="0"/>
        <w:spacing w:after="0" w:line="240" w:lineRule="auto"/>
        <w:rPr>
          <w:rFonts w:ascii="Arial" w:hAnsi="Arial" w:cs="Arial"/>
          <w:i/>
        </w:rPr>
      </w:pPr>
      <w:r w:rsidRPr="00763E3D">
        <w:rPr>
          <w:rFonts w:ascii="Arial" w:hAnsi="Arial" w:cs="Arial"/>
          <w:i/>
        </w:rPr>
        <w:t>[numele si prenumele in clar si semnatura]</w:t>
      </w:r>
    </w:p>
    <w:p w14:paraId="183582A6" w14:textId="589654A4" w:rsidR="00C67882" w:rsidRPr="00763E3D" w:rsidRDefault="00C67882" w:rsidP="00C67882">
      <w:pPr>
        <w:autoSpaceDE w:val="0"/>
        <w:autoSpaceDN w:val="0"/>
        <w:adjustRightInd w:val="0"/>
        <w:spacing w:after="0" w:line="240" w:lineRule="auto"/>
        <w:rPr>
          <w:rFonts w:ascii="Arial" w:hAnsi="Arial" w:cs="Arial"/>
          <w:i/>
        </w:rPr>
      </w:pPr>
      <w:r w:rsidRPr="00763E3D">
        <w:rPr>
          <w:rFonts w:ascii="Arial" w:hAnsi="Arial" w:cs="Arial"/>
        </w:rPr>
        <w:t>Reprezentant/Reprezentan</w:t>
      </w:r>
      <w:r w:rsidR="005544D4" w:rsidRPr="00763E3D">
        <w:rPr>
          <w:rFonts w:ascii="Arial" w:hAnsi="Arial" w:cs="Arial"/>
        </w:rPr>
        <w:t>t</w:t>
      </w:r>
      <w:r w:rsidRPr="00763E3D">
        <w:rPr>
          <w:rFonts w:ascii="Arial" w:hAnsi="Arial" w:cs="Arial"/>
        </w:rPr>
        <w:t xml:space="preserve"> legal</w:t>
      </w:r>
    </w:p>
    <w:p w14:paraId="511C301A" w14:textId="77777777" w:rsidR="00763E3D" w:rsidRDefault="00763E3D" w:rsidP="00C214D0">
      <w:pPr>
        <w:autoSpaceDE w:val="0"/>
        <w:autoSpaceDN w:val="0"/>
        <w:adjustRightInd w:val="0"/>
        <w:spacing w:after="0" w:line="240" w:lineRule="auto"/>
        <w:rPr>
          <w:rFonts w:ascii="Arial" w:hAnsi="Arial" w:cs="Arial"/>
          <w:b/>
        </w:rPr>
      </w:pPr>
    </w:p>
    <w:p w14:paraId="416E3B7F" w14:textId="77777777" w:rsidR="00763E3D" w:rsidRDefault="00763E3D" w:rsidP="00C214D0">
      <w:pPr>
        <w:autoSpaceDE w:val="0"/>
        <w:autoSpaceDN w:val="0"/>
        <w:adjustRightInd w:val="0"/>
        <w:spacing w:after="0" w:line="240" w:lineRule="auto"/>
        <w:rPr>
          <w:rFonts w:ascii="Arial" w:hAnsi="Arial" w:cs="Arial"/>
          <w:b/>
        </w:rPr>
      </w:pPr>
    </w:p>
    <w:p w14:paraId="3CED601D" w14:textId="77777777" w:rsidR="00763E3D" w:rsidRDefault="00763E3D" w:rsidP="00C214D0">
      <w:pPr>
        <w:autoSpaceDE w:val="0"/>
        <w:autoSpaceDN w:val="0"/>
        <w:adjustRightInd w:val="0"/>
        <w:spacing w:after="0" w:line="240" w:lineRule="auto"/>
        <w:rPr>
          <w:rFonts w:ascii="Arial" w:hAnsi="Arial" w:cs="Arial"/>
          <w:b/>
        </w:rPr>
      </w:pPr>
    </w:p>
    <w:p w14:paraId="70D3D81F" w14:textId="77777777" w:rsidR="00763E3D" w:rsidRDefault="00763E3D" w:rsidP="00763E3D">
      <w:pPr>
        <w:pStyle w:val="BodyText2"/>
        <w:spacing w:after="0" w:line="240" w:lineRule="auto"/>
        <w:jc w:val="both"/>
        <w:rPr>
          <w:rFonts w:ascii="Arial" w:eastAsia="Calibri" w:hAnsi="Arial" w:cs="Arial"/>
          <w:b/>
          <w:sz w:val="22"/>
          <w:szCs w:val="22"/>
          <w:lang w:val="ro-RO"/>
        </w:rPr>
      </w:pPr>
    </w:p>
    <w:p w14:paraId="7E586983" w14:textId="5C5EBFCD" w:rsidR="00763E3D" w:rsidRPr="00763E3D" w:rsidRDefault="00763E3D" w:rsidP="00763E3D">
      <w:pPr>
        <w:pStyle w:val="BodyText2"/>
        <w:spacing w:after="0" w:line="240" w:lineRule="auto"/>
        <w:ind w:left="6480" w:firstLine="720"/>
        <w:jc w:val="both"/>
        <w:rPr>
          <w:rFonts w:ascii="Arial" w:hAnsi="Arial" w:cs="Arial"/>
          <w:sz w:val="22"/>
          <w:szCs w:val="22"/>
        </w:rPr>
      </w:pPr>
      <w:r>
        <w:rPr>
          <w:rFonts w:ascii="Arial" w:hAnsi="Arial" w:cs="Arial"/>
          <w:sz w:val="22"/>
          <w:szCs w:val="22"/>
        </w:rPr>
        <w:lastRenderedPageBreak/>
        <w:t>PUBLIC</w:t>
      </w:r>
    </w:p>
    <w:p w14:paraId="60986309" w14:textId="39F11588" w:rsidR="00763E3D" w:rsidRPr="00763E3D" w:rsidRDefault="00763E3D" w:rsidP="00763E3D">
      <w:pPr>
        <w:autoSpaceDE w:val="0"/>
        <w:autoSpaceDN w:val="0"/>
        <w:adjustRightInd w:val="0"/>
        <w:spacing w:after="0" w:line="240" w:lineRule="auto"/>
        <w:rPr>
          <w:rFonts w:ascii="Arial" w:hAnsi="Arial" w:cs="Arial"/>
          <w:b/>
        </w:rPr>
      </w:pPr>
      <w:r>
        <w:rPr>
          <w:rFonts w:ascii="Arial" w:hAnsi="Arial" w:cs="Arial"/>
          <w:b/>
        </w:rPr>
        <w:t>FORMULARUL 4</w:t>
      </w:r>
    </w:p>
    <w:p w14:paraId="0CC2C1C8" w14:textId="77777777" w:rsidR="00230602" w:rsidRPr="00763E3D" w:rsidRDefault="00230602" w:rsidP="00230602">
      <w:pPr>
        <w:spacing w:after="0" w:line="240" w:lineRule="auto"/>
        <w:rPr>
          <w:rFonts w:ascii="Arial" w:hAnsi="Arial" w:cs="Arial"/>
        </w:rPr>
      </w:pPr>
      <w:r w:rsidRPr="00763E3D">
        <w:rPr>
          <w:rFonts w:ascii="Arial" w:hAnsi="Arial" w:cs="Arial"/>
        </w:rPr>
        <w:t>OFERTANTUL</w:t>
      </w:r>
    </w:p>
    <w:p w14:paraId="2690BD98" w14:textId="77777777" w:rsidR="00230602" w:rsidRPr="00763E3D" w:rsidRDefault="00230602" w:rsidP="00230602">
      <w:pPr>
        <w:spacing w:after="0" w:line="240" w:lineRule="auto"/>
        <w:rPr>
          <w:rFonts w:ascii="Arial" w:hAnsi="Arial" w:cs="Arial"/>
        </w:rPr>
      </w:pPr>
      <w:r w:rsidRPr="00763E3D">
        <w:rPr>
          <w:rFonts w:ascii="Arial" w:hAnsi="Arial" w:cs="Arial"/>
        </w:rPr>
        <w:t>……………………………</w:t>
      </w:r>
    </w:p>
    <w:p w14:paraId="19C642F1" w14:textId="3E0BCF3B" w:rsidR="00230602" w:rsidRPr="00763E3D" w:rsidRDefault="00230602" w:rsidP="00230602">
      <w:pPr>
        <w:spacing w:after="0" w:line="240" w:lineRule="auto"/>
        <w:rPr>
          <w:rFonts w:ascii="Arial" w:hAnsi="Arial" w:cs="Arial"/>
        </w:rPr>
      </w:pPr>
      <w:r w:rsidRPr="00763E3D">
        <w:rPr>
          <w:rFonts w:ascii="Arial" w:hAnsi="Arial" w:cs="Arial"/>
        </w:rPr>
        <w:t>(denumirea/</w:t>
      </w:r>
      <w:r w:rsidR="00F26EA1" w:rsidRPr="00763E3D">
        <w:rPr>
          <w:rFonts w:ascii="Arial" w:hAnsi="Arial" w:cs="Arial"/>
        </w:rPr>
        <w:t xml:space="preserve"> </w:t>
      </w:r>
      <w:r w:rsidRPr="00763E3D">
        <w:rPr>
          <w:rFonts w:ascii="Arial" w:hAnsi="Arial" w:cs="Arial"/>
        </w:rPr>
        <w:t>numele)</w:t>
      </w:r>
    </w:p>
    <w:p w14:paraId="6602DF68" w14:textId="77777777" w:rsidR="00BA5940" w:rsidRPr="00763E3D" w:rsidRDefault="00BA5940" w:rsidP="007C6D65">
      <w:pPr>
        <w:autoSpaceDE w:val="0"/>
        <w:autoSpaceDN w:val="0"/>
        <w:adjustRightInd w:val="0"/>
        <w:spacing w:after="0" w:line="240" w:lineRule="auto"/>
        <w:jc w:val="center"/>
        <w:rPr>
          <w:rFonts w:ascii="Arial" w:hAnsi="Arial" w:cs="Arial"/>
        </w:rPr>
      </w:pPr>
      <w:r w:rsidRPr="00763E3D">
        <w:rPr>
          <w:rFonts w:ascii="Arial" w:hAnsi="Arial" w:cs="Arial"/>
        </w:rPr>
        <w:t>DECLARAȚIE</w:t>
      </w:r>
    </w:p>
    <w:p w14:paraId="17417A0A" w14:textId="77777777" w:rsidR="00C214D0" w:rsidRPr="00763E3D" w:rsidRDefault="00BA5940" w:rsidP="007C6D65">
      <w:pPr>
        <w:autoSpaceDE w:val="0"/>
        <w:autoSpaceDN w:val="0"/>
        <w:adjustRightInd w:val="0"/>
        <w:spacing w:after="0" w:line="240" w:lineRule="auto"/>
        <w:jc w:val="center"/>
        <w:rPr>
          <w:rFonts w:ascii="Arial" w:hAnsi="Arial" w:cs="Arial"/>
        </w:rPr>
      </w:pPr>
      <w:r w:rsidRPr="00763E3D">
        <w:rPr>
          <w:rFonts w:ascii="Arial" w:hAnsi="Arial" w:cs="Arial"/>
        </w:rPr>
        <w:t xml:space="preserve">privind </w:t>
      </w:r>
      <w:r w:rsidR="00265745" w:rsidRPr="00763E3D">
        <w:rPr>
          <w:rFonts w:ascii="Arial" w:hAnsi="Arial" w:cs="Arial"/>
        </w:rPr>
        <w:t>îndeplinirea condițiilor și deținerea documentelor</w:t>
      </w:r>
    </w:p>
    <w:p w14:paraId="22C29D6D" w14:textId="09949A63" w:rsidR="00F26EA1" w:rsidRDefault="00265745" w:rsidP="00FA38B4">
      <w:pPr>
        <w:autoSpaceDE w:val="0"/>
        <w:autoSpaceDN w:val="0"/>
        <w:adjustRightInd w:val="0"/>
        <w:spacing w:after="0" w:line="240" w:lineRule="auto"/>
        <w:jc w:val="center"/>
        <w:rPr>
          <w:rFonts w:ascii="Arial" w:hAnsi="Arial" w:cs="Arial"/>
        </w:rPr>
      </w:pPr>
      <w:r w:rsidRPr="00763E3D">
        <w:rPr>
          <w:rFonts w:ascii="Arial" w:hAnsi="Arial" w:cs="Arial"/>
        </w:rPr>
        <w:t>de la punctul 4.2 din Caietul de sarcini</w:t>
      </w:r>
    </w:p>
    <w:p w14:paraId="106D39B2" w14:textId="77777777" w:rsidR="003D5062" w:rsidRPr="00763E3D" w:rsidRDefault="003D5062" w:rsidP="00FA38B4">
      <w:pPr>
        <w:autoSpaceDE w:val="0"/>
        <w:autoSpaceDN w:val="0"/>
        <w:adjustRightInd w:val="0"/>
        <w:spacing w:after="0" w:line="240" w:lineRule="auto"/>
        <w:jc w:val="center"/>
        <w:rPr>
          <w:rFonts w:ascii="Arial" w:hAnsi="Arial" w:cs="Arial"/>
        </w:rPr>
      </w:pPr>
    </w:p>
    <w:p w14:paraId="467CA2C1" w14:textId="77777777" w:rsidR="00EC454C" w:rsidRPr="00763E3D" w:rsidRDefault="00265745" w:rsidP="00EC454C">
      <w:pPr>
        <w:tabs>
          <w:tab w:val="left" w:pos="7695"/>
        </w:tabs>
        <w:spacing w:after="0" w:line="240" w:lineRule="auto"/>
        <w:jc w:val="both"/>
        <w:rPr>
          <w:rFonts w:ascii="Arial" w:hAnsi="Arial" w:cs="Arial"/>
          <w:b/>
        </w:rPr>
      </w:pPr>
      <w:r w:rsidRPr="00763E3D">
        <w:rPr>
          <w:rFonts w:ascii="Arial" w:hAnsi="Arial" w:cs="Arial"/>
          <w:lang w:val="en-US"/>
        </w:rPr>
        <w:t>Noi,</w:t>
      </w:r>
      <w:r w:rsidR="00130A2A" w:rsidRPr="00763E3D">
        <w:rPr>
          <w:rFonts w:ascii="Arial" w:hAnsi="Arial" w:cs="Arial"/>
          <w:lang w:val="en-US"/>
        </w:rPr>
        <w:t>.................................................. [</w:t>
      </w:r>
      <w:r w:rsidR="00130A2A" w:rsidRPr="00763E3D">
        <w:rPr>
          <w:rFonts w:ascii="Arial" w:hAnsi="Arial" w:cs="Arial"/>
          <w:i/>
          <w:iCs/>
          <w:lang w:val="en-US"/>
        </w:rPr>
        <w:t>se insereaza numele operatorului economic-peroana juridica</w:t>
      </w:r>
      <w:r w:rsidR="00130A2A" w:rsidRPr="00763E3D">
        <w:rPr>
          <w:rFonts w:ascii="Arial" w:hAnsi="Arial" w:cs="Arial"/>
          <w:lang w:val="en-US"/>
        </w:rPr>
        <w:t xml:space="preserve">], în calitate de ofertant la procedura organizata de CNTEE TRANSELECTRICA SA pentru achizitia avand ca obiect </w:t>
      </w:r>
      <w:r w:rsidR="00EC454C" w:rsidRPr="00763E3D">
        <w:rPr>
          <w:rFonts w:ascii="Arial" w:hAnsi="Arial" w:cs="Arial"/>
          <w:b/>
          <w:bCs/>
          <w:i/>
          <w:iCs/>
          <w:lang w:val="it-IT"/>
        </w:rPr>
        <w:t xml:space="preserve">Servicii de </w:t>
      </w:r>
      <w:r w:rsidR="00EC454C" w:rsidRPr="00763E3D">
        <w:rPr>
          <w:rFonts w:ascii="Arial" w:hAnsi="Arial" w:cs="Arial"/>
          <w:b/>
          <w:bCs/>
          <w:i/>
          <w:iCs/>
        </w:rPr>
        <w:t>închiriere a unui spațiu într-o clădire de birouri, respectiv mentenanță necesar funcționării Companiei Naționale de Transport al Energiei Electrice CNTEE “Transelectrica” SA</w:t>
      </w:r>
      <w:r w:rsidR="00EC454C" w:rsidRPr="00763E3D">
        <w:rPr>
          <w:rFonts w:ascii="Arial" w:hAnsi="Arial" w:cs="Arial"/>
          <w:b/>
          <w:lang w:val="en-US"/>
        </w:rPr>
        <w:t xml:space="preserve"> – Executiv</w:t>
      </w:r>
      <w:r w:rsidR="00EC454C" w:rsidRPr="00763E3D">
        <w:rPr>
          <w:rFonts w:ascii="Arial" w:hAnsi="Arial" w:cs="Arial"/>
          <w:b/>
        </w:rPr>
        <w:t xml:space="preserve">                                                                               </w:t>
      </w:r>
    </w:p>
    <w:p w14:paraId="1F90B4C8" w14:textId="367CA4AC" w:rsidR="008131FD" w:rsidRPr="00763E3D" w:rsidRDefault="007439BC" w:rsidP="00EC454C">
      <w:pPr>
        <w:tabs>
          <w:tab w:val="left" w:pos="7695"/>
        </w:tabs>
        <w:spacing w:after="0" w:line="240" w:lineRule="auto"/>
        <w:jc w:val="both"/>
        <w:rPr>
          <w:rFonts w:ascii="Arial" w:hAnsi="Arial" w:cs="Arial"/>
          <w:b/>
        </w:rPr>
      </w:pPr>
      <w:r w:rsidRPr="00763E3D">
        <w:rPr>
          <w:rFonts w:ascii="Arial" w:hAnsi="Arial" w:cs="Arial"/>
          <w:lang w:val="en-US"/>
        </w:rPr>
        <w:t>reprezentat</w:t>
      </w:r>
      <w:r w:rsidR="00F26EA1" w:rsidRPr="00763E3D">
        <w:rPr>
          <w:rFonts w:ascii="Arial" w:hAnsi="Arial" w:cs="Arial"/>
          <w:lang w:val="en-US"/>
        </w:rPr>
        <w:t>ă</w:t>
      </w:r>
      <w:r w:rsidRPr="00763E3D">
        <w:rPr>
          <w:rFonts w:ascii="Arial" w:hAnsi="Arial" w:cs="Arial"/>
          <w:lang w:val="en-US"/>
        </w:rPr>
        <w:t xml:space="preserve"> prin.............</w:t>
      </w:r>
      <w:r w:rsidR="00130A2A" w:rsidRPr="00763E3D">
        <w:rPr>
          <w:rFonts w:ascii="Arial" w:hAnsi="Arial" w:cs="Arial"/>
          <w:lang w:val="en-US"/>
        </w:rPr>
        <w:t>..............</w:t>
      </w:r>
      <w:r w:rsidR="000249C3" w:rsidRPr="00763E3D">
        <w:rPr>
          <w:rFonts w:ascii="Arial" w:hAnsi="Arial" w:cs="Arial"/>
          <w:lang w:val="en-US"/>
        </w:rPr>
        <w:t>................................</w:t>
      </w:r>
      <w:r w:rsidR="00F26EA1" w:rsidRPr="00763E3D">
        <w:rPr>
          <w:rFonts w:ascii="Arial" w:hAnsi="Arial" w:cs="Arial"/>
          <w:lang w:val="en-US"/>
        </w:rPr>
        <w:t>...................................</w:t>
      </w:r>
      <w:r w:rsidR="000249C3" w:rsidRPr="00763E3D">
        <w:rPr>
          <w:rFonts w:ascii="Arial" w:hAnsi="Arial" w:cs="Arial"/>
          <w:lang w:val="en-US"/>
        </w:rPr>
        <w:t>.......................</w:t>
      </w:r>
      <w:r w:rsidR="00130A2A" w:rsidRPr="00763E3D">
        <w:rPr>
          <w:rFonts w:ascii="Arial" w:hAnsi="Arial" w:cs="Arial"/>
          <w:lang w:val="en-US"/>
        </w:rPr>
        <w:t xml:space="preserve"> [</w:t>
      </w:r>
      <w:r w:rsidR="00130A2A" w:rsidRPr="00763E3D">
        <w:rPr>
          <w:rFonts w:ascii="Arial" w:hAnsi="Arial" w:cs="Arial"/>
          <w:i/>
          <w:iCs/>
          <w:lang w:val="en-US"/>
        </w:rPr>
        <w:t xml:space="preserve">se </w:t>
      </w:r>
      <w:r w:rsidR="000249C3" w:rsidRPr="00763E3D">
        <w:rPr>
          <w:rFonts w:ascii="Arial" w:hAnsi="Arial" w:cs="Arial"/>
          <w:i/>
          <w:iCs/>
          <w:lang w:val="en-US"/>
        </w:rPr>
        <w:t xml:space="preserve">insereaza </w:t>
      </w:r>
      <w:r w:rsidRPr="00763E3D">
        <w:rPr>
          <w:rFonts w:ascii="Arial" w:hAnsi="Arial" w:cs="Arial"/>
          <w:i/>
          <w:iCs/>
          <w:lang w:val="en-US"/>
        </w:rPr>
        <w:t>numele si prenumele reprezentantlui legal</w:t>
      </w:r>
      <w:r w:rsidR="00130A2A" w:rsidRPr="00763E3D">
        <w:rPr>
          <w:rFonts w:ascii="Arial" w:hAnsi="Arial" w:cs="Arial"/>
          <w:lang w:val="en-US"/>
        </w:rPr>
        <w:t xml:space="preserve">], </w:t>
      </w:r>
    </w:p>
    <w:p w14:paraId="0D74250A" w14:textId="77777777" w:rsidR="00293488" w:rsidRPr="00763E3D" w:rsidRDefault="00130A2A" w:rsidP="00EF2378">
      <w:pPr>
        <w:autoSpaceDE w:val="0"/>
        <w:autoSpaceDN w:val="0"/>
        <w:adjustRightInd w:val="0"/>
        <w:spacing w:after="0" w:line="240" w:lineRule="auto"/>
        <w:jc w:val="both"/>
        <w:rPr>
          <w:rFonts w:ascii="Arial" w:hAnsi="Arial" w:cs="Arial"/>
        </w:rPr>
      </w:pPr>
      <w:r w:rsidRPr="00763E3D">
        <w:rPr>
          <w:rFonts w:ascii="Arial" w:hAnsi="Arial" w:cs="Arial"/>
          <w:lang w:val="en-US"/>
        </w:rPr>
        <w:t>declar pe proprie r</w:t>
      </w:r>
      <w:r w:rsidR="00D91BBF" w:rsidRPr="00763E3D">
        <w:rPr>
          <w:rFonts w:ascii="Arial" w:hAnsi="Arial" w:cs="Arial"/>
          <w:lang w:val="en-US"/>
        </w:rPr>
        <w:t>ă</w:t>
      </w:r>
      <w:r w:rsidRPr="00763E3D">
        <w:rPr>
          <w:rFonts w:ascii="Arial" w:hAnsi="Arial" w:cs="Arial"/>
          <w:lang w:val="en-US"/>
        </w:rPr>
        <w:t>spundere,</w:t>
      </w:r>
      <w:r w:rsidRPr="00763E3D">
        <w:rPr>
          <w:rFonts w:ascii="Arial" w:hAnsi="Arial" w:cs="Arial"/>
        </w:rPr>
        <w:t xml:space="preserve"> </w:t>
      </w:r>
      <w:r w:rsidR="00D91BBF" w:rsidRPr="00763E3D">
        <w:rPr>
          <w:rFonts w:ascii="Arial" w:hAnsi="Arial" w:cs="Arial"/>
        </w:rPr>
        <w:t>sub sancț</w:t>
      </w:r>
      <w:r w:rsidRPr="00763E3D">
        <w:rPr>
          <w:rFonts w:ascii="Arial" w:hAnsi="Arial" w:cs="Arial"/>
        </w:rPr>
        <w:t xml:space="preserve">iunile aplicate faptei de fals </w:t>
      </w:r>
      <w:r w:rsidR="00D91BBF" w:rsidRPr="00763E3D">
        <w:rPr>
          <w:rFonts w:ascii="Arial" w:hAnsi="Arial" w:cs="Arial"/>
        </w:rPr>
        <w:t>î</w:t>
      </w:r>
      <w:r w:rsidRPr="00763E3D">
        <w:rPr>
          <w:rFonts w:ascii="Arial" w:hAnsi="Arial" w:cs="Arial"/>
        </w:rPr>
        <w:t>n acte publice</w:t>
      </w:r>
      <w:r w:rsidR="008131FD" w:rsidRPr="00763E3D">
        <w:rPr>
          <w:rFonts w:ascii="Arial" w:hAnsi="Arial" w:cs="Arial"/>
        </w:rPr>
        <w:t xml:space="preserve"> </w:t>
      </w:r>
      <w:r w:rsidR="00C214D0" w:rsidRPr="00763E3D">
        <w:rPr>
          <w:rFonts w:ascii="Arial" w:hAnsi="Arial" w:cs="Arial"/>
        </w:rPr>
        <w:t>c</w:t>
      </w:r>
      <w:r w:rsidR="00D91BBF" w:rsidRPr="00763E3D">
        <w:rPr>
          <w:rFonts w:ascii="Arial" w:hAnsi="Arial" w:cs="Arial"/>
        </w:rPr>
        <w:t>ă</w:t>
      </w:r>
      <w:r w:rsidR="00293488" w:rsidRPr="00763E3D">
        <w:rPr>
          <w:rFonts w:ascii="Arial" w:hAnsi="Arial" w:cs="Arial"/>
        </w:rPr>
        <w:t>:</w:t>
      </w:r>
    </w:p>
    <w:p w14:paraId="3BBDB5F1" w14:textId="77777777" w:rsidR="00A2035F" w:rsidRPr="00763E3D" w:rsidRDefault="00A2035F" w:rsidP="00293488">
      <w:pPr>
        <w:pStyle w:val="ListParagraph"/>
        <w:numPr>
          <w:ilvl w:val="0"/>
          <w:numId w:val="17"/>
        </w:numPr>
        <w:autoSpaceDE w:val="0"/>
        <w:autoSpaceDN w:val="0"/>
        <w:adjustRightInd w:val="0"/>
        <w:spacing w:after="0" w:line="240" w:lineRule="auto"/>
        <w:jc w:val="both"/>
        <w:rPr>
          <w:rFonts w:ascii="Arial" w:hAnsi="Arial" w:cs="Arial"/>
        </w:rPr>
      </w:pPr>
      <w:r w:rsidRPr="00763E3D">
        <w:rPr>
          <w:rFonts w:ascii="Arial" w:hAnsi="Arial" w:cs="Arial"/>
        </w:rPr>
        <w:t>imobilul şi terenul poate fi ocupat imediat după semnarea contractului de inchiriere și că mobilul se află în proprietatea ofertantului, este compus din clădire și teren și se află în circuitul civil, nu face obiectul altor contracte de vânzare, schimb sau donație și nu face obiectul nici unei urmăriri silite (sau orice drept asupra acestuia, în tot sau în parte) și nu este înstrăinat</w:t>
      </w:r>
    </w:p>
    <w:p w14:paraId="77F9B910" w14:textId="77777777" w:rsidR="00184314" w:rsidRPr="00763E3D" w:rsidRDefault="00184314" w:rsidP="00184314">
      <w:pPr>
        <w:pStyle w:val="ListParagraph"/>
        <w:numPr>
          <w:ilvl w:val="0"/>
          <w:numId w:val="17"/>
        </w:numPr>
        <w:autoSpaceDE w:val="0"/>
        <w:autoSpaceDN w:val="0"/>
        <w:adjustRightInd w:val="0"/>
        <w:spacing w:after="0" w:line="240" w:lineRule="auto"/>
        <w:jc w:val="both"/>
        <w:rPr>
          <w:rFonts w:ascii="Arial" w:hAnsi="Arial" w:cs="Arial"/>
        </w:rPr>
      </w:pPr>
      <w:r w:rsidRPr="00763E3D">
        <w:rPr>
          <w:rFonts w:ascii="Arial" w:hAnsi="Arial" w:cs="Arial"/>
        </w:rPr>
        <w:t>dețin documentele enumerate mai jos și mă oblig să le pun la dispoziția Entității Contractante imediat ce imi sunt solicitate:</w:t>
      </w:r>
    </w:p>
    <w:p w14:paraId="423D84D6" w14:textId="77777777" w:rsidR="00EB53F9" w:rsidRPr="00763E3D" w:rsidRDefault="0003384B" w:rsidP="00184314">
      <w:pPr>
        <w:pStyle w:val="ListParagraph"/>
        <w:autoSpaceDE w:val="0"/>
        <w:autoSpaceDN w:val="0"/>
        <w:adjustRightInd w:val="0"/>
        <w:spacing w:after="0" w:line="240" w:lineRule="auto"/>
        <w:jc w:val="both"/>
        <w:rPr>
          <w:rFonts w:ascii="Arial" w:hAnsi="Arial" w:cs="Arial"/>
        </w:rPr>
      </w:pPr>
      <w:r w:rsidRPr="00763E3D">
        <w:rPr>
          <w:rFonts w:ascii="Arial" w:hAnsi="Arial" w:cs="Arial"/>
        </w:rPr>
        <w:t>-actul de proprietate asupra imobilului ofertat – copie conform cu originalul</w:t>
      </w:r>
    </w:p>
    <w:p w14:paraId="4D1DE07B" w14:textId="77777777" w:rsidR="00BF1AAC" w:rsidRPr="00763E3D" w:rsidRDefault="00BF1AAC" w:rsidP="0040795B">
      <w:pPr>
        <w:autoSpaceDE w:val="0"/>
        <w:autoSpaceDN w:val="0"/>
        <w:adjustRightInd w:val="0"/>
        <w:spacing w:after="0" w:line="240" w:lineRule="auto"/>
        <w:ind w:left="709"/>
        <w:jc w:val="both"/>
        <w:rPr>
          <w:rFonts w:ascii="Arial" w:hAnsi="Arial" w:cs="Arial"/>
          <w:b/>
          <w:bCs/>
        </w:rPr>
      </w:pPr>
      <w:r w:rsidRPr="00763E3D">
        <w:rPr>
          <w:rFonts w:ascii="Arial" w:hAnsi="Arial" w:cs="Arial"/>
        </w:rPr>
        <w:t>-cartea tehnică a construcţiei conţinând toate documentele prevăzute de lege, completată la zi, sau în cazul inexistenței acesteia, vor fi prezentate documente deținute de proprietar până la dată închirierii, referitoare la acest lucru;</w:t>
      </w:r>
    </w:p>
    <w:p w14:paraId="0E39A741" w14:textId="49934E7F" w:rsidR="00BF1AAC" w:rsidRPr="00763E3D" w:rsidRDefault="00BF1AAC" w:rsidP="0040795B">
      <w:pPr>
        <w:autoSpaceDE w:val="0"/>
        <w:autoSpaceDN w:val="0"/>
        <w:adjustRightInd w:val="0"/>
        <w:spacing w:after="0" w:line="240" w:lineRule="auto"/>
        <w:ind w:left="709"/>
        <w:jc w:val="both"/>
        <w:rPr>
          <w:rFonts w:ascii="Arial" w:hAnsi="Arial" w:cs="Arial"/>
          <w:b/>
          <w:bCs/>
        </w:rPr>
      </w:pPr>
      <w:r w:rsidRPr="00763E3D">
        <w:rPr>
          <w:rFonts w:ascii="Arial" w:hAnsi="Arial" w:cs="Arial"/>
        </w:rPr>
        <w:t>-</w:t>
      </w:r>
      <w:r w:rsidR="00F26EA1" w:rsidRPr="00763E3D">
        <w:rPr>
          <w:rFonts w:ascii="Arial" w:hAnsi="Arial" w:cs="Arial"/>
        </w:rPr>
        <w:t>A</w:t>
      </w:r>
      <w:r w:rsidRPr="00763E3D">
        <w:rPr>
          <w:rFonts w:ascii="Arial" w:hAnsi="Arial" w:cs="Arial"/>
        </w:rPr>
        <w:t>utorizația de construire, în copie conform cu originalul;</w:t>
      </w:r>
    </w:p>
    <w:p w14:paraId="54D2108D" w14:textId="6928FAF4" w:rsidR="00BF1AAC" w:rsidRPr="00763E3D" w:rsidRDefault="00BF1AAC" w:rsidP="0040795B">
      <w:pPr>
        <w:autoSpaceDE w:val="0"/>
        <w:autoSpaceDN w:val="0"/>
        <w:adjustRightInd w:val="0"/>
        <w:spacing w:after="0" w:line="240" w:lineRule="auto"/>
        <w:ind w:left="709"/>
        <w:jc w:val="both"/>
        <w:rPr>
          <w:rFonts w:ascii="Arial" w:hAnsi="Arial" w:cs="Arial"/>
          <w:b/>
          <w:bCs/>
        </w:rPr>
      </w:pPr>
      <w:r w:rsidRPr="00763E3D">
        <w:rPr>
          <w:rFonts w:ascii="Arial" w:hAnsi="Arial" w:cs="Arial"/>
        </w:rPr>
        <w:t>-</w:t>
      </w:r>
      <w:r w:rsidR="00F26EA1" w:rsidRPr="00763E3D">
        <w:rPr>
          <w:rFonts w:ascii="Arial" w:hAnsi="Arial" w:cs="Arial"/>
        </w:rPr>
        <w:t>P</w:t>
      </w:r>
      <w:r w:rsidRPr="00763E3D">
        <w:rPr>
          <w:rFonts w:ascii="Arial" w:hAnsi="Arial" w:cs="Arial"/>
        </w:rPr>
        <w:t>roces-verbal de recepţie la terminarea lucrărilor;</w:t>
      </w:r>
    </w:p>
    <w:p w14:paraId="19D1C3F2" w14:textId="2EB750DE" w:rsidR="00BF1AAC" w:rsidRPr="00763E3D" w:rsidRDefault="00BF1AAC" w:rsidP="0040795B">
      <w:pPr>
        <w:autoSpaceDE w:val="0"/>
        <w:autoSpaceDN w:val="0"/>
        <w:adjustRightInd w:val="0"/>
        <w:spacing w:after="0" w:line="240" w:lineRule="auto"/>
        <w:ind w:left="709"/>
        <w:jc w:val="both"/>
        <w:rPr>
          <w:rFonts w:ascii="Arial" w:hAnsi="Arial" w:cs="Arial"/>
          <w:b/>
          <w:bCs/>
        </w:rPr>
      </w:pPr>
      <w:r w:rsidRPr="00763E3D">
        <w:rPr>
          <w:rFonts w:ascii="Arial" w:hAnsi="Arial" w:cs="Arial"/>
        </w:rPr>
        <w:t>-</w:t>
      </w:r>
      <w:r w:rsidR="00F26EA1" w:rsidRPr="00763E3D">
        <w:rPr>
          <w:rFonts w:ascii="Arial" w:hAnsi="Arial" w:cs="Arial"/>
        </w:rPr>
        <w:t>C</w:t>
      </w:r>
      <w:r w:rsidRPr="00763E3D">
        <w:rPr>
          <w:rFonts w:ascii="Arial" w:hAnsi="Arial" w:cs="Arial"/>
        </w:rPr>
        <w:t>ertificat energetic;</w:t>
      </w:r>
    </w:p>
    <w:p w14:paraId="1F56E2C6" w14:textId="7F70F796" w:rsidR="00BF1AAC" w:rsidRPr="00763E3D" w:rsidRDefault="00BF1AAC" w:rsidP="0040795B">
      <w:pPr>
        <w:autoSpaceDE w:val="0"/>
        <w:autoSpaceDN w:val="0"/>
        <w:adjustRightInd w:val="0"/>
        <w:spacing w:after="0" w:line="240" w:lineRule="auto"/>
        <w:ind w:left="709"/>
        <w:jc w:val="both"/>
        <w:rPr>
          <w:rFonts w:ascii="Arial" w:hAnsi="Arial" w:cs="Arial"/>
          <w:b/>
          <w:bCs/>
        </w:rPr>
      </w:pPr>
      <w:r w:rsidRPr="00763E3D">
        <w:rPr>
          <w:rFonts w:ascii="Arial" w:hAnsi="Arial" w:cs="Arial"/>
        </w:rPr>
        <w:t>-</w:t>
      </w:r>
      <w:r w:rsidR="00EE78C7" w:rsidRPr="00763E3D">
        <w:rPr>
          <w:rFonts w:ascii="Arial" w:hAnsi="Arial" w:cs="Arial"/>
        </w:rPr>
        <w:t>Pr</w:t>
      </w:r>
      <w:r w:rsidRPr="00763E3D">
        <w:rPr>
          <w:rFonts w:ascii="Arial" w:hAnsi="Arial" w:cs="Arial"/>
        </w:rPr>
        <w:t>oiectul Tehnic de Execuție al clădirii (ex: Memoriile tehnice, Planurile de instalaţii, pe nivele, cu poziţionarea echipamentelor, Planurile de arhitectură ale nivelelor, Secţiunile caracteristice de arhitectură şi faţadele la o scară standardizată convenabilă, Plan de încadrare în zona scară 1: 2000, sau la orice altă scară reglementată prin legislația în vigoare, vizat de Direcția de Urbanism a Primăriei de care aparține imobilul; Plan de situaţie scară 1:500/ 1:200, sau la orice altă scară reglementată prin legislația în vigoare, vizat de Direcția de Urbanism a Primăriei de care aparține imobilul) și alte documentații tehnice referitoare la execuția clădirii;</w:t>
      </w:r>
    </w:p>
    <w:p w14:paraId="634680D2" w14:textId="7AE8D756" w:rsidR="00BF1AAC" w:rsidRPr="00763E3D" w:rsidRDefault="0040795B" w:rsidP="0040795B">
      <w:pPr>
        <w:autoSpaceDE w:val="0"/>
        <w:autoSpaceDN w:val="0"/>
        <w:adjustRightInd w:val="0"/>
        <w:spacing w:after="0" w:line="240" w:lineRule="auto"/>
        <w:ind w:left="709"/>
        <w:jc w:val="both"/>
        <w:rPr>
          <w:rFonts w:ascii="Arial" w:hAnsi="Arial" w:cs="Arial"/>
          <w:b/>
          <w:bCs/>
        </w:rPr>
      </w:pPr>
      <w:r w:rsidRPr="00763E3D">
        <w:rPr>
          <w:rFonts w:ascii="Arial" w:hAnsi="Arial" w:cs="Arial"/>
        </w:rPr>
        <w:t>-</w:t>
      </w:r>
      <w:r w:rsidR="00EE78C7" w:rsidRPr="00763E3D">
        <w:rPr>
          <w:rFonts w:ascii="Arial" w:hAnsi="Arial" w:cs="Arial"/>
        </w:rPr>
        <w:t>A</w:t>
      </w:r>
      <w:r w:rsidR="00BF1AAC" w:rsidRPr="00763E3D">
        <w:rPr>
          <w:rFonts w:ascii="Arial" w:hAnsi="Arial" w:cs="Arial"/>
        </w:rPr>
        <w:t>viz</w:t>
      </w:r>
      <w:r w:rsidR="00BF1AAC" w:rsidRPr="00763E3D">
        <w:rPr>
          <w:rFonts w:ascii="Arial" w:hAnsi="Arial" w:cs="Arial"/>
          <w:lang w:val="fr-FR"/>
        </w:rPr>
        <w:t> de securitate la incendiu;</w:t>
      </w:r>
    </w:p>
    <w:p w14:paraId="22C8EFA7" w14:textId="195EE8C9" w:rsidR="00BF1AAC" w:rsidRPr="00763E3D" w:rsidRDefault="0040795B" w:rsidP="0040795B">
      <w:pPr>
        <w:autoSpaceDE w:val="0"/>
        <w:autoSpaceDN w:val="0"/>
        <w:adjustRightInd w:val="0"/>
        <w:spacing w:after="0" w:line="240" w:lineRule="auto"/>
        <w:ind w:left="709"/>
        <w:jc w:val="both"/>
        <w:rPr>
          <w:rFonts w:ascii="Arial" w:hAnsi="Arial" w:cs="Arial"/>
          <w:b/>
          <w:bCs/>
        </w:rPr>
      </w:pPr>
      <w:r w:rsidRPr="00763E3D">
        <w:rPr>
          <w:rFonts w:ascii="Arial" w:hAnsi="Arial" w:cs="Arial"/>
        </w:rPr>
        <w:t>-</w:t>
      </w:r>
      <w:r w:rsidR="00EE78C7" w:rsidRPr="00763E3D">
        <w:rPr>
          <w:rFonts w:ascii="Arial" w:hAnsi="Arial" w:cs="Arial"/>
        </w:rPr>
        <w:t>A</w:t>
      </w:r>
      <w:r w:rsidR="00BF1AAC" w:rsidRPr="00763E3D">
        <w:rPr>
          <w:rFonts w:ascii="Arial" w:hAnsi="Arial" w:cs="Arial"/>
        </w:rPr>
        <w:t>utorizație</w:t>
      </w:r>
      <w:r w:rsidR="00BF1AAC" w:rsidRPr="00763E3D">
        <w:rPr>
          <w:rFonts w:ascii="Arial" w:hAnsi="Arial" w:cs="Arial"/>
          <w:lang w:val="fr-FR"/>
        </w:rPr>
        <w:t> de securitate la incendiu;</w:t>
      </w:r>
    </w:p>
    <w:p w14:paraId="119E9AB5" w14:textId="6AFC5C6B" w:rsidR="00BF1AAC" w:rsidRPr="00763E3D" w:rsidRDefault="0040795B" w:rsidP="0040795B">
      <w:pPr>
        <w:autoSpaceDE w:val="0"/>
        <w:autoSpaceDN w:val="0"/>
        <w:adjustRightInd w:val="0"/>
        <w:spacing w:after="0" w:line="240" w:lineRule="auto"/>
        <w:ind w:left="709"/>
        <w:jc w:val="both"/>
        <w:rPr>
          <w:rFonts w:ascii="Arial" w:hAnsi="Arial" w:cs="Arial"/>
          <w:b/>
          <w:bCs/>
        </w:rPr>
      </w:pPr>
      <w:r w:rsidRPr="00763E3D">
        <w:rPr>
          <w:rFonts w:ascii="Arial" w:hAnsi="Arial" w:cs="Arial"/>
          <w:lang w:val="fr-FR"/>
        </w:rPr>
        <w:t>-</w:t>
      </w:r>
      <w:r w:rsidR="00EE78C7" w:rsidRPr="00763E3D">
        <w:rPr>
          <w:rFonts w:ascii="Arial" w:hAnsi="Arial" w:cs="Arial"/>
          <w:lang w:val="fr-FR"/>
        </w:rPr>
        <w:t>S</w:t>
      </w:r>
      <w:r w:rsidR="00BF1AAC" w:rsidRPr="00763E3D">
        <w:rPr>
          <w:rFonts w:ascii="Arial" w:hAnsi="Arial" w:cs="Arial"/>
          <w:lang w:val="fr-FR"/>
        </w:rPr>
        <w:t>cenariu de securitate la incendiu;</w:t>
      </w:r>
    </w:p>
    <w:p w14:paraId="0CA1DEB5" w14:textId="33704036" w:rsidR="00BF1AAC" w:rsidRPr="00763E3D" w:rsidRDefault="0040795B" w:rsidP="0040795B">
      <w:pPr>
        <w:autoSpaceDE w:val="0"/>
        <w:autoSpaceDN w:val="0"/>
        <w:adjustRightInd w:val="0"/>
        <w:spacing w:after="0" w:line="240" w:lineRule="auto"/>
        <w:ind w:left="709"/>
        <w:jc w:val="both"/>
        <w:rPr>
          <w:rFonts w:ascii="Arial" w:hAnsi="Arial" w:cs="Arial"/>
          <w:b/>
          <w:bCs/>
        </w:rPr>
      </w:pPr>
      <w:r w:rsidRPr="00763E3D">
        <w:rPr>
          <w:rFonts w:ascii="Arial" w:hAnsi="Arial" w:cs="Arial"/>
        </w:rPr>
        <w:t>-</w:t>
      </w:r>
      <w:r w:rsidR="00EE78C7" w:rsidRPr="00763E3D">
        <w:rPr>
          <w:rFonts w:ascii="Arial" w:hAnsi="Arial" w:cs="Arial"/>
        </w:rPr>
        <w:t>A</w:t>
      </w:r>
      <w:r w:rsidR="00BF1AAC" w:rsidRPr="00763E3D">
        <w:rPr>
          <w:rFonts w:ascii="Arial" w:hAnsi="Arial" w:cs="Arial"/>
        </w:rPr>
        <w:t>lte documente relevante și orice alte documente necesare pentru îndeplinirea cerințelor legale în vigoare la momentul semnării contractului de inchiriere.</w:t>
      </w:r>
    </w:p>
    <w:p w14:paraId="38E98E23" w14:textId="77777777" w:rsidR="00EB53F9" w:rsidRPr="00763E3D" w:rsidRDefault="00EB53F9" w:rsidP="00EE78C7">
      <w:pPr>
        <w:autoSpaceDE w:val="0"/>
        <w:autoSpaceDN w:val="0"/>
        <w:adjustRightInd w:val="0"/>
        <w:spacing w:after="0" w:line="240" w:lineRule="auto"/>
        <w:ind w:firstLine="709"/>
        <w:jc w:val="both"/>
        <w:rPr>
          <w:rFonts w:ascii="Arial" w:hAnsi="Arial" w:cs="Arial"/>
          <w:lang w:val="en-US"/>
        </w:rPr>
      </w:pPr>
      <w:r w:rsidRPr="00763E3D">
        <w:rPr>
          <w:rFonts w:ascii="Arial" w:hAnsi="Arial" w:cs="Arial"/>
          <w:lang w:val="en-US"/>
        </w:rPr>
        <w:t>D</w:t>
      </w:r>
      <w:r w:rsidR="00D91BBF" w:rsidRPr="00763E3D">
        <w:rPr>
          <w:rFonts w:ascii="Arial" w:hAnsi="Arial" w:cs="Arial"/>
          <w:lang w:val="en-US"/>
        </w:rPr>
        <w:t>eclar că informaț</w:t>
      </w:r>
      <w:r w:rsidRPr="00763E3D">
        <w:rPr>
          <w:rFonts w:ascii="Arial" w:hAnsi="Arial" w:cs="Arial"/>
          <w:lang w:val="en-US"/>
        </w:rPr>
        <w:t xml:space="preserve">iile furnizate </w:t>
      </w:r>
      <w:r w:rsidR="00D91BBF" w:rsidRPr="00763E3D">
        <w:rPr>
          <w:rFonts w:ascii="Arial" w:hAnsi="Arial" w:cs="Arial"/>
          <w:lang w:val="en-US"/>
        </w:rPr>
        <w:t>sunt complete ș</w:t>
      </w:r>
      <w:r w:rsidRPr="00763E3D">
        <w:rPr>
          <w:rFonts w:ascii="Arial" w:hAnsi="Arial" w:cs="Arial"/>
          <w:lang w:val="en-US"/>
        </w:rPr>
        <w:t>i corecte în fiecare detaliu si înteleg c</w:t>
      </w:r>
      <w:r w:rsidR="00D91BBF" w:rsidRPr="00763E3D">
        <w:rPr>
          <w:rFonts w:ascii="Arial" w:hAnsi="Arial" w:cs="Arial"/>
          <w:lang w:val="en-US"/>
        </w:rPr>
        <w:t>ă</w:t>
      </w:r>
      <w:r w:rsidRPr="00763E3D">
        <w:rPr>
          <w:rFonts w:ascii="Arial" w:hAnsi="Arial" w:cs="Arial"/>
          <w:lang w:val="en-US"/>
        </w:rPr>
        <w:t xml:space="preserve"> entitatea contractant</w:t>
      </w:r>
      <w:r w:rsidR="00D91BBF" w:rsidRPr="00763E3D">
        <w:rPr>
          <w:rFonts w:ascii="Arial" w:hAnsi="Arial" w:cs="Arial"/>
          <w:lang w:val="en-US"/>
        </w:rPr>
        <w:t>ă</w:t>
      </w:r>
      <w:r w:rsidRPr="00763E3D">
        <w:rPr>
          <w:rFonts w:ascii="Arial" w:hAnsi="Arial" w:cs="Arial"/>
          <w:lang w:val="en-US"/>
        </w:rPr>
        <w:t xml:space="preserve"> are dreptul de a s</w:t>
      </w:r>
      <w:r w:rsidR="00D91BBF" w:rsidRPr="00763E3D">
        <w:rPr>
          <w:rFonts w:ascii="Arial" w:hAnsi="Arial" w:cs="Arial"/>
          <w:lang w:val="en-US"/>
        </w:rPr>
        <w:t>olicita, în scopul verificarii și confirmarii declaraț</w:t>
      </w:r>
      <w:r w:rsidRPr="00763E3D">
        <w:rPr>
          <w:rFonts w:ascii="Arial" w:hAnsi="Arial" w:cs="Arial"/>
          <w:lang w:val="en-US"/>
        </w:rPr>
        <w:t>iilor orice documente doveditoare de care dispunem.</w:t>
      </w:r>
    </w:p>
    <w:p w14:paraId="2C67B2B2" w14:textId="494B0CAC" w:rsidR="00130A2A" w:rsidRPr="00763E3D" w:rsidRDefault="00EB53F9" w:rsidP="003D5062">
      <w:pPr>
        <w:autoSpaceDE w:val="0"/>
        <w:autoSpaceDN w:val="0"/>
        <w:adjustRightInd w:val="0"/>
        <w:spacing w:after="0" w:line="240" w:lineRule="auto"/>
        <w:ind w:firstLine="709"/>
        <w:jc w:val="both"/>
        <w:rPr>
          <w:rFonts w:ascii="Arial" w:hAnsi="Arial" w:cs="Arial"/>
          <w:lang w:val="en-US"/>
        </w:rPr>
      </w:pPr>
      <w:r w:rsidRPr="00763E3D">
        <w:rPr>
          <w:rFonts w:ascii="Arial" w:hAnsi="Arial" w:cs="Arial"/>
          <w:lang w:val="en-US"/>
        </w:rPr>
        <w:t>Înteleg c</w:t>
      </w:r>
      <w:r w:rsidR="003D02D9" w:rsidRPr="00763E3D">
        <w:rPr>
          <w:rFonts w:ascii="Arial" w:hAnsi="Arial" w:cs="Arial"/>
          <w:lang w:val="en-US"/>
        </w:rPr>
        <w:t>ă,</w:t>
      </w:r>
      <w:r w:rsidRPr="00763E3D">
        <w:rPr>
          <w:rFonts w:ascii="Arial" w:hAnsi="Arial" w:cs="Arial"/>
          <w:lang w:val="en-US"/>
        </w:rPr>
        <w:t xml:space="preserve"> în cazul în care aceasta declaratie nu este conform</w:t>
      </w:r>
      <w:r w:rsidR="003D02D9" w:rsidRPr="00763E3D">
        <w:rPr>
          <w:rFonts w:ascii="Arial" w:hAnsi="Arial" w:cs="Arial"/>
          <w:lang w:val="en-US"/>
        </w:rPr>
        <w:t>ă</w:t>
      </w:r>
      <w:r w:rsidRPr="00763E3D">
        <w:rPr>
          <w:rFonts w:ascii="Arial" w:hAnsi="Arial" w:cs="Arial"/>
          <w:lang w:val="en-US"/>
        </w:rPr>
        <w:t xml:space="preserve"> cu realitatea</w:t>
      </w:r>
      <w:r w:rsidR="003D02D9" w:rsidRPr="00763E3D">
        <w:rPr>
          <w:rFonts w:ascii="Arial" w:hAnsi="Arial" w:cs="Arial"/>
          <w:lang w:val="en-US"/>
        </w:rPr>
        <w:t>,</w:t>
      </w:r>
      <w:r w:rsidRPr="00763E3D">
        <w:rPr>
          <w:rFonts w:ascii="Arial" w:hAnsi="Arial" w:cs="Arial"/>
          <w:lang w:val="en-US"/>
        </w:rPr>
        <w:t xml:space="preserve"> sunt pasibil de încalcarea prevederilor legislatiei pena</w:t>
      </w:r>
      <w:r w:rsidR="0040795B" w:rsidRPr="00763E3D">
        <w:rPr>
          <w:rFonts w:ascii="Arial" w:hAnsi="Arial" w:cs="Arial"/>
          <w:lang w:val="en-US"/>
        </w:rPr>
        <w:t>le privind falsul în declaratii.</w:t>
      </w:r>
    </w:p>
    <w:p w14:paraId="213F1A54" w14:textId="46452BA5" w:rsidR="00EB53F9" w:rsidRPr="00763E3D" w:rsidRDefault="00130A2A" w:rsidP="00EB53F9">
      <w:pPr>
        <w:autoSpaceDE w:val="0"/>
        <w:autoSpaceDN w:val="0"/>
        <w:adjustRightInd w:val="0"/>
        <w:spacing w:after="0" w:line="240" w:lineRule="auto"/>
        <w:rPr>
          <w:rFonts w:ascii="Arial" w:hAnsi="Arial" w:cs="Arial"/>
          <w:lang w:val="en-US"/>
        </w:rPr>
      </w:pPr>
      <w:r w:rsidRPr="00763E3D">
        <w:rPr>
          <w:rFonts w:ascii="Arial" w:hAnsi="Arial" w:cs="Arial"/>
          <w:lang w:val="en-US"/>
        </w:rPr>
        <w:t xml:space="preserve">         </w:t>
      </w:r>
      <w:r w:rsidR="00EB53F9" w:rsidRPr="00763E3D">
        <w:rPr>
          <w:rFonts w:ascii="Arial" w:hAnsi="Arial" w:cs="Arial"/>
          <w:lang w:val="en-US"/>
        </w:rPr>
        <w:t xml:space="preserve">Ofertant,                  </w:t>
      </w:r>
      <w:r w:rsidR="00EB53F9" w:rsidRPr="00763E3D">
        <w:rPr>
          <w:rFonts w:ascii="Arial" w:hAnsi="Arial" w:cs="Arial"/>
          <w:lang w:val="en-US"/>
        </w:rPr>
        <w:tab/>
      </w:r>
      <w:r w:rsidR="00EB53F9" w:rsidRPr="00763E3D">
        <w:rPr>
          <w:rFonts w:ascii="Arial" w:hAnsi="Arial" w:cs="Arial"/>
          <w:lang w:val="en-US"/>
        </w:rPr>
        <w:tab/>
      </w:r>
      <w:r w:rsidR="00EB53F9" w:rsidRPr="00763E3D">
        <w:rPr>
          <w:rFonts w:ascii="Arial" w:hAnsi="Arial" w:cs="Arial"/>
          <w:lang w:val="en-US"/>
        </w:rPr>
        <w:tab/>
      </w:r>
      <w:r w:rsidR="00EB53F9" w:rsidRPr="00763E3D">
        <w:rPr>
          <w:rFonts w:ascii="Arial" w:hAnsi="Arial" w:cs="Arial"/>
          <w:lang w:val="en-US"/>
        </w:rPr>
        <w:tab/>
      </w:r>
      <w:r w:rsidR="00EB53F9" w:rsidRPr="00763E3D">
        <w:rPr>
          <w:rFonts w:ascii="Arial" w:hAnsi="Arial" w:cs="Arial"/>
          <w:lang w:val="en-US"/>
        </w:rPr>
        <w:tab/>
      </w:r>
      <w:r w:rsidR="00EB53F9" w:rsidRPr="00763E3D">
        <w:rPr>
          <w:rFonts w:ascii="Arial" w:hAnsi="Arial" w:cs="Arial"/>
          <w:lang w:val="en-US"/>
        </w:rPr>
        <w:tab/>
      </w:r>
      <w:r w:rsidR="00EB53F9" w:rsidRPr="00763E3D">
        <w:rPr>
          <w:rFonts w:ascii="Arial" w:hAnsi="Arial" w:cs="Arial"/>
          <w:lang w:val="en-US"/>
        </w:rPr>
        <w:tab/>
        <w:t>Data</w:t>
      </w:r>
      <w:r w:rsidR="00661846" w:rsidRPr="00763E3D">
        <w:rPr>
          <w:rFonts w:ascii="Arial" w:hAnsi="Arial" w:cs="Arial"/>
          <w:lang w:val="en-US"/>
        </w:rPr>
        <w:t>,</w:t>
      </w:r>
    </w:p>
    <w:p w14:paraId="0CE1BCD2" w14:textId="42A5389F" w:rsidR="00EB53F9" w:rsidRPr="00763E3D" w:rsidRDefault="00EB53F9" w:rsidP="00EB53F9">
      <w:pPr>
        <w:autoSpaceDE w:val="0"/>
        <w:autoSpaceDN w:val="0"/>
        <w:adjustRightInd w:val="0"/>
        <w:spacing w:after="0" w:line="240" w:lineRule="auto"/>
        <w:rPr>
          <w:rFonts w:ascii="Arial" w:hAnsi="Arial" w:cs="Arial"/>
          <w:lang w:val="en-US"/>
        </w:rPr>
      </w:pPr>
      <w:r w:rsidRPr="00763E3D">
        <w:rPr>
          <w:rFonts w:ascii="Arial" w:hAnsi="Arial" w:cs="Arial"/>
          <w:lang w:val="en-US"/>
        </w:rPr>
        <w:t xml:space="preserve">         ...............</w:t>
      </w:r>
      <w:r w:rsidR="00FA38B4" w:rsidRPr="00763E3D">
        <w:rPr>
          <w:rFonts w:ascii="Arial" w:hAnsi="Arial" w:cs="Arial"/>
          <w:lang w:val="en-US"/>
        </w:rPr>
        <w:t>..............................................</w:t>
      </w:r>
    </w:p>
    <w:p w14:paraId="54EC658C" w14:textId="77777777" w:rsidR="00763E3D" w:rsidRPr="00763E3D" w:rsidRDefault="00763E3D" w:rsidP="00763E3D">
      <w:pPr>
        <w:pStyle w:val="BodyText2"/>
        <w:spacing w:after="0" w:line="240" w:lineRule="auto"/>
        <w:ind w:left="7920"/>
        <w:jc w:val="both"/>
        <w:rPr>
          <w:rFonts w:ascii="Arial" w:hAnsi="Arial" w:cs="Arial"/>
          <w:sz w:val="22"/>
          <w:szCs w:val="22"/>
        </w:rPr>
      </w:pPr>
      <w:r>
        <w:rPr>
          <w:rFonts w:ascii="Arial" w:hAnsi="Arial" w:cs="Arial"/>
          <w:sz w:val="22"/>
          <w:szCs w:val="22"/>
        </w:rPr>
        <w:lastRenderedPageBreak/>
        <w:t>PUBLIC</w:t>
      </w:r>
    </w:p>
    <w:p w14:paraId="7015C9CA" w14:textId="77777777" w:rsidR="00755005" w:rsidRPr="00763E3D" w:rsidRDefault="00755005" w:rsidP="005F3392">
      <w:pPr>
        <w:autoSpaceDE w:val="0"/>
        <w:autoSpaceDN w:val="0"/>
        <w:adjustRightInd w:val="0"/>
        <w:spacing w:after="0" w:line="240" w:lineRule="auto"/>
        <w:rPr>
          <w:rFonts w:ascii="Arial" w:hAnsi="Arial" w:cs="Arial"/>
          <w:lang w:val="en-US"/>
        </w:rPr>
      </w:pPr>
    </w:p>
    <w:p w14:paraId="0EEB3C21" w14:textId="77777777" w:rsidR="00C661BE" w:rsidRPr="00763E3D" w:rsidRDefault="00F42FD2" w:rsidP="005F3392">
      <w:pPr>
        <w:autoSpaceDE w:val="0"/>
        <w:autoSpaceDN w:val="0"/>
        <w:adjustRightInd w:val="0"/>
        <w:spacing w:after="0" w:line="240" w:lineRule="auto"/>
        <w:rPr>
          <w:rFonts w:ascii="Arial" w:hAnsi="Arial" w:cs="Arial"/>
          <w:b/>
          <w:bCs/>
          <w:lang w:val="en-US"/>
        </w:rPr>
      </w:pPr>
      <w:r w:rsidRPr="00763E3D">
        <w:rPr>
          <w:rFonts w:ascii="Arial" w:hAnsi="Arial" w:cs="Arial"/>
          <w:b/>
          <w:bCs/>
          <w:lang w:val="en-US"/>
        </w:rPr>
        <w:t>FORMULARUL 5</w:t>
      </w:r>
    </w:p>
    <w:p w14:paraId="716E6745" w14:textId="77777777" w:rsidR="00ED6AC1" w:rsidRPr="00763E3D" w:rsidRDefault="00ED6AC1" w:rsidP="00ED6AC1">
      <w:pPr>
        <w:spacing w:after="0" w:line="240" w:lineRule="auto"/>
        <w:rPr>
          <w:rFonts w:ascii="Arial" w:hAnsi="Arial" w:cs="Arial"/>
        </w:rPr>
      </w:pPr>
      <w:r w:rsidRPr="00763E3D">
        <w:rPr>
          <w:rFonts w:ascii="Arial" w:hAnsi="Arial" w:cs="Arial"/>
        </w:rPr>
        <w:t>OFERTANTUL</w:t>
      </w:r>
    </w:p>
    <w:p w14:paraId="337CC57E" w14:textId="77777777" w:rsidR="00ED6AC1" w:rsidRPr="00763E3D" w:rsidRDefault="00ED6AC1" w:rsidP="00ED6AC1">
      <w:pPr>
        <w:spacing w:after="0" w:line="240" w:lineRule="auto"/>
        <w:rPr>
          <w:rFonts w:ascii="Arial" w:hAnsi="Arial" w:cs="Arial"/>
        </w:rPr>
      </w:pPr>
      <w:r w:rsidRPr="00763E3D">
        <w:rPr>
          <w:rFonts w:ascii="Arial" w:hAnsi="Arial" w:cs="Arial"/>
        </w:rPr>
        <w:t>……………………………</w:t>
      </w:r>
    </w:p>
    <w:p w14:paraId="54B13D53" w14:textId="765B79F8" w:rsidR="00ED6AC1" w:rsidRPr="00763E3D" w:rsidRDefault="00ED6AC1" w:rsidP="00ED6AC1">
      <w:pPr>
        <w:spacing w:after="0" w:line="240" w:lineRule="auto"/>
        <w:rPr>
          <w:rFonts w:ascii="Arial" w:hAnsi="Arial" w:cs="Arial"/>
        </w:rPr>
      </w:pPr>
      <w:r w:rsidRPr="00763E3D">
        <w:rPr>
          <w:rFonts w:ascii="Arial" w:hAnsi="Arial" w:cs="Arial"/>
        </w:rPr>
        <w:t>(denumirea/</w:t>
      </w:r>
      <w:r w:rsidR="00FA38B4" w:rsidRPr="00763E3D">
        <w:rPr>
          <w:rFonts w:ascii="Arial" w:hAnsi="Arial" w:cs="Arial"/>
        </w:rPr>
        <w:t xml:space="preserve"> </w:t>
      </w:r>
      <w:r w:rsidRPr="00763E3D">
        <w:rPr>
          <w:rFonts w:ascii="Arial" w:hAnsi="Arial" w:cs="Arial"/>
        </w:rPr>
        <w:t>numele)</w:t>
      </w:r>
    </w:p>
    <w:p w14:paraId="2E8A8F17" w14:textId="77777777" w:rsidR="00C661BE" w:rsidRPr="00763E3D" w:rsidRDefault="00C661BE" w:rsidP="005F3392">
      <w:pPr>
        <w:autoSpaceDE w:val="0"/>
        <w:autoSpaceDN w:val="0"/>
        <w:adjustRightInd w:val="0"/>
        <w:spacing w:after="0" w:line="240" w:lineRule="auto"/>
        <w:rPr>
          <w:rFonts w:ascii="Arial" w:hAnsi="Arial" w:cs="Arial"/>
          <w:lang w:val="en-US"/>
        </w:rPr>
      </w:pPr>
    </w:p>
    <w:p w14:paraId="14A03B73" w14:textId="77777777" w:rsidR="00F11674" w:rsidRPr="00763E3D" w:rsidRDefault="00944112" w:rsidP="00944112">
      <w:pPr>
        <w:autoSpaceDE w:val="0"/>
        <w:autoSpaceDN w:val="0"/>
        <w:adjustRightInd w:val="0"/>
        <w:spacing w:after="0" w:line="240" w:lineRule="auto"/>
        <w:jc w:val="center"/>
        <w:rPr>
          <w:rFonts w:ascii="Arial" w:hAnsi="Arial" w:cs="Arial"/>
          <w:b/>
          <w:bCs/>
          <w:lang w:val="en-US"/>
        </w:rPr>
      </w:pPr>
      <w:r w:rsidRPr="00763E3D">
        <w:rPr>
          <w:rFonts w:ascii="Arial" w:hAnsi="Arial" w:cs="Arial"/>
          <w:b/>
          <w:bCs/>
          <w:lang w:val="en-US"/>
        </w:rPr>
        <w:t>ANGAJAMENT</w:t>
      </w:r>
    </w:p>
    <w:p w14:paraId="6215794D" w14:textId="06DCFE06" w:rsidR="00F11674" w:rsidRPr="00763E3D" w:rsidRDefault="00F11674" w:rsidP="005F3392">
      <w:pPr>
        <w:autoSpaceDE w:val="0"/>
        <w:autoSpaceDN w:val="0"/>
        <w:adjustRightInd w:val="0"/>
        <w:spacing w:after="0" w:line="240" w:lineRule="auto"/>
        <w:rPr>
          <w:rFonts w:ascii="Arial" w:hAnsi="Arial" w:cs="Arial"/>
          <w:lang w:val="en-US"/>
        </w:rPr>
      </w:pPr>
    </w:p>
    <w:p w14:paraId="6709EECA" w14:textId="031AA795" w:rsidR="008918FC" w:rsidRPr="00763E3D" w:rsidRDefault="008918FC" w:rsidP="005F3392">
      <w:pPr>
        <w:autoSpaceDE w:val="0"/>
        <w:autoSpaceDN w:val="0"/>
        <w:adjustRightInd w:val="0"/>
        <w:spacing w:after="0" w:line="240" w:lineRule="auto"/>
        <w:rPr>
          <w:rFonts w:ascii="Arial" w:hAnsi="Arial" w:cs="Arial"/>
          <w:lang w:val="en-US"/>
        </w:rPr>
      </w:pPr>
    </w:p>
    <w:p w14:paraId="309BBDB2" w14:textId="77777777" w:rsidR="008918FC" w:rsidRPr="00763E3D" w:rsidRDefault="008918FC" w:rsidP="005F3392">
      <w:pPr>
        <w:autoSpaceDE w:val="0"/>
        <w:autoSpaceDN w:val="0"/>
        <w:adjustRightInd w:val="0"/>
        <w:spacing w:after="0" w:line="240" w:lineRule="auto"/>
        <w:rPr>
          <w:rFonts w:ascii="Arial" w:hAnsi="Arial" w:cs="Arial"/>
          <w:lang w:val="en-US"/>
        </w:rPr>
      </w:pPr>
    </w:p>
    <w:p w14:paraId="37FBDD70" w14:textId="5135B100" w:rsidR="00C661BE" w:rsidRPr="00763E3D" w:rsidRDefault="00C661BE" w:rsidP="00EC454C">
      <w:pPr>
        <w:tabs>
          <w:tab w:val="left" w:pos="7695"/>
        </w:tabs>
        <w:spacing w:after="0" w:line="240" w:lineRule="auto"/>
        <w:jc w:val="both"/>
        <w:rPr>
          <w:rFonts w:ascii="Arial" w:hAnsi="Arial" w:cs="Arial"/>
          <w:b/>
        </w:rPr>
      </w:pPr>
      <w:r w:rsidRPr="00763E3D">
        <w:rPr>
          <w:rFonts w:ascii="Arial" w:hAnsi="Arial" w:cs="Arial"/>
          <w:lang w:val="en-US"/>
        </w:rPr>
        <w:t>...........................................</w:t>
      </w:r>
      <w:r w:rsidR="00FA38B4" w:rsidRPr="00763E3D">
        <w:rPr>
          <w:rFonts w:ascii="Arial" w:hAnsi="Arial" w:cs="Arial"/>
          <w:lang w:val="en-US"/>
        </w:rPr>
        <w:t>.........</w:t>
      </w:r>
      <w:r w:rsidRPr="00763E3D">
        <w:rPr>
          <w:rFonts w:ascii="Arial" w:hAnsi="Arial" w:cs="Arial"/>
          <w:lang w:val="en-US"/>
        </w:rPr>
        <w:t>. [</w:t>
      </w:r>
      <w:r w:rsidRPr="00763E3D">
        <w:rPr>
          <w:rFonts w:ascii="Arial" w:hAnsi="Arial" w:cs="Arial"/>
          <w:i/>
          <w:iCs/>
          <w:lang w:val="en-US"/>
        </w:rPr>
        <w:t>se insereaza numele operatorului economic-peroana juridica</w:t>
      </w:r>
      <w:r w:rsidRPr="00763E3D">
        <w:rPr>
          <w:rFonts w:ascii="Arial" w:hAnsi="Arial" w:cs="Arial"/>
          <w:lang w:val="en-US"/>
        </w:rPr>
        <w:t xml:space="preserve">], în calitate de ofertant la procedura organizata de CNTEE TRANSELECTRICA SA pentru achizitia avand ca obiect </w:t>
      </w:r>
      <w:r w:rsidR="00EC454C" w:rsidRPr="00763E3D">
        <w:rPr>
          <w:rFonts w:ascii="Arial" w:hAnsi="Arial" w:cs="Arial"/>
          <w:b/>
          <w:bCs/>
          <w:i/>
          <w:iCs/>
          <w:lang w:val="it-IT"/>
        </w:rPr>
        <w:t xml:space="preserve">Servicii de </w:t>
      </w:r>
      <w:r w:rsidR="00EC454C" w:rsidRPr="00763E3D">
        <w:rPr>
          <w:rFonts w:ascii="Arial" w:hAnsi="Arial" w:cs="Arial"/>
          <w:b/>
          <w:bCs/>
          <w:i/>
          <w:iCs/>
        </w:rPr>
        <w:t>închiriere a unui spațiu într-o clădire de birouri, respectiv mentenanță necesar funcționării Companiei Naționale de Transport al Energiei Electrice CNTEE “Transelectrica” SA</w:t>
      </w:r>
      <w:r w:rsidR="00EC454C" w:rsidRPr="00763E3D">
        <w:rPr>
          <w:rFonts w:ascii="Arial" w:hAnsi="Arial" w:cs="Arial"/>
          <w:b/>
          <w:lang w:val="en-US"/>
        </w:rPr>
        <w:t xml:space="preserve"> - Executiv</w:t>
      </w:r>
      <w:r w:rsidRPr="00763E3D">
        <w:rPr>
          <w:rFonts w:ascii="Arial" w:hAnsi="Arial" w:cs="Arial"/>
          <w:b/>
          <w:bCs/>
          <w:lang w:val="en-US"/>
        </w:rPr>
        <w:t xml:space="preserve">,  </w:t>
      </w:r>
      <w:r w:rsidR="00EC454C" w:rsidRPr="00763E3D">
        <w:rPr>
          <w:rFonts w:ascii="Arial" w:hAnsi="Arial" w:cs="Arial"/>
          <w:b/>
        </w:rPr>
        <w:t xml:space="preserve"> </w:t>
      </w:r>
      <w:r w:rsidRPr="00763E3D">
        <w:rPr>
          <w:rFonts w:ascii="Arial" w:hAnsi="Arial" w:cs="Arial"/>
        </w:rPr>
        <w:t>mă angajajez</w:t>
      </w:r>
      <w:r w:rsidR="00744CF4" w:rsidRPr="00763E3D">
        <w:rPr>
          <w:rFonts w:ascii="Arial" w:hAnsi="Arial" w:cs="Arial"/>
        </w:rPr>
        <w:t>, în executarea contractului de închirere</w:t>
      </w:r>
      <w:r w:rsidRPr="00763E3D">
        <w:rPr>
          <w:rFonts w:ascii="Arial" w:hAnsi="Arial" w:cs="Arial"/>
        </w:rPr>
        <w:t>:</w:t>
      </w:r>
    </w:p>
    <w:p w14:paraId="546AF438" w14:textId="77777777" w:rsidR="00C661BE" w:rsidRPr="00763E3D" w:rsidRDefault="00C661BE" w:rsidP="00744CF4">
      <w:pPr>
        <w:numPr>
          <w:ilvl w:val="0"/>
          <w:numId w:val="16"/>
        </w:numPr>
        <w:autoSpaceDE w:val="0"/>
        <w:autoSpaceDN w:val="0"/>
        <w:adjustRightInd w:val="0"/>
        <w:spacing w:after="0" w:line="240" w:lineRule="auto"/>
        <w:jc w:val="both"/>
        <w:rPr>
          <w:rFonts w:ascii="Arial" w:hAnsi="Arial" w:cs="Arial"/>
        </w:rPr>
      </w:pPr>
      <w:r w:rsidRPr="00763E3D">
        <w:rPr>
          <w:rFonts w:ascii="Arial" w:hAnsi="Arial" w:cs="Arial"/>
        </w:rPr>
        <w:t xml:space="preserve">să nu </w:t>
      </w:r>
      <w:r w:rsidR="005A2693" w:rsidRPr="00763E3D">
        <w:rPr>
          <w:rFonts w:ascii="Arial" w:hAnsi="Arial" w:cs="Arial"/>
        </w:rPr>
        <w:t>înstăinez</w:t>
      </w:r>
      <w:r w:rsidR="0078730E" w:rsidRPr="00763E3D">
        <w:rPr>
          <w:rFonts w:ascii="Arial" w:hAnsi="Arial" w:cs="Arial"/>
        </w:rPr>
        <w:t>, să schimb sau</w:t>
      </w:r>
      <w:r w:rsidR="00371C21" w:rsidRPr="00763E3D">
        <w:rPr>
          <w:rFonts w:ascii="Arial" w:hAnsi="Arial" w:cs="Arial"/>
        </w:rPr>
        <w:t xml:space="preserve"> </w:t>
      </w:r>
      <w:r w:rsidR="0078730E" w:rsidRPr="00763E3D">
        <w:rPr>
          <w:rFonts w:ascii="Arial" w:hAnsi="Arial" w:cs="Arial"/>
        </w:rPr>
        <w:t>să</w:t>
      </w:r>
      <w:r w:rsidR="00371C21" w:rsidRPr="00763E3D">
        <w:rPr>
          <w:rFonts w:ascii="Arial" w:hAnsi="Arial" w:cs="Arial"/>
        </w:rPr>
        <w:t xml:space="preserve"> donez </w:t>
      </w:r>
      <w:r w:rsidR="003A1423" w:rsidRPr="00763E3D">
        <w:rPr>
          <w:rFonts w:ascii="Arial" w:hAnsi="Arial" w:cs="Arial"/>
        </w:rPr>
        <w:t xml:space="preserve">imobilul </w:t>
      </w:r>
      <w:r w:rsidR="00371C21" w:rsidRPr="00763E3D">
        <w:rPr>
          <w:rFonts w:ascii="Arial" w:hAnsi="Arial" w:cs="Arial"/>
        </w:rPr>
        <w:t>fără a anunța în prealabil CNTEE TRANSELECTRICA SA</w:t>
      </w:r>
      <w:r w:rsidRPr="00763E3D">
        <w:rPr>
          <w:rFonts w:ascii="Arial" w:hAnsi="Arial" w:cs="Arial"/>
        </w:rPr>
        <w:t>;</w:t>
      </w:r>
    </w:p>
    <w:p w14:paraId="2627DCB7" w14:textId="77777777" w:rsidR="00371C21" w:rsidRPr="00763E3D" w:rsidRDefault="00CD3AE9" w:rsidP="0067527E">
      <w:pPr>
        <w:numPr>
          <w:ilvl w:val="0"/>
          <w:numId w:val="16"/>
        </w:numPr>
        <w:autoSpaceDE w:val="0"/>
        <w:autoSpaceDN w:val="0"/>
        <w:adjustRightInd w:val="0"/>
        <w:spacing w:after="0" w:line="240" w:lineRule="auto"/>
        <w:jc w:val="both"/>
        <w:rPr>
          <w:rFonts w:ascii="Arial" w:hAnsi="Arial" w:cs="Arial"/>
        </w:rPr>
      </w:pPr>
      <w:r w:rsidRPr="00763E3D">
        <w:rPr>
          <w:rFonts w:ascii="Arial" w:hAnsi="Arial" w:cs="Arial"/>
          <w:lang w:val="en-AU"/>
        </w:rPr>
        <w:t>să inf</w:t>
      </w:r>
      <w:r w:rsidR="00371C21" w:rsidRPr="00763E3D">
        <w:rPr>
          <w:rFonts w:ascii="Arial" w:hAnsi="Arial" w:cs="Arial"/>
          <w:lang w:val="en-AU"/>
        </w:rPr>
        <w:t>o</w:t>
      </w:r>
      <w:r w:rsidRPr="00763E3D">
        <w:rPr>
          <w:rFonts w:ascii="Arial" w:hAnsi="Arial" w:cs="Arial"/>
          <w:lang w:val="en-AU"/>
        </w:rPr>
        <w:t>r</w:t>
      </w:r>
      <w:r w:rsidR="00371C21" w:rsidRPr="00763E3D">
        <w:rPr>
          <w:rFonts w:ascii="Arial" w:hAnsi="Arial" w:cs="Arial"/>
          <w:lang w:val="en-AU"/>
        </w:rPr>
        <w:t xml:space="preserve">mez </w:t>
      </w:r>
      <w:r w:rsidR="00371C21" w:rsidRPr="00763E3D">
        <w:rPr>
          <w:rFonts w:ascii="Arial" w:hAnsi="Arial" w:cs="Arial"/>
        </w:rPr>
        <w:t>CNTEE TRANSELECTRICA SA</w:t>
      </w:r>
      <w:r w:rsidR="00744CF4" w:rsidRPr="00763E3D">
        <w:rPr>
          <w:rFonts w:ascii="Arial" w:hAnsi="Arial" w:cs="Arial"/>
        </w:rPr>
        <w:t xml:space="preserve"> î</w:t>
      </w:r>
      <w:r w:rsidR="0067527E" w:rsidRPr="00763E3D">
        <w:rPr>
          <w:rFonts w:ascii="Arial" w:hAnsi="Arial" w:cs="Arial"/>
        </w:rPr>
        <w:t>n cazul în care imobilul ar face obiectul unei executări silite;</w:t>
      </w:r>
    </w:p>
    <w:p w14:paraId="624B202F" w14:textId="77777777" w:rsidR="00C661BE" w:rsidRPr="00763E3D" w:rsidRDefault="00C661BE" w:rsidP="00744CF4">
      <w:pPr>
        <w:numPr>
          <w:ilvl w:val="0"/>
          <w:numId w:val="16"/>
        </w:numPr>
        <w:autoSpaceDE w:val="0"/>
        <w:autoSpaceDN w:val="0"/>
        <w:adjustRightInd w:val="0"/>
        <w:spacing w:after="0" w:line="240" w:lineRule="auto"/>
        <w:jc w:val="both"/>
        <w:rPr>
          <w:rFonts w:ascii="Arial" w:hAnsi="Arial" w:cs="Arial"/>
          <w:lang w:val="en-AU"/>
        </w:rPr>
      </w:pPr>
      <w:r w:rsidRPr="00763E3D">
        <w:rPr>
          <w:rFonts w:ascii="Arial" w:hAnsi="Arial" w:cs="Arial"/>
        </w:rPr>
        <w:t>să nu încalc, drepturile de proprietate intelectuală (brevete, nume, mărci înregistrate, patente, licențe, desene, modele, etc.) aparținând unui terț;</w:t>
      </w:r>
      <w:r w:rsidR="00F11674" w:rsidRPr="00763E3D">
        <w:rPr>
          <w:rFonts w:ascii="Arial" w:eastAsia="Times New Roman" w:hAnsi="Arial" w:cs="Arial"/>
          <w:lang w:eastAsia="ro-RO"/>
        </w:rPr>
        <w:t xml:space="preserve"> </w:t>
      </w:r>
      <w:r w:rsidR="00944112" w:rsidRPr="00763E3D">
        <w:rPr>
          <w:rFonts w:ascii="Arial" w:hAnsi="Arial" w:cs="Arial"/>
          <w:lang w:val="en-AU"/>
        </w:rPr>
        <w:t xml:space="preserve">de asemenea, </w:t>
      </w:r>
      <w:r w:rsidR="00AA13D2" w:rsidRPr="00763E3D">
        <w:rPr>
          <w:rFonts w:ascii="Arial" w:hAnsi="Arial" w:cs="Arial"/>
          <w:lang w:val="en-AU"/>
        </w:rPr>
        <w:t>ma angajez</w:t>
      </w:r>
      <w:r w:rsidR="00944112" w:rsidRPr="00763E3D">
        <w:rPr>
          <w:rFonts w:ascii="Arial" w:hAnsi="Arial" w:cs="Arial"/>
          <w:lang w:val="en-AU"/>
        </w:rPr>
        <w:t xml:space="preserve"> ca in cazul oricaror reclamatii si actiuni in justitie vom suporta toate</w:t>
      </w:r>
      <w:r w:rsidR="00F11674" w:rsidRPr="00763E3D">
        <w:rPr>
          <w:rFonts w:ascii="Arial" w:hAnsi="Arial" w:cs="Arial"/>
          <w:lang w:val="en-AU"/>
        </w:rPr>
        <w:t xml:space="preserve"> consecintele privind incalcarea dreptului de proprietate intelectuala</w:t>
      </w:r>
      <w:r w:rsidR="00944112" w:rsidRPr="00763E3D">
        <w:rPr>
          <w:rFonts w:ascii="Arial" w:hAnsi="Arial" w:cs="Arial"/>
        </w:rPr>
        <w:t>;</w:t>
      </w:r>
      <w:r w:rsidR="00F11674" w:rsidRPr="00763E3D">
        <w:rPr>
          <w:rFonts w:ascii="Arial" w:hAnsi="Arial" w:cs="Arial"/>
          <w:lang w:val="en-AU"/>
        </w:rPr>
        <w:t xml:space="preserve"> </w:t>
      </w:r>
    </w:p>
    <w:p w14:paraId="771EA4C1" w14:textId="4BD00858" w:rsidR="00AD08E8" w:rsidRPr="00763E3D" w:rsidRDefault="00AD08E8" w:rsidP="00744CF4">
      <w:pPr>
        <w:numPr>
          <w:ilvl w:val="0"/>
          <w:numId w:val="16"/>
        </w:numPr>
        <w:autoSpaceDE w:val="0"/>
        <w:autoSpaceDN w:val="0"/>
        <w:adjustRightInd w:val="0"/>
        <w:spacing w:after="0" w:line="240" w:lineRule="auto"/>
        <w:jc w:val="both"/>
        <w:rPr>
          <w:rFonts w:ascii="Arial" w:hAnsi="Arial" w:cs="Arial"/>
          <w:lang w:val="en-AU"/>
        </w:rPr>
      </w:pPr>
      <w:r w:rsidRPr="00763E3D">
        <w:rPr>
          <w:rFonts w:ascii="Arial" w:hAnsi="Arial" w:cs="Arial"/>
          <w:lang w:val="it-IT"/>
        </w:rPr>
        <w:t xml:space="preserve">sa respect </w:t>
      </w:r>
      <w:r w:rsidRPr="00763E3D">
        <w:rPr>
          <w:rFonts w:ascii="Arial" w:hAnsi="Arial" w:cs="Arial"/>
          <w:lang w:val="en-US"/>
        </w:rPr>
        <w:t>obliga</w:t>
      </w:r>
      <w:r w:rsidR="008918FC" w:rsidRPr="00763E3D">
        <w:rPr>
          <w:rFonts w:ascii="Arial" w:hAnsi="Arial" w:cs="Arial"/>
          <w:lang w:val="en-US"/>
        </w:rPr>
        <w:t>ţ</w:t>
      </w:r>
      <w:r w:rsidRPr="00763E3D">
        <w:rPr>
          <w:rFonts w:ascii="Arial" w:hAnsi="Arial" w:cs="Arial"/>
          <w:lang w:val="en-US"/>
        </w:rPr>
        <w: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sectorial</w:t>
      </w:r>
    </w:p>
    <w:p w14:paraId="6DA37FB7" w14:textId="77777777" w:rsidR="00C661BE" w:rsidRPr="00763E3D" w:rsidRDefault="00C661BE" w:rsidP="00744CF4">
      <w:pPr>
        <w:numPr>
          <w:ilvl w:val="0"/>
          <w:numId w:val="16"/>
        </w:numPr>
        <w:autoSpaceDE w:val="0"/>
        <w:autoSpaceDN w:val="0"/>
        <w:adjustRightInd w:val="0"/>
        <w:spacing w:after="0" w:line="240" w:lineRule="auto"/>
        <w:jc w:val="both"/>
        <w:rPr>
          <w:rFonts w:ascii="Arial" w:hAnsi="Arial" w:cs="Arial"/>
        </w:rPr>
      </w:pPr>
      <w:r w:rsidRPr="00763E3D">
        <w:rPr>
          <w:rFonts w:ascii="Arial" w:hAnsi="Arial" w:cs="Arial"/>
        </w:rPr>
        <w:t>să respect legislația privind protecția datelor cu caracter personal.</w:t>
      </w:r>
    </w:p>
    <w:p w14:paraId="34677635" w14:textId="77777777" w:rsidR="00C661BE" w:rsidRPr="00763E3D" w:rsidRDefault="00C661BE" w:rsidP="00C661BE">
      <w:pPr>
        <w:autoSpaceDE w:val="0"/>
        <w:autoSpaceDN w:val="0"/>
        <w:adjustRightInd w:val="0"/>
        <w:spacing w:after="0" w:line="240" w:lineRule="auto"/>
        <w:rPr>
          <w:rFonts w:ascii="Arial" w:hAnsi="Arial" w:cs="Arial"/>
          <w:lang w:val="en-US"/>
        </w:rPr>
      </w:pPr>
    </w:p>
    <w:p w14:paraId="002EAA4C" w14:textId="77777777" w:rsidR="00C661BE" w:rsidRPr="00763E3D" w:rsidRDefault="00C661BE" w:rsidP="00C661BE">
      <w:pPr>
        <w:autoSpaceDE w:val="0"/>
        <w:autoSpaceDN w:val="0"/>
        <w:adjustRightInd w:val="0"/>
        <w:spacing w:after="0" w:line="240" w:lineRule="auto"/>
        <w:rPr>
          <w:rFonts w:ascii="Arial" w:hAnsi="Arial" w:cs="Arial"/>
          <w:lang w:val="en-US"/>
        </w:rPr>
      </w:pPr>
    </w:p>
    <w:p w14:paraId="1947CD53" w14:textId="77777777" w:rsidR="00C661BE" w:rsidRPr="00763E3D" w:rsidRDefault="00C661BE" w:rsidP="00C661BE">
      <w:pPr>
        <w:autoSpaceDE w:val="0"/>
        <w:autoSpaceDN w:val="0"/>
        <w:adjustRightInd w:val="0"/>
        <w:spacing w:after="0" w:line="240" w:lineRule="auto"/>
        <w:rPr>
          <w:rFonts w:ascii="Arial" w:hAnsi="Arial" w:cs="Arial"/>
          <w:lang w:val="en-US"/>
        </w:rPr>
      </w:pPr>
    </w:p>
    <w:p w14:paraId="729CA6F8" w14:textId="77777777" w:rsidR="00C661BE" w:rsidRPr="00763E3D" w:rsidRDefault="00C661BE" w:rsidP="00C661BE">
      <w:pPr>
        <w:autoSpaceDE w:val="0"/>
        <w:autoSpaceDN w:val="0"/>
        <w:adjustRightInd w:val="0"/>
        <w:spacing w:after="0" w:line="240" w:lineRule="auto"/>
        <w:rPr>
          <w:rFonts w:ascii="Arial" w:hAnsi="Arial" w:cs="Arial"/>
          <w:lang w:val="en-US"/>
        </w:rPr>
      </w:pPr>
    </w:p>
    <w:p w14:paraId="7EBE5AAD" w14:textId="21D011BC" w:rsidR="00C661BE" w:rsidRPr="00763E3D" w:rsidRDefault="00C661BE" w:rsidP="00C661BE">
      <w:pPr>
        <w:autoSpaceDE w:val="0"/>
        <w:autoSpaceDN w:val="0"/>
        <w:adjustRightInd w:val="0"/>
        <w:spacing w:after="0" w:line="240" w:lineRule="auto"/>
        <w:rPr>
          <w:rFonts w:ascii="Arial" w:hAnsi="Arial" w:cs="Arial"/>
          <w:lang w:val="en-US"/>
        </w:rPr>
      </w:pPr>
      <w:r w:rsidRPr="00763E3D">
        <w:rPr>
          <w:rFonts w:ascii="Arial" w:hAnsi="Arial" w:cs="Arial"/>
          <w:lang w:val="en-US"/>
        </w:rPr>
        <w:t xml:space="preserve">         Ofertant,                  </w:t>
      </w:r>
      <w:r w:rsidRPr="00763E3D">
        <w:rPr>
          <w:rFonts w:ascii="Arial" w:hAnsi="Arial" w:cs="Arial"/>
          <w:lang w:val="en-US"/>
        </w:rPr>
        <w:tab/>
      </w:r>
      <w:r w:rsidRPr="00763E3D">
        <w:rPr>
          <w:rFonts w:ascii="Arial" w:hAnsi="Arial" w:cs="Arial"/>
          <w:lang w:val="en-US"/>
        </w:rPr>
        <w:tab/>
      </w:r>
      <w:r w:rsidRPr="00763E3D">
        <w:rPr>
          <w:rFonts w:ascii="Arial" w:hAnsi="Arial" w:cs="Arial"/>
          <w:lang w:val="en-US"/>
        </w:rPr>
        <w:tab/>
      </w:r>
      <w:r w:rsidRPr="00763E3D">
        <w:rPr>
          <w:rFonts w:ascii="Arial" w:hAnsi="Arial" w:cs="Arial"/>
          <w:lang w:val="en-US"/>
        </w:rPr>
        <w:tab/>
      </w:r>
      <w:r w:rsidRPr="00763E3D">
        <w:rPr>
          <w:rFonts w:ascii="Arial" w:hAnsi="Arial" w:cs="Arial"/>
          <w:lang w:val="en-US"/>
        </w:rPr>
        <w:tab/>
      </w:r>
      <w:r w:rsidRPr="00763E3D">
        <w:rPr>
          <w:rFonts w:ascii="Arial" w:hAnsi="Arial" w:cs="Arial"/>
          <w:lang w:val="en-US"/>
        </w:rPr>
        <w:tab/>
      </w:r>
      <w:r w:rsidRPr="00763E3D">
        <w:rPr>
          <w:rFonts w:ascii="Arial" w:hAnsi="Arial" w:cs="Arial"/>
          <w:lang w:val="en-US"/>
        </w:rPr>
        <w:tab/>
        <w:t>Data</w:t>
      </w:r>
      <w:r w:rsidR="00661846" w:rsidRPr="00763E3D">
        <w:rPr>
          <w:rFonts w:ascii="Arial" w:hAnsi="Arial" w:cs="Arial"/>
          <w:lang w:val="en-US"/>
        </w:rPr>
        <w:t>,</w:t>
      </w:r>
    </w:p>
    <w:p w14:paraId="67A9A87D" w14:textId="77777777" w:rsidR="00C661BE" w:rsidRPr="00763E3D" w:rsidRDefault="00C661BE" w:rsidP="00C661BE">
      <w:pPr>
        <w:autoSpaceDE w:val="0"/>
        <w:autoSpaceDN w:val="0"/>
        <w:adjustRightInd w:val="0"/>
        <w:spacing w:after="0" w:line="240" w:lineRule="auto"/>
        <w:rPr>
          <w:rFonts w:ascii="Arial" w:hAnsi="Arial" w:cs="Arial"/>
          <w:lang w:val="en-US"/>
        </w:rPr>
      </w:pPr>
      <w:r w:rsidRPr="00763E3D">
        <w:rPr>
          <w:rFonts w:ascii="Arial" w:hAnsi="Arial" w:cs="Arial"/>
          <w:lang w:val="en-US"/>
        </w:rPr>
        <w:t xml:space="preserve">         ...............</w:t>
      </w:r>
    </w:p>
    <w:p w14:paraId="72B1B72C" w14:textId="77777777" w:rsidR="00C661BE" w:rsidRPr="00763E3D" w:rsidRDefault="00C661BE" w:rsidP="00C661BE">
      <w:pPr>
        <w:autoSpaceDE w:val="0"/>
        <w:autoSpaceDN w:val="0"/>
        <w:adjustRightInd w:val="0"/>
        <w:spacing w:after="0" w:line="240" w:lineRule="auto"/>
        <w:rPr>
          <w:rFonts w:ascii="Arial" w:hAnsi="Arial" w:cs="Arial"/>
          <w:i/>
          <w:lang w:val="en-US"/>
        </w:rPr>
      </w:pPr>
      <w:r w:rsidRPr="00763E3D">
        <w:rPr>
          <w:rFonts w:ascii="Arial" w:hAnsi="Arial" w:cs="Arial"/>
          <w:i/>
          <w:lang w:val="en-US"/>
        </w:rPr>
        <w:t>[numele si prenumele in clar si semnatura]</w:t>
      </w:r>
    </w:p>
    <w:p w14:paraId="26CD052D" w14:textId="77777777" w:rsidR="00C661BE" w:rsidRPr="00763E3D" w:rsidRDefault="00C661BE" w:rsidP="00C661BE">
      <w:pPr>
        <w:autoSpaceDE w:val="0"/>
        <w:autoSpaceDN w:val="0"/>
        <w:adjustRightInd w:val="0"/>
        <w:spacing w:after="0" w:line="240" w:lineRule="auto"/>
        <w:rPr>
          <w:rFonts w:ascii="Arial" w:hAnsi="Arial" w:cs="Arial"/>
          <w:lang w:val="en-US"/>
        </w:rPr>
      </w:pPr>
      <w:r w:rsidRPr="00763E3D">
        <w:rPr>
          <w:rFonts w:ascii="Arial" w:hAnsi="Arial" w:cs="Arial"/>
          <w:lang w:val="en-US"/>
        </w:rPr>
        <w:t xml:space="preserve">    Reprezentant/Reprezentant legal</w:t>
      </w:r>
    </w:p>
    <w:p w14:paraId="224C624C" w14:textId="77777777" w:rsidR="00C661BE" w:rsidRPr="00763E3D" w:rsidRDefault="00C661BE" w:rsidP="00C661BE">
      <w:pPr>
        <w:autoSpaceDE w:val="0"/>
        <w:autoSpaceDN w:val="0"/>
        <w:adjustRightInd w:val="0"/>
        <w:spacing w:after="0" w:line="240" w:lineRule="auto"/>
        <w:rPr>
          <w:rFonts w:ascii="Arial" w:hAnsi="Arial" w:cs="Arial"/>
        </w:rPr>
      </w:pPr>
    </w:p>
    <w:p w14:paraId="6763B401" w14:textId="77777777" w:rsidR="00C661BE" w:rsidRPr="00763E3D" w:rsidRDefault="00C661BE" w:rsidP="005F3392">
      <w:pPr>
        <w:autoSpaceDE w:val="0"/>
        <w:autoSpaceDN w:val="0"/>
        <w:adjustRightInd w:val="0"/>
        <w:spacing w:after="0" w:line="240" w:lineRule="auto"/>
        <w:rPr>
          <w:rFonts w:ascii="Arial" w:hAnsi="Arial" w:cs="Arial"/>
        </w:rPr>
      </w:pPr>
    </w:p>
    <w:p w14:paraId="76FD859E" w14:textId="77777777" w:rsidR="00C661BE" w:rsidRPr="00763E3D" w:rsidRDefault="00C661BE" w:rsidP="005F3392">
      <w:pPr>
        <w:autoSpaceDE w:val="0"/>
        <w:autoSpaceDN w:val="0"/>
        <w:adjustRightInd w:val="0"/>
        <w:spacing w:after="0" w:line="240" w:lineRule="auto"/>
        <w:rPr>
          <w:rFonts w:ascii="Arial" w:hAnsi="Arial" w:cs="Arial"/>
        </w:rPr>
      </w:pPr>
    </w:p>
    <w:p w14:paraId="76FBF6E1" w14:textId="77777777" w:rsidR="00C661BE" w:rsidRPr="00763E3D" w:rsidRDefault="00C661BE" w:rsidP="005F3392">
      <w:pPr>
        <w:autoSpaceDE w:val="0"/>
        <w:autoSpaceDN w:val="0"/>
        <w:adjustRightInd w:val="0"/>
        <w:spacing w:after="0" w:line="240" w:lineRule="auto"/>
        <w:rPr>
          <w:rFonts w:ascii="Arial" w:hAnsi="Arial" w:cs="Arial"/>
        </w:rPr>
      </w:pPr>
    </w:p>
    <w:p w14:paraId="3B3B18F0" w14:textId="77777777" w:rsidR="00C661BE" w:rsidRPr="00763E3D" w:rsidRDefault="00C661BE" w:rsidP="005F3392">
      <w:pPr>
        <w:autoSpaceDE w:val="0"/>
        <w:autoSpaceDN w:val="0"/>
        <w:adjustRightInd w:val="0"/>
        <w:spacing w:after="0" w:line="240" w:lineRule="auto"/>
        <w:rPr>
          <w:rFonts w:ascii="Arial" w:hAnsi="Arial" w:cs="Arial"/>
        </w:rPr>
      </w:pPr>
    </w:p>
    <w:p w14:paraId="65388B1F" w14:textId="77777777" w:rsidR="00C661BE" w:rsidRPr="00763E3D" w:rsidRDefault="00C661BE" w:rsidP="005F3392">
      <w:pPr>
        <w:autoSpaceDE w:val="0"/>
        <w:autoSpaceDN w:val="0"/>
        <w:adjustRightInd w:val="0"/>
        <w:spacing w:after="0" w:line="240" w:lineRule="auto"/>
        <w:rPr>
          <w:rFonts w:ascii="Arial" w:hAnsi="Arial" w:cs="Arial"/>
        </w:rPr>
      </w:pPr>
    </w:p>
    <w:p w14:paraId="453E1F98" w14:textId="77777777" w:rsidR="00C661BE" w:rsidRPr="00763E3D" w:rsidRDefault="00C661BE" w:rsidP="005F3392">
      <w:pPr>
        <w:autoSpaceDE w:val="0"/>
        <w:autoSpaceDN w:val="0"/>
        <w:adjustRightInd w:val="0"/>
        <w:spacing w:after="0" w:line="240" w:lineRule="auto"/>
        <w:rPr>
          <w:rFonts w:ascii="Arial" w:hAnsi="Arial" w:cs="Arial"/>
        </w:rPr>
      </w:pPr>
    </w:p>
    <w:p w14:paraId="7B4EE34E" w14:textId="77777777" w:rsidR="00F42FD2" w:rsidRPr="00763E3D" w:rsidRDefault="00F42FD2" w:rsidP="005F3392">
      <w:pPr>
        <w:autoSpaceDE w:val="0"/>
        <w:autoSpaceDN w:val="0"/>
        <w:adjustRightInd w:val="0"/>
        <w:spacing w:after="0" w:line="240" w:lineRule="auto"/>
        <w:rPr>
          <w:rFonts w:ascii="Arial" w:hAnsi="Arial" w:cs="Arial"/>
        </w:rPr>
      </w:pPr>
    </w:p>
    <w:p w14:paraId="1C73266B" w14:textId="77777777" w:rsidR="00F42FD2" w:rsidRDefault="00F42FD2" w:rsidP="005F3392">
      <w:pPr>
        <w:autoSpaceDE w:val="0"/>
        <w:autoSpaceDN w:val="0"/>
        <w:adjustRightInd w:val="0"/>
        <w:spacing w:after="0" w:line="240" w:lineRule="auto"/>
        <w:rPr>
          <w:rFonts w:ascii="Arial" w:hAnsi="Arial" w:cs="Arial"/>
        </w:rPr>
      </w:pPr>
    </w:p>
    <w:p w14:paraId="0A1715AD" w14:textId="77777777" w:rsidR="00763E3D" w:rsidRDefault="00763E3D" w:rsidP="005F3392">
      <w:pPr>
        <w:autoSpaceDE w:val="0"/>
        <w:autoSpaceDN w:val="0"/>
        <w:adjustRightInd w:val="0"/>
        <w:spacing w:after="0" w:line="240" w:lineRule="auto"/>
        <w:rPr>
          <w:rFonts w:ascii="Arial" w:hAnsi="Arial" w:cs="Arial"/>
        </w:rPr>
      </w:pPr>
    </w:p>
    <w:p w14:paraId="32A73D6E" w14:textId="77777777" w:rsidR="00763E3D" w:rsidRPr="00763E3D" w:rsidRDefault="00763E3D" w:rsidP="005F3392">
      <w:pPr>
        <w:autoSpaceDE w:val="0"/>
        <w:autoSpaceDN w:val="0"/>
        <w:adjustRightInd w:val="0"/>
        <w:spacing w:after="0" w:line="240" w:lineRule="auto"/>
        <w:rPr>
          <w:rFonts w:ascii="Arial" w:hAnsi="Arial" w:cs="Arial"/>
        </w:rPr>
      </w:pPr>
    </w:p>
    <w:p w14:paraId="3DF32C4C" w14:textId="77777777" w:rsidR="00F42FD2" w:rsidRPr="00763E3D" w:rsidRDefault="00F42FD2" w:rsidP="005F3392">
      <w:pPr>
        <w:autoSpaceDE w:val="0"/>
        <w:autoSpaceDN w:val="0"/>
        <w:adjustRightInd w:val="0"/>
        <w:spacing w:after="0" w:line="240" w:lineRule="auto"/>
        <w:rPr>
          <w:rFonts w:ascii="Arial" w:hAnsi="Arial" w:cs="Arial"/>
        </w:rPr>
      </w:pPr>
    </w:p>
    <w:p w14:paraId="13D430CF" w14:textId="1723D152" w:rsidR="00EC454C" w:rsidRPr="00763E3D" w:rsidRDefault="00763E3D" w:rsidP="00763E3D">
      <w:pPr>
        <w:pStyle w:val="BodyText2"/>
        <w:spacing w:after="0" w:line="240" w:lineRule="auto"/>
        <w:ind w:left="7920"/>
        <w:jc w:val="both"/>
        <w:rPr>
          <w:rFonts w:ascii="Arial" w:hAnsi="Arial" w:cs="Arial"/>
          <w:sz w:val="22"/>
          <w:szCs w:val="22"/>
        </w:rPr>
      </w:pPr>
      <w:r>
        <w:rPr>
          <w:rFonts w:ascii="Arial" w:hAnsi="Arial" w:cs="Arial"/>
          <w:sz w:val="22"/>
          <w:szCs w:val="22"/>
        </w:rPr>
        <w:lastRenderedPageBreak/>
        <w:t>PUBLIC</w:t>
      </w:r>
    </w:p>
    <w:p w14:paraId="34F73029" w14:textId="77777777" w:rsidR="00F42FD2" w:rsidRPr="00763E3D" w:rsidRDefault="00F42FD2" w:rsidP="005F3392">
      <w:pPr>
        <w:autoSpaceDE w:val="0"/>
        <w:autoSpaceDN w:val="0"/>
        <w:adjustRightInd w:val="0"/>
        <w:spacing w:after="0" w:line="240" w:lineRule="auto"/>
        <w:rPr>
          <w:rFonts w:ascii="Arial" w:hAnsi="Arial" w:cs="Arial"/>
          <w:b/>
          <w:bCs/>
        </w:rPr>
      </w:pPr>
    </w:p>
    <w:p w14:paraId="09FF527D" w14:textId="77777777" w:rsidR="00F3049F" w:rsidRPr="00763E3D" w:rsidRDefault="00F3049F" w:rsidP="005F3392">
      <w:pPr>
        <w:autoSpaceDE w:val="0"/>
        <w:autoSpaceDN w:val="0"/>
        <w:adjustRightInd w:val="0"/>
        <w:spacing w:after="0" w:line="240" w:lineRule="auto"/>
        <w:rPr>
          <w:rFonts w:ascii="Arial" w:hAnsi="Arial" w:cs="Arial"/>
          <w:b/>
          <w:bCs/>
        </w:rPr>
      </w:pPr>
      <w:r w:rsidRPr="00763E3D">
        <w:rPr>
          <w:rFonts w:ascii="Arial" w:hAnsi="Arial" w:cs="Arial"/>
          <w:b/>
          <w:bCs/>
        </w:rPr>
        <w:t xml:space="preserve">FORMULARUL </w:t>
      </w:r>
      <w:r w:rsidR="007C6D65" w:rsidRPr="00763E3D">
        <w:rPr>
          <w:rFonts w:ascii="Arial" w:hAnsi="Arial" w:cs="Arial"/>
          <w:b/>
          <w:bCs/>
        </w:rPr>
        <w:t>6</w:t>
      </w:r>
    </w:p>
    <w:p w14:paraId="230C44BA" w14:textId="77777777" w:rsidR="00ED6AC1" w:rsidRPr="00763E3D" w:rsidRDefault="00ED6AC1" w:rsidP="00ED6AC1">
      <w:pPr>
        <w:spacing w:after="0" w:line="240" w:lineRule="auto"/>
        <w:rPr>
          <w:rFonts w:ascii="Arial" w:hAnsi="Arial" w:cs="Arial"/>
        </w:rPr>
      </w:pPr>
      <w:r w:rsidRPr="00763E3D">
        <w:rPr>
          <w:rFonts w:ascii="Arial" w:hAnsi="Arial" w:cs="Arial"/>
        </w:rPr>
        <w:t>OFERTANTUL</w:t>
      </w:r>
    </w:p>
    <w:p w14:paraId="28B559B4" w14:textId="77777777" w:rsidR="00ED6AC1" w:rsidRPr="00763E3D" w:rsidRDefault="00ED6AC1" w:rsidP="00ED6AC1">
      <w:pPr>
        <w:spacing w:after="0" w:line="240" w:lineRule="auto"/>
        <w:rPr>
          <w:rFonts w:ascii="Arial" w:hAnsi="Arial" w:cs="Arial"/>
        </w:rPr>
      </w:pPr>
      <w:r w:rsidRPr="00763E3D">
        <w:rPr>
          <w:rFonts w:ascii="Arial" w:hAnsi="Arial" w:cs="Arial"/>
        </w:rPr>
        <w:t>……………………………</w:t>
      </w:r>
    </w:p>
    <w:p w14:paraId="503F28D4" w14:textId="075E6B06" w:rsidR="00ED6AC1" w:rsidRPr="00763E3D" w:rsidRDefault="00ED6AC1" w:rsidP="00ED6AC1">
      <w:pPr>
        <w:spacing w:after="0" w:line="240" w:lineRule="auto"/>
        <w:rPr>
          <w:rFonts w:ascii="Arial" w:hAnsi="Arial" w:cs="Arial"/>
        </w:rPr>
      </w:pPr>
      <w:r w:rsidRPr="00763E3D">
        <w:rPr>
          <w:rFonts w:ascii="Arial" w:hAnsi="Arial" w:cs="Arial"/>
        </w:rPr>
        <w:t>(denumirea/</w:t>
      </w:r>
      <w:r w:rsidR="008918FC" w:rsidRPr="00763E3D">
        <w:rPr>
          <w:rFonts w:ascii="Arial" w:hAnsi="Arial" w:cs="Arial"/>
        </w:rPr>
        <w:t xml:space="preserve"> </w:t>
      </w:r>
      <w:r w:rsidRPr="00763E3D">
        <w:rPr>
          <w:rFonts w:ascii="Arial" w:hAnsi="Arial" w:cs="Arial"/>
        </w:rPr>
        <w:t>numele)</w:t>
      </w:r>
    </w:p>
    <w:p w14:paraId="15570154" w14:textId="77777777" w:rsidR="00F3049F" w:rsidRPr="00763E3D" w:rsidRDefault="00F3049F" w:rsidP="005F3392">
      <w:pPr>
        <w:autoSpaceDE w:val="0"/>
        <w:autoSpaceDN w:val="0"/>
        <w:adjustRightInd w:val="0"/>
        <w:spacing w:after="0" w:line="240" w:lineRule="auto"/>
        <w:rPr>
          <w:rFonts w:ascii="Arial" w:hAnsi="Arial" w:cs="Arial"/>
        </w:rPr>
      </w:pPr>
    </w:p>
    <w:p w14:paraId="45DA9E60" w14:textId="77777777" w:rsidR="0019313A" w:rsidRPr="00763E3D" w:rsidRDefault="006E0BCF" w:rsidP="006E0BCF">
      <w:pPr>
        <w:autoSpaceDE w:val="0"/>
        <w:autoSpaceDN w:val="0"/>
        <w:adjustRightInd w:val="0"/>
        <w:spacing w:after="0" w:line="240" w:lineRule="auto"/>
        <w:jc w:val="center"/>
        <w:rPr>
          <w:rFonts w:ascii="Arial" w:hAnsi="Arial" w:cs="Arial"/>
          <w:b/>
          <w:lang w:val="en-US"/>
        </w:rPr>
      </w:pPr>
      <w:r w:rsidRPr="00763E3D">
        <w:rPr>
          <w:rFonts w:ascii="Arial" w:hAnsi="Arial" w:cs="Arial"/>
          <w:b/>
          <w:lang w:val="en-US"/>
        </w:rPr>
        <w:t xml:space="preserve">DECLARAŢIE PRIVIND PARTEA/PĂRŢILE DIN CONTRACT </w:t>
      </w:r>
    </w:p>
    <w:p w14:paraId="6EFA9ED1" w14:textId="77777777" w:rsidR="006E0BCF" w:rsidRPr="00763E3D" w:rsidRDefault="006E0BCF" w:rsidP="006E0BCF">
      <w:pPr>
        <w:autoSpaceDE w:val="0"/>
        <w:autoSpaceDN w:val="0"/>
        <w:adjustRightInd w:val="0"/>
        <w:spacing w:after="0" w:line="240" w:lineRule="auto"/>
        <w:jc w:val="center"/>
        <w:rPr>
          <w:rFonts w:ascii="Arial" w:hAnsi="Arial" w:cs="Arial"/>
          <w:b/>
          <w:lang w:val="en-US"/>
        </w:rPr>
      </w:pPr>
      <w:r w:rsidRPr="00763E3D">
        <w:rPr>
          <w:rFonts w:ascii="Arial" w:hAnsi="Arial" w:cs="Arial"/>
          <w:b/>
          <w:lang w:val="en-US"/>
        </w:rPr>
        <w:t xml:space="preserve">CARE SUNT ÎNDEPLINITE DE SUBCONTRACTANŢI </w:t>
      </w:r>
    </w:p>
    <w:p w14:paraId="1FAB9EE1" w14:textId="77777777" w:rsidR="006E0BCF" w:rsidRPr="00763E3D" w:rsidRDefault="006E0BCF" w:rsidP="006E0BCF">
      <w:pPr>
        <w:autoSpaceDE w:val="0"/>
        <w:autoSpaceDN w:val="0"/>
        <w:adjustRightInd w:val="0"/>
        <w:spacing w:after="0" w:line="240" w:lineRule="auto"/>
        <w:rPr>
          <w:rFonts w:ascii="Arial" w:hAnsi="Arial" w:cs="Arial"/>
          <w:lang w:val="en-US"/>
        </w:rPr>
      </w:pPr>
    </w:p>
    <w:p w14:paraId="15FAE765" w14:textId="77777777" w:rsidR="006E0BCF" w:rsidRPr="00763E3D" w:rsidRDefault="006E0BCF" w:rsidP="006E0BCF">
      <w:pPr>
        <w:autoSpaceDE w:val="0"/>
        <w:autoSpaceDN w:val="0"/>
        <w:adjustRightInd w:val="0"/>
        <w:spacing w:after="0" w:line="240" w:lineRule="auto"/>
        <w:rPr>
          <w:rFonts w:ascii="Arial" w:hAnsi="Arial" w:cs="Arial"/>
          <w:lang w:val="en-US"/>
        </w:rPr>
      </w:pPr>
    </w:p>
    <w:p w14:paraId="3EF6E974" w14:textId="77777777" w:rsidR="008918FC" w:rsidRPr="00763E3D" w:rsidRDefault="006E0BCF" w:rsidP="008918FC">
      <w:pPr>
        <w:autoSpaceDE w:val="0"/>
        <w:autoSpaceDN w:val="0"/>
        <w:adjustRightInd w:val="0"/>
        <w:spacing w:after="0" w:line="240" w:lineRule="auto"/>
        <w:jc w:val="both"/>
        <w:rPr>
          <w:rFonts w:ascii="Arial" w:hAnsi="Arial" w:cs="Arial"/>
          <w:lang w:val="en-US"/>
        </w:rPr>
      </w:pPr>
      <w:r w:rsidRPr="00763E3D">
        <w:rPr>
          <w:rFonts w:ascii="Arial" w:hAnsi="Arial" w:cs="Arial"/>
          <w:lang w:val="en-US"/>
        </w:rPr>
        <w:t>Subsemnatul............................................, reprezentant împuternicit</w:t>
      </w:r>
      <w:r w:rsidR="008918FC" w:rsidRPr="00763E3D">
        <w:rPr>
          <w:rFonts w:ascii="Arial" w:hAnsi="Arial" w:cs="Arial"/>
          <w:lang w:val="en-US"/>
        </w:rPr>
        <w:t xml:space="preserve"> </w:t>
      </w:r>
      <w:r w:rsidRPr="00763E3D">
        <w:rPr>
          <w:rFonts w:ascii="Arial" w:hAnsi="Arial" w:cs="Arial"/>
          <w:lang w:val="en-US"/>
        </w:rPr>
        <w:t>a</w:t>
      </w:r>
      <w:r w:rsidR="008918FC" w:rsidRPr="00763E3D">
        <w:rPr>
          <w:rFonts w:ascii="Arial" w:hAnsi="Arial" w:cs="Arial"/>
          <w:lang w:val="en-US"/>
        </w:rPr>
        <w:t>l</w:t>
      </w:r>
      <w:r w:rsidRPr="00763E3D">
        <w:rPr>
          <w:rFonts w:ascii="Arial" w:hAnsi="Arial" w:cs="Arial"/>
          <w:lang w:val="en-US"/>
        </w:rPr>
        <w:t>..........................................................,</w:t>
      </w:r>
    </w:p>
    <w:p w14:paraId="70ABDBB1" w14:textId="23423BA5" w:rsidR="006E0BCF" w:rsidRPr="00763E3D" w:rsidRDefault="006E0BCF" w:rsidP="008918FC">
      <w:pPr>
        <w:autoSpaceDE w:val="0"/>
        <w:autoSpaceDN w:val="0"/>
        <w:adjustRightInd w:val="0"/>
        <w:spacing w:after="0" w:line="240" w:lineRule="auto"/>
        <w:jc w:val="both"/>
        <w:rPr>
          <w:rFonts w:ascii="Arial" w:hAnsi="Arial" w:cs="Arial"/>
          <w:lang w:val="en-US"/>
        </w:rPr>
      </w:pPr>
      <w:r w:rsidRPr="00763E3D">
        <w:rPr>
          <w:rFonts w:ascii="Arial" w:hAnsi="Arial" w:cs="Arial"/>
          <w:i/>
          <w:lang w:val="en-US"/>
        </w:rPr>
        <w:t>(denumirea/numele şi sediul/</w:t>
      </w:r>
      <w:r w:rsidR="008918FC" w:rsidRPr="00763E3D">
        <w:rPr>
          <w:rFonts w:ascii="Arial" w:hAnsi="Arial" w:cs="Arial"/>
          <w:i/>
          <w:lang w:val="en-US"/>
        </w:rPr>
        <w:t xml:space="preserve"> </w:t>
      </w:r>
      <w:r w:rsidRPr="00763E3D">
        <w:rPr>
          <w:rFonts w:ascii="Arial" w:hAnsi="Arial" w:cs="Arial"/>
          <w:i/>
          <w:lang w:val="en-US"/>
        </w:rPr>
        <w:t>adresa candidatului/</w:t>
      </w:r>
      <w:r w:rsidR="008918FC" w:rsidRPr="00763E3D">
        <w:rPr>
          <w:rFonts w:ascii="Arial" w:hAnsi="Arial" w:cs="Arial"/>
          <w:i/>
          <w:lang w:val="en-US"/>
        </w:rPr>
        <w:t xml:space="preserve"> </w:t>
      </w:r>
      <w:r w:rsidRPr="00763E3D">
        <w:rPr>
          <w:rFonts w:ascii="Arial" w:hAnsi="Arial" w:cs="Arial"/>
          <w:i/>
          <w:lang w:val="en-US"/>
        </w:rPr>
        <w:t xml:space="preserve">ofertantului) </w:t>
      </w:r>
      <w:r w:rsidRPr="00763E3D">
        <w:rPr>
          <w:rFonts w:ascii="Arial" w:hAnsi="Arial" w:cs="Arial"/>
          <w:lang w:val="en-US"/>
        </w:rPr>
        <w:t>declar pe propria răspundere, sub sancţiunile aplicate faptei de fals în acte publice, că datele prezentate în tabelul anexat sunt reale.</w:t>
      </w:r>
    </w:p>
    <w:p w14:paraId="0C1805B2" w14:textId="77777777" w:rsidR="006E0BCF" w:rsidRPr="00763E3D" w:rsidRDefault="006E0BCF" w:rsidP="008918FC">
      <w:pPr>
        <w:autoSpaceDE w:val="0"/>
        <w:autoSpaceDN w:val="0"/>
        <w:adjustRightInd w:val="0"/>
        <w:spacing w:after="0" w:line="240" w:lineRule="auto"/>
        <w:jc w:val="both"/>
        <w:rPr>
          <w:rFonts w:ascii="Arial" w:hAnsi="Arial" w:cs="Arial"/>
          <w:lang w:val="en-US"/>
        </w:rPr>
      </w:pPr>
    </w:p>
    <w:p w14:paraId="109F42D3" w14:textId="051394DD" w:rsidR="006E0BCF" w:rsidRPr="00763E3D" w:rsidRDefault="006E0BCF" w:rsidP="006E0BCF">
      <w:pPr>
        <w:autoSpaceDE w:val="0"/>
        <w:autoSpaceDN w:val="0"/>
        <w:adjustRightInd w:val="0"/>
        <w:spacing w:after="0" w:line="240" w:lineRule="auto"/>
        <w:rPr>
          <w:rFonts w:ascii="Arial" w:hAnsi="Arial" w:cs="Arial"/>
          <w:u w:val="single"/>
          <w:lang w:val="en-US"/>
        </w:rPr>
      </w:pPr>
      <w:r w:rsidRPr="00763E3D">
        <w:rPr>
          <w:rFonts w:ascii="Arial" w:hAnsi="Arial" w:cs="Arial"/>
          <w:lang w:val="en-US"/>
        </w:rPr>
        <w:t xml:space="preserve">           </w:t>
      </w:r>
      <w:r w:rsidRPr="00763E3D">
        <w:rPr>
          <w:rFonts w:ascii="Arial" w:hAnsi="Arial" w:cs="Arial"/>
          <w:u w:val="single"/>
          <w:lang w:val="en-US"/>
        </w:rPr>
        <w:t>Declar c</w:t>
      </w:r>
      <w:r w:rsidR="008918FC" w:rsidRPr="00763E3D">
        <w:rPr>
          <w:rFonts w:ascii="Arial" w:hAnsi="Arial" w:cs="Arial"/>
          <w:u w:val="single"/>
          <w:lang w:val="en-US"/>
        </w:rPr>
        <w:t>ă</w:t>
      </w:r>
      <w:r w:rsidRPr="00763E3D">
        <w:rPr>
          <w:rFonts w:ascii="Arial" w:hAnsi="Arial" w:cs="Arial"/>
          <w:u w:val="single"/>
          <w:lang w:val="en-US"/>
        </w:rPr>
        <w:t xml:space="preserve"> :</w:t>
      </w:r>
    </w:p>
    <w:p w14:paraId="48D3653B" w14:textId="77777777" w:rsidR="006E0BCF" w:rsidRPr="00763E3D" w:rsidRDefault="006E0BCF" w:rsidP="006E0BCF">
      <w:pPr>
        <w:autoSpaceDE w:val="0"/>
        <w:autoSpaceDN w:val="0"/>
        <w:adjustRightInd w:val="0"/>
        <w:spacing w:after="0" w:line="240" w:lineRule="auto"/>
        <w:rPr>
          <w:rFonts w:ascii="Arial" w:hAnsi="Arial" w:cs="Arial"/>
          <w:lang w:val="en-US"/>
        </w:rPr>
      </w:pPr>
      <w:r w:rsidRPr="00763E3D">
        <w:rPr>
          <w:rFonts w:ascii="Arial" w:hAnsi="Arial" w:cs="Arial"/>
          <w:lang w:val="en-US"/>
        </w:rPr>
        <w:t>□  am subcontractanti (conform tabelului anexat)</w:t>
      </w:r>
    </w:p>
    <w:p w14:paraId="70DF5455" w14:textId="77777777" w:rsidR="006E0BCF" w:rsidRPr="00763E3D" w:rsidRDefault="006E0BCF" w:rsidP="006E0BCF">
      <w:pPr>
        <w:autoSpaceDE w:val="0"/>
        <w:autoSpaceDN w:val="0"/>
        <w:adjustRightInd w:val="0"/>
        <w:spacing w:after="0" w:line="240" w:lineRule="auto"/>
        <w:rPr>
          <w:rFonts w:ascii="Arial" w:hAnsi="Arial" w:cs="Arial"/>
          <w:lang w:val="en-US"/>
        </w:rPr>
      </w:pPr>
      <w:r w:rsidRPr="00763E3D">
        <w:rPr>
          <w:rFonts w:ascii="Arial" w:hAnsi="Arial" w:cs="Arial"/>
          <w:lang w:val="en-US"/>
        </w:rPr>
        <w:t>□  nu am subcontractanti</w:t>
      </w:r>
    </w:p>
    <w:p w14:paraId="42B34128" w14:textId="77777777" w:rsidR="006E0BCF" w:rsidRPr="00763E3D" w:rsidRDefault="006E0BCF" w:rsidP="006E0BCF">
      <w:pPr>
        <w:autoSpaceDE w:val="0"/>
        <w:autoSpaceDN w:val="0"/>
        <w:adjustRightInd w:val="0"/>
        <w:spacing w:after="0" w:line="240" w:lineRule="auto"/>
        <w:rPr>
          <w:rFonts w:ascii="Arial" w:hAnsi="Arial" w:cs="Arial"/>
          <w:lang w:val="en-US"/>
        </w:rPr>
      </w:pPr>
    </w:p>
    <w:p w14:paraId="71D7742B" w14:textId="77777777" w:rsidR="006E0BCF" w:rsidRPr="00763E3D" w:rsidRDefault="006E0BCF" w:rsidP="006E0BCF">
      <w:pPr>
        <w:autoSpaceDE w:val="0"/>
        <w:autoSpaceDN w:val="0"/>
        <w:adjustRightInd w:val="0"/>
        <w:spacing w:after="0" w:line="240" w:lineRule="auto"/>
        <w:rPr>
          <w:rFonts w:ascii="Arial" w:hAnsi="Arial" w:cs="Arial"/>
          <w:lang w:val="en-US"/>
        </w:rPr>
      </w:pPr>
      <w:r w:rsidRPr="00763E3D">
        <w:rPr>
          <w:rFonts w:ascii="Arial" w:hAnsi="Arial" w:cs="Arial"/>
          <w:lang w:val="en-US"/>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1909140" w14:textId="361D28DF" w:rsidR="006E0BCF" w:rsidRPr="00763E3D" w:rsidRDefault="006E0BCF" w:rsidP="006E0BCF">
      <w:pPr>
        <w:autoSpaceDE w:val="0"/>
        <w:autoSpaceDN w:val="0"/>
        <w:adjustRightInd w:val="0"/>
        <w:spacing w:after="0" w:line="240" w:lineRule="auto"/>
        <w:rPr>
          <w:rFonts w:ascii="Arial" w:hAnsi="Arial" w:cs="Arial"/>
          <w:lang w:val="en-US"/>
        </w:rPr>
      </w:pPr>
      <w:r w:rsidRPr="00763E3D">
        <w:rPr>
          <w:rFonts w:ascii="Arial" w:hAnsi="Arial" w:cs="Arial"/>
          <w:lang w:val="en-US"/>
        </w:rPr>
        <w:tab/>
        <w:t>Subsemnatul autorizez prin prezenta orice instituţie, societate, bancă, alte persoane juridice să furnizeze informaţii reprezentanţilor autorizaţi ai ....................................................................</w:t>
      </w:r>
      <w:r w:rsidR="008918FC" w:rsidRPr="00763E3D">
        <w:rPr>
          <w:rFonts w:ascii="Arial" w:hAnsi="Arial" w:cs="Arial"/>
          <w:lang w:val="en-US"/>
        </w:rPr>
        <w:t>.................</w:t>
      </w:r>
      <w:r w:rsidRPr="00763E3D">
        <w:rPr>
          <w:rFonts w:ascii="Arial" w:hAnsi="Arial" w:cs="Arial"/>
          <w:lang w:val="en-US"/>
        </w:rPr>
        <w:t xml:space="preserve">...... </w:t>
      </w:r>
    </w:p>
    <w:p w14:paraId="5FA27B07" w14:textId="32F3EAB7" w:rsidR="006E0BCF" w:rsidRPr="00763E3D" w:rsidRDefault="006E0BCF" w:rsidP="006E0BCF">
      <w:pPr>
        <w:autoSpaceDE w:val="0"/>
        <w:autoSpaceDN w:val="0"/>
        <w:adjustRightInd w:val="0"/>
        <w:spacing w:after="0" w:line="240" w:lineRule="auto"/>
        <w:rPr>
          <w:rFonts w:ascii="Arial" w:hAnsi="Arial" w:cs="Arial"/>
          <w:lang w:val="en-US"/>
        </w:rPr>
      </w:pPr>
      <w:r w:rsidRPr="00763E3D">
        <w:rPr>
          <w:rFonts w:ascii="Arial" w:hAnsi="Arial" w:cs="Arial"/>
          <w:lang w:val="it-IT"/>
        </w:rPr>
        <w:t>(denumirea şi adresa autoritaţii contractante)</w:t>
      </w:r>
      <w:r w:rsidR="008918FC" w:rsidRPr="00763E3D">
        <w:rPr>
          <w:rFonts w:ascii="Arial" w:hAnsi="Arial" w:cs="Arial"/>
          <w:lang w:val="en-US"/>
        </w:rPr>
        <w:t xml:space="preserve"> </w:t>
      </w:r>
      <w:r w:rsidRPr="00763E3D">
        <w:rPr>
          <w:rFonts w:ascii="Arial" w:hAnsi="Arial" w:cs="Arial"/>
          <w:lang w:val="en-US"/>
        </w:rPr>
        <w:t>cu privire la orice aspect tehnic şi financiar în legătura cu activitatea noastră.</w:t>
      </w:r>
    </w:p>
    <w:p w14:paraId="77569800" w14:textId="77777777" w:rsidR="006E0BCF" w:rsidRPr="00763E3D" w:rsidRDefault="006E0BCF" w:rsidP="006E0BCF">
      <w:pPr>
        <w:autoSpaceDE w:val="0"/>
        <w:autoSpaceDN w:val="0"/>
        <w:adjustRightInd w:val="0"/>
        <w:spacing w:after="0" w:line="240" w:lineRule="auto"/>
        <w:rPr>
          <w:rFonts w:ascii="Arial" w:hAnsi="Arial" w:cs="Arial"/>
          <w:lang w:val="en-US"/>
        </w:rPr>
      </w:pPr>
      <w:r w:rsidRPr="00763E3D">
        <w:rPr>
          <w:rFonts w:ascii="Arial" w:hAnsi="Arial" w:cs="Arial"/>
          <w:lang w:val="en-US"/>
        </w:rPr>
        <w:tab/>
      </w:r>
    </w:p>
    <w:p w14:paraId="50123DBF" w14:textId="77777777" w:rsidR="00F3049F" w:rsidRPr="00763E3D" w:rsidRDefault="00BD7834" w:rsidP="005F3392">
      <w:pPr>
        <w:autoSpaceDE w:val="0"/>
        <w:autoSpaceDN w:val="0"/>
        <w:adjustRightInd w:val="0"/>
        <w:spacing w:after="0" w:line="240" w:lineRule="auto"/>
        <w:rPr>
          <w:rFonts w:ascii="Arial" w:hAnsi="Arial" w:cs="Arial"/>
        </w:rPr>
      </w:pPr>
      <w:r w:rsidRPr="00763E3D">
        <w:rPr>
          <w:rFonts w:ascii="Arial" w:hAnsi="Arial" w:cs="Arial"/>
        </w:rPr>
        <w:t xml:space="preserve">Subcontractanți: </w:t>
      </w:r>
      <w:r w:rsidR="00CE3070" w:rsidRPr="00763E3D">
        <w:rPr>
          <w:rFonts w:ascii="Arial" w:hAnsi="Arial" w:cs="Arial"/>
          <w:lang w:val="en-US"/>
        </w:rPr>
        <w:t>[</w:t>
      </w:r>
      <w:r w:rsidR="00CE3070" w:rsidRPr="00763E3D">
        <w:rPr>
          <w:rFonts w:ascii="Arial" w:hAnsi="Arial" w:cs="Arial"/>
          <w:i/>
          <w:lang w:val="en-US"/>
        </w:rPr>
        <w:t xml:space="preserve">tabelul </w:t>
      </w:r>
      <w:r w:rsidRPr="00763E3D">
        <w:rPr>
          <w:rFonts w:ascii="Arial" w:hAnsi="Arial" w:cs="Arial"/>
          <w:i/>
        </w:rPr>
        <w:t>se va completa în cazul în care s-a bifat</w:t>
      </w:r>
      <w:r w:rsidR="00CE3070" w:rsidRPr="00763E3D">
        <w:rPr>
          <w:rFonts w:ascii="Arial" w:hAnsi="Arial" w:cs="Arial"/>
          <w:i/>
        </w:rPr>
        <w:t xml:space="preserve"> „</w:t>
      </w:r>
      <w:r w:rsidRPr="00763E3D">
        <w:rPr>
          <w:rFonts w:ascii="Arial" w:hAnsi="Arial" w:cs="Arial"/>
          <w:i/>
        </w:rPr>
        <w:t>am subcontractanți</w:t>
      </w:r>
      <w:r w:rsidR="00CE3070" w:rsidRPr="00763E3D">
        <w:rPr>
          <w:rFonts w:ascii="Arial" w:hAnsi="Arial" w:cs="Arial"/>
          <w:i/>
        </w:rPr>
        <w:t>”</w:t>
      </w:r>
      <w:r w:rsidR="00CE3070" w:rsidRPr="00763E3D">
        <w:rPr>
          <w:rFonts w:ascii="Arial" w:hAnsi="Arial" w:cs="Arial"/>
        </w:rPr>
        <w:t>]</w:t>
      </w:r>
      <w:r w:rsidRPr="00763E3D">
        <w:rPr>
          <w:rFonts w:ascii="Arial" w:hAnsi="Arial" w:cs="Arial"/>
        </w:rPr>
        <w:t>:</w:t>
      </w:r>
    </w:p>
    <w:p w14:paraId="66D7AB11" w14:textId="77777777" w:rsidR="00F3049F" w:rsidRPr="00763E3D" w:rsidRDefault="00F3049F" w:rsidP="005F3392">
      <w:pPr>
        <w:autoSpaceDE w:val="0"/>
        <w:autoSpaceDN w:val="0"/>
        <w:adjustRightInd w:val="0"/>
        <w:spacing w:after="0" w:line="240" w:lineRule="auto"/>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2530"/>
        <w:gridCol w:w="2176"/>
        <w:gridCol w:w="2123"/>
        <w:gridCol w:w="2509"/>
      </w:tblGrid>
      <w:tr w:rsidR="00F3049F" w:rsidRPr="00763E3D" w14:paraId="43095404" w14:textId="77777777" w:rsidTr="007055E8">
        <w:trPr>
          <w:trHeight w:val="1227"/>
        </w:trPr>
        <w:tc>
          <w:tcPr>
            <w:tcW w:w="660" w:type="dxa"/>
            <w:vMerge w:val="restart"/>
            <w:tcBorders>
              <w:top w:val="single" w:sz="4" w:space="0" w:color="auto"/>
              <w:left w:val="single" w:sz="4" w:space="0" w:color="auto"/>
              <w:bottom w:val="single" w:sz="4" w:space="0" w:color="auto"/>
              <w:right w:val="single" w:sz="4" w:space="0" w:color="auto"/>
            </w:tcBorders>
            <w:vAlign w:val="center"/>
            <w:hideMark/>
          </w:tcPr>
          <w:p w14:paraId="7ACA8D7A" w14:textId="77777777" w:rsidR="00F3049F" w:rsidRPr="00763E3D" w:rsidRDefault="00F3049F" w:rsidP="00574425">
            <w:pPr>
              <w:autoSpaceDE w:val="0"/>
              <w:autoSpaceDN w:val="0"/>
              <w:adjustRightInd w:val="0"/>
              <w:spacing w:after="0" w:line="240" w:lineRule="auto"/>
              <w:jc w:val="center"/>
              <w:rPr>
                <w:rFonts w:ascii="Arial" w:hAnsi="Arial" w:cs="Arial"/>
                <w:lang w:val="en-US"/>
              </w:rPr>
            </w:pPr>
            <w:r w:rsidRPr="00763E3D">
              <w:rPr>
                <w:rFonts w:ascii="Arial" w:hAnsi="Arial" w:cs="Arial"/>
                <w:lang w:val="en-US"/>
              </w:rPr>
              <w:t>Nr. Crt.</w:t>
            </w:r>
          </w:p>
          <w:p w14:paraId="47A28D83" w14:textId="77777777" w:rsidR="00F3049F" w:rsidRPr="00763E3D" w:rsidRDefault="00F3049F" w:rsidP="00574425">
            <w:pPr>
              <w:autoSpaceDE w:val="0"/>
              <w:autoSpaceDN w:val="0"/>
              <w:adjustRightInd w:val="0"/>
              <w:spacing w:after="0" w:line="240" w:lineRule="auto"/>
              <w:jc w:val="center"/>
              <w:rPr>
                <w:rFonts w:ascii="Arial" w:hAnsi="Arial" w:cs="Arial"/>
                <w:lang w:val="en-US"/>
              </w:rPr>
            </w:pPr>
            <w:r w:rsidRPr="00763E3D">
              <w:rPr>
                <w:rFonts w:ascii="Arial" w:hAnsi="Arial" w:cs="Arial"/>
                <w:lang w:val="en-US"/>
              </w:rPr>
              <w:t>(0)</w:t>
            </w:r>
          </w:p>
        </w:tc>
        <w:tc>
          <w:tcPr>
            <w:tcW w:w="1716" w:type="dxa"/>
            <w:vMerge w:val="restart"/>
            <w:tcBorders>
              <w:top w:val="single" w:sz="4" w:space="0" w:color="auto"/>
              <w:left w:val="single" w:sz="4" w:space="0" w:color="auto"/>
              <w:bottom w:val="single" w:sz="4" w:space="0" w:color="auto"/>
              <w:right w:val="single" w:sz="4" w:space="0" w:color="auto"/>
            </w:tcBorders>
            <w:vAlign w:val="center"/>
            <w:hideMark/>
          </w:tcPr>
          <w:p w14:paraId="421BAEBC" w14:textId="77777777" w:rsidR="00F3049F" w:rsidRPr="00763E3D" w:rsidRDefault="00BD3C91" w:rsidP="00574425">
            <w:pPr>
              <w:autoSpaceDE w:val="0"/>
              <w:autoSpaceDN w:val="0"/>
              <w:adjustRightInd w:val="0"/>
              <w:spacing w:after="0" w:line="240" w:lineRule="auto"/>
              <w:jc w:val="center"/>
              <w:rPr>
                <w:rFonts w:ascii="Arial" w:hAnsi="Arial" w:cs="Arial"/>
                <w:lang w:val="en-US"/>
              </w:rPr>
            </w:pPr>
            <w:r w:rsidRPr="00763E3D">
              <w:rPr>
                <w:rFonts w:ascii="Arial" w:hAnsi="Arial" w:cs="Arial"/>
                <w:lang w:val="en-US"/>
              </w:rPr>
              <w:t xml:space="preserve">Denumirea </w:t>
            </w:r>
            <w:r w:rsidR="00F3049F" w:rsidRPr="00763E3D">
              <w:rPr>
                <w:rFonts w:ascii="Arial" w:hAnsi="Arial" w:cs="Arial"/>
                <w:lang w:val="en-US"/>
              </w:rPr>
              <w:t>subcontractantului</w:t>
            </w:r>
          </w:p>
          <w:p w14:paraId="3B0B3B76" w14:textId="77777777" w:rsidR="00F3049F" w:rsidRPr="00763E3D" w:rsidRDefault="00F3049F" w:rsidP="00574425">
            <w:pPr>
              <w:autoSpaceDE w:val="0"/>
              <w:autoSpaceDN w:val="0"/>
              <w:adjustRightInd w:val="0"/>
              <w:spacing w:after="0" w:line="240" w:lineRule="auto"/>
              <w:jc w:val="center"/>
              <w:rPr>
                <w:rFonts w:ascii="Arial" w:hAnsi="Arial" w:cs="Arial"/>
                <w:lang w:val="en-US"/>
              </w:rPr>
            </w:pPr>
            <w:r w:rsidRPr="00763E3D">
              <w:rPr>
                <w:rFonts w:ascii="Arial" w:hAnsi="Arial" w:cs="Arial"/>
                <w:lang w:val="en-US"/>
              </w:rPr>
              <w:t>(1)</w:t>
            </w:r>
          </w:p>
        </w:tc>
        <w:tc>
          <w:tcPr>
            <w:tcW w:w="1722" w:type="dxa"/>
            <w:vMerge w:val="restart"/>
            <w:tcBorders>
              <w:top w:val="single" w:sz="4" w:space="0" w:color="auto"/>
              <w:left w:val="single" w:sz="4" w:space="0" w:color="auto"/>
              <w:bottom w:val="single" w:sz="4" w:space="0" w:color="auto"/>
              <w:right w:val="single" w:sz="4" w:space="0" w:color="auto"/>
            </w:tcBorders>
            <w:vAlign w:val="center"/>
            <w:hideMark/>
          </w:tcPr>
          <w:p w14:paraId="38F4FD8D" w14:textId="77777777" w:rsidR="00F3049F" w:rsidRPr="00763E3D" w:rsidRDefault="00F3049F" w:rsidP="00574425">
            <w:pPr>
              <w:autoSpaceDE w:val="0"/>
              <w:autoSpaceDN w:val="0"/>
              <w:adjustRightInd w:val="0"/>
              <w:spacing w:after="0" w:line="240" w:lineRule="auto"/>
              <w:jc w:val="center"/>
              <w:rPr>
                <w:rFonts w:ascii="Arial" w:hAnsi="Arial" w:cs="Arial"/>
                <w:lang w:val="en-US"/>
              </w:rPr>
            </w:pPr>
            <w:r w:rsidRPr="00763E3D">
              <w:rPr>
                <w:rFonts w:ascii="Arial" w:hAnsi="Arial" w:cs="Arial"/>
                <w:lang w:val="en-US"/>
              </w:rPr>
              <w:t>Partea/părţile din contract ce urmează a fi subcontractate</w:t>
            </w:r>
          </w:p>
          <w:p w14:paraId="29AFE257" w14:textId="77777777" w:rsidR="00F3049F" w:rsidRPr="00763E3D" w:rsidRDefault="00F3049F" w:rsidP="00574425">
            <w:pPr>
              <w:autoSpaceDE w:val="0"/>
              <w:autoSpaceDN w:val="0"/>
              <w:adjustRightInd w:val="0"/>
              <w:spacing w:after="0" w:line="240" w:lineRule="auto"/>
              <w:jc w:val="center"/>
              <w:rPr>
                <w:rFonts w:ascii="Arial" w:hAnsi="Arial" w:cs="Arial"/>
                <w:lang w:val="en-US"/>
              </w:rPr>
            </w:pPr>
            <w:r w:rsidRPr="00763E3D">
              <w:rPr>
                <w:rFonts w:ascii="Arial" w:hAnsi="Arial" w:cs="Arial"/>
                <w:lang w:val="en-US"/>
              </w:rPr>
              <w:t>(2) *</w:t>
            </w:r>
          </w:p>
        </w:tc>
        <w:tc>
          <w:tcPr>
            <w:tcW w:w="1680" w:type="dxa"/>
            <w:vMerge w:val="restart"/>
            <w:tcBorders>
              <w:top w:val="single" w:sz="4" w:space="0" w:color="auto"/>
              <w:left w:val="single" w:sz="4" w:space="0" w:color="auto"/>
              <w:bottom w:val="single" w:sz="4" w:space="0" w:color="auto"/>
              <w:right w:val="single" w:sz="4" w:space="0" w:color="auto"/>
            </w:tcBorders>
            <w:vAlign w:val="center"/>
            <w:hideMark/>
          </w:tcPr>
          <w:p w14:paraId="5B8AEE75" w14:textId="77777777" w:rsidR="00F3049F" w:rsidRPr="00763E3D" w:rsidRDefault="00574425" w:rsidP="00574425">
            <w:pPr>
              <w:autoSpaceDE w:val="0"/>
              <w:autoSpaceDN w:val="0"/>
              <w:adjustRightInd w:val="0"/>
              <w:spacing w:after="0" w:line="240" w:lineRule="auto"/>
              <w:jc w:val="center"/>
              <w:rPr>
                <w:rFonts w:ascii="Arial" w:hAnsi="Arial" w:cs="Arial"/>
                <w:lang w:val="en-US"/>
              </w:rPr>
            </w:pPr>
            <w:r w:rsidRPr="00763E3D">
              <w:rPr>
                <w:rFonts w:ascii="Arial" w:hAnsi="Arial" w:cs="Arial"/>
                <w:lang w:val="en-US"/>
              </w:rPr>
              <w:t>Suma/</w:t>
            </w:r>
            <w:r w:rsidR="00F3049F" w:rsidRPr="00763E3D">
              <w:rPr>
                <w:rFonts w:ascii="Arial" w:hAnsi="Arial" w:cs="Arial"/>
                <w:lang w:val="en-US"/>
              </w:rPr>
              <w:t>Procent din valoare totala oferta</w:t>
            </w:r>
          </w:p>
          <w:p w14:paraId="7BEAE9F3" w14:textId="77777777" w:rsidR="00F3049F" w:rsidRPr="00763E3D" w:rsidRDefault="00F3049F" w:rsidP="00574425">
            <w:pPr>
              <w:autoSpaceDE w:val="0"/>
              <w:autoSpaceDN w:val="0"/>
              <w:adjustRightInd w:val="0"/>
              <w:spacing w:after="0" w:line="240" w:lineRule="auto"/>
              <w:jc w:val="center"/>
              <w:rPr>
                <w:rFonts w:ascii="Arial" w:hAnsi="Arial" w:cs="Arial"/>
                <w:lang w:val="en-US"/>
              </w:rPr>
            </w:pPr>
            <w:r w:rsidRPr="00763E3D">
              <w:rPr>
                <w:rFonts w:ascii="Arial" w:hAnsi="Arial" w:cs="Arial"/>
                <w:lang w:val="en-US"/>
              </w:rPr>
              <w:t>(3)</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7E1DFB3F" w14:textId="77777777" w:rsidR="00F3049F" w:rsidRPr="00763E3D" w:rsidRDefault="00F3049F" w:rsidP="00574425">
            <w:pPr>
              <w:autoSpaceDE w:val="0"/>
              <w:autoSpaceDN w:val="0"/>
              <w:adjustRightInd w:val="0"/>
              <w:spacing w:after="0" w:line="240" w:lineRule="auto"/>
              <w:jc w:val="center"/>
              <w:rPr>
                <w:rFonts w:ascii="Arial" w:hAnsi="Arial" w:cs="Arial"/>
                <w:lang w:val="en-US"/>
              </w:rPr>
            </w:pPr>
            <w:r w:rsidRPr="00763E3D">
              <w:rPr>
                <w:rFonts w:ascii="Arial" w:hAnsi="Arial" w:cs="Arial"/>
                <w:lang w:val="en-US"/>
              </w:rPr>
              <w:t>Datele de identificare ale subcontractantilor</w:t>
            </w:r>
          </w:p>
          <w:p w14:paraId="5F3C9659" w14:textId="77777777" w:rsidR="00F3049F" w:rsidRPr="00763E3D" w:rsidRDefault="00F3049F" w:rsidP="00574425">
            <w:pPr>
              <w:autoSpaceDE w:val="0"/>
              <w:autoSpaceDN w:val="0"/>
              <w:adjustRightInd w:val="0"/>
              <w:spacing w:after="0" w:line="240" w:lineRule="auto"/>
              <w:jc w:val="center"/>
              <w:rPr>
                <w:rFonts w:ascii="Arial" w:hAnsi="Arial" w:cs="Arial"/>
                <w:lang w:val="en-US"/>
              </w:rPr>
            </w:pPr>
            <w:r w:rsidRPr="00763E3D">
              <w:rPr>
                <w:rFonts w:ascii="Arial" w:hAnsi="Arial" w:cs="Arial"/>
                <w:lang w:val="en-US"/>
              </w:rPr>
              <w:t>(4)</w:t>
            </w:r>
          </w:p>
          <w:p w14:paraId="3260B4EA" w14:textId="77777777" w:rsidR="00F3049F" w:rsidRPr="00763E3D" w:rsidRDefault="00F3049F" w:rsidP="00574425">
            <w:pPr>
              <w:autoSpaceDE w:val="0"/>
              <w:autoSpaceDN w:val="0"/>
              <w:adjustRightInd w:val="0"/>
              <w:spacing w:after="0" w:line="240" w:lineRule="auto"/>
              <w:jc w:val="center"/>
              <w:rPr>
                <w:rFonts w:ascii="Arial" w:hAnsi="Arial" w:cs="Arial"/>
                <w:lang w:val="en-US"/>
              </w:rPr>
            </w:pPr>
          </w:p>
        </w:tc>
      </w:tr>
      <w:tr w:rsidR="00F3049F" w:rsidRPr="00763E3D" w14:paraId="5720D619" w14:textId="77777777" w:rsidTr="007055E8">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90394" w14:textId="77777777" w:rsidR="00F3049F" w:rsidRPr="00763E3D" w:rsidRDefault="00F3049F" w:rsidP="00F3049F">
            <w:pPr>
              <w:autoSpaceDE w:val="0"/>
              <w:autoSpaceDN w:val="0"/>
              <w:adjustRightInd w:val="0"/>
              <w:spacing w:after="0" w:line="240" w:lineRule="auto"/>
              <w:rPr>
                <w:rFonts w:ascii="Arial" w:hAnsi="Arial" w:cs="Arial"/>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B34B6" w14:textId="77777777" w:rsidR="00F3049F" w:rsidRPr="00763E3D" w:rsidRDefault="00F3049F" w:rsidP="00F3049F">
            <w:pPr>
              <w:autoSpaceDE w:val="0"/>
              <w:autoSpaceDN w:val="0"/>
              <w:adjustRightInd w:val="0"/>
              <w:spacing w:after="0" w:line="240" w:lineRule="auto"/>
              <w:rPr>
                <w:rFonts w:ascii="Arial" w:hAnsi="Arial" w:cs="Arial"/>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1EBD4" w14:textId="77777777" w:rsidR="00F3049F" w:rsidRPr="00763E3D" w:rsidRDefault="00F3049F" w:rsidP="00F3049F">
            <w:pPr>
              <w:autoSpaceDE w:val="0"/>
              <w:autoSpaceDN w:val="0"/>
              <w:adjustRightInd w:val="0"/>
              <w:spacing w:after="0" w:line="240" w:lineRule="auto"/>
              <w:rPr>
                <w:rFonts w:ascii="Arial" w:hAnsi="Arial" w:cs="Arial"/>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10953" w14:textId="77777777" w:rsidR="00F3049F" w:rsidRPr="00763E3D" w:rsidRDefault="00F3049F" w:rsidP="00F3049F">
            <w:pPr>
              <w:autoSpaceDE w:val="0"/>
              <w:autoSpaceDN w:val="0"/>
              <w:adjustRightInd w:val="0"/>
              <w:spacing w:after="0" w:line="240" w:lineRule="auto"/>
              <w:rPr>
                <w:rFonts w:ascii="Arial" w:hAnsi="Arial" w:cs="Arial"/>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F5871" w14:textId="77777777" w:rsidR="00F3049F" w:rsidRPr="00763E3D" w:rsidRDefault="00F3049F" w:rsidP="00F3049F">
            <w:pPr>
              <w:autoSpaceDE w:val="0"/>
              <w:autoSpaceDN w:val="0"/>
              <w:adjustRightInd w:val="0"/>
              <w:spacing w:after="0" w:line="240" w:lineRule="auto"/>
              <w:rPr>
                <w:rFonts w:ascii="Arial" w:hAnsi="Arial" w:cs="Arial"/>
                <w:lang w:val="en-US"/>
              </w:rPr>
            </w:pPr>
          </w:p>
        </w:tc>
      </w:tr>
      <w:tr w:rsidR="00F3049F" w:rsidRPr="00763E3D" w14:paraId="5C2C0968" w14:textId="77777777" w:rsidTr="007055E8">
        <w:tc>
          <w:tcPr>
            <w:tcW w:w="660" w:type="dxa"/>
            <w:tcBorders>
              <w:top w:val="single" w:sz="4" w:space="0" w:color="auto"/>
              <w:left w:val="single" w:sz="4" w:space="0" w:color="auto"/>
              <w:bottom w:val="single" w:sz="4" w:space="0" w:color="auto"/>
              <w:right w:val="single" w:sz="4" w:space="0" w:color="auto"/>
            </w:tcBorders>
            <w:hideMark/>
          </w:tcPr>
          <w:p w14:paraId="21C24EFB" w14:textId="77777777" w:rsidR="00F3049F" w:rsidRPr="00763E3D" w:rsidRDefault="00F3049F" w:rsidP="00F3049F">
            <w:pPr>
              <w:autoSpaceDE w:val="0"/>
              <w:autoSpaceDN w:val="0"/>
              <w:adjustRightInd w:val="0"/>
              <w:spacing w:after="0" w:line="240" w:lineRule="auto"/>
              <w:rPr>
                <w:rFonts w:ascii="Arial" w:hAnsi="Arial" w:cs="Arial"/>
                <w:lang w:val="en-US"/>
              </w:rPr>
            </w:pPr>
            <w:r w:rsidRPr="00763E3D">
              <w:rPr>
                <w:rFonts w:ascii="Arial" w:hAnsi="Arial" w:cs="Arial"/>
                <w:lang w:val="en-US"/>
              </w:rPr>
              <w:t>1</w:t>
            </w:r>
          </w:p>
        </w:tc>
        <w:tc>
          <w:tcPr>
            <w:tcW w:w="1716" w:type="dxa"/>
            <w:tcBorders>
              <w:top w:val="single" w:sz="4" w:space="0" w:color="auto"/>
              <w:left w:val="single" w:sz="4" w:space="0" w:color="auto"/>
              <w:bottom w:val="single" w:sz="4" w:space="0" w:color="auto"/>
              <w:right w:val="single" w:sz="4" w:space="0" w:color="auto"/>
            </w:tcBorders>
          </w:tcPr>
          <w:p w14:paraId="365CBB1E" w14:textId="77777777" w:rsidR="00F3049F" w:rsidRPr="00763E3D" w:rsidRDefault="00F3049F" w:rsidP="00F3049F">
            <w:pPr>
              <w:autoSpaceDE w:val="0"/>
              <w:autoSpaceDN w:val="0"/>
              <w:adjustRightInd w:val="0"/>
              <w:spacing w:after="0" w:line="240" w:lineRule="auto"/>
              <w:rPr>
                <w:rFonts w:ascii="Arial" w:hAnsi="Arial" w:cs="Arial"/>
                <w:lang w:val="en-US"/>
              </w:rPr>
            </w:pPr>
          </w:p>
        </w:tc>
        <w:tc>
          <w:tcPr>
            <w:tcW w:w="1722" w:type="dxa"/>
            <w:tcBorders>
              <w:top w:val="single" w:sz="4" w:space="0" w:color="auto"/>
              <w:left w:val="single" w:sz="4" w:space="0" w:color="auto"/>
              <w:bottom w:val="single" w:sz="4" w:space="0" w:color="auto"/>
              <w:right w:val="single" w:sz="4" w:space="0" w:color="auto"/>
            </w:tcBorders>
          </w:tcPr>
          <w:p w14:paraId="1E832FC3" w14:textId="77777777" w:rsidR="00F3049F" w:rsidRPr="00763E3D" w:rsidRDefault="00F3049F" w:rsidP="00F3049F">
            <w:pPr>
              <w:autoSpaceDE w:val="0"/>
              <w:autoSpaceDN w:val="0"/>
              <w:adjustRightInd w:val="0"/>
              <w:spacing w:after="0" w:line="240" w:lineRule="auto"/>
              <w:rPr>
                <w:rFonts w:ascii="Arial" w:hAnsi="Arial" w:cs="Arial"/>
                <w:lang w:val="en-US"/>
              </w:rPr>
            </w:pPr>
          </w:p>
        </w:tc>
        <w:tc>
          <w:tcPr>
            <w:tcW w:w="1680" w:type="dxa"/>
            <w:tcBorders>
              <w:top w:val="single" w:sz="4" w:space="0" w:color="auto"/>
              <w:left w:val="single" w:sz="4" w:space="0" w:color="auto"/>
              <w:bottom w:val="single" w:sz="4" w:space="0" w:color="auto"/>
              <w:right w:val="single" w:sz="4" w:space="0" w:color="auto"/>
            </w:tcBorders>
          </w:tcPr>
          <w:p w14:paraId="29CC18B8" w14:textId="77777777" w:rsidR="00F3049F" w:rsidRPr="00763E3D" w:rsidRDefault="00F3049F" w:rsidP="00F3049F">
            <w:pPr>
              <w:autoSpaceDE w:val="0"/>
              <w:autoSpaceDN w:val="0"/>
              <w:adjustRightInd w:val="0"/>
              <w:spacing w:after="0" w:line="240" w:lineRule="auto"/>
              <w:rPr>
                <w:rFonts w:ascii="Arial" w:hAnsi="Arial" w:cs="Arial"/>
                <w:lang w:val="en-US"/>
              </w:rPr>
            </w:pPr>
          </w:p>
        </w:tc>
        <w:tc>
          <w:tcPr>
            <w:tcW w:w="1985" w:type="dxa"/>
            <w:tcBorders>
              <w:top w:val="single" w:sz="4" w:space="0" w:color="auto"/>
              <w:left w:val="single" w:sz="4" w:space="0" w:color="auto"/>
              <w:bottom w:val="single" w:sz="4" w:space="0" w:color="auto"/>
              <w:right w:val="single" w:sz="4" w:space="0" w:color="auto"/>
            </w:tcBorders>
          </w:tcPr>
          <w:p w14:paraId="15DD0C42" w14:textId="77777777" w:rsidR="00F3049F" w:rsidRPr="00763E3D" w:rsidRDefault="00F3049F" w:rsidP="00F3049F">
            <w:pPr>
              <w:autoSpaceDE w:val="0"/>
              <w:autoSpaceDN w:val="0"/>
              <w:adjustRightInd w:val="0"/>
              <w:spacing w:after="0" w:line="240" w:lineRule="auto"/>
              <w:rPr>
                <w:rFonts w:ascii="Arial" w:hAnsi="Arial" w:cs="Arial"/>
                <w:lang w:val="en-US"/>
              </w:rPr>
            </w:pPr>
          </w:p>
        </w:tc>
      </w:tr>
      <w:tr w:rsidR="00F3049F" w:rsidRPr="00763E3D" w14:paraId="2BEFFBD5" w14:textId="77777777" w:rsidTr="007055E8">
        <w:tc>
          <w:tcPr>
            <w:tcW w:w="660" w:type="dxa"/>
            <w:tcBorders>
              <w:top w:val="single" w:sz="4" w:space="0" w:color="auto"/>
              <w:left w:val="single" w:sz="4" w:space="0" w:color="auto"/>
              <w:bottom w:val="single" w:sz="4" w:space="0" w:color="auto"/>
              <w:right w:val="single" w:sz="4" w:space="0" w:color="auto"/>
            </w:tcBorders>
            <w:hideMark/>
          </w:tcPr>
          <w:p w14:paraId="2071B4EC" w14:textId="77777777" w:rsidR="00F3049F" w:rsidRPr="00763E3D" w:rsidRDefault="00F3049F" w:rsidP="00F3049F">
            <w:pPr>
              <w:autoSpaceDE w:val="0"/>
              <w:autoSpaceDN w:val="0"/>
              <w:adjustRightInd w:val="0"/>
              <w:spacing w:after="0" w:line="240" w:lineRule="auto"/>
              <w:rPr>
                <w:rFonts w:ascii="Arial" w:hAnsi="Arial" w:cs="Arial"/>
                <w:lang w:val="en-US"/>
              </w:rPr>
            </w:pPr>
            <w:r w:rsidRPr="00763E3D">
              <w:rPr>
                <w:rFonts w:ascii="Arial" w:hAnsi="Arial" w:cs="Arial"/>
                <w:lang w:val="en-US"/>
              </w:rPr>
              <w:t>2</w:t>
            </w:r>
          </w:p>
        </w:tc>
        <w:tc>
          <w:tcPr>
            <w:tcW w:w="1716" w:type="dxa"/>
            <w:tcBorders>
              <w:top w:val="single" w:sz="4" w:space="0" w:color="auto"/>
              <w:left w:val="single" w:sz="4" w:space="0" w:color="auto"/>
              <w:bottom w:val="single" w:sz="4" w:space="0" w:color="auto"/>
              <w:right w:val="single" w:sz="4" w:space="0" w:color="auto"/>
            </w:tcBorders>
          </w:tcPr>
          <w:p w14:paraId="453688EB" w14:textId="77777777" w:rsidR="00F3049F" w:rsidRPr="00763E3D" w:rsidRDefault="00F3049F" w:rsidP="00F3049F">
            <w:pPr>
              <w:autoSpaceDE w:val="0"/>
              <w:autoSpaceDN w:val="0"/>
              <w:adjustRightInd w:val="0"/>
              <w:spacing w:after="0" w:line="240" w:lineRule="auto"/>
              <w:rPr>
                <w:rFonts w:ascii="Arial" w:hAnsi="Arial" w:cs="Arial"/>
                <w:lang w:val="en-US"/>
              </w:rPr>
            </w:pPr>
          </w:p>
        </w:tc>
        <w:tc>
          <w:tcPr>
            <w:tcW w:w="1722" w:type="dxa"/>
            <w:tcBorders>
              <w:top w:val="single" w:sz="4" w:space="0" w:color="auto"/>
              <w:left w:val="single" w:sz="4" w:space="0" w:color="auto"/>
              <w:bottom w:val="single" w:sz="4" w:space="0" w:color="auto"/>
              <w:right w:val="single" w:sz="4" w:space="0" w:color="auto"/>
            </w:tcBorders>
          </w:tcPr>
          <w:p w14:paraId="582F6846" w14:textId="77777777" w:rsidR="00F3049F" w:rsidRPr="00763E3D" w:rsidRDefault="00F3049F" w:rsidP="00F3049F">
            <w:pPr>
              <w:autoSpaceDE w:val="0"/>
              <w:autoSpaceDN w:val="0"/>
              <w:adjustRightInd w:val="0"/>
              <w:spacing w:after="0" w:line="240" w:lineRule="auto"/>
              <w:rPr>
                <w:rFonts w:ascii="Arial" w:hAnsi="Arial" w:cs="Arial"/>
                <w:lang w:val="en-US"/>
              </w:rPr>
            </w:pPr>
          </w:p>
        </w:tc>
        <w:tc>
          <w:tcPr>
            <w:tcW w:w="1680" w:type="dxa"/>
            <w:tcBorders>
              <w:top w:val="single" w:sz="4" w:space="0" w:color="auto"/>
              <w:left w:val="single" w:sz="4" w:space="0" w:color="auto"/>
              <w:bottom w:val="single" w:sz="4" w:space="0" w:color="auto"/>
              <w:right w:val="single" w:sz="4" w:space="0" w:color="auto"/>
            </w:tcBorders>
          </w:tcPr>
          <w:p w14:paraId="2DC03B85" w14:textId="77777777" w:rsidR="00F3049F" w:rsidRPr="00763E3D" w:rsidRDefault="00F3049F" w:rsidP="00F3049F">
            <w:pPr>
              <w:autoSpaceDE w:val="0"/>
              <w:autoSpaceDN w:val="0"/>
              <w:adjustRightInd w:val="0"/>
              <w:spacing w:after="0" w:line="240" w:lineRule="auto"/>
              <w:rPr>
                <w:rFonts w:ascii="Arial" w:hAnsi="Arial" w:cs="Arial"/>
                <w:lang w:val="en-US"/>
              </w:rPr>
            </w:pPr>
          </w:p>
        </w:tc>
        <w:tc>
          <w:tcPr>
            <w:tcW w:w="1985" w:type="dxa"/>
            <w:tcBorders>
              <w:top w:val="single" w:sz="4" w:space="0" w:color="auto"/>
              <w:left w:val="single" w:sz="4" w:space="0" w:color="auto"/>
              <w:bottom w:val="single" w:sz="4" w:space="0" w:color="auto"/>
              <w:right w:val="single" w:sz="4" w:space="0" w:color="auto"/>
            </w:tcBorders>
          </w:tcPr>
          <w:p w14:paraId="42B81AFC" w14:textId="77777777" w:rsidR="00F3049F" w:rsidRPr="00763E3D" w:rsidRDefault="00F3049F" w:rsidP="00F3049F">
            <w:pPr>
              <w:autoSpaceDE w:val="0"/>
              <w:autoSpaceDN w:val="0"/>
              <w:adjustRightInd w:val="0"/>
              <w:spacing w:after="0" w:line="240" w:lineRule="auto"/>
              <w:rPr>
                <w:rFonts w:ascii="Arial" w:hAnsi="Arial" w:cs="Arial"/>
                <w:lang w:val="en-US"/>
              </w:rPr>
            </w:pPr>
          </w:p>
        </w:tc>
      </w:tr>
      <w:tr w:rsidR="00F3049F" w:rsidRPr="00763E3D" w14:paraId="690C1099" w14:textId="77777777" w:rsidTr="007055E8">
        <w:tc>
          <w:tcPr>
            <w:tcW w:w="660" w:type="dxa"/>
            <w:tcBorders>
              <w:top w:val="single" w:sz="4" w:space="0" w:color="auto"/>
              <w:left w:val="single" w:sz="4" w:space="0" w:color="auto"/>
              <w:bottom w:val="single" w:sz="4" w:space="0" w:color="auto"/>
              <w:right w:val="single" w:sz="4" w:space="0" w:color="auto"/>
            </w:tcBorders>
            <w:hideMark/>
          </w:tcPr>
          <w:p w14:paraId="309CDC64" w14:textId="77777777" w:rsidR="00F3049F" w:rsidRPr="00763E3D" w:rsidRDefault="00F3049F" w:rsidP="00F3049F">
            <w:pPr>
              <w:autoSpaceDE w:val="0"/>
              <w:autoSpaceDN w:val="0"/>
              <w:adjustRightInd w:val="0"/>
              <w:spacing w:after="0" w:line="240" w:lineRule="auto"/>
              <w:rPr>
                <w:rFonts w:ascii="Arial" w:hAnsi="Arial" w:cs="Arial"/>
                <w:lang w:val="en-US"/>
              </w:rPr>
            </w:pPr>
            <w:r w:rsidRPr="00763E3D">
              <w:rPr>
                <w:rFonts w:ascii="Arial" w:hAnsi="Arial" w:cs="Arial"/>
                <w:lang w:val="en-US"/>
              </w:rPr>
              <w:t>.....</w:t>
            </w:r>
          </w:p>
        </w:tc>
        <w:tc>
          <w:tcPr>
            <w:tcW w:w="1716" w:type="dxa"/>
            <w:tcBorders>
              <w:top w:val="single" w:sz="4" w:space="0" w:color="auto"/>
              <w:left w:val="single" w:sz="4" w:space="0" w:color="auto"/>
              <w:bottom w:val="single" w:sz="4" w:space="0" w:color="auto"/>
              <w:right w:val="single" w:sz="4" w:space="0" w:color="auto"/>
            </w:tcBorders>
          </w:tcPr>
          <w:p w14:paraId="0CBFC325" w14:textId="77777777" w:rsidR="00F3049F" w:rsidRPr="00763E3D" w:rsidRDefault="00F3049F" w:rsidP="00F3049F">
            <w:pPr>
              <w:autoSpaceDE w:val="0"/>
              <w:autoSpaceDN w:val="0"/>
              <w:adjustRightInd w:val="0"/>
              <w:spacing w:after="0" w:line="240" w:lineRule="auto"/>
              <w:rPr>
                <w:rFonts w:ascii="Arial" w:hAnsi="Arial" w:cs="Arial"/>
                <w:lang w:val="en-US"/>
              </w:rPr>
            </w:pPr>
          </w:p>
        </w:tc>
        <w:tc>
          <w:tcPr>
            <w:tcW w:w="1722" w:type="dxa"/>
            <w:tcBorders>
              <w:top w:val="single" w:sz="4" w:space="0" w:color="auto"/>
              <w:left w:val="single" w:sz="4" w:space="0" w:color="auto"/>
              <w:bottom w:val="single" w:sz="4" w:space="0" w:color="auto"/>
              <w:right w:val="single" w:sz="4" w:space="0" w:color="auto"/>
            </w:tcBorders>
          </w:tcPr>
          <w:p w14:paraId="33AE1B9D" w14:textId="77777777" w:rsidR="00F3049F" w:rsidRPr="00763E3D" w:rsidRDefault="00F3049F" w:rsidP="00F3049F">
            <w:pPr>
              <w:autoSpaceDE w:val="0"/>
              <w:autoSpaceDN w:val="0"/>
              <w:adjustRightInd w:val="0"/>
              <w:spacing w:after="0" w:line="240" w:lineRule="auto"/>
              <w:rPr>
                <w:rFonts w:ascii="Arial" w:hAnsi="Arial" w:cs="Arial"/>
                <w:lang w:val="en-US"/>
              </w:rPr>
            </w:pPr>
          </w:p>
        </w:tc>
        <w:tc>
          <w:tcPr>
            <w:tcW w:w="1680" w:type="dxa"/>
            <w:tcBorders>
              <w:top w:val="single" w:sz="4" w:space="0" w:color="auto"/>
              <w:left w:val="single" w:sz="4" w:space="0" w:color="auto"/>
              <w:bottom w:val="single" w:sz="4" w:space="0" w:color="auto"/>
              <w:right w:val="single" w:sz="4" w:space="0" w:color="auto"/>
            </w:tcBorders>
          </w:tcPr>
          <w:p w14:paraId="39662037" w14:textId="77777777" w:rsidR="00F3049F" w:rsidRPr="00763E3D" w:rsidRDefault="00F3049F" w:rsidP="00F3049F">
            <w:pPr>
              <w:autoSpaceDE w:val="0"/>
              <w:autoSpaceDN w:val="0"/>
              <w:adjustRightInd w:val="0"/>
              <w:spacing w:after="0" w:line="240" w:lineRule="auto"/>
              <w:rPr>
                <w:rFonts w:ascii="Arial" w:hAnsi="Arial" w:cs="Arial"/>
                <w:lang w:val="en-US"/>
              </w:rPr>
            </w:pPr>
          </w:p>
        </w:tc>
        <w:tc>
          <w:tcPr>
            <w:tcW w:w="1985" w:type="dxa"/>
            <w:tcBorders>
              <w:top w:val="single" w:sz="4" w:space="0" w:color="auto"/>
              <w:left w:val="single" w:sz="4" w:space="0" w:color="auto"/>
              <w:bottom w:val="single" w:sz="4" w:space="0" w:color="auto"/>
              <w:right w:val="single" w:sz="4" w:space="0" w:color="auto"/>
            </w:tcBorders>
          </w:tcPr>
          <w:p w14:paraId="1DEEB114" w14:textId="77777777" w:rsidR="00F3049F" w:rsidRPr="00763E3D" w:rsidRDefault="00F3049F" w:rsidP="00F3049F">
            <w:pPr>
              <w:autoSpaceDE w:val="0"/>
              <w:autoSpaceDN w:val="0"/>
              <w:adjustRightInd w:val="0"/>
              <w:spacing w:after="0" w:line="240" w:lineRule="auto"/>
              <w:rPr>
                <w:rFonts w:ascii="Arial" w:hAnsi="Arial" w:cs="Arial"/>
                <w:lang w:val="en-US"/>
              </w:rPr>
            </w:pPr>
          </w:p>
        </w:tc>
      </w:tr>
    </w:tbl>
    <w:p w14:paraId="0EE5B09A" w14:textId="77777777" w:rsidR="005F3392" w:rsidRPr="00763E3D" w:rsidRDefault="005F3392" w:rsidP="005F3392">
      <w:pPr>
        <w:autoSpaceDE w:val="0"/>
        <w:autoSpaceDN w:val="0"/>
        <w:adjustRightInd w:val="0"/>
        <w:spacing w:after="0" w:line="240" w:lineRule="auto"/>
        <w:rPr>
          <w:rFonts w:ascii="Arial" w:hAnsi="Arial" w:cs="Arial"/>
          <w:u w:val="single"/>
        </w:rPr>
      </w:pPr>
    </w:p>
    <w:p w14:paraId="1CB4B075" w14:textId="77777777" w:rsidR="00574425" w:rsidRPr="00763E3D" w:rsidRDefault="00574425" w:rsidP="00574425">
      <w:pPr>
        <w:autoSpaceDE w:val="0"/>
        <w:autoSpaceDN w:val="0"/>
        <w:adjustRightInd w:val="0"/>
        <w:spacing w:after="0" w:line="240" w:lineRule="auto"/>
        <w:rPr>
          <w:rFonts w:ascii="Arial" w:hAnsi="Arial" w:cs="Arial"/>
          <w:lang w:val="en-US"/>
        </w:rPr>
      </w:pPr>
      <w:r w:rsidRPr="00763E3D">
        <w:rPr>
          <w:rFonts w:ascii="Arial" w:hAnsi="Arial" w:cs="Arial"/>
          <w:lang w:val="en-US"/>
        </w:rPr>
        <w:t>* Nota:</w:t>
      </w:r>
    </w:p>
    <w:p w14:paraId="5AE227EF" w14:textId="77777777" w:rsidR="00574425" w:rsidRPr="00763E3D" w:rsidRDefault="00574425" w:rsidP="00574425">
      <w:pPr>
        <w:autoSpaceDE w:val="0"/>
        <w:autoSpaceDN w:val="0"/>
        <w:adjustRightInd w:val="0"/>
        <w:spacing w:after="0" w:line="240" w:lineRule="auto"/>
        <w:rPr>
          <w:rFonts w:ascii="Arial" w:hAnsi="Arial" w:cs="Arial"/>
          <w:lang w:val="en-US"/>
        </w:rPr>
      </w:pPr>
      <w:r w:rsidRPr="00763E3D">
        <w:rPr>
          <w:rFonts w:ascii="Arial" w:hAnsi="Arial" w:cs="Arial"/>
          <w:lang w:val="en-US"/>
        </w:rPr>
        <w:t>- in coloana nr. 2 se vor mentiona activitatile care urmeaza a fi subcontractate.</w:t>
      </w:r>
    </w:p>
    <w:p w14:paraId="20BC448E" w14:textId="77777777" w:rsidR="009D7A16" w:rsidRPr="00763E3D" w:rsidRDefault="009D7A16" w:rsidP="005F3392">
      <w:pPr>
        <w:autoSpaceDE w:val="0"/>
        <w:autoSpaceDN w:val="0"/>
        <w:adjustRightInd w:val="0"/>
        <w:spacing w:after="0" w:line="240" w:lineRule="auto"/>
        <w:rPr>
          <w:rFonts w:ascii="Arial" w:hAnsi="Arial" w:cs="Arial"/>
          <w:u w:val="single"/>
        </w:rPr>
      </w:pPr>
    </w:p>
    <w:p w14:paraId="719EC5B0" w14:textId="1BD3A790" w:rsidR="00F3049F" w:rsidRPr="00763E3D" w:rsidRDefault="00BD3C91" w:rsidP="00F3049F">
      <w:pPr>
        <w:autoSpaceDE w:val="0"/>
        <w:autoSpaceDN w:val="0"/>
        <w:adjustRightInd w:val="0"/>
        <w:spacing w:after="0" w:line="240" w:lineRule="auto"/>
        <w:rPr>
          <w:rFonts w:ascii="Arial" w:hAnsi="Arial" w:cs="Arial"/>
          <w:lang w:val="en-US"/>
        </w:rPr>
      </w:pPr>
      <w:r w:rsidRPr="00763E3D">
        <w:rPr>
          <w:rFonts w:ascii="Arial" w:hAnsi="Arial" w:cs="Arial"/>
          <w:lang w:val="en-US"/>
        </w:rPr>
        <w:t xml:space="preserve">                   </w:t>
      </w:r>
      <w:r w:rsidR="00F3049F" w:rsidRPr="00763E3D">
        <w:rPr>
          <w:rFonts w:ascii="Arial" w:hAnsi="Arial" w:cs="Arial"/>
          <w:lang w:val="en-US"/>
        </w:rPr>
        <w:t xml:space="preserve">Ofertant,                  </w:t>
      </w:r>
      <w:r w:rsidR="00F3049F" w:rsidRPr="00763E3D">
        <w:rPr>
          <w:rFonts w:ascii="Arial" w:hAnsi="Arial" w:cs="Arial"/>
          <w:lang w:val="en-US"/>
        </w:rPr>
        <w:tab/>
      </w:r>
      <w:r w:rsidR="00F3049F" w:rsidRPr="00763E3D">
        <w:rPr>
          <w:rFonts w:ascii="Arial" w:hAnsi="Arial" w:cs="Arial"/>
          <w:lang w:val="en-US"/>
        </w:rPr>
        <w:tab/>
      </w:r>
      <w:r w:rsidR="00F3049F" w:rsidRPr="00763E3D">
        <w:rPr>
          <w:rFonts w:ascii="Arial" w:hAnsi="Arial" w:cs="Arial"/>
          <w:lang w:val="en-US"/>
        </w:rPr>
        <w:tab/>
      </w:r>
      <w:r w:rsidR="00F3049F" w:rsidRPr="00763E3D">
        <w:rPr>
          <w:rFonts w:ascii="Arial" w:hAnsi="Arial" w:cs="Arial"/>
          <w:lang w:val="en-US"/>
        </w:rPr>
        <w:tab/>
      </w:r>
      <w:r w:rsidR="00F3049F" w:rsidRPr="00763E3D">
        <w:rPr>
          <w:rFonts w:ascii="Arial" w:hAnsi="Arial" w:cs="Arial"/>
          <w:lang w:val="en-US"/>
        </w:rPr>
        <w:tab/>
      </w:r>
      <w:r w:rsidR="00F3049F" w:rsidRPr="00763E3D">
        <w:rPr>
          <w:rFonts w:ascii="Arial" w:hAnsi="Arial" w:cs="Arial"/>
          <w:lang w:val="en-US"/>
        </w:rPr>
        <w:tab/>
      </w:r>
      <w:r w:rsidR="00F3049F" w:rsidRPr="00763E3D">
        <w:rPr>
          <w:rFonts w:ascii="Arial" w:hAnsi="Arial" w:cs="Arial"/>
          <w:lang w:val="en-US"/>
        </w:rPr>
        <w:tab/>
        <w:t>Data</w:t>
      </w:r>
      <w:r w:rsidR="00661846" w:rsidRPr="00763E3D">
        <w:rPr>
          <w:rFonts w:ascii="Arial" w:hAnsi="Arial" w:cs="Arial"/>
          <w:lang w:val="en-US"/>
        </w:rPr>
        <w:t>,</w:t>
      </w:r>
    </w:p>
    <w:p w14:paraId="7312E36D" w14:textId="77777777" w:rsidR="00F3049F" w:rsidRPr="00763E3D" w:rsidRDefault="00F3049F" w:rsidP="00F3049F">
      <w:pPr>
        <w:autoSpaceDE w:val="0"/>
        <w:autoSpaceDN w:val="0"/>
        <w:adjustRightInd w:val="0"/>
        <w:spacing w:after="0" w:line="240" w:lineRule="auto"/>
        <w:rPr>
          <w:rFonts w:ascii="Arial" w:hAnsi="Arial" w:cs="Arial"/>
          <w:lang w:val="en-US"/>
        </w:rPr>
      </w:pPr>
      <w:r w:rsidRPr="00763E3D">
        <w:rPr>
          <w:rFonts w:ascii="Arial" w:hAnsi="Arial" w:cs="Arial"/>
          <w:lang w:val="en-US"/>
        </w:rPr>
        <w:t xml:space="preserve">         ..........................................</w:t>
      </w:r>
    </w:p>
    <w:p w14:paraId="08180064" w14:textId="77777777" w:rsidR="00661846" w:rsidRPr="00763E3D" w:rsidRDefault="00F3049F" w:rsidP="00F3049F">
      <w:pPr>
        <w:autoSpaceDE w:val="0"/>
        <w:autoSpaceDN w:val="0"/>
        <w:adjustRightInd w:val="0"/>
        <w:spacing w:after="0" w:line="240" w:lineRule="auto"/>
        <w:rPr>
          <w:rFonts w:ascii="Arial" w:hAnsi="Arial" w:cs="Arial"/>
          <w:i/>
          <w:lang w:val="en-US"/>
        </w:rPr>
      </w:pPr>
      <w:r w:rsidRPr="00763E3D">
        <w:rPr>
          <w:rFonts w:ascii="Arial" w:hAnsi="Arial" w:cs="Arial"/>
          <w:i/>
          <w:lang w:val="en-US"/>
        </w:rPr>
        <w:t>[numele si prenumele in clar si semnatura]</w:t>
      </w:r>
    </w:p>
    <w:p w14:paraId="3E70F088" w14:textId="188095F2" w:rsidR="00763E3D" w:rsidRPr="00763E3D" w:rsidRDefault="00F3049F" w:rsidP="005F3392">
      <w:pPr>
        <w:autoSpaceDE w:val="0"/>
        <w:autoSpaceDN w:val="0"/>
        <w:adjustRightInd w:val="0"/>
        <w:spacing w:after="0" w:line="240" w:lineRule="auto"/>
        <w:rPr>
          <w:rFonts w:ascii="Arial" w:hAnsi="Arial" w:cs="Arial"/>
          <w:i/>
          <w:lang w:val="en-US"/>
        </w:rPr>
      </w:pPr>
      <w:r w:rsidRPr="00763E3D">
        <w:rPr>
          <w:rFonts w:ascii="Arial" w:hAnsi="Arial" w:cs="Arial"/>
          <w:lang w:val="en-US"/>
        </w:rPr>
        <w:t>Reprezentant/</w:t>
      </w:r>
      <w:r w:rsidR="00661846" w:rsidRPr="00763E3D">
        <w:rPr>
          <w:rFonts w:ascii="Arial" w:hAnsi="Arial" w:cs="Arial"/>
          <w:lang w:val="en-US"/>
        </w:rPr>
        <w:t xml:space="preserve"> </w:t>
      </w:r>
      <w:r w:rsidR="00763E3D">
        <w:rPr>
          <w:rFonts w:ascii="Arial" w:hAnsi="Arial" w:cs="Arial"/>
          <w:lang w:val="en-US"/>
        </w:rPr>
        <w:t>Repreze</w:t>
      </w:r>
    </w:p>
    <w:p w14:paraId="18051F83" w14:textId="77777777" w:rsidR="00763E3D" w:rsidRPr="00763E3D" w:rsidRDefault="00763E3D" w:rsidP="00763E3D">
      <w:pPr>
        <w:pStyle w:val="BodyText2"/>
        <w:spacing w:after="0" w:line="240" w:lineRule="auto"/>
        <w:ind w:left="7920"/>
        <w:jc w:val="both"/>
        <w:rPr>
          <w:rFonts w:ascii="Arial" w:hAnsi="Arial" w:cs="Arial"/>
          <w:sz w:val="22"/>
          <w:szCs w:val="22"/>
        </w:rPr>
      </w:pPr>
      <w:r>
        <w:rPr>
          <w:rFonts w:ascii="Arial" w:hAnsi="Arial" w:cs="Arial"/>
          <w:sz w:val="22"/>
          <w:szCs w:val="22"/>
        </w:rPr>
        <w:lastRenderedPageBreak/>
        <w:t>PUBLIC</w:t>
      </w:r>
    </w:p>
    <w:p w14:paraId="0DC87A29" w14:textId="77777777" w:rsidR="00763E3D" w:rsidRPr="00763E3D" w:rsidRDefault="00763E3D" w:rsidP="005F3392">
      <w:pPr>
        <w:autoSpaceDE w:val="0"/>
        <w:autoSpaceDN w:val="0"/>
        <w:adjustRightInd w:val="0"/>
        <w:spacing w:after="0" w:line="240" w:lineRule="auto"/>
        <w:rPr>
          <w:rFonts w:ascii="Arial" w:hAnsi="Arial" w:cs="Arial"/>
          <w:u w:val="single"/>
        </w:rPr>
      </w:pPr>
    </w:p>
    <w:p w14:paraId="1BABDF7A" w14:textId="77777777" w:rsidR="00F42FD2" w:rsidRPr="00763E3D" w:rsidRDefault="00F42FD2" w:rsidP="00F42FD2">
      <w:pPr>
        <w:keepNext/>
        <w:suppressAutoHyphens/>
        <w:spacing w:after="0" w:line="240" w:lineRule="auto"/>
        <w:outlineLvl w:val="0"/>
        <w:rPr>
          <w:rFonts w:ascii="Arial" w:eastAsia="Times New Roman" w:hAnsi="Arial" w:cs="Arial"/>
          <w:b/>
          <w:iCs/>
          <w:kern w:val="1"/>
          <w:lang w:eastAsia="ar-SA"/>
        </w:rPr>
      </w:pPr>
      <w:r w:rsidRPr="00763E3D">
        <w:rPr>
          <w:rFonts w:ascii="Arial" w:eastAsia="Times New Roman" w:hAnsi="Arial" w:cs="Arial"/>
          <w:b/>
          <w:iCs/>
          <w:kern w:val="1"/>
          <w:lang w:eastAsia="ar-SA"/>
        </w:rPr>
        <w:t>FORMULARUL 7</w:t>
      </w:r>
    </w:p>
    <w:p w14:paraId="2BA90398" w14:textId="77777777" w:rsidR="00ED6AC1" w:rsidRPr="00763E3D" w:rsidRDefault="00ED6AC1" w:rsidP="00ED6AC1">
      <w:pPr>
        <w:spacing w:after="0" w:line="240" w:lineRule="auto"/>
        <w:rPr>
          <w:rFonts w:ascii="Arial" w:hAnsi="Arial" w:cs="Arial"/>
        </w:rPr>
      </w:pPr>
      <w:r w:rsidRPr="00763E3D">
        <w:rPr>
          <w:rFonts w:ascii="Arial" w:hAnsi="Arial" w:cs="Arial"/>
        </w:rPr>
        <w:t>OFERTANTUL</w:t>
      </w:r>
    </w:p>
    <w:p w14:paraId="0DFBA182" w14:textId="77777777" w:rsidR="00ED6AC1" w:rsidRPr="00763E3D" w:rsidRDefault="00ED6AC1" w:rsidP="00ED6AC1">
      <w:pPr>
        <w:spacing w:after="0" w:line="240" w:lineRule="auto"/>
        <w:rPr>
          <w:rFonts w:ascii="Arial" w:hAnsi="Arial" w:cs="Arial"/>
        </w:rPr>
      </w:pPr>
      <w:r w:rsidRPr="00763E3D">
        <w:rPr>
          <w:rFonts w:ascii="Arial" w:hAnsi="Arial" w:cs="Arial"/>
        </w:rPr>
        <w:t>……………………………</w:t>
      </w:r>
    </w:p>
    <w:p w14:paraId="096FB00D" w14:textId="77777777" w:rsidR="00ED6AC1" w:rsidRPr="00763E3D" w:rsidRDefault="00ED6AC1" w:rsidP="00ED6AC1">
      <w:pPr>
        <w:spacing w:after="0" w:line="240" w:lineRule="auto"/>
        <w:rPr>
          <w:rFonts w:ascii="Arial" w:hAnsi="Arial" w:cs="Arial"/>
        </w:rPr>
      </w:pPr>
      <w:r w:rsidRPr="00763E3D">
        <w:rPr>
          <w:rFonts w:ascii="Arial" w:hAnsi="Arial" w:cs="Arial"/>
        </w:rPr>
        <w:t>(denumirea/numele)</w:t>
      </w:r>
    </w:p>
    <w:p w14:paraId="1CC1A290" w14:textId="77777777" w:rsidR="00F42FD2" w:rsidRPr="00763E3D" w:rsidRDefault="00F42FD2" w:rsidP="00F42FD2">
      <w:pPr>
        <w:autoSpaceDE w:val="0"/>
        <w:autoSpaceDN w:val="0"/>
        <w:adjustRightInd w:val="0"/>
        <w:spacing w:after="0" w:line="240" w:lineRule="auto"/>
        <w:jc w:val="center"/>
        <w:rPr>
          <w:rFonts w:ascii="Arial" w:eastAsia="Times New Roman" w:hAnsi="Arial" w:cs="Arial"/>
          <w:b/>
          <w:bCs/>
          <w:lang w:val="en-US"/>
        </w:rPr>
      </w:pPr>
    </w:p>
    <w:p w14:paraId="4B863EDC" w14:textId="77777777" w:rsidR="00F42FD2" w:rsidRPr="00763E3D" w:rsidRDefault="00F42FD2" w:rsidP="00F42FD2">
      <w:pPr>
        <w:autoSpaceDE w:val="0"/>
        <w:autoSpaceDN w:val="0"/>
        <w:adjustRightInd w:val="0"/>
        <w:spacing w:after="0" w:line="240" w:lineRule="auto"/>
        <w:jc w:val="center"/>
        <w:rPr>
          <w:rFonts w:ascii="Arial" w:eastAsia="Times New Roman" w:hAnsi="Arial" w:cs="Arial"/>
          <w:b/>
          <w:bCs/>
          <w:lang w:val="en-US"/>
        </w:rPr>
      </w:pPr>
    </w:p>
    <w:p w14:paraId="782661E0" w14:textId="77777777" w:rsidR="00F42FD2" w:rsidRPr="00763E3D" w:rsidRDefault="00F42FD2" w:rsidP="00F42FD2">
      <w:pPr>
        <w:autoSpaceDE w:val="0"/>
        <w:autoSpaceDN w:val="0"/>
        <w:adjustRightInd w:val="0"/>
        <w:spacing w:after="0" w:line="240" w:lineRule="auto"/>
        <w:jc w:val="center"/>
        <w:rPr>
          <w:rFonts w:ascii="Arial" w:eastAsia="Times New Roman" w:hAnsi="Arial" w:cs="Arial"/>
          <w:b/>
          <w:bCs/>
          <w:lang w:val="en-US"/>
        </w:rPr>
      </w:pPr>
    </w:p>
    <w:p w14:paraId="7385B40D" w14:textId="77777777" w:rsidR="00F42FD2" w:rsidRPr="00763E3D" w:rsidRDefault="00F42FD2" w:rsidP="00F42FD2">
      <w:pPr>
        <w:autoSpaceDE w:val="0"/>
        <w:autoSpaceDN w:val="0"/>
        <w:adjustRightInd w:val="0"/>
        <w:spacing w:after="0" w:line="240" w:lineRule="auto"/>
        <w:jc w:val="center"/>
        <w:rPr>
          <w:rFonts w:ascii="Arial" w:eastAsia="Times New Roman" w:hAnsi="Arial" w:cs="Arial"/>
          <w:color w:val="000000"/>
          <w:lang w:val="en-US"/>
        </w:rPr>
      </w:pPr>
      <w:r w:rsidRPr="00763E3D">
        <w:rPr>
          <w:rFonts w:ascii="Arial" w:eastAsia="Times New Roman" w:hAnsi="Arial" w:cs="Arial"/>
          <w:b/>
          <w:bCs/>
          <w:lang w:val="en-US"/>
        </w:rPr>
        <w:t>DECLARA</w:t>
      </w:r>
      <w:r w:rsidRPr="00763E3D">
        <w:rPr>
          <w:rFonts w:ascii="Arial" w:eastAsia="Times New Roman" w:hAnsi="Arial" w:cs="Arial"/>
          <w:b/>
          <w:lang w:val="en-US"/>
        </w:rPr>
        <w:t>T</w:t>
      </w:r>
      <w:r w:rsidRPr="00763E3D">
        <w:rPr>
          <w:rFonts w:ascii="Arial" w:eastAsia="Times New Roman" w:hAnsi="Arial" w:cs="Arial"/>
          <w:b/>
          <w:bCs/>
          <w:lang w:val="en-US"/>
        </w:rPr>
        <w:t xml:space="preserve">IE privind </w:t>
      </w:r>
      <w:r w:rsidRPr="00763E3D">
        <w:rPr>
          <w:rFonts w:ascii="Arial" w:eastAsia="Times New Roman" w:hAnsi="Arial" w:cs="Arial"/>
          <w:color w:val="000000"/>
          <w:lang w:val="en-US"/>
        </w:rPr>
        <w:t xml:space="preserve">documentele/informațiile </w:t>
      </w:r>
    </w:p>
    <w:p w14:paraId="6B59434B" w14:textId="77777777" w:rsidR="00F42FD2" w:rsidRPr="00763E3D" w:rsidRDefault="00F42FD2" w:rsidP="00F42FD2">
      <w:pPr>
        <w:autoSpaceDE w:val="0"/>
        <w:autoSpaceDN w:val="0"/>
        <w:adjustRightInd w:val="0"/>
        <w:spacing w:after="0" w:line="240" w:lineRule="auto"/>
        <w:jc w:val="center"/>
        <w:rPr>
          <w:rFonts w:ascii="Arial" w:eastAsia="Times New Roman" w:hAnsi="Arial" w:cs="Arial"/>
          <w:b/>
          <w:bCs/>
          <w:lang w:val="en-US"/>
        </w:rPr>
      </w:pPr>
      <w:r w:rsidRPr="00763E3D">
        <w:rPr>
          <w:rFonts w:ascii="Arial" w:eastAsia="Times New Roman" w:hAnsi="Arial" w:cs="Arial"/>
          <w:color w:val="000000"/>
          <w:lang w:val="en-US"/>
        </w:rPr>
        <w:t>din propunerea tehnică declarate ca fiind confidențiale</w:t>
      </w:r>
    </w:p>
    <w:p w14:paraId="5A7775BA" w14:textId="77777777" w:rsidR="00F42FD2" w:rsidRPr="00763E3D" w:rsidRDefault="00F42FD2" w:rsidP="00F42FD2">
      <w:pPr>
        <w:autoSpaceDE w:val="0"/>
        <w:autoSpaceDN w:val="0"/>
        <w:adjustRightInd w:val="0"/>
        <w:spacing w:after="0" w:line="240" w:lineRule="auto"/>
        <w:rPr>
          <w:rFonts w:ascii="Arial" w:eastAsia="Times New Roman" w:hAnsi="Arial" w:cs="Arial"/>
          <w:b/>
          <w:bCs/>
          <w:lang w:val="en-US"/>
        </w:rPr>
      </w:pPr>
    </w:p>
    <w:p w14:paraId="33EC468C" w14:textId="77777777" w:rsidR="00F42FD2" w:rsidRPr="00763E3D" w:rsidRDefault="00F42FD2" w:rsidP="00F42FD2">
      <w:pPr>
        <w:autoSpaceDE w:val="0"/>
        <w:autoSpaceDN w:val="0"/>
        <w:adjustRightInd w:val="0"/>
        <w:spacing w:after="0" w:line="240" w:lineRule="auto"/>
        <w:rPr>
          <w:rFonts w:ascii="Arial" w:eastAsia="Times New Roman" w:hAnsi="Arial" w:cs="Arial"/>
          <w:b/>
          <w:bCs/>
          <w:lang w:val="en-US"/>
        </w:rPr>
      </w:pPr>
    </w:p>
    <w:p w14:paraId="0A5B4ADF" w14:textId="77777777" w:rsidR="00F42FD2" w:rsidRPr="00763E3D" w:rsidRDefault="00F42FD2" w:rsidP="00F42FD2">
      <w:pPr>
        <w:autoSpaceDE w:val="0"/>
        <w:autoSpaceDN w:val="0"/>
        <w:adjustRightInd w:val="0"/>
        <w:spacing w:after="0" w:line="240" w:lineRule="auto"/>
        <w:rPr>
          <w:rFonts w:ascii="Arial" w:eastAsia="Times New Roman" w:hAnsi="Arial" w:cs="Arial"/>
          <w:b/>
          <w:bCs/>
          <w:lang w:val="en-US"/>
        </w:rPr>
      </w:pPr>
    </w:p>
    <w:p w14:paraId="6B53F09A" w14:textId="709F803F" w:rsidR="003A4765" w:rsidRPr="00763E3D" w:rsidRDefault="00F42FD2" w:rsidP="00EC454C">
      <w:pPr>
        <w:tabs>
          <w:tab w:val="left" w:pos="7695"/>
        </w:tabs>
        <w:spacing w:after="0" w:line="240" w:lineRule="auto"/>
        <w:jc w:val="both"/>
        <w:rPr>
          <w:rFonts w:ascii="Arial" w:eastAsia="Times New Roman" w:hAnsi="Arial" w:cs="Arial"/>
          <w:lang w:val="en-US"/>
        </w:rPr>
      </w:pPr>
      <w:r w:rsidRPr="00763E3D">
        <w:rPr>
          <w:rFonts w:ascii="Arial" w:eastAsia="Times New Roman" w:hAnsi="Arial" w:cs="Arial"/>
          <w:lang w:val="en-US"/>
        </w:rPr>
        <w:t>Subsemnatul...</w:t>
      </w:r>
      <w:r w:rsidR="00661846" w:rsidRPr="00763E3D">
        <w:rPr>
          <w:rFonts w:ascii="Arial" w:eastAsia="Times New Roman" w:hAnsi="Arial" w:cs="Arial"/>
          <w:lang w:val="en-US"/>
        </w:rPr>
        <w:t>....................</w:t>
      </w:r>
      <w:r w:rsidRPr="00763E3D">
        <w:rPr>
          <w:rFonts w:ascii="Arial" w:eastAsia="Times New Roman" w:hAnsi="Arial" w:cs="Arial"/>
          <w:lang w:val="en-US"/>
        </w:rPr>
        <w:t>.............</w:t>
      </w:r>
      <w:r w:rsidR="00661846" w:rsidRPr="00763E3D">
        <w:rPr>
          <w:rFonts w:ascii="Arial" w:eastAsia="Times New Roman" w:hAnsi="Arial" w:cs="Arial"/>
          <w:lang w:val="en-US"/>
        </w:rPr>
        <w:t>....................</w:t>
      </w:r>
      <w:r w:rsidRPr="00763E3D">
        <w:rPr>
          <w:rFonts w:ascii="Arial" w:eastAsia="Times New Roman" w:hAnsi="Arial" w:cs="Arial"/>
          <w:lang w:val="en-US"/>
        </w:rPr>
        <w:t>.................</w:t>
      </w:r>
      <w:r w:rsidR="00661846" w:rsidRPr="00763E3D">
        <w:rPr>
          <w:rFonts w:ascii="Arial" w:eastAsia="Times New Roman" w:hAnsi="Arial" w:cs="Arial"/>
          <w:lang w:val="en-US"/>
        </w:rPr>
        <w:t xml:space="preserve"> </w:t>
      </w:r>
      <w:r w:rsidRPr="00763E3D">
        <w:rPr>
          <w:rFonts w:ascii="Arial" w:eastAsia="Times New Roman" w:hAnsi="Arial" w:cs="Arial"/>
          <w:lang w:val="en-US"/>
        </w:rPr>
        <w:t xml:space="preserve">reprezentant împuternicit al </w:t>
      </w:r>
      <w:r w:rsidR="00661846" w:rsidRPr="00763E3D">
        <w:rPr>
          <w:rFonts w:ascii="Arial" w:eastAsia="Times New Roman" w:hAnsi="Arial" w:cs="Arial"/>
          <w:lang w:val="en-US"/>
        </w:rPr>
        <w:t>………………</w:t>
      </w:r>
      <w:r w:rsidRPr="00763E3D">
        <w:rPr>
          <w:rFonts w:ascii="Arial" w:eastAsia="Times New Roman" w:hAnsi="Arial" w:cs="Arial"/>
          <w:lang w:val="en-US"/>
        </w:rPr>
        <w:t xml:space="preserve">............ </w:t>
      </w:r>
      <w:r w:rsidRPr="00763E3D">
        <w:rPr>
          <w:rFonts w:ascii="Arial" w:eastAsia="Times New Roman" w:hAnsi="Arial" w:cs="Arial"/>
          <w:i/>
          <w:lang w:val="en-US"/>
        </w:rPr>
        <w:t>(denumirea operatorului economic - in cazul unei asocieri, se va completa numele asocierii si se va semna de reprezentantii fiecarui asociat),</w:t>
      </w:r>
      <w:r w:rsidRPr="00763E3D">
        <w:rPr>
          <w:rFonts w:ascii="Arial" w:eastAsia="Times New Roman" w:hAnsi="Arial" w:cs="Arial"/>
          <w:lang w:val="en-US"/>
        </w:rPr>
        <w:t xml:space="preserve"> în calitate de ofertant  la procedura </w:t>
      </w:r>
      <w:r w:rsidR="00D43130" w:rsidRPr="00763E3D">
        <w:rPr>
          <w:rFonts w:ascii="Arial" w:eastAsia="Times New Roman" w:hAnsi="Arial" w:cs="Arial"/>
          <w:lang w:val="en-US"/>
        </w:rPr>
        <w:t xml:space="preserve"> de achizitie avand ca obiect </w:t>
      </w:r>
      <w:r w:rsidR="00EC454C" w:rsidRPr="00763E3D">
        <w:rPr>
          <w:rFonts w:ascii="Arial" w:hAnsi="Arial" w:cs="Arial"/>
          <w:b/>
          <w:bCs/>
          <w:i/>
          <w:iCs/>
          <w:lang w:val="it-IT"/>
        </w:rPr>
        <w:t xml:space="preserve">Servicii de </w:t>
      </w:r>
      <w:r w:rsidR="00EC454C" w:rsidRPr="00763E3D">
        <w:rPr>
          <w:rFonts w:ascii="Arial" w:hAnsi="Arial" w:cs="Arial"/>
          <w:b/>
          <w:bCs/>
          <w:i/>
          <w:iCs/>
        </w:rPr>
        <w:t>închiriere a unui spațiu într-o clădire de birouri, respectiv mentenanță necesar funcționării Companiei Naționale de Transport al Energiei Electrice CNTEE “Transelectrica” SA</w:t>
      </w:r>
      <w:r w:rsidR="00EC454C" w:rsidRPr="00763E3D">
        <w:rPr>
          <w:rFonts w:ascii="Arial" w:hAnsi="Arial" w:cs="Arial"/>
          <w:b/>
          <w:lang w:val="en-US"/>
        </w:rPr>
        <w:t xml:space="preserve"> – Executiv</w:t>
      </w:r>
      <w:r w:rsidR="00EC454C" w:rsidRPr="00763E3D">
        <w:rPr>
          <w:rFonts w:ascii="Arial" w:hAnsi="Arial" w:cs="Arial"/>
          <w:b/>
        </w:rPr>
        <w:t xml:space="preserve"> </w:t>
      </w:r>
      <w:r w:rsidRPr="00763E3D">
        <w:rPr>
          <w:rFonts w:ascii="Arial" w:eastAsia="Times New Roman" w:hAnsi="Arial" w:cs="Arial"/>
          <w:lang w:val="en-US"/>
        </w:rPr>
        <w:t>, organizată de CNTEE TRANSELECTRICA SA</w:t>
      </w:r>
      <w:r w:rsidRPr="00763E3D">
        <w:rPr>
          <w:rFonts w:ascii="Arial" w:eastAsia="Times New Roman" w:hAnsi="Arial" w:cs="Arial"/>
          <w:i/>
          <w:lang w:val="en-US"/>
        </w:rPr>
        <w:t>,</w:t>
      </w:r>
      <w:r w:rsidRPr="00763E3D">
        <w:rPr>
          <w:rFonts w:ascii="Arial" w:eastAsia="Times New Roman" w:hAnsi="Arial" w:cs="Arial"/>
          <w:lang w:val="en-US"/>
        </w:rPr>
        <w:t xml:space="preserve"> declar</w:t>
      </w:r>
      <w:r w:rsidR="003A4765" w:rsidRPr="00763E3D">
        <w:rPr>
          <w:rFonts w:ascii="Arial" w:eastAsia="Times New Roman" w:hAnsi="Arial" w:cs="Arial"/>
          <w:lang w:val="en-US"/>
        </w:rPr>
        <w:t>:</w:t>
      </w:r>
    </w:p>
    <w:p w14:paraId="3207D4EB" w14:textId="77777777" w:rsidR="00EC454C" w:rsidRPr="00763E3D" w:rsidRDefault="00EC454C" w:rsidP="00EC454C">
      <w:pPr>
        <w:tabs>
          <w:tab w:val="left" w:pos="7695"/>
        </w:tabs>
        <w:spacing w:after="0" w:line="240" w:lineRule="auto"/>
        <w:jc w:val="both"/>
        <w:rPr>
          <w:rFonts w:ascii="Arial" w:hAnsi="Arial" w:cs="Arial"/>
          <w:b/>
        </w:rPr>
      </w:pPr>
    </w:p>
    <w:p w14:paraId="0E422881" w14:textId="77777777" w:rsidR="00F42FD2" w:rsidRPr="00763E3D" w:rsidRDefault="00F42FD2" w:rsidP="003A4765">
      <w:pPr>
        <w:pStyle w:val="ListParagraph"/>
        <w:numPr>
          <w:ilvl w:val="0"/>
          <w:numId w:val="18"/>
        </w:numPr>
        <w:spacing w:after="0" w:line="240" w:lineRule="auto"/>
        <w:jc w:val="both"/>
        <w:rPr>
          <w:rFonts w:ascii="Arial" w:eastAsia="Times New Roman" w:hAnsi="Arial" w:cs="Arial"/>
          <w:color w:val="000000"/>
          <w:lang w:val="en-US"/>
        </w:rPr>
      </w:pPr>
      <w:r w:rsidRPr="00763E3D">
        <w:rPr>
          <w:rFonts w:ascii="Arial" w:eastAsia="Times New Roman" w:hAnsi="Arial" w:cs="Arial"/>
          <w:lang w:val="en-US"/>
        </w:rPr>
        <w:t>ca urmatoarele sectiuni/pagini/capitole/etc</w:t>
      </w:r>
      <w:r w:rsidR="00B20895" w:rsidRPr="00763E3D">
        <w:rPr>
          <w:rFonts w:ascii="Arial" w:eastAsia="Times New Roman" w:hAnsi="Arial" w:cs="Arial"/>
          <w:lang w:val="en-US"/>
        </w:rPr>
        <w:t>.....................</w:t>
      </w:r>
      <w:r w:rsidRPr="00763E3D">
        <w:rPr>
          <w:rFonts w:ascii="Arial" w:eastAsia="Times New Roman" w:hAnsi="Arial" w:cs="Arial"/>
          <w:lang w:val="en-US"/>
        </w:rPr>
        <w:t xml:space="preserve"> din propunerea tehnica sunt confidentiale </w:t>
      </w:r>
      <w:r w:rsidRPr="00763E3D">
        <w:rPr>
          <w:rFonts w:ascii="Arial" w:eastAsia="Times New Roman" w:hAnsi="Arial" w:cs="Arial"/>
          <w:color w:val="000000"/>
          <w:lang w:val="en-US"/>
        </w:rPr>
        <w:t>întrucât cuprind secrete tehnice și/sau comerciale (</w:t>
      </w:r>
      <w:r w:rsidRPr="00763E3D">
        <w:rPr>
          <w:rFonts w:ascii="Arial" w:eastAsia="Times New Roman" w:hAnsi="Arial" w:cs="Arial"/>
          <w:i/>
          <w:color w:val="000000"/>
          <w:lang w:val="en-US"/>
        </w:rPr>
        <w:t>se justifica incadrarea</w:t>
      </w:r>
      <w:r w:rsidRPr="00763E3D">
        <w:rPr>
          <w:rFonts w:ascii="Arial" w:eastAsia="Times New Roman" w:hAnsi="Arial" w:cs="Arial"/>
          <w:color w:val="000000"/>
          <w:lang w:val="en-US"/>
        </w:rPr>
        <w:t>), stabilite conform legii, iar dezvăluirea acestora ar prejudicia interesele legitime ale .....................(</w:t>
      </w:r>
      <w:r w:rsidRPr="00763E3D">
        <w:rPr>
          <w:rFonts w:ascii="Arial" w:eastAsia="Times New Roman" w:hAnsi="Arial" w:cs="Arial"/>
          <w:i/>
          <w:color w:val="000000"/>
          <w:lang w:val="en-US"/>
        </w:rPr>
        <w:t>denumirea operatorului economic</w:t>
      </w:r>
      <w:r w:rsidRPr="00763E3D">
        <w:rPr>
          <w:rFonts w:ascii="Arial" w:eastAsia="Times New Roman" w:hAnsi="Arial" w:cs="Arial"/>
          <w:color w:val="000000"/>
          <w:lang w:val="en-US"/>
        </w:rPr>
        <w:t>), în special în ceea ce privește secretul comerci</w:t>
      </w:r>
      <w:r w:rsidR="00B20895" w:rsidRPr="00763E3D">
        <w:rPr>
          <w:rFonts w:ascii="Arial" w:eastAsia="Times New Roman" w:hAnsi="Arial" w:cs="Arial"/>
          <w:color w:val="000000"/>
          <w:lang w:val="en-US"/>
        </w:rPr>
        <w:t>al și proprietatea intelectuală;</w:t>
      </w:r>
    </w:p>
    <w:p w14:paraId="1B18875A" w14:textId="77777777" w:rsidR="00B20895" w:rsidRPr="00763E3D" w:rsidRDefault="00B20895" w:rsidP="003A4765">
      <w:pPr>
        <w:pStyle w:val="ListParagraph"/>
        <w:numPr>
          <w:ilvl w:val="0"/>
          <w:numId w:val="18"/>
        </w:numPr>
        <w:spacing w:after="0" w:line="240" w:lineRule="auto"/>
        <w:jc w:val="both"/>
        <w:rPr>
          <w:rFonts w:ascii="Arial" w:eastAsia="Times New Roman" w:hAnsi="Arial" w:cs="Arial"/>
          <w:color w:val="000000"/>
          <w:lang w:val="en-US"/>
        </w:rPr>
      </w:pPr>
      <w:r w:rsidRPr="00763E3D">
        <w:rPr>
          <w:rFonts w:ascii="Arial" w:eastAsia="Times New Roman" w:hAnsi="Arial" w:cs="Arial"/>
          <w:lang w:val="en-US"/>
        </w:rPr>
        <w:t>ca oferta noastra nu contine informatii confidentiale.</w:t>
      </w:r>
    </w:p>
    <w:p w14:paraId="170D3ACD" w14:textId="77777777" w:rsidR="00F42FD2" w:rsidRPr="00763E3D" w:rsidRDefault="00F42FD2" w:rsidP="00F42FD2">
      <w:pPr>
        <w:spacing w:after="0" w:line="240" w:lineRule="auto"/>
        <w:jc w:val="both"/>
        <w:rPr>
          <w:rFonts w:ascii="Arial" w:eastAsia="Times New Roman" w:hAnsi="Arial" w:cs="Arial"/>
          <w:color w:val="000000"/>
          <w:lang w:val="en-US"/>
        </w:rPr>
      </w:pPr>
    </w:p>
    <w:p w14:paraId="7195794D" w14:textId="77777777" w:rsidR="00F42FD2" w:rsidRPr="00763E3D" w:rsidRDefault="00F42FD2" w:rsidP="00F42FD2">
      <w:pPr>
        <w:spacing w:after="0" w:line="240" w:lineRule="auto"/>
        <w:rPr>
          <w:rFonts w:ascii="Arial" w:eastAsia="Times New Roman" w:hAnsi="Arial" w:cs="Arial"/>
          <w:lang w:val="en-US"/>
        </w:rPr>
      </w:pPr>
    </w:p>
    <w:p w14:paraId="0E5B6CF9" w14:textId="77777777" w:rsidR="00F42FD2" w:rsidRPr="00763E3D" w:rsidRDefault="00F42FD2" w:rsidP="00F42FD2">
      <w:pPr>
        <w:spacing w:after="0" w:line="240" w:lineRule="auto"/>
        <w:jc w:val="right"/>
        <w:rPr>
          <w:rFonts w:ascii="Arial" w:eastAsia="Times New Roman" w:hAnsi="Arial" w:cs="Arial"/>
          <w:lang w:val="en-US"/>
        </w:rPr>
      </w:pPr>
    </w:p>
    <w:p w14:paraId="64703272" w14:textId="77777777" w:rsidR="00F42FD2" w:rsidRPr="00763E3D" w:rsidRDefault="00F42FD2" w:rsidP="00F42FD2">
      <w:pPr>
        <w:spacing w:after="0" w:line="240" w:lineRule="auto"/>
        <w:jc w:val="right"/>
        <w:rPr>
          <w:rFonts w:ascii="Arial" w:eastAsia="Times New Roman" w:hAnsi="Arial" w:cs="Arial"/>
          <w:lang w:val="en-US"/>
        </w:rPr>
      </w:pPr>
    </w:p>
    <w:p w14:paraId="3F4C1CC6" w14:textId="26ED725E" w:rsidR="00F42FD2" w:rsidRPr="00763E3D" w:rsidRDefault="00F42FD2" w:rsidP="00F42FD2">
      <w:pPr>
        <w:spacing w:after="0" w:line="240" w:lineRule="auto"/>
        <w:rPr>
          <w:rFonts w:ascii="Arial" w:eastAsia="Times New Roman" w:hAnsi="Arial" w:cs="Arial"/>
          <w:lang w:val="en-US"/>
        </w:rPr>
      </w:pPr>
      <w:r w:rsidRPr="00763E3D">
        <w:rPr>
          <w:rFonts w:ascii="Arial" w:eastAsia="Times New Roman" w:hAnsi="Arial" w:cs="Arial"/>
          <w:lang w:val="en-US"/>
        </w:rPr>
        <w:t>Data</w:t>
      </w:r>
      <w:r w:rsidR="00661846" w:rsidRPr="00763E3D">
        <w:rPr>
          <w:rFonts w:ascii="Arial" w:eastAsia="Times New Roman" w:hAnsi="Arial" w:cs="Arial"/>
          <w:lang w:val="en-US"/>
        </w:rPr>
        <w:t>,</w:t>
      </w:r>
      <w:r w:rsidRPr="00763E3D">
        <w:rPr>
          <w:rFonts w:ascii="Arial" w:eastAsia="Times New Roman" w:hAnsi="Arial" w:cs="Arial"/>
          <w:lang w:val="en-US"/>
        </w:rPr>
        <w:tab/>
      </w:r>
      <w:r w:rsidRPr="00763E3D">
        <w:rPr>
          <w:rFonts w:ascii="Arial" w:eastAsia="Times New Roman" w:hAnsi="Arial" w:cs="Arial"/>
          <w:lang w:val="en-US"/>
        </w:rPr>
        <w:tab/>
      </w:r>
      <w:r w:rsidRPr="00763E3D">
        <w:rPr>
          <w:rFonts w:ascii="Arial" w:eastAsia="Times New Roman" w:hAnsi="Arial" w:cs="Arial"/>
          <w:lang w:val="en-US"/>
        </w:rPr>
        <w:tab/>
      </w:r>
      <w:r w:rsidRPr="00763E3D">
        <w:rPr>
          <w:rFonts w:ascii="Arial" w:eastAsia="Times New Roman" w:hAnsi="Arial" w:cs="Arial"/>
          <w:lang w:val="en-US"/>
        </w:rPr>
        <w:tab/>
      </w:r>
      <w:r w:rsidRPr="00763E3D">
        <w:rPr>
          <w:rFonts w:ascii="Arial" w:eastAsia="Times New Roman" w:hAnsi="Arial" w:cs="Arial"/>
          <w:lang w:val="en-US"/>
        </w:rPr>
        <w:tab/>
      </w:r>
      <w:r w:rsidRPr="00763E3D">
        <w:rPr>
          <w:rFonts w:ascii="Arial" w:eastAsia="Times New Roman" w:hAnsi="Arial" w:cs="Arial"/>
          <w:lang w:val="en-US"/>
        </w:rPr>
        <w:tab/>
      </w:r>
      <w:r w:rsidRPr="00763E3D">
        <w:rPr>
          <w:rFonts w:ascii="Arial" w:eastAsia="Times New Roman" w:hAnsi="Arial" w:cs="Arial"/>
          <w:lang w:val="en-US"/>
        </w:rPr>
        <w:tab/>
      </w:r>
      <w:r w:rsidRPr="00763E3D">
        <w:rPr>
          <w:rFonts w:ascii="Arial" w:eastAsia="Times New Roman" w:hAnsi="Arial" w:cs="Arial"/>
          <w:lang w:val="en-US"/>
        </w:rPr>
        <w:tab/>
      </w:r>
    </w:p>
    <w:p w14:paraId="65F8BE34" w14:textId="77777777" w:rsidR="00F42FD2" w:rsidRPr="00763E3D" w:rsidRDefault="00F42FD2" w:rsidP="00F42FD2">
      <w:pPr>
        <w:spacing w:after="0" w:line="240" w:lineRule="auto"/>
        <w:jc w:val="right"/>
        <w:rPr>
          <w:rFonts w:ascii="Arial" w:eastAsia="Times New Roman" w:hAnsi="Arial" w:cs="Arial"/>
          <w:lang w:val="en-US"/>
        </w:rPr>
      </w:pPr>
      <w:r w:rsidRPr="00763E3D">
        <w:rPr>
          <w:rFonts w:ascii="Arial" w:eastAsia="Times New Roman" w:hAnsi="Arial" w:cs="Arial"/>
          <w:lang w:val="en-US"/>
        </w:rPr>
        <w:t>Operator economic</w:t>
      </w:r>
    </w:p>
    <w:p w14:paraId="12A5CEC6" w14:textId="77777777" w:rsidR="00F42FD2" w:rsidRPr="00763E3D" w:rsidRDefault="00F42FD2" w:rsidP="00F42FD2">
      <w:pPr>
        <w:spacing w:after="0" w:line="240" w:lineRule="auto"/>
        <w:jc w:val="right"/>
        <w:rPr>
          <w:rFonts w:ascii="Arial" w:eastAsia="Times New Roman" w:hAnsi="Arial" w:cs="Arial"/>
          <w:lang w:val="en-US"/>
        </w:rPr>
      </w:pPr>
      <w:r w:rsidRPr="00763E3D">
        <w:rPr>
          <w:rFonts w:ascii="Arial" w:eastAsia="Times New Roman" w:hAnsi="Arial" w:cs="Arial"/>
          <w:lang w:val="en-US"/>
        </w:rPr>
        <w:t>.................................</w:t>
      </w:r>
    </w:p>
    <w:p w14:paraId="7DFA3B65" w14:textId="77777777" w:rsidR="00F42FD2" w:rsidRPr="00763E3D" w:rsidRDefault="00F42FD2" w:rsidP="00F42FD2">
      <w:pPr>
        <w:spacing w:after="0" w:line="240" w:lineRule="auto"/>
        <w:ind w:left="6480"/>
        <w:jc w:val="right"/>
        <w:rPr>
          <w:rFonts w:ascii="Arial" w:eastAsia="Times New Roman" w:hAnsi="Arial" w:cs="Arial"/>
          <w:lang w:val="en-US"/>
        </w:rPr>
      </w:pPr>
      <w:r w:rsidRPr="00763E3D">
        <w:rPr>
          <w:rFonts w:ascii="Arial" w:eastAsia="Times New Roman" w:hAnsi="Arial" w:cs="Arial"/>
          <w:lang w:val="en-US"/>
        </w:rPr>
        <w:t xml:space="preserve">Se va completa numele </w:t>
      </w:r>
    </w:p>
    <w:p w14:paraId="03C59E1C" w14:textId="7E495470" w:rsidR="00F42FD2" w:rsidRPr="00763E3D" w:rsidRDefault="00F42FD2" w:rsidP="00F42FD2">
      <w:pPr>
        <w:spacing w:after="0" w:line="240" w:lineRule="auto"/>
        <w:ind w:left="4320"/>
        <w:jc w:val="right"/>
        <w:rPr>
          <w:rFonts w:ascii="Arial" w:eastAsia="Times New Roman" w:hAnsi="Arial" w:cs="Arial"/>
          <w:lang w:val="en-US"/>
        </w:rPr>
      </w:pPr>
      <w:r w:rsidRPr="00763E3D">
        <w:rPr>
          <w:rFonts w:ascii="Arial" w:eastAsia="Times New Roman" w:hAnsi="Arial" w:cs="Arial"/>
          <w:lang w:val="en-US"/>
        </w:rPr>
        <w:t xml:space="preserve">   reprezentantului legal/</w:t>
      </w:r>
      <w:r w:rsidR="00661846" w:rsidRPr="00763E3D">
        <w:rPr>
          <w:rFonts w:ascii="Arial" w:eastAsia="Times New Roman" w:hAnsi="Arial" w:cs="Arial"/>
          <w:lang w:val="en-US"/>
        </w:rPr>
        <w:t xml:space="preserve"> </w:t>
      </w:r>
      <w:r w:rsidRPr="00763E3D">
        <w:rPr>
          <w:rFonts w:ascii="Arial" w:eastAsia="Times New Roman" w:hAnsi="Arial" w:cs="Arial"/>
          <w:lang w:val="en-US"/>
        </w:rPr>
        <w:t xml:space="preserve">persoanei imputernicite, </w:t>
      </w:r>
    </w:p>
    <w:p w14:paraId="4F4F5AEF" w14:textId="77777777" w:rsidR="00F42FD2" w:rsidRPr="00763E3D" w:rsidRDefault="00F42FD2" w:rsidP="00F42FD2">
      <w:pPr>
        <w:autoSpaceDE w:val="0"/>
        <w:autoSpaceDN w:val="0"/>
        <w:adjustRightInd w:val="0"/>
        <w:spacing w:after="0" w:line="240" w:lineRule="auto"/>
        <w:ind w:left="5760" w:firstLine="720"/>
        <w:jc w:val="right"/>
        <w:rPr>
          <w:rFonts w:ascii="Arial" w:eastAsia="Times New Roman" w:hAnsi="Arial" w:cs="Arial"/>
          <w:b/>
          <w:bCs/>
          <w:lang w:val="en-US"/>
        </w:rPr>
      </w:pPr>
      <w:r w:rsidRPr="00763E3D">
        <w:rPr>
          <w:rFonts w:ascii="Arial" w:eastAsia="Times New Roman" w:hAnsi="Arial" w:cs="Arial"/>
          <w:lang w:val="en-US"/>
        </w:rPr>
        <w:t>se va semna si stampila</w:t>
      </w:r>
    </w:p>
    <w:p w14:paraId="32605698" w14:textId="77777777" w:rsidR="00F42FD2" w:rsidRPr="00763E3D" w:rsidRDefault="00F42FD2" w:rsidP="00F42FD2">
      <w:pPr>
        <w:autoSpaceDE w:val="0"/>
        <w:autoSpaceDN w:val="0"/>
        <w:adjustRightInd w:val="0"/>
        <w:spacing w:after="0" w:line="240" w:lineRule="auto"/>
        <w:rPr>
          <w:rFonts w:ascii="Arial" w:eastAsia="Times New Roman" w:hAnsi="Arial" w:cs="Arial"/>
          <w:b/>
          <w:bCs/>
          <w:lang w:val="en-US"/>
        </w:rPr>
      </w:pPr>
    </w:p>
    <w:p w14:paraId="34E6E1E8" w14:textId="77777777" w:rsidR="00F42FD2" w:rsidRPr="00763E3D" w:rsidRDefault="00F42FD2" w:rsidP="00F42FD2">
      <w:pPr>
        <w:tabs>
          <w:tab w:val="left" w:pos="1701"/>
        </w:tabs>
        <w:spacing w:after="0" w:line="240" w:lineRule="auto"/>
        <w:rPr>
          <w:rFonts w:ascii="Arial" w:eastAsia="Times New Roman" w:hAnsi="Arial" w:cs="Arial"/>
          <w:lang w:val="en-US"/>
        </w:rPr>
      </w:pPr>
    </w:p>
    <w:p w14:paraId="18754F36" w14:textId="77777777" w:rsidR="00F42FD2" w:rsidRPr="00763E3D" w:rsidRDefault="00F42FD2" w:rsidP="00F42FD2">
      <w:pPr>
        <w:autoSpaceDE w:val="0"/>
        <w:autoSpaceDN w:val="0"/>
        <w:adjustRightInd w:val="0"/>
        <w:spacing w:after="0" w:line="240" w:lineRule="auto"/>
        <w:rPr>
          <w:rFonts w:ascii="Arial" w:eastAsia="Times New Roman" w:hAnsi="Arial" w:cs="Arial"/>
          <w:lang w:val="en-US"/>
        </w:rPr>
      </w:pPr>
    </w:p>
    <w:p w14:paraId="676C7A7F" w14:textId="77777777" w:rsidR="00F42FD2" w:rsidRPr="00763E3D" w:rsidRDefault="00F42FD2" w:rsidP="005F3392">
      <w:pPr>
        <w:autoSpaceDE w:val="0"/>
        <w:autoSpaceDN w:val="0"/>
        <w:adjustRightInd w:val="0"/>
        <w:spacing w:after="0" w:line="240" w:lineRule="auto"/>
        <w:rPr>
          <w:rFonts w:ascii="Arial" w:hAnsi="Arial" w:cs="Arial"/>
          <w:u w:val="single"/>
        </w:rPr>
      </w:pPr>
    </w:p>
    <w:p w14:paraId="47A43699" w14:textId="77777777" w:rsidR="00F42FD2" w:rsidRPr="00763E3D" w:rsidRDefault="00F42FD2" w:rsidP="005F3392">
      <w:pPr>
        <w:autoSpaceDE w:val="0"/>
        <w:autoSpaceDN w:val="0"/>
        <w:adjustRightInd w:val="0"/>
        <w:spacing w:after="0" w:line="240" w:lineRule="auto"/>
        <w:rPr>
          <w:rFonts w:ascii="Arial" w:hAnsi="Arial" w:cs="Arial"/>
          <w:u w:val="single"/>
        </w:rPr>
      </w:pPr>
    </w:p>
    <w:p w14:paraId="01CF6AF8" w14:textId="77777777" w:rsidR="00AD08E8" w:rsidRPr="00763E3D" w:rsidRDefault="00AD08E8" w:rsidP="005F3392">
      <w:pPr>
        <w:autoSpaceDE w:val="0"/>
        <w:autoSpaceDN w:val="0"/>
        <w:adjustRightInd w:val="0"/>
        <w:spacing w:after="0" w:line="240" w:lineRule="auto"/>
        <w:jc w:val="center"/>
        <w:rPr>
          <w:rFonts w:ascii="Arial" w:hAnsi="Arial" w:cs="Arial"/>
          <w:b/>
        </w:rPr>
      </w:pPr>
    </w:p>
    <w:p w14:paraId="0D476857" w14:textId="77777777" w:rsidR="008C47EE" w:rsidRPr="00763E3D" w:rsidRDefault="008C47EE" w:rsidP="005F3392">
      <w:pPr>
        <w:autoSpaceDE w:val="0"/>
        <w:autoSpaceDN w:val="0"/>
        <w:adjustRightInd w:val="0"/>
        <w:spacing w:after="0" w:line="240" w:lineRule="auto"/>
        <w:jc w:val="center"/>
        <w:rPr>
          <w:rFonts w:ascii="Arial" w:hAnsi="Arial" w:cs="Arial"/>
          <w:b/>
        </w:rPr>
      </w:pPr>
    </w:p>
    <w:p w14:paraId="077A8696" w14:textId="77777777" w:rsidR="00C951FE" w:rsidRDefault="00C951FE" w:rsidP="005F3392">
      <w:pPr>
        <w:autoSpaceDE w:val="0"/>
        <w:autoSpaceDN w:val="0"/>
        <w:adjustRightInd w:val="0"/>
        <w:spacing w:after="0" w:line="240" w:lineRule="auto"/>
        <w:jc w:val="center"/>
        <w:rPr>
          <w:rFonts w:ascii="Arial" w:hAnsi="Arial" w:cs="Arial"/>
          <w:b/>
        </w:rPr>
      </w:pPr>
    </w:p>
    <w:p w14:paraId="19547EA5" w14:textId="77777777" w:rsidR="00763E3D" w:rsidRDefault="00763E3D" w:rsidP="005F3392">
      <w:pPr>
        <w:autoSpaceDE w:val="0"/>
        <w:autoSpaceDN w:val="0"/>
        <w:adjustRightInd w:val="0"/>
        <w:spacing w:after="0" w:line="240" w:lineRule="auto"/>
        <w:jc w:val="center"/>
        <w:rPr>
          <w:rFonts w:ascii="Arial" w:hAnsi="Arial" w:cs="Arial"/>
          <w:b/>
        </w:rPr>
      </w:pPr>
    </w:p>
    <w:p w14:paraId="598B44A6" w14:textId="77777777" w:rsidR="00763E3D" w:rsidRDefault="00763E3D" w:rsidP="005F3392">
      <w:pPr>
        <w:autoSpaceDE w:val="0"/>
        <w:autoSpaceDN w:val="0"/>
        <w:adjustRightInd w:val="0"/>
        <w:spacing w:after="0" w:line="240" w:lineRule="auto"/>
        <w:jc w:val="center"/>
        <w:rPr>
          <w:rFonts w:ascii="Arial" w:hAnsi="Arial" w:cs="Arial"/>
          <w:b/>
        </w:rPr>
      </w:pPr>
    </w:p>
    <w:p w14:paraId="4ED583CC" w14:textId="77777777" w:rsidR="00763E3D" w:rsidRDefault="00763E3D" w:rsidP="005F3392">
      <w:pPr>
        <w:autoSpaceDE w:val="0"/>
        <w:autoSpaceDN w:val="0"/>
        <w:adjustRightInd w:val="0"/>
        <w:spacing w:after="0" w:line="240" w:lineRule="auto"/>
        <w:jc w:val="center"/>
        <w:rPr>
          <w:rFonts w:ascii="Arial" w:hAnsi="Arial" w:cs="Arial"/>
          <w:b/>
        </w:rPr>
      </w:pPr>
    </w:p>
    <w:p w14:paraId="702E0DBC" w14:textId="77777777" w:rsidR="00763E3D" w:rsidRDefault="00763E3D" w:rsidP="005F3392">
      <w:pPr>
        <w:autoSpaceDE w:val="0"/>
        <w:autoSpaceDN w:val="0"/>
        <w:adjustRightInd w:val="0"/>
        <w:spacing w:after="0" w:line="240" w:lineRule="auto"/>
        <w:jc w:val="center"/>
        <w:rPr>
          <w:rFonts w:ascii="Arial" w:hAnsi="Arial" w:cs="Arial"/>
          <w:b/>
        </w:rPr>
      </w:pPr>
    </w:p>
    <w:p w14:paraId="37A62CD7" w14:textId="77777777" w:rsidR="007475DC" w:rsidRDefault="007475DC" w:rsidP="005F3392">
      <w:pPr>
        <w:autoSpaceDE w:val="0"/>
        <w:autoSpaceDN w:val="0"/>
        <w:adjustRightInd w:val="0"/>
        <w:spacing w:after="0" w:line="240" w:lineRule="auto"/>
        <w:jc w:val="center"/>
        <w:rPr>
          <w:rFonts w:ascii="Arial" w:hAnsi="Arial" w:cs="Arial"/>
          <w:b/>
        </w:rPr>
        <w:sectPr w:rsidR="007475DC" w:rsidSect="002751AF">
          <w:footerReference w:type="default" r:id="rId8"/>
          <w:pgSz w:w="12240" w:h="15840"/>
          <w:pgMar w:top="1440" w:right="1440" w:bottom="1440" w:left="1440" w:header="720" w:footer="720" w:gutter="0"/>
          <w:pgNumType w:chapStyle="1"/>
          <w:cols w:space="720"/>
          <w:docGrid w:linePitch="360"/>
        </w:sectPr>
      </w:pPr>
    </w:p>
    <w:p w14:paraId="31D1E354" w14:textId="683E433B" w:rsidR="00763E3D" w:rsidRDefault="00763E3D" w:rsidP="005F3392">
      <w:pPr>
        <w:autoSpaceDE w:val="0"/>
        <w:autoSpaceDN w:val="0"/>
        <w:adjustRightInd w:val="0"/>
        <w:spacing w:after="0" w:line="240" w:lineRule="auto"/>
        <w:jc w:val="center"/>
        <w:rPr>
          <w:rFonts w:ascii="Arial" w:hAnsi="Arial" w:cs="Arial"/>
          <w:b/>
        </w:rPr>
      </w:pPr>
    </w:p>
    <w:p w14:paraId="179699B8" w14:textId="77777777" w:rsidR="00763E3D" w:rsidRPr="00763E3D" w:rsidRDefault="00763E3D" w:rsidP="00763E3D">
      <w:pPr>
        <w:pStyle w:val="BodyText2"/>
        <w:spacing w:after="0" w:line="240" w:lineRule="auto"/>
        <w:ind w:left="7920"/>
        <w:jc w:val="both"/>
        <w:rPr>
          <w:rFonts w:ascii="Arial" w:hAnsi="Arial" w:cs="Arial"/>
          <w:sz w:val="22"/>
          <w:szCs w:val="22"/>
        </w:rPr>
      </w:pPr>
      <w:r>
        <w:rPr>
          <w:rFonts w:ascii="Arial" w:hAnsi="Arial" w:cs="Arial"/>
          <w:sz w:val="22"/>
          <w:szCs w:val="22"/>
        </w:rPr>
        <w:t>PUBLIC</w:t>
      </w:r>
    </w:p>
    <w:p w14:paraId="30F53C50" w14:textId="77777777" w:rsidR="00C55F76" w:rsidRPr="00763E3D" w:rsidRDefault="00C55F76" w:rsidP="007055E8">
      <w:pPr>
        <w:tabs>
          <w:tab w:val="left" w:pos="7695"/>
        </w:tabs>
        <w:spacing w:after="0" w:line="240" w:lineRule="auto"/>
        <w:rPr>
          <w:rFonts w:ascii="Arial" w:hAnsi="Arial" w:cs="Arial"/>
        </w:rPr>
      </w:pPr>
    </w:p>
    <w:p w14:paraId="54B1F67F" w14:textId="4B179F9B" w:rsidR="007055E8" w:rsidRPr="00763E3D" w:rsidRDefault="00684681" w:rsidP="00C55F76">
      <w:pPr>
        <w:tabs>
          <w:tab w:val="left" w:pos="7695"/>
        </w:tabs>
        <w:spacing w:after="0" w:line="240" w:lineRule="auto"/>
        <w:rPr>
          <w:rFonts w:ascii="Arial" w:hAnsi="Arial" w:cs="Arial"/>
          <w:b/>
        </w:rPr>
      </w:pPr>
      <w:r w:rsidRPr="00763E3D">
        <w:rPr>
          <w:rFonts w:ascii="Arial" w:hAnsi="Arial" w:cs="Arial"/>
          <w:b/>
        </w:rPr>
        <w:t>FORMULARUL 8</w:t>
      </w:r>
    </w:p>
    <w:p w14:paraId="4A4A3F27" w14:textId="77777777" w:rsidR="007055E8" w:rsidRPr="00763E3D" w:rsidRDefault="007055E8" w:rsidP="007055E8">
      <w:pPr>
        <w:spacing w:after="0" w:line="240" w:lineRule="auto"/>
        <w:rPr>
          <w:rFonts w:ascii="Arial" w:hAnsi="Arial" w:cs="Arial"/>
        </w:rPr>
      </w:pPr>
      <w:r w:rsidRPr="00763E3D">
        <w:rPr>
          <w:rFonts w:ascii="Arial" w:hAnsi="Arial" w:cs="Arial"/>
        </w:rPr>
        <w:t>OFERTANTUL</w:t>
      </w:r>
    </w:p>
    <w:p w14:paraId="1D658CEB" w14:textId="77777777" w:rsidR="007055E8" w:rsidRPr="00763E3D" w:rsidRDefault="007055E8" w:rsidP="007055E8">
      <w:pPr>
        <w:spacing w:after="0" w:line="240" w:lineRule="auto"/>
        <w:rPr>
          <w:rFonts w:ascii="Arial" w:hAnsi="Arial" w:cs="Arial"/>
        </w:rPr>
      </w:pPr>
      <w:r w:rsidRPr="00763E3D">
        <w:rPr>
          <w:rFonts w:ascii="Arial" w:hAnsi="Arial" w:cs="Arial"/>
        </w:rPr>
        <w:t>……………………………</w:t>
      </w:r>
    </w:p>
    <w:p w14:paraId="5BDBCD5D" w14:textId="77777777" w:rsidR="007055E8" w:rsidRPr="00763E3D" w:rsidRDefault="007055E8" w:rsidP="007055E8">
      <w:pPr>
        <w:spacing w:after="0" w:line="240" w:lineRule="auto"/>
        <w:rPr>
          <w:rFonts w:ascii="Arial" w:hAnsi="Arial" w:cs="Arial"/>
        </w:rPr>
      </w:pPr>
      <w:r w:rsidRPr="00763E3D">
        <w:rPr>
          <w:rFonts w:ascii="Arial" w:hAnsi="Arial" w:cs="Arial"/>
        </w:rPr>
        <w:t>(denumirea/numele)</w:t>
      </w:r>
    </w:p>
    <w:p w14:paraId="1A625941" w14:textId="77777777" w:rsidR="007055E8" w:rsidRPr="00763E3D" w:rsidRDefault="007055E8" w:rsidP="007055E8">
      <w:pPr>
        <w:spacing w:after="0" w:line="240" w:lineRule="auto"/>
        <w:jc w:val="center"/>
        <w:outlineLvl w:val="8"/>
        <w:rPr>
          <w:rFonts w:ascii="Arial" w:eastAsia="Times New Roman" w:hAnsi="Arial" w:cs="Arial"/>
          <w:b/>
          <w:bCs/>
        </w:rPr>
      </w:pPr>
      <w:r w:rsidRPr="00763E3D">
        <w:rPr>
          <w:rFonts w:ascii="Arial" w:eastAsia="Times New Roman" w:hAnsi="Arial" w:cs="Arial"/>
          <w:b/>
          <w:bCs/>
        </w:rPr>
        <w:t xml:space="preserve">    FORMULAR DE OFERTĂ </w:t>
      </w:r>
      <w:r w:rsidR="00C414BF" w:rsidRPr="00763E3D">
        <w:rPr>
          <w:rFonts w:ascii="Arial" w:eastAsia="Times New Roman" w:hAnsi="Arial" w:cs="Arial"/>
          <w:b/>
          <w:bCs/>
        </w:rPr>
        <w:t>TEHNICĂ</w:t>
      </w:r>
    </w:p>
    <w:p w14:paraId="4A06DEBD" w14:textId="77777777" w:rsidR="007055E8" w:rsidRPr="00763E3D" w:rsidRDefault="007055E8" w:rsidP="007055E8">
      <w:pPr>
        <w:ind w:firstLine="720"/>
        <w:rPr>
          <w:rFonts w:ascii="Arial" w:hAnsi="Arial" w:cs="Arial"/>
        </w:rPr>
      </w:pPr>
    </w:p>
    <w:p w14:paraId="049BE77C" w14:textId="77777777" w:rsidR="007055E8" w:rsidRPr="00763E3D" w:rsidRDefault="007055E8" w:rsidP="007055E8">
      <w:pPr>
        <w:ind w:firstLine="720"/>
        <w:rPr>
          <w:rFonts w:ascii="Arial" w:hAnsi="Arial" w:cs="Arial"/>
        </w:rPr>
      </w:pPr>
      <w:r w:rsidRPr="00763E3D">
        <w:rPr>
          <w:rFonts w:ascii="Arial" w:hAnsi="Arial" w:cs="Arial"/>
        </w:rPr>
        <w:t>Către</w:t>
      </w:r>
      <w:r w:rsidRPr="00763E3D">
        <w:rPr>
          <w:rFonts w:ascii="Arial" w:hAnsi="Arial" w:cs="Arial"/>
          <w:lang w:val="en-US"/>
        </w:rPr>
        <w:t>:</w:t>
      </w:r>
      <w:r w:rsidRPr="00763E3D">
        <w:rPr>
          <w:rFonts w:ascii="Arial" w:hAnsi="Arial" w:cs="Arial"/>
        </w:rPr>
        <w:t xml:space="preserve"> CNTEE TRANSELECTRICA SA</w:t>
      </w:r>
    </w:p>
    <w:p w14:paraId="6C0C25F5" w14:textId="77777777" w:rsidR="007055E8" w:rsidRPr="00763E3D" w:rsidRDefault="007055E8" w:rsidP="007055E8">
      <w:pPr>
        <w:jc w:val="both"/>
        <w:rPr>
          <w:rFonts w:ascii="Arial" w:hAnsi="Arial" w:cs="Arial"/>
        </w:rPr>
      </w:pPr>
      <w:r w:rsidRPr="00763E3D">
        <w:rPr>
          <w:rFonts w:ascii="Arial" w:hAnsi="Arial" w:cs="Arial"/>
        </w:rPr>
        <w:t>Domnilor,</w:t>
      </w:r>
    </w:p>
    <w:p w14:paraId="291924C3" w14:textId="77777777" w:rsidR="007055E8" w:rsidRPr="00763E3D" w:rsidRDefault="007055E8" w:rsidP="007055E8">
      <w:pPr>
        <w:spacing w:after="100" w:afterAutospacing="1"/>
        <w:ind w:firstLine="720"/>
        <w:jc w:val="both"/>
        <w:rPr>
          <w:rFonts w:ascii="Arial" w:eastAsia="Times New Roman" w:hAnsi="Arial" w:cs="Arial"/>
          <w:lang w:eastAsia="ro-RO"/>
        </w:rPr>
      </w:pPr>
      <w:r w:rsidRPr="00763E3D">
        <w:rPr>
          <w:rFonts w:ascii="Arial" w:hAnsi="Arial" w:cs="Arial"/>
        </w:rPr>
        <w:t xml:space="preserve">Examinând invitația de participare, subsemnaţii …………., reprezentanţi ai ofertantului………………../(denumirea/numele ofertantului), ne oferim să prestăm </w:t>
      </w:r>
      <w:r w:rsidRPr="00763E3D">
        <w:rPr>
          <w:rFonts w:ascii="Arial" w:hAnsi="Arial" w:cs="Arial"/>
          <w:bCs/>
          <w:i/>
          <w:iCs/>
          <w:lang w:val="it-IT"/>
        </w:rPr>
        <w:t xml:space="preserve">Servicii de </w:t>
      </w:r>
      <w:r w:rsidRPr="00763E3D">
        <w:rPr>
          <w:rFonts w:ascii="Arial" w:hAnsi="Arial" w:cs="Arial"/>
          <w:bCs/>
          <w:i/>
          <w:iCs/>
          <w:lang w:bidi="en-US"/>
        </w:rPr>
        <w:t>închiriere a unui spațiu într-o clădire de birouri, respectiv mentenanță, necesar funcționării Companiei Naționale de Transport al Energiei Electrice CNTEE “Transelectrica” SA</w:t>
      </w:r>
      <w:r w:rsidRPr="00763E3D">
        <w:rPr>
          <w:rFonts w:ascii="Arial" w:hAnsi="Arial" w:cs="Arial"/>
          <w:bCs/>
          <w:i/>
          <w:iCs/>
        </w:rPr>
        <w:t xml:space="preserve">, </w:t>
      </w:r>
      <w:r w:rsidRPr="00763E3D">
        <w:rPr>
          <w:rFonts w:ascii="Arial" w:hAnsi="Arial" w:cs="Arial"/>
          <w:bCs/>
          <w:iCs/>
        </w:rPr>
        <w:t>respectiv să oferim spre închiriere imobilul situat în</w:t>
      </w:r>
      <w:r w:rsidRPr="00763E3D">
        <w:rPr>
          <w:rFonts w:ascii="Arial" w:hAnsi="Arial" w:cs="Arial"/>
          <w:bCs/>
          <w:i/>
          <w:iCs/>
        </w:rPr>
        <w:t xml:space="preserve"> ............</w:t>
      </w:r>
      <w:r w:rsidRPr="00763E3D">
        <w:rPr>
          <w:rFonts w:ascii="Arial" w:hAnsi="Arial" w:cs="Arial"/>
          <w:bCs/>
          <w:iCs/>
        </w:rPr>
        <w:t>[adresa</w:t>
      </w:r>
      <w:r w:rsidRPr="00763E3D">
        <w:rPr>
          <w:rFonts w:ascii="Arial" w:hAnsi="Arial" w:cs="Arial"/>
          <w:bCs/>
          <w:iCs/>
          <w:lang w:val="en-US"/>
        </w:rPr>
        <w:t>]</w:t>
      </w:r>
      <w:r w:rsidRPr="00763E3D">
        <w:rPr>
          <w:rFonts w:ascii="Arial" w:hAnsi="Arial" w:cs="Arial"/>
          <w:bCs/>
          <w:i/>
          <w:iCs/>
        </w:rPr>
        <w:t>.................</w:t>
      </w:r>
      <w:r w:rsidRPr="00763E3D">
        <w:rPr>
          <w:rFonts w:ascii="Arial" w:hAnsi="Arial" w:cs="Arial"/>
          <w:b/>
          <w:bCs/>
          <w:i/>
          <w:iCs/>
        </w:rPr>
        <w:t xml:space="preserve"> </w:t>
      </w:r>
      <w:r w:rsidRPr="00763E3D">
        <w:rPr>
          <w:rFonts w:ascii="Arial" w:hAnsi="Arial" w:cs="Arial"/>
          <w:bCs/>
          <w:iCs/>
        </w:rPr>
        <w:t>conform Caietului de Sarcini,</w:t>
      </w:r>
      <w:r w:rsidRPr="00763E3D">
        <w:rPr>
          <w:rFonts w:ascii="Arial" w:hAnsi="Arial" w:cs="Arial"/>
          <w:b/>
          <w:bCs/>
          <w:i/>
          <w:iCs/>
        </w:rPr>
        <w:t xml:space="preserve"> </w:t>
      </w:r>
      <w:r w:rsidRPr="00763E3D">
        <w:rPr>
          <w:rFonts w:ascii="Arial" w:hAnsi="Arial" w:cs="Arial"/>
        </w:rPr>
        <w:t>pentru CNTEE TRANSELECTRICA SA, având următoarele caracteristici:</w:t>
      </w:r>
    </w:p>
    <w:p w14:paraId="00A7014A" w14:textId="2BADEBBC" w:rsidR="007475DC" w:rsidRPr="007475DC" w:rsidRDefault="007055E8" w:rsidP="007475DC">
      <w:pPr>
        <w:pStyle w:val="ListParagraph"/>
        <w:numPr>
          <w:ilvl w:val="0"/>
          <w:numId w:val="20"/>
        </w:numPr>
        <w:spacing w:before="100" w:beforeAutospacing="1" w:after="100" w:afterAutospacing="1" w:line="240" w:lineRule="auto"/>
        <w:contextualSpacing w:val="0"/>
        <w:jc w:val="both"/>
        <w:outlineLvl w:val="0"/>
        <w:rPr>
          <w:rFonts w:ascii="Arial" w:hAnsi="Arial" w:cs="Arial"/>
          <w:lang w:val="en-US"/>
        </w:rPr>
      </w:pPr>
      <w:r w:rsidRPr="00763E3D">
        <w:rPr>
          <w:rFonts w:ascii="Arial" w:hAnsi="Arial" w:cs="Arial"/>
          <w:b/>
          <w:color w:val="000000"/>
          <w:kern w:val="36"/>
          <w:lang w:val="x-none"/>
        </w:rPr>
        <w:t>Specificații tehnice și funcționale</w:t>
      </w:r>
    </w:p>
    <w:tbl>
      <w:tblPr>
        <w:tblStyle w:val="TableGrid"/>
        <w:tblW w:w="0" w:type="auto"/>
        <w:jc w:val="center"/>
        <w:tblInd w:w="-2118" w:type="dxa"/>
        <w:tblLayout w:type="fixed"/>
        <w:tblLook w:val="04A0" w:firstRow="1" w:lastRow="0" w:firstColumn="1" w:lastColumn="0" w:noHBand="0" w:noVBand="1"/>
      </w:tblPr>
      <w:tblGrid>
        <w:gridCol w:w="7755"/>
        <w:gridCol w:w="2743"/>
        <w:gridCol w:w="2194"/>
      </w:tblGrid>
      <w:tr w:rsidR="000479DA" w14:paraId="3D2C180F" w14:textId="77777777" w:rsidTr="007475DC">
        <w:trPr>
          <w:jc w:val="center"/>
        </w:trPr>
        <w:tc>
          <w:tcPr>
            <w:tcW w:w="7755" w:type="dxa"/>
          </w:tcPr>
          <w:p w14:paraId="431CDC52" w14:textId="5FA3CB38" w:rsidR="000479DA" w:rsidRDefault="000479DA" w:rsidP="000479DA">
            <w:pPr>
              <w:spacing w:before="120"/>
              <w:jc w:val="center"/>
              <w:outlineLvl w:val="1"/>
              <w:rPr>
                <w:rFonts w:ascii="Arial" w:hAnsi="Arial" w:cs="Arial"/>
                <w:color w:val="000000"/>
                <w:kern w:val="36"/>
                <w:lang w:val="en-US"/>
              </w:rPr>
            </w:pPr>
            <w:r>
              <w:rPr>
                <w:rFonts w:ascii="Arial" w:hAnsi="Arial" w:cs="Arial"/>
                <w:color w:val="000000"/>
                <w:kern w:val="36"/>
                <w:lang w:val="en-US"/>
              </w:rPr>
              <w:t>CERINTA DIN CADRUL CAIETULUI DE SARCINI</w:t>
            </w:r>
          </w:p>
        </w:tc>
        <w:tc>
          <w:tcPr>
            <w:tcW w:w="2743" w:type="dxa"/>
          </w:tcPr>
          <w:p w14:paraId="453D0164" w14:textId="3465EA11" w:rsidR="000479DA" w:rsidRDefault="000479DA" w:rsidP="000479DA">
            <w:pPr>
              <w:spacing w:before="120"/>
              <w:jc w:val="center"/>
              <w:outlineLvl w:val="1"/>
              <w:rPr>
                <w:rFonts w:ascii="Arial" w:hAnsi="Arial" w:cs="Arial"/>
                <w:color w:val="000000"/>
                <w:kern w:val="36"/>
                <w:lang w:val="en-US"/>
              </w:rPr>
            </w:pPr>
            <w:r>
              <w:rPr>
                <w:rFonts w:ascii="Arial" w:hAnsi="Arial" w:cs="Arial"/>
                <w:color w:val="000000"/>
                <w:kern w:val="36"/>
                <w:lang w:val="en-US"/>
              </w:rPr>
              <w:t>MODUL DE INDEPLINIRE AL CERINTEI DE CATRE OFERTANT (DATE ASUMATE SI GARANTATE)</w:t>
            </w:r>
          </w:p>
        </w:tc>
        <w:tc>
          <w:tcPr>
            <w:tcW w:w="2194" w:type="dxa"/>
          </w:tcPr>
          <w:p w14:paraId="506B3DBB" w14:textId="57A7E317" w:rsidR="000479DA" w:rsidRDefault="000479DA" w:rsidP="000479DA">
            <w:pPr>
              <w:spacing w:before="120"/>
              <w:jc w:val="center"/>
              <w:outlineLvl w:val="1"/>
              <w:rPr>
                <w:rFonts w:ascii="Arial" w:hAnsi="Arial" w:cs="Arial"/>
                <w:color w:val="000000"/>
                <w:kern w:val="36"/>
                <w:lang w:val="en-US"/>
              </w:rPr>
            </w:pPr>
            <w:r>
              <w:rPr>
                <w:rFonts w:ascii="Arial" w:hAnsi="Arial" w:cs="Arial"/>
                <w:color w:val="000000"/>
                <w:kern w:val="36"/>
                <w:lang w:val="en-US"/>
              </w:rPr>
              <w:t>OBSERVATII</w:t>
            </w:r>
          </w:p>
        </w:tc>
      </w:tr>
      <w:tr w:rsidR="000479DA" w14:paraId="51CCBAF6" w14:textId="77777777" w:rsidTr="007475DC">
        <w:trPr>
          <w:jc w:val="center"/>
        </w:trPr>
        <w:tc>
          <w:tcPr>
            <w:tcW w:w="7755" w:type="dxa"/>
          </w:tcPr>
          <w:p w14:paraId="46467B51" w14:textId="77777777" w:rsidR="000479DA" w:rsidRPr="00260745" w:rsidRDefault="000479DA" w:rsidP="000479DA">
            <w:pPr>
              <w:spacing w:line="276" w:lineRule="auto"/>
              <w:rPr>
                <w:rFonts w:ascii="Arial" w:hAnsi="Arial" w:cs="Arial"/>
              </w:rPr>
            </w:pPr>
            <w:r w:rsidRPr="00260745">
              <w:rPr>
                <w:rFonts w:ascii="Arial" w:hAnsi="Arial" w:cs="Arial"/>
              </w:rPr>
              <w:t>4.1. Condiții generale pentru imobil</w:t>
            </w:r>
          </w:p>
          <w:p w14:paraId="18F59BA2" w14:textId="77777777" w:rsidR="000479DA" w:rsidRPr="00260745" w:rsidRDefault="000479DA" w:rsidP="000479DA">
            <w:pPr>
              <w:spacing w:line="276" w:lineRule="auto"/>
              <w:jc w:val="both"/>
              <w:rPr>
                <w:rFonts w:ascii="Arial" w:hAnsi="Arial" w:cs="Arial"/>
              </w:rPr>
            </w:pPr>
            <w:r w:rsidRPr="00260745">
              <w:rPr>
                <w:rFonts w:ascii="Arial" w:hAnsi="Arial" w:cs="Arial"/>
              </w:rPr>
              <w:t>Cerințele de la literele a), b), c), f), h) și m) sunt cerințe eliminatorii. Clădirile care nu le îndeplinesc nu vor mai fi vizionate, iar oferta corespunzătoare lor va fi respinsă.</w:t>
            </w:r>
          </w:p>
          <w:p w14:paraId="21605B16" w14:textId="77777777" w:rsidR="000479DA" w:rsidRPr="00260745" w:rsidRDefault="000479DA" w:rsidP="000479DA">
            <w:pPr>
              <w:spacing w:line="276" w:lineRule="auto"/>
              <w:jc w:val="both"/>
              <w:rPr>
                <w:rFonts w:ascii="Arial" w:hAnsi="Arial" w:cs="Arial"/>
              </w:rPr>
            </w:pPr>
            <w:r w:rsidRPr="00260745">
              <w:rPr>
                <w:rFonts w:ascii="Arial" w:hAnsi="Arial" w:cs="Arial"/>
              </w:rPr>
              <w:t xml:space="preserve">a) Amplasare în Municipiul București, </w:t>
            </w:r>
            <w:r w:rsidRPr="00260745">
              <w:rPr>
                <w:rFonts w:ascii="Arial" w:hAnsi="Arial" w:cs="Arial"/>
                <w:bCs/>
              </w:rPr>
              <w:t>în interiorul unui perimetru determinat de un cerc cu raza de maximum 5 km</w:t>
            </w:r>
            <w:r w:rsidRPr="00260745">
              <w:rPr>
                <w:rFonts w:ascii="Arial" w:hAnsi="Arial" w:cs="Arial"/>
              </w:rPr>
              <w:t xml:space="preserve">, având centrul în punctul de lucru al </w:t>
            </w:r>
            <w:r w:rsidRPr="00260745">
              <w:rPr>
                <w:rFonts w:ascii="Arial" w:hAnsi="Arial" w:cs="Arial"/>
              </w:rPr>
              <w:lastRenderedPageBreak/>
              <w:t xml:space="preserve">CNTEE Transelectrica SA, situat în </w:t>
            </w:r>
            <w:r w:rsidRPr="00260745">
              <w:rPr>
                <w:rFonts w:ascii="Arial" w:hAnsi="Arial" w:cs="Arial"/>
                <w:bCs/>
              </w:rPr>
              <w:t>B-dul Hristo Botev nr. 16–18</w:t>
            </w:r>
            <w:r w:rsidRPr="00260745">
              <w:rPr>
                <w:rFonts w:ascii="Arial" w:hAnsi="Arial" w:cs="Arial"/>
              </w:rPr>
              <w:t xml:space="preserve">; </w:t>
            </w:r>
          </w:p>
          <w:p w14:paraId="08932E8A" w14:textId="77777777" w:rsidR="000479DA" w:rsidRPr="00260745" w:rsidRDefault="000479DA" w:rsidP="000479DA">
            <w:pPr>
              <w:pStyle w:val="BodyText"/>
              <w:spacing w:after="0"/>
              <w:jc w:val="both"/>
              <w:rPr>
                <w:b/>
              </w:rPr>
            </w:pPr>
            <w:r w:rsidRPr="00260745">
              <w:rPr>
                <w:rFonts w:eastAsiaTheme="minorHAnsi"/>
              </w:rPr>
              <w:t xml:space="preserve">b) Suprafață utilă cuprinsă între 9.000 mp și 10.000 mp, care să asigure desfășurarea în condiții optime a activității Entității Contractante </w:t>
            </w:r>
            <w:r w:rsidRPr="00260745">
              <w:rPr>
                <w:rFonts w:eastAsiaTheme="minorHAnsi"/>
                <w:bCs/>
              </w:rPr>
              <w:t>pentru un număr estimat de 425 persoane</w:t>
            </w:r>
            <w:r w:rsidRPr="00260745">
              <w:rPr>
                <w:rFonts w:eastAsiaTheme="minorHAnsi"/>
              </w:rPr>
              <w:t>, inclusiv spații de ședință, spații de depozitare, spații de arhivă etc</w:t>
            </w:r>
            <w:r w:rsidRPr="00260745">
              <w:rPr>
                <w:b/>
              </w:rPr>
              <w:t>;</w:t>
            </w:r>
          </w:p>
          <w:p w14:paraId="116D2BEB" w14:textId="77777777" w:rsidR="000479DA" w:rsidRPr="00260745" w:rsidRDefault="000479DA" w:rsidP="000479DA">
            <w:pPr>
              <w:pStyle w:val="BodyText"/>
              <w:spacing w:after="0"/>
              <w:jc w:val="both"/>
            </w:pPr>
            <w:r w:rsidRPr="00260745">
              <w:rPr>
                <w:rFonts w:eastAsiaTheme="minorHAnsi"/>
                <w:bCs/>
              </w:rPr>
              <w:t>c)</w:t>
            </w:r>
            <w:r w:rsidRPr="00260745">
              <w:rPr>
                <w:rFonts w:eastAsiaTheme="minorHAnsi"/>
              </w:rPr>
              <w:t xml:space="preserve"> Minimum </w:t>
            </w:r>
            <w:r w:rsidRPr="00260745">
              <w:rPr>
                <w:rFonts w:eastAsiaTheme="minorHAnsi"/>
                <w:bCs/>
              </w:rPr>
              <w:t>50 locuri de parcare</w:t>
            </w:r>
            <w:r w:rsidRPr="00260745">
              <w:rPr>
                <w:rFonts w:eastAsiaTheme="minorHAnsi"/>
              </w:rPr>
              <w:t xml:space="preserve"> incluse în preţ puse la dispoziția Entității Contractante, </w:t>
            </w:r>
            <w:r w:rsidRPr="00260745">
              <w:rPr>
                <w:rFonts w:eastAsiaTheme="minorHAnsi"/>
                <w:bCs/>
              </w:rPr>
              <w:t>destinate în principal flotei auto a Companiei</w:t>
            </w:r>
            <w:r w:rsidRPr="00260745">
              <w:rPr>
                <w:rFonts w:eastAsiaTheme="minorHAnsi"/>
              </w:rPr>
              <w:t>, pe toată durata contractului de închiriere</w:t>
            </w:r>
            <w:r w:rsidRPr="00260745">
              <w:t>;</w:t>
            </w:r>
          </w:p>
          <w:p w14:paraId="243A8A4C" w14:textId="77777777" w:rsidR="000479DA" w:rsidRPr="00260745" w:rsidRDefault="000479DA" w:rsidP="000479DA">
            <w:pPr>
              <w:spacing w:line="276" w:lineRule="auto"/>
              <w:jc w:val="both"/>
              <w:rPr>
                <w:rFonts w:ascii="Arial" w:hAnsi="Arial" w:cs="Arial"/>
              </w:rPr>
            </w:pPr>
            <w:r w:rsidRPr="00260745">
              <w:rPr>
                <w:rFonts w:ascii="Arial" w:hAnsi="Arial" w:cs="Arial"/>
              </w:rPr>
              <w:t>d) în cazul în care spațiul supus închirierii este deținut și de alți chiriași, ofertantul va asigura Entității Contractante spații compacte dispuse consecutiv pe etaje;</w:t>
            </w:r>
          </w:p>
          <w:p w14:paraId="74D85ABA" w14:textId="77777777" w:rsidR="000479DA" w:rsidRPr="00260745" w:rsidRDefault="000479DA" w:rsidP="000479DA">
            <w:pPr>
              <w:spacing w:line="276" w:lineRule="auto"/>
              <w:jc w:val="both"/>
              <w:rPr>
                <w:rFonts w:ascii="Arial" w:hAnsi="Arial" w:cs="Arial"/>
              </w:rPr>
            </w:pPr>
            <w:r w:rsidRPr="00260745">
              <w:rPr>
                <w:rFonts w:ascii="Arial" w:hAnsi="Arial" w:cs="Arial"/>
              </w:rPr>
              <w:t>e) Cablare telefonie, date, orizontală și verticală între nivele, conexiune internet;</w:t>
            </w:r>
          </w:p>
          <w:p w14:paraId="2B1D7899" w14:textId="77777777" w:rsidR="000479DA" w:rsidRPr="00260745" w:rsidRDefault="000479DA" w:rsidP="000479DA">
            <w:pPr>
              <w:spacing w:line="276" w:lineRule="auto"/>
              <w:jc w:val="both"/>
              <w:rPr>
                <w:rFonts w:ascii="Arial" w:hAnsi="Arial" w:cs="Arial"/>
              </w:rPr>
            </w:pPr>
            <w:r w:rsidRPr="00260745">
              <w:rPr>
                <w:rFonts w:ascii="Arial" w:hAnsi="Arial" w:cs="Arial"/>
              </w:rPr>
              <w:t>f) Sisteme adecvate de administrare a clădirii ce controlează, monitorizează și comandă încălzirea aerului condiționat, ventilația, control acces, monitorizare etc.;</w:t>
            </w:r>
          </w:p>
          <w:p w14:paraId="24A85622" w14:textId="77777777" w:rsidR="000479DA" w:rsidRPr="00260745" w:rsidRDefault="000479DA" w:rsidP="000479DA">
            <w:pPr>
              <w:spacing w:line="276" w:lineRule="auto"/>
              <w:jc w:val="both"/>
              <w:rPr>
                <w:rFonts w:ascii="Arial" w:hAnsi="Arial" w:cs="Arial"/>
              </w:rPr>
            </w:pPr>
            <w:r w:rsidRPr="00260745">
              <w:rPr>
                <w:rFonts w:ascii="Arial" w:hAnsi="Arial" w:cs="Arial"/>
              </w:rPr>
              <w:t>g) Înălțimea liberă pe nivel, între pardoseala flotantă și tavanul fals, minim 2,7 m;</w:t>
            </w:r>
          </w:p>
          <w:p w14:paraId="68FD13F1" w14:textId="77777777" w:rsidR="000479DA" w:rsidRPr="00260745" w:rsidRDefault="000479DA" w:rsidP="000479DA">
            <w:pPr>
              <w:spacing w:line="276" w:lineRule="auto"/>
              <w:jc w:val="both"/>
              <w:rPr>
                <w:rFonts w:ascii="Arial" w:hAnsi="Arial" w:cs="Arial"/>
              </w:rPr>
            </w:pPr>
            <w:r w:rsidRPr="00260745">
              <w:rPr>
                <w:rFonts w:ascii="Arial" w:hAnsi="Arial" w:cs="Arial"/>
              </w:rPr>
              <w:t>h) Imobilul va fi dotat cu geamuri low-e;</w:t>
            </w:r>
          </w:p>
          <w:p w14:paraId="4FF2EA3A" w14:textId="77777777" w:rsidR="000479DA" w:rsidRPr="00260745" w:rsidRDefault="000479DA" w:rsidP="000479DA">
            <w:pPr>
              <w:spacing w:line="276" w:lineRule="auto"/>
              <w:jc w:val="both"/>
              <w:rPr>
                <w:rFonts w:ascii="Arial" w:hAnsi="Arial" w:cs="Arial"/>
              </w:rPr>
            </w:pPr>
            <w:r w:rsidRPr="00260745">
              <w:rPr>
                <w:rFonts w:ascii="Arial" w:hAnsi="Arial" w:cs="Arial"/>
              </w:rPr>
              <w:t>i) Luminozitate pentru birouri minim 500 lucși/mp și minim 200 lucși/mp în zonele adiacente și va include tehnologie LED (conform Normei CIE 008/E-2001 Iluminatul interior al locurilor de muncă);</w:t>
            </w:r>
          </w:p>
          <w:p w14:paraId="35109F91" w14:textId="77777777" w:rsidR="000479DA" w:rsidRPr="00260745" w:rsidRDefault="000479DA" w:rsidP="000479DA">
            <w:pPr>
              <w:spacing w:line="276" w:lineRule="auto"/>
              <w:jc w:val="both"/>
              <w:rPr>
                <w:rFonts w:ascii="Arial" w:hAnsi="Arial" w:cs="Arial"/>
              </w:rPr>
            </w:pPr>
            <w:r w:rsidRPr="00260745">
              <w:rPr>
                <w:rFonts w:ascii="Arial" w:hAnsi="Arial" w:cs="Arial"/>
              </w:rPr>
              <w:t>j) Existența turnicheților la intrarea în clădire cu sistem de acces bazat pe cartele de proximitate și evidență intrări/ieșiri exportabilă ca date structurate;</w:t>
            </w:r>
          </w:p>
          <w:p w14:paraId="59C6581D" w14:textId="77777777" w:rsidR="000479DA" w:rsidRPr="00260745" w:rsidRDefault="000479DA" w:rsidP="000479DA">
            <w:pPr>
              <w:spacing w:line="276" w:lineRule="auto"/>
              <w:jc w:val="both"/>
              <w:rPr>
                <w:rFonts w:ascii="Arial" w:hAnsi="Arial" w:cs="Arial"/>
              </w:rPr>
            </w:pPr>
            <w:r w:rsidRPr="00260745">
              <w:rPr>
                <w:rFonts w:ascii="Arial" w:hAnsi="Arial" w:cs="Arial"/>
              </w:rPr>
              <w:t>k) Nivelul intensității sonorizării semnalelor de alarmă pentru evacuarea personalului din întreaga clădire să fie reglat astfel încât să fie auzit din toate birourile/încăperile;</w:t>
            </w:r>
          </w:p>
          <w:p w14:paraId="292F3398" w14:textId="77777777" w:rsidR="000479DA" w:rsidRPr="00260745" w:rsidRDefault="000479DA" w:rsidP="000479DA">
            <w:pPr>
              <w:spacing w:line="276" w:lineRule="auto"/>
              <w:jc w:val="both"/>
              <w:rPr>
                <w:rFonts w:ascii="Arial" w:hAnsi="Arial" w:cs="Arial"/>
              </w:rPr>
            </w:pPr>
            <w:r w:rsidRPr="00260745">
              <w:rPr>
                <w:rFonts w:ascii="Arial" w:hAnsi="Arial" w:cs="Arial"/>
              </w:rPr>
              <w:t>l) Starea tehnică a imobilului să fie foarte bună, atât la interior, cât și la exterior, să nu prezinte risc sau pericol public și să fie proiectat și executat conform normativelor de proiectare seismică în vigoare, corespunzătoare zonei seismice București;</w:t>
            </w:r>
          </w:p>
          <w:p w14:paraId="12DB06A5" w14:textId="77777777" w:rsidR="000479DA" w:rsidRPr="00260745" w:rsidRDefault="000479DA" w:rsidP="000479DA">
            <w:pPr>
              <w:spacing w:line="276" w:lineRule="auto"/>
              <w:jc w:val="both"/>
              <w:rPr>
                <w:rFonts w:ascii="Arial" w:hAnsi="Arial" w:cs="Arial"/>
              </w:rPr>
            </w:pPr>
            <w:r w:rsidRPr="00260745">
              <w:rPr>
                <w:rFonts w:ascii="Arial" w:hAnsi="Arial" w:cs="Arial"/>
              </w:rPr>
              <w:t xml:space="preserve">m) Imobilul să fie amplasat în proximitatea accesului la un număr de minim </w:t>
            </w:r>
            <w:r w:rsidRPr="00260745">
              <w:rPr>
                <w:rFonts w:ascii="Arial" w:hAnsi="Arial" w:cs="Arial"/>
              </w:rPr>
              <w:lastRenderedPageBreak/>
              <w:t xml:space="preserve">două mijloace de transport în comun, din care metroul la o distanță maximă de 600 m și un alt mijloc de transport la o distanță maximă de 300 m față de amplasamentul imobilului; </w:t>
            </w:r>
          </w:p>
          <w:p w14:paraId="779A92CC" w14:textId="77777777" w:rsidR="000479DA" w:rsidRPr="00260745" w:rsidRDefault="000479DA" w:rsidP="000479DA">
            <w:pPr>
              <w:tabs>
                <w:tab w:val="left" w:pos="993"/>
                <w:tab w:val="left" w:pos="1418"/>
                <w:tab w:val="left" w:pos="1701"/>
                <w:tab w:val="left" w:pos="1985"/>
              </w:tabs>
              <w:spacing w:line="276" w:lineRule="auto"/>
              <w:jc w:val="both"/>
              <w:rPr>
                <w:rFonts w:ascii="Arial" w:hAnsi="Arial" w:cs="Arial"/>
              </w:rPr>
            </w:pPr>
            <w:r w:rsidRPr="00260745">
              <w:rPr>
                <w:rFonts w:ascii="Arial" w:hAnsi="Arial" w:cs="Arial"/>
                <w:bCs/>
              </w:rPr>
              <w:t>n)</w:t>
            </w:r>
            <w:r w:rsidRPr="00260745">
              <w:rPr>
                <w:rFonts w:ascii="Arial" w:hAnsi="Arial" w:cs="Arial"/>
              </w:rPr>
              <w:t xml:space="preserve"> Imobilul trebuie să permită instalarea, în interiorul și la exteriorul clădirii, a însemnelor specifice CNTEE Transelectrica SA, în condițiile legii. Instalarea însemnelor exterioare se va realiza </w:t>
            </w:r>
            <w:r w:rsidRPr="00260745">
              <w:rPr>
                <w:rFonts w:ascii="Arial" w:hAnsi="Arial" w:cs="Arial"/>
                <w:bCs/>
              </w:rPr>
              <w:t>pe cheltuiala ofertantului</w:t>
            </w:r>
            <w:r w:rsidRPr="00260745">
              <w:rPr>
                <w:rFonts w:ascii="Arial" w:hAnsi="Arial" w:cs="Arial"/>
              </w:rPr>
              <w:t xml:space="preserve">, în termen de </w:t>
            </w:r>
            <w:r w:rsidRPr="00260745">
              <w:rPr>
                <w:rFonts w:ascii="Arial" w:hAnsi="Arial" w:cs="Arial"/>
                <w:bCs/>
              </w:rPr>
              <w:t>maximum 8 luni de la data semnării contractului de închiriere</w:t>
            </w:r>
            <w:r w:rsidRPr="00260745">
              <w:rPr>
                <w:rFonts w:ascii="Arial" w:hAnsi="Arial" w:cs="Arial"/>
              </w:rPr>
              <w:t xml:space="preserve">, </w:t>
            </w:r>
            <w:r w:rsidRPr="00260745">
              <w:rPr>
                <w:rFonts w:ascii="Arial" w:hAnsi="Arial" w:cs="Arial"/>
                <w:bCs/>
              </w:rPr>
              <w:t>sub rezerva obținerii autorizațiilor și avizelor legale necesare</w:t>
            </w:r>
            <w:r w:rsidRPr="00260745">
              <w:rPr>
                <w:rFonts w:ascii="Arial" w:hAnsi="Arial" w:cs="Arial"/>
              </w:rPr>
              <w:t>, dacă acestea sunt impuse de reglementările în vigoare.</w:t>
            </w:r>
          </w:p>
          <w:p w14:paraId="7FFE9869" w14:textId="77777777" w:rsidR="000479DA" w:rsidRPr="00260745" w:rsidRDefault="000479DA" w:rsidP="000479DA">
            <w:pPr>
              <w:spacing w:line="276" w:lineRule="auto"/>
              <w:jc w:val="both"/>
              <w:rPr>
                <w:rFonts w:ascii="Arial" w:hAnsi="Arial" w:cs="Arial"/>
              </w:rPr>
            </w:pPr>
            <w:r w:rsidRPr="00260745">
              <w:rPr>
                <w:rFonts w:ascii="Arial" w:hAnsi="Arial" w:cs="Arial"/>
              </w:rPr>
              <w:t>o) Să asigure un standard corespunzător unui spațiu de birouri și datacenter, conform cerințelor funcționale ale Entității Contractante;</w:t>
            </w:r>
          </w:p>
          <w:p w14:paraId="652A0188" w14:textId="77777777" w:rsidR="000479DA" w:rsidRPr="00260745" w:rsidRDefault="000479DA" w:rsidP="000479DA">
            <w:pPr>
              <w:spacing w:line="276" w:lineRule="auto"/>
              <w:jc w:val="both"/>
              <w:rPr>
                <w:rFonts w:ascii="Arial" w:hAnsi="Arial" w:cs="Arial"/>
              </w:rPr>
            </w:pPr>
            <w:r w:rsidRPr="00260745">
              <w:rPr>
                <w:rFonts w:ascii="Arial" w:hAnsi="Arial" w:cs="Arial"/>
              </w:rPr>
              <w:t>p) Existența tuturor avizelor necesare pentru buna funcționare a clădirii, conform normelor aferente domeniului Situațiilor de Urgență (Apărarea împotriva incendiilor și Protecția civilă), adică</w:t>
            </w:r>
          </w:p>
          <w:p w14:paraId="1789B552" w14:textId="77777777" w:rsidR="000479DA" w:rsidRPr="00260745" w:rsidRDefault="000479DA" w:rsidP="000479DA">
            <w:pPr>
              <w:spacing w:line="276" w:lineRule="auto"/>
              <w:jc w:val="both"/>
              <w:rPr>
                <w:rFonts w:ascii="Arial" w:hAnsi="Arial" w:cs="Arial"/>
              </w:rPr>
            </w:pPr>
            <w:r w:rsidRPr="00260745">
              <w:rPr>
                <w:rFonts w:ascii="Arial" w:hAnsi="Arial" w:cs="Arial"/>
              </w:rPr>
              <w:t>- „identificarea, evaluarea și implementarea măsurilor de apărare împotriva incendiilor conform criteriilor stabilite” din care vor rezulta dotările necesare pentru apărarea împotriva incendiilor;</w:t>
            </w:r>
          </w:p>
          <w:p w14:paraId="18FDC862" w14:textId="77777777" w:rsidR="000479DA" w:rsidRPr="00260745" w:rsidRDefault="000479DA" w:rsidP="000479DA">
            <w:pPr>
              <w:spacing w:line="276" w:lineRule="auto"/>
              <w:jc w:val="both"/>
              <w:rPr>
                <w:rFonts w:ascii="Arial" w:hAnsi="Arial" w:cs="Arial"/>
              </w:rPr>
            </w:pPr>
            <w:r w:rsidRPr="00260745">
              <w:rPr>
                <w:rFonts w:ascii="Arial" w:hAnsi="Arial" w:cs="Arial"/>
              </w:rPr>
              <w:t>- aviz de securitate la incendiu în conformitate cu art. 1, pct. (2) lit. b) din Legea nr. 307/2006, republicată;</w:t>
            </w:r>
          </w:p>
          <w:p w14:paraId="5AFD16EA" w14:textId="77777777" w:rsidR="000479DA" w:rsidRPr="00260745" w:rsidRDefault="000479DA" w:rsidP="000479DA">
            <w:pPr>
              <w:spacing w:line="276" w:lineRule="auto"/>
              <w:jc w:val="both"/>
              <w:rPr>
                <w:rFonts w:ascii="Arial" w:hAnsi="Arial" w:cs="Arial"/>
              </w:rPr>
            </w:pPr>
            <w:r w:rsidRPr="00260745">
              <w:rPr>
                <w:rFonts w:ascii="Arial" w:hAnsi="Arial" w:cs="Arial"/>
              </w:rPr>
              <w:t>- autorizație de securitate la incendiu în conformitate cu art. 1, pct. (2) lit. a) din Legea nr. 307/2006, republicată;</w:t>
            </w:r>
          </w:p>
          <w:p w14:paraId="3A64FB81" w14:textId="77777777" w:rsidR="000479DA" w:rsidRPr="00260745" w:rsidRDefault="000479DA" w:rsidP="000479DA">
            <w:pPr>
              <w:spacing w:line="276" w:lineRule="auto"/>
              <w:jc w:val="both"/>
              <w:rPr>
                <w:rFonts w:ascii="Arial" w:hAnsi="Arial" w:cs="Arial"/>
              </w:rPr>
            </w:pPr>
            <w:r w:rsidRPr="00260745">
              <w:rPr>
                <w:rFonts w:ascii="Arial" w:hAnsi="Arial" w:cs="Arial"/>
              </w:rPr>
              <w:t>- scenariu de securitate la incendiu în conformitate cu art. 1, pct. (2) lit. o) din Legea nr. 307/2006, republicată.</w:t>
            </w:r>
          </w:p>
          <w:p w14:paraId="4F115E4D" w14:textId="77777777" w:rsidR="000479DA" w:rsidRPr="00260745" w:rsidRDefault="000479DA" w:rsidP="000479DA">
            <w:pPr>
              <w:spacing w:line="276" w:lineRule="auto"/>
              <w:jc w:val="both"/>
              <w:rPr>
                <w:rFonts w:ascii="Arial" w:hAnsi="Arial" w:cs="Arial"/>
              </w:rPr>
            </w:pPr>
            <w:r w:rsidRPr="00260745">
              <w:rPr>
                <w:rFonts w:ascii="Arial" w:hAnsi="Arial" w:cs="Arial"/>
              </w:rPr>
              <w:t>q) Imobilul trebuie să fie prevăzut cu adăpost de protecție civilă conform cerințelor legislației în vigoare (Legea nr. 481/2004 privind protecția civilă, republicată, HG nr. 862/2016 pentru aprobarea categoriilor de construcții la care este obligatorie realizarea adăposturilor de protecție civilă, precum și a celor la care se amenajează puncte de comandă, cu modificările și completările ulterioare); imobilul trebuie să fie dotat cu un generator electric cu puterea de minim 400 kVA, consum utilizat ca sursă alternativă de alimentare, care va prelua în mod automat alimentarea cu energie electrică într-un interval de maxim 20 sec;</w:t>
            </w:r>
          </w:p>
          <w:p w14:paraId="685B9307" w14:textId="77777777" w:rsidR="000479DA" w:rsidRPr="00260745" w:rsidRDefault="000479DA" w:rsidP="000479DA">
            <w:pPr>
              <w:spacing w:line="276" w:lineRule="auto"/>
              <w:jc w:val="both"/>
              <w:rPr>
                <w:rFonts w:ascii="Arial" w:hAnsi="Arial" w:cs="Arial"/>
              </w:rPr>
            </w:pPr>
            <w:r w:rsidRPr="00260745">
              <w:rPr>
                <w:rFonts w:ascii="Arial" w:hAnsi="Arial" w:cs="Arial"/>
              </w:rPr>
              <w:lastRenderedPageBreak/>
              <w:t>r) Imobilul să fie dotat cu lifturi moderne care să asigure fluxurile de personal în condiții de eficiență;</w:t>
            </w:r>
          </w:p>
          <w:p w14:paraId="1C245254" w14:textId="77777777" w:rsidR="000479DA" w:rsidRPr="00260745" w:rsidRDefault="000479DA" w:rsidP="000479DA">
            <w:pPr>
              <w:spacing w:line="276" w:lineRule="auto"/>
              <w:jc w:val="both"/>
              <w:rPr>
                <w:rFonts w:ascii="Arial" w:hAnsi="Arial" w:cs="Arial"/>
              </w:rPr>
            </w:pPr>
            <w:r w:rsidRPr="00260745">
              <w:rPr>
                <w:rFonts w:ascii="Arial" w:hAnsi="Arial" w:cs="Arial"/>
              </w:rPr>
              <w:t>s) Imobilul să fie racordat/ să poată fi racordat (în termenul maxim de predare), individual, la toate categoriile de utilități (instalații sanitare, electrice, gaze naturale, apă canalizare, telefonie) și să dețină toate avizele obținute în conformitate cu reglementările legale în vigoare;</w:t>
            </w:r>
          </w:p>
          <w:p w14:paraId="387731BD" w14:textId="77777777" w:rsidR="000479DA" w:rsidRPr="00260745" w:rsidRDefault="000479DA" w:rsidP="000479DA">
            <w:pPr>
              <w:spacing w:line="276" w:lineRule="auto"/>
              <w:jc w:val="both"/>
              <w:rPr>
                <w:rFonts w:ascii="Arial" w:hAnsi="Arial" w:cs="Arial"/>
              </w:rPr>
            </w:pPr>
            <w:r w:rsidRPr="00260745">
              <w:rPr>
                <w:rFonts w:ascii="Arial" w:hAnsi="Arial" w:cs="Arial"/>
              </w:rPr>
              <w:t>t) Utilitățile (energie electrică, gaze și apă canal) să fie contorizate separat;</w:t>
            </w:r>
          </w:p>
          <w:p w14:paraId="4FBBF59A" w14:textId="77777777" w:rsidR="000479DA" w:rsidRPr="00260745" w:rsidRDefault="000479DA" w:rsidP="000479DA">
            <w:pPr>
              <w:spacing w:line="276" w:lineRule="auto"/>
              <w:jc w:val="both"/>
              <w:rPr>
                <w:rFonts w:ascii="Arial" w:hAnsi="Arial" w:cs="Arial"/>
              </w:rPr>
            </w:pPr>
            <w:r w:rsidRPr="00260745">
              <w:rPr>
                <w:rFonts w:ascii="Arial" w:hAnsi="Arial" w:cs="Arial"/>
              </w:rPr>
              <w:t>u) Imobilul să fie dotat cu pardoseală flotantă,</w:t>
            </w:r>
          </w:p>
          <w:p w14:paraId="78C9FBE5" w14:textId="77777777" w:rsidR="000479DA" w:rsidRPr="00260745" w:rsidRDefault="000479DA" w:rsidP="000479DA">
            <w:pPr>
              <w:spacing w:line="276" w:lineRule="auto"/>
              <w:jc w:val="both"/>
              <w:rPr>
                <w:rFonts w:ascii="Arial" w:hAnsi="Arial" w:cs="Arial"/>
              </w:rPr>
            </w:pPr>
            <w:r w:rsidRPr="00260745">
              <w:rPr>
                <w:rFonts w:ascii="Arial" w:hAnsi="Arial" w:cs="Arial"/>
              </w:rPr>
              <w:t>v) Să fie dotat cu centrală termică proprie;</w:t>
            </w:r>
          </w:p>
          <w:p w14:paraId="77D1700E" w14:textId="77777777" w:rsidR="000479DA" w:rsidRPr="00260745" w:rsidRDefault="000479DA" w:rsidP="000479DA">
            <w:pPr>
              <w:spacing w:line="276" w:lineRule="auto"/>
              <w:jc w:val="both"/>
              <w:rPr>
                <w:rFonts w:ascii="Arial" w:hAnsi="Arial" w:cs="Arial"/>
              </w:rPr>
            </w:pPr>
            <w:r w:rsidRPr="00260745">
              <w:rPr>
                <w:rFonts w:ascii="Arial" w:hAnsi="Arial" w:cs="Arial"/>
              </w:rPr>
              <w:t>w) Să fie dotat cu instalație de climatizare centralizată;</w:t>
            </w:r>
          </w:p>
          <w:p w14:paraId="38C4D0A2" w14:textId="77777777" w:rsidR="000479DA" w:rsidRPr="00260745" w:rsidRDefault="000479DA" w:rsidP="000479DA">
            <w:pPr>
              <w:spacing w:line="276" w:lineRule="auto"/>
              <w:jc w:val="both"/>
              <w:rPr>
                <w:rFonts w:ascii="Arial" w:hAnsi="Arial" w:cs="Arial"/>
              </w:rPr>
            </w:pPr>
            <w:r w:rsidRPr="00260745">
              <w:rPr>
                <w:rFonts w:ascii="Arial" w:hAnsi="Arial" w:cs="Arial"/>
              </w:rPr>
              <w:t>x) Imobilul va fi dotat cu instalație de tratare a aerului;</w:t>
            </w:r>
          </w:p>
          <w:p w14:paraId="7184A0F4" w14:textId="77777777" w:rsidR="000479DA" w:rsidRPr="00260745" w:rsidRDefault="000479DA" w:rsidP="000479DA">
            <w:pPr>
              <w:spacing w:line="276" w:lineRule="auto"/>
              <w:jc w:val="both"/>
              <w:rPr>
                <w:rFonts w:ascii="Arial" w:hAnsi="Arial" w:cs="Arial"/>
              </w:rPr>
            </w:pPr>
            <w:r w:rsidRPr="00260745">
              <w:rPr>
                <w:rFonts w:ascii="Arial" w:hAnsi="Arial" w:cs="Arial"/>
              </w:rPr>
              <w:t>y) Instalațiile auxiliare ale sistemului de ventilație vor fi mascate de plafoane false.</w:t>
            </w:r>
          </w:p>
          <w:p w14:paraId="081FA323" w14:textId="77777777" w:rsidR="000479DA" w:rsidRPr="00260745" w:rsidRDefault="000479DA" w:rsidP="000479DA">
            <w:pPr>
              <w:spacing w:line="276" w:lineRule="auto"/>
              <w:jc w:val="both"/>
              <w:rPr>
                <w:rFonts w:ascii="Arial" w:hAnsi="Arial" w:cs="Arial"/>
              </w:rPr>
            </w:pPr>
            <w:r w:rsidRPr="00260745">
              <w:rPr>
                <w:rFonts w:ascii="Arial" w:hAnsi="Arial" w:cs="Arial"/>
              </w:rPr>
              <w:t>Deoarece în România nu există un standard național pentru evaluarea și clasificarea spațiilor de birouri, s-a luat ca reper orientativ standardul BOMA (Building Owners and Managers Association), dată fiind larga lui aplicabilitate în acest domeniu, respectiv încadrarea în clasa de clădiri de birouri.</w:t>
            </w:r>
          </w:p>
          <w:p w14:paraId="58DDF530"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56142407"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5DB70878" w14:textId="77777777" w:rsidR="000479DA" w:rsidRDefault="000479DA" w:rsidP="00390359">
            <w:pPr>
              <w:spacing w:before="120"/>
              <w:jc w:val="both"/>
              <w:outlineLvl w:val="1"/>
              <w:rPr>
                <w:rFonts w:ascii="Arial" w:hAnsi="Arial" w:cs="Arial"/>
                <w:color w:val="000000"/>
                <w:kern w:val="36"/>
                <w:lang w:val="en-US"/>
              </w:rPr>
            </w:pPr>
          </w:p>
        </w:tc>
      </w:tr>
      <w:tr w:rsidR="000479DA" w14:paraId="147BAB89" w14:textId="77777777" w:rsidTr="007475DC">
        <w:trPr>
          <w:jc w:val="center"/>
        </w:trPr>
        <w:tc>
          <w:tcPr>
            <w:tcW w:w="7755" w:type="dxa"/>
          </w:tcPr>
          <w:p w14:paraId="0C60A298" w14:textId="77777777" w:rsidR="000479DA" w:rsidRPr="00260745" w:rsidRDefault="000479DA" w:rsidP="000479DA">
            <w:pPr>
              <w:spacing w:line="276" w:lineRule="auto"/>
              <w:rPr>
                <w:rFonts w:ascii="Arial" w:hAnsi="Arial" w:cs="Arial"/>
              </w:rPr>
            </w:pPr>
            <w:r w:rsidRPr="00260745">
              <w:rPr>
                <w:rFonts w:ascii="Arial" w:hAnsi="Arial" w:cs="Arial"/>
              </w:rPr>
              <w:lastRenderedPageBreak/>
              <w:t>4.2. Situația imobilului</w:t>
            </w:r>
          </w:p>
          <w:p w14:paraId="724A58F6" w14:textId="77777777" w:rsidR="000479DA" w:rsidRPr="00260745" w:rsidRDefault="000479DA" w:rsidP="000479DA">
            <w:pPr>
              <w:spacing w:line="276" w:lineRule="auto"/>
              <w:rPr>
                <w:rFonts w:ascii="Arial" w:hAnsi="Arial" w:cs="Arial"/>
              </w:rPr>
            </w:pPr>
            <w:r w:rsidRPr="00260745">
              <w:rPr>
                <w:rFonts w:ascii="Arial" w:hAnsi="Arial" w:cs="Arial"/>
              </w:rPr>
              <w:t>4.2.1. Informații privind situația juridică a imobilului</w:t>
            </w:r>
          </w:p>
          <w:p w14:paraId="2943DAF7" w14:textId="77777777" w:rsidR="000479DA" w:rsidRPr="00260745" w:rsidRDefault="000479DA" w:rsidP="000479DA">
            <w:pPr>
              <w:spacing w:line="276" w:lineRule="auto"/>
              <w:jc w:val="both"/>
              <w:rPr>
                <w:rFonts w:ascii="Arial" w:hAnsi="Arial" w:cs="Arial"/>
              </w:rPr>
            </w:pPr>
            <w:r w:rsidRPr="00260745">
              <w:rPr>
                <w:rFonts w:ascii="Arial" w:hAnsi="Arial" w:cs="Arial"/>
              </w:rPr>
              <w:t>1. Datele de contact ale ofertantului (mandat de reprezentare, copie act de identitate pentru reprezentant, adresă, telefon, fax, mail);</w:t>
            </w:r>
          </w:p>
          <w:p w14:paraId="0163473F"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58B0F1FC"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17402FEF" w14:textId="77777777" w:rsidR="000479DA" w:rsidRDefault="000479DA" w:rsidP="00390359">
            <w:pPr>
              <w:spacing w:before="120"/>
              <w:jc w:val="both"/>
              <w:outlineLvl w:val="1"/>
              <w:rPr>
                <w:rFonts w:ascii="Arial" w:hAnsi="Arial" w:cs="Arial"/>
                <w:color w:val="000000"/>
                <w:kern w:val="36"/>
                <w:lang w:val="en-US"/>
              </w:rPr>
            </w:pPr>
          </w:p>
        </w:tc>
      </w:tr>
      <w:tr w:rsidR="000479DA" w14:paraId="0391FA7F" w14:textId="77777777" w:rsidTr="007475DC">
        <w:trPr>
          <w:jc w:val="center"/>
        </w:trPr>
        <w:tc>
          <w:tcPr>
            <w:tcW w:w="7755" w:type="dxa"/>
          </w:tcPr>
          <w:p w14:paraId="1C814C33" w14:textId="77777777" w:rsidR="000479DA" w:rsidRPr="00260745" w:rsidRDefault="000479DA" w:rsidP="000479DA">
            <w:pPr>
              <w:spacing w:line="276" w:lineRule="auto"/>
              <w:jc w:val="both"/>
              <w:rPr>
                <w:rFonts w:ascii="Arial" w:hAnsi="Arial" w:cs="Arial"/>
              </w:rPr>
            </w:pPr>
            <w:r w:rsidRPr="00260745">
              <w:rPr>
                <w:rFonts w:ascii="Arial" w:hAnsi="Arial" w:cs="Arial"/>
              </w:rPr>
              <w:t>2. Imobilul să se afle în proprietatea ofertantului, să fie compus din clădire și teren și să se afle în circuitul civil, să nu facă obiectul altor contracte de vânzare, schimb sau donație și să nu facă obiectul nici unei urmăriri silite (sau orice drept asupra acestuia, în tot sau în parte), să nu fie înstrăinat;</w:t>
            </w:r>
          </w:p>
          <w:p w14:paraId="55781048"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7A1579FC"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24F5C4F7" w14:textId="77777777" w:rsidR="000479DA" w:rsidRDefault="000479DA" w:rsidP="00390359">
            <w:pPr>
              <w:spacing w:before="120"/>
              <w:jc w:val="both"/>
              <w:outlineLvl w:val="1"/>
              <w:rPr>
                <w:rFonts w:ascii="Arial" w:hAnsi="Arial" w:cs="Arial"/>
                <w:color w:val="000000"/>
                <w:kern w:val="36"/>
                <w:lang w:val="en-US"/>
              </w:rPr>
            </w:pPr>
          </w:p>
        </w:tc>
      </w:tr>
      <w:tr w:rsidR="000479DA" w14:paraId="0E79DC95" w14:textId="77777777" w:rsidTr="007475DC">
        <w:trPr>
          <w:jc w:val="center"/>
        </w:trPr>
        <w:tc>
          <w:tcPr>
            <w:tcW w:w="7755" w:type="dxa"/>
          </w:tcPr>
          <w:p w14:paraId="00E81EA0" w14:textId="77777777" w:rsidR="000479DA" w:rsidRPr="00260745" w:rsidRDefault="000479DA" w:rsidP="000479DA">
            <w:pPr>
              <w:spacing w:line="276" w:lineRule="auto"/>
              <w:jc w:val="both"/>
              <w:rPr>
                <w:rFonts w:ascii="Arial" w:hAnsi="Arial" w:cs="Arial"/>
              </w:rPr>
            </w:pPr>
            <w:r w:rsidRPr="00260745">
              <w:rPr>
                <w:rFonts w:ascii="Arial" w:hAnsi="Arial" w:cs="Arial"/>
              </w:rPr>
              <w:t>3. Actul de proprietate asupra imobilului ofertat - copie conform cu originalul;</w:t>
            </w:r>
          </w:p>
          <w:p w14:paraId="25D8039A"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6B0EEA2F"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363AF29A" w14:textId="77777777" w:rsidR="000479DA" w:rsidRDefault="000479DA" w:rsidP="00390359">
            <w:pPr>
              <w:spacing w:before="120"/>
              <w:jc w:val="both"/>
              <w:outlineLvl w:val="1"/>
              <w:rPr>
                <w:rFonts w:ascii="Arial" w:hAnsi="Arial" w:cs="Arial"/>
                <w:color w:val="000000"/>
                <w:kern w:val="36"/>
                <w:lang w:val="en-US"/>
              </w:rPr>
            </w:pPr>
          </w:p>
        </w:tc>
      </w:tr>
      <w:tr w:rsidR="000479DA" w14:paraId="1C7FEEEA" w14:textId="77777777" w:rsidTr="007475DC">
        <w:trPr>
          <w:jc w:val="center"/>
        </w:trPr>
        <w:tc>
          <w:tcPr>
            <w:tcW w:w="7755" w:type="dxa"/>
          </w:tcPr>
          <w:p w14:paraId="60538390" w14:textId="77777777" w:rsidR="000479DA" w:rsidRPr="00260745" w:rsidRDefault="000479DA" w:rsidP="000479DA">
            <w:pPr>
              <w:spacing w:line="276" w:lineRule="auto"/>
              <w:jc w:val="both"/>
              <w:rPr>
                <w:rFonts w:ascii="Arial" w:hAnsi="Arial" w:cs="Arial"/>
              </w:rPr>
            </w:pPr>
            <w:r w:rsidRPr="00260745">
              <w:rPr>
                <w:rFonts w:ascii="Arial" w:hAnsi="Arial" w:cs="Arial"/>
              </w:rPr>
              <w:lastRenderedPageBreak/>
              <w:t>4. Extrasul de Carte Funciară;</w:t>
            </w:r>
          </w:p>
          <w:p w14:paraId="05B36295"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4DD993AB"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2F02E109" w14:textId="77777777" w:rsidR="000479DA" w:rsidRDefault="000479DA" w:rsidP="00390359">
            <w:pPr>
              <w:spacing w:before="120"/>
              <w:jc w:val="both"/>
              <w:outlineLvl w:val="1"/>
              <w:rPr>
                <w:rFonts w:ascii="Arial" w:hAnsi="Arial" w:cs="Arial"/>
                <w:color w:val="000000"/>
                <w:kern w:val="36"/>
                <w:lang w:val="en-US"/>
              </w:rPr>
            </w:pPr>
          </w:p>
        </w:tc>
      </w:tr>
      <w:tr w:rsidR="000479DA" w14:paraId="2C9F7D69" w14:textId="77777777" w:rsidTr="007475DC">
        <w:trPr>
          <w:jc w:val="center"/>
        </w:trPr>
        <w:tc>
          <w:tcPr>
            <w:tcW w:w="7755" w:type="dxa"/>
          </w:tcPr>
          <w:p w14:paraId="1D9B2804" w14:textId="77777777" w:rsidR="000479DA" w:rsidRPr="00260745" w:rsidRDefault="000479DA" w:rsidP="000479DA">
            <w:pPr>
              <w:spacing w:line="276" w:lineRule="auto"/>
              <w:jc w:val="both"/>
              <w:rPr>
                <w:rFonts w:ascii="Arial" w:hAnsi="Arial" w:cs="Arial"/>
              </w:rPr>
            </w:pPr>
            <w:r w:rsidRPr="00260745">
              <w:rPr>
                <w:rFonts w:ascii="Arial" w:hAnsi="Arial" w:cs="Arial"/>
              </w:rPr>
              <w:t>5. Certificat de înregistrare la Registrul Comerțului - copie conform cu originalul;</w:t>
            </w:r>
          </w:p>
          <w:p w14:paraId="7E0D35F4"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5BDBDE21"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1CE58802" w14:textId="77777777" w:rsidR="000479DA" w:rsidRDefault="000479DA" w:rsidP="00390359">
            <w:pPr>
              <w:spacing w:before="120"/>
              <w:jc w:val="both"/>
              <w:outlineLvl w:val="1"/>
              <w:rPr>
                <w:rFonts w:ascii="Arial" w:hAnsi="Arial" w:cs="Arial"/>
                <w:color w:val="000000"/>
                <w:kern w:val="36"/>
                <w:lang w:val="en-US"/>
              </w:rPr>
            </w:pPr>
          </w:p>
        </w:tc>
      </w:tr>
      <w:tr w:rsidR="000479DA" w14:paraId="5486E879" w14:textId="77777777" w:rsidTr="007475DC">
        <w:trPr>
          <w:jc w:val="center"/>
        </w:trPr>
        <w:tc>
          <w:tcPr>
            <w:tcW w:w="7755" w:type="dxa"/>
          </w:tcPr>
          <w:p w14:paraId="1019CCEC" w14:textId="77777777" w:rsidR="000479DA" w:rsidRPr="00260745" w:rsidRDefault="000479DA" w:rsidP="000479DA">
            <w:pPr>
              <w:spacing w:line="276" w:lineRule="auto"/>
              <w:jc w:val="both"/>
              <w:rPr>
                <w:rFonts w:ascii="Arial" w:hAnsi="Arial" w:cs="Arial"/>
              </w:rPr>
            </w:pPr>
            <w:r w:rsidRPr="00260745">
              <w:rPr>
                <w:rFonts w:ascii="Arial" w:hAnsi="Arial" w:cs="Arial"/>
              </w:rPr>
              <w:t>6. Declarație pe propria răspundere din care să reiasă faptul că imobilul și terenul poate fi ocupat imediat după semnarea contractului de închiriere;</w:t>
            </w:r>
          </w:p>
          <w:p w14:paraId="52614C54"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79BA1126"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7230C873" w14:textId="77777777" w:rsidR="000479DA" w:rsidRDefault="000479DA" w:rsidP="00390359">
            <w:pPr>
              <w:spacing w:before="120"/>
              <w:jc w:val="both"/>
              <w:outlineLvl w:val="1"/>
              <w:rPr>
                <w:rFonts w:ascii="Arial" w:hAnsi="Arial" w:cs="Arial"/>
                <w:color w:val="000000"/>
                <w:kern w:val="36"/>
                <w:lang w:val="en-US"/>
              </w:rPr>
            </w:pPr>
          </w:p>
        </w:tc>
      </w:tr>
      <w:tr w:rsidR="000479DA" w14:paraId="539D99CD" w14:textId="77777777" w:rsidTr="007475DC">
        <w:trPr>
          <w:jc w:val="center"/>
        </w:trPr>
        <w:tc>
          <w:tcPr>
            <w:tcW w:w="7755" w:type="dxa"/>
          </w:tcPr>
          <w:p w14:paraId="0483648C" w14:textId="3FB50D20" w:rsidR="000479DA" w:rsidRPr="00260745" w:rsidRDefault="000479DA" w:rsidP="000479DA">
            <w:pPr>
              <w:spacing w:line="276" w:lineRule="auto"/>
              <w:jc w:val="both"/>
              <w:rPr>
                <w:rFonts w:ascii="Arial" w:hAnsi="Arial" w:cs="Arial"/>
              </w:rPr>
            </w:pPr>
            <w:r w:rsidRPr="00260745">
              <w:rPr>
                <w:rFonts w:ascii="Arial" w:hAnsi="Arial" w:cs="Arial"/>
              </w:rPr>
              <w:t>7. Fotografii cu exteriorul și interiorul imobilului;</w:t>
            </w:r>
          </w:p>
          <w:p w14:paraId="38BD562A"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529F6651"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48252231" w14:textId="77777777" w:rsidR="000479DA" w:rsidRDefault="000479DA" w:rsidP="00390359">
            <w:pPr>
              <w:spacing w:before="120"/>
              <w:jc w:val="both"/>
              <w:outlineLvl w:val="1"/>
              <w:rPr>
                <w:rFonts w:ascii="Arial" w:hAnsi="Arial" w:cs="Arial"/>
                <w:color w:val="000000"/>
                <w:kern w:val="36"/>
                <w:lang w:val="en-US"/>
              </w:rPr>
            </w:pPr>
          </w:p>
        </w:tc>
      </w:tr>
      <w:tr w:rsidR="000479DA" w14:paraId="74259DFF" w14:textId="77777777" w:rsidTr="007475DC">
        <w:trPr>
          <w:jc w:val="center"/>
        </w:trPr>
        <w:tc>
          <w:tcPr>
            <w:tcW w:w="7755" w:type="dxa"/>
          </w:tcPr>
          <w:p w14:paraId="717270A6" w14:textId="77777777" w:rsidR="000479DA" w:rsidRPr="00260745" w:rsidRDefault="000479DA" w:rsidP="000479DA">
            <w:pPr>
              <w:spacing w:line="276" w:lineRule="auto"/>
              <w:jc w:val="both"/>
              <w:rPr>
                <w:rFonts w:ascii="Arial" w:hAnsi="Arial" w:cs="Arial"/>
              </w:rPr>
            </w:pPr>
            <w:r w:rsidRPr="00260745">
              <w:rPr>
                <w:rFonts w:ascii="Arial" w:hAnsi="Arial" w:cs="Arial"/>
              </w:rPr>
              <w:t>8. Alte documente relevante;</w:t>
            </w:r>
          </w:p>
          <w:p w14:paraId="09D2715A"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6953396C"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38CEE4A0" w14:textId="77777777" w:rsidR="000479DA" w:rsidRDefault="000479DA" w:rsidP="00390359">
            <w:pPr>
              <w:spacing w:before="120"/>
              <w:jc w:val="both"/>
              <w:outlineLvl w:val="1"/>
              <w:rPr>
                <w:rFonts w:ascii="Arial" w:hAnsi="Arial" w:cs="Arial"/>
                <w:color w:val="000000"/>
                <w:kern w:val="36"/>
                <w:lang w:val="en-US"/>
              </w:rPr>
            </w:pPr>
          </w:p>
        </w:tc>
      </w:tr>
      <w:tr w:rsidR="000479DA" w14:paraId="5FD187AE" w14:textId="77777777" w:rsidTr="007475DC">
        <w:trPr>
          <w:jc w:val="center"/>
        </w:trPr>
        <w:tc>
          <w:tcPr>
            <w:tcW w:w="7755" w:type="dxa"/>
          </w:tcPr>
          <w:p w14:paraId="3744F60C" w14:textId="77777777" w:rsidR="000479DA" w:rsidRPr="00260745" w:rsidRDefault="000479DA" w:rsidP="000479DA">
            <w:pPr>
              <w:spacing w:line="276" w:lineRule="auto"/>
              <w:jc w:val="both"/>
              <w:rPr>
                <w:rFonts w:ascii="Arial" w:hAnsi="Arial" w:cs="Arial"/>
              </w:rPr>
            </w:pPr>
            <w:r w:rsidRPr="00260745">
              <w:rPr>
                <w:rFonts w:ascii="Arial" w:hAnsi="Arial" w:cs="Arial"/>
              </w:rPr>
              <w:t>9. Cartea tehnică a imobilului;</w:t>
            </w:r>
          </w:p>
          <w:p w14:paraId="7812116E"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6833ACE9"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217D5278" w14:textId="77777777" w:rsidR="000479DA" w:rsidRDefault="000479DA" w:rsidP="00390359">
            <w:pPr>
              <w:spacing w:before="120"/>
              <w:jc w:val="both"/>
              <w:outlineLvl w:val="1"/>
              <w:rPr>
                <w:rFonts w:ascii="Arial" w:hAnsi="Arial" w:cs="Arial"/>
                <w:color w:val="000000"/>
                <w:kern w:val="36"/>
                <w:lang w:val="en-US"/>
              </w:rPr>
            </w:pPr>
          </w:p>
        </w:tc>
      </w:tr>
      <w:tr w:rsidR="000479DA" w14:paraId="4353ACD3" w14:textId="77777777" w:rsidTr="007475DC">
        <w:trPr>
          <w:jc w:val="center"/>
        </w:trPr>
        <w:tc>
          <w:tcPr>
            <w:tcW w:w="7755" w:type="dxa"/>
          </w:tcPr>
          <w:p w14:paraId="19532D77" w14:textId="77777777" w:rsidR="000479DA" w:rsidRPr="00260745" w:rsidRDefault="000479DA" w:rsidP="000479DA">
            <w:pPr>
              <w:spacing w:line="276" w:lineRule="auto"/>
              <w:jc w:val="both"/>
              <w:rPr>
                <w:rFonts w:ascii="Arial" w:hAnsi="Arial" w:cs="Arial"/>
              </w:rPr>
            </w:pPr>
            <w:r w:rsidRPr="00260745">
              <w:rPr>
                <w:rFonts w:ascii="Arial" w:hAnsi="Arial" w:cs="Arial"/>
              </w:rPr>
              <w:t>4.2.2. Documente privind starea tehnică a imobilului</w:t>
            </w:r>
          </w:p>
          <w:p w14:paraId="2703EF58" w14:textId="77777777" w:rsidR="000479DA" w:rsidRPr="00260745" w:rsidRDefault="000479DA" w:rsidP="000479DA">
            <w:pPr>
              <w:spacing w:line="276" w:lineRule="auto"/>
              <w:jc w:val="both"/>
              <w:rPr>
                <w:rFonts w:ascii="Arial" w:hAnsi="Arial" w:cs="Arial"/>
              </w:rPr>
            </w:pPr>
            <w:r w:rsidRPr="00260745">
              <w:rPr>
                <w:rFonts w:ascii="Arial" w:hAnsi="Arial" w:cs="Arial"/>
              </w:rPr>
              <w:t>1. Cartea tehnică a construcției conținând toate documentele prevăzute de lege, completată la zi, sau în cazul inexistenței acesteia, vor fi prezentate documente deținute de proprietar până la data închirierii, referitoare la acest lucru;</w:t>
            </w:r>
          </w:p>
          <w:p w14:paraId="49ED7EDE"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3728F87F"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39D1DE8D" w14:textId="77777777" w:rsidR="000479DA" w:rsidRDefault="000479DA" w:rsidP="00390359">
            <w:pPr>
              <w:spacing w:before="120"/>
              <w:jc w:val="both"/>
              <w:outlineLvl w:val="1"/>
              <w:rPr>
                <w:rFonts w:ascii="Arial" w:hAnsi="Arial" w:cs="Arial"/>
                <w:color w:val="000000"/>
                <w:kern w:val="36"/>
                <w:lang w:val="en-US"/>
              </w:rPr>
            </w:pPr>
          </w:p>
        </w:tc>
      </w:tr>
      <w:tr w:rsidR="000479DA" w14:paraId="3F07A006" w14:textId="77777777" w:rsidTr="007475DC">
        <w:trPr>
          <w:jc w:val="center"/>
        </w:trPr>
        <w:tc>
          <w:tcPr>
            <w:tcW w:w="7755" w:type="dxa"/>
          </w:tcPr>
          <w:p w14:paraId="2A9DAD17" w14:textId="77777777" w:rsidR="000479DA" w:rsidRPr="00260745" w:rsidRDefault="000479DA" w:rsidP="000479DA">
            <w:pPr>
              <w:spacing w:line="276" w:lineRule="auto"/>
              <w:jc w:val="both"/>
              <w:rPr>
                <w:rFonts w:ascii="Arial" w:hAnsi="Arial" w:cs="Arial"/>
              </w:rPr>
            </w:pPr>
            <w:r w:rsidRPr="00260745">
              <w:rPr>
                <w:rFonts w:ascii="Arial" w:hAnsi="Arial" w:cs="Arial"/>
              </w:rPr>
              <w:t>2. Autorizația de construire, în copie conform cu originalul;</w:t>
            </w:r>
          </w:p>
          <w:p w14:paraId="6EC5DFCA"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3827297E"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516F89D5" w14:textId="77777777" w:rsidR="000479DA" w:rsidRDefault="000479DA" w:rsidP="00390359">
            <w:pPr>
              <w:spacing w:before="120"/>
              <w:jc w:val="both"/>
              <w:outlineLvl w:val="1"/>
              <w:rPr>
                <w:rFonts w:ascii="Arial" w:hAnsi="Arial" w:cs="Arial"/>
                <w:color w:val="000000"/>
                <w:kern w:val="36"/>
                <w:lang w:val="en-US"/>
              </w:rPr>
            </w:pPr>
          </w:p>
        </w:tc>
      </w:tr>
      <w:tr w:rsidR="000479DA" w14:paraId="7C24FE40" w14:textId="77777777" w:rsidTr="007475DC">
        <w:trPr>
          <w:jc w:val="center"/>
        </w:trPr>
        <w:tc>
          <w:tcPr>
            <w:tcW w:w="7755" w:type="dxa"/>
          </w:tcPr>
          <w:p w14:paraId="49C883A0" w14:textId="77777777" w:rsidR="000479DA" w:rsidRPr="00260745" w:rsidRDefault="000479DA" w:rsidP="000479DA">
            <w:pPr>
              <w:spacing w:line="276" w:lineRule="auto"/>
              <w:jc w:val="both"/>
              <w:rPr>
                <w:rFonts w:ascii="Arial" w:hAnsi="Arial" w:cs="Arial"/>
              </w:rPr>
            </w:pPr>
            <w:r w:rsidRPr="00260745">
              <w:rPr>
                <w:rFonts w:ascii="Arial" w:hAnsi="Arial" w:cs="Arial"/>
              </w:rPr>
              <w:t>3. Proces-verbal de recepție la terminarea lucrărilor;</w:t>
            </w:r>
          </w:p>
          <w:p w14:paraId="2BD06249"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7457548C"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55536A61" w14:textId="77777777" w:rsidR="000479DA" w:rsidRDefault="000479DA" w:rsidP="00390359">
            <w:pPr>
              <w:spacing w:before="120"/>
              <w:jc w:val="both"/>
              <w:outlineLvl w:val="1"/>
              <w:rPr>
                <w:rFonts w:ascii="Arial" w:hAnsi="Arial" w:cs="Arial"/>
                <w:color w:val="000000"/>
                <w:kern w:val="36"/>
                <w:lang w:val="en-US"/>
              </w:rPr>
            </w:pPr>
          </w:p>
        </w:tc>
      </w:tr>
      <w:tr w:rsidR="000479DA" w14:paraId="40A70A96" w14:textId="77777777" w:rsidTr="007475DC">
        <w:trPr>
          <w:jc w:val="center"/>
        </w:trPr>
        <w:tc>
          <w:tcPr>
            <w:tcW w:w="7755" w:type="dxa"/>
          </w:tcPr>
          <w:p w14:paraId="22639EE8" w14:textId="77777777" w:rsidR="000479DA" w:rsidRPr="00260745" w:rsidRDefault="000479DA" w:rsidP="000479DA">
            <w:pPr>
              <w:spacing w:line="276" w:lineRule="auto"/>
              <w:jc w:val="both"/>
              <w:rPr>
                <w:rFonts w:ascii="Arial" w:hAnsi="Arial" w:cs="Arial"/>
              </w:rPr>
            </w:pPr>
            <w:r w:rsidRPr="00260745">
              <w:rPr>
                <w:rFonts w:ascii="Arial" w:hAnsi="Arial" w:cs="Arial"/>
              </w:rPr>
              <w:t>4. Certificat energetic;</w:t>
            </w:r>
          </w:p>
          <w:p w14:paraId="62317D5E"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1FA36547"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5A711E5F" w14:textId="77777777" w:rsidR="000479DA" w:rsidRDefault="000479DA" w:rsidP="00390359">
            <w:pPr>
              <w:spacing w:before="120"/>
              <w:jc w:val="both"/>
              <w:outlineLvl w:val="1"/>
              <w:rPr>
                <w:rFonts w:ascii="Arial" w:hAnsi="Arial" w:cs="Arial"/>
                <w:color w:val="000000"/>
                <w:kern w:val="36"/>
                <w:lang w:val="en-US"/>
              </w:rPr>
            </w:pPr>
          </w:p>
        </w:tc>
      </w:tr>
      <w:tr w:rsidR="000479DA" w14:paraId="394BCC93" w14:textId="77777777" w:rsidTr="007475DC">
        <w:trPr>
          <w:jc w:val="center"/>
        </w:trPr>
        <w:tc>
          <w:tcPr>
            <w:tcW w:w="7755" w:type="dxa"/>
          </w:tcPr>
          <w:p w14:paraId="76311EA9" w14:textId="77777777" w:rsidR="000479DA" w:rsidRPr="00260745" w:rsidRDefault="000479DA" w:rsidP="000479DA">
            <w:pPr>
              <w:spacing w:line="276" w:lineRule="auto"/>
              <w:jc w:val="both"/>
              <w:rPr>
                <w:rFonts w:ascii="Arial" w:hAnsi="Arial" w:cs="Arial"/>
              </w:rPr>
            </w:pPr>
            <w:r w:rsidRPr="00260745">
              <w:rPr>
                <w:rFonts w:ascii="Arial" w:hAnsi="Arial" w:cs="Arial"/>
              </w:rPr>
              <w:t xml:space="preserve">5. Proiectul Tehnic de Execuție al clădirii (ex. Memoriile tehnice, Planurile de instalații, pe nivele, cu poziționarea echipamentelor, Planurile de arhitectură </w:t>
            </w:r>
            <w:r w:rsidRPr="00260745">
              <w:rPr>
                <w:rFonts w:ascii="Arial" w:hAnsi="Arial" w:cs="Arial"/>
              </w:rPr>
              <w:lastRenderedPageBreak/>
              <w:t>ale nivelelor, Secțiunile caracteristice de arhitectură și fațadele la o scară standardizată convenabilă, Plan de încadrare în zonă scară 1:2000, sau la orice altă scară reglementată prin legislația în vigoare, vizat de Direcția de Urbanism a Primăriei de care aparține imobilul; Plan de situație scară 1:500/1:200, sau la orice altă scară reglementată prin legislația în vigoare, vizat de Direcția de Urbanism a Primăriei de care aparține imobilul) și alte documentații tehnice referitoare la execuția clădirii;</w:t>
            </w:r>
          </w:p>
          <w:p w14:paraId="59CF3345"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7CEECED5"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7081A960" w14:textId="77777777" w:rsidR="000479DA" w:rsidRDefault="000479DA" w:rsidP="00390359">
            <w:pPr>
              <w:spacing w:before="120"/>
              <w:jc w:val="both"/>
              <w:outlineLvl w:val="1"/>
              <w:rPr>
                <w:rFonts w:ascii="Arial" w:hAnsi="Arial" w:cs="Arial"/>
                <w:color w:val="000000"/>
                <w:kern w:val="36"/>
                <w:lang w:val="en-US"/>
              </w:rPr>
            </w:pPr>
          </w:p>
        </w:tc>
      </w:tr>
      <w:tr w:rsidR="000479DA" w14:paraId="3D06A04E" w14:textId="77777777" w:rsidTr="007475DC">
        <w:trPr>
          <w:jc w:val="center"/>
        </w:trPr>
        <w:tc>
          <w:tcPr>
            <w:tcW w:w="7755" w:type="dxa"/>
          </w:tcPr>
          <w:p w14:paraId="19D9372D" w14:textId="77777777" w:rsidR="000479DA" w:rsidRPr="00260745" w:rsidRDefault="000479DA" w:rsidP="000479DA">
            <w:pPr>
              <w:spacing w:line="276" w:lineRule="auto"/>
              <w:jc w:val="both"/>
              <w:rPr>
                <w:rFonts w:ascii="Arial" w:hAnsi="Arial" w:cs="Arial"/>
              </w:rPr>
            </w:pPr>
            <w:r w:rsidRPr="00260745">
              <w:rPr>
                <w:rFonts w:ascii="Arial" w:hAnsi="Arial" w:cs="Arial"/>
              </w:rPr>
              <w:lastRenderedPageBreak/>
              <w:t>6. Aviz de securitate la incendiu;</w:t>
            </w:r>
          </w:p>
          <w:p w14:paraId="63D9D7FB"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373FB52A"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2215E533" w14:textId="77777777" w:rsidR="000479DA" w:rsidRDefault="000479DA" w:rsidP="00390359">
            <w:pPr>
              <w:spacing w:before="120"/>
              <w:jc w:val="both"/>
              <w:outlineLvl w:val="1"/>
              <w:rPr>
                <w:rFonts w:ascii="Arial" w:hAnsi="Arial" w:cs="Arial"/>
                <w:color w:val="000000"/>
                <w:kern w:val="36"/>
                <w:lang w:val="en-US"/>
              </w:rPr>
            </w:pPr>
          </w:p>
        </w:tc>
      </w:tr>
      <w:tr w:rsidR="000479DA" w14:paraId="43342A9B" w14:textId="77777777" w:rsidTr="007475DC">
        <w:trPr>
          <w:jc w:val="center"/>
        </w:trPr>
        <w:tc>
          <w:tcPr>
            <w:tcW w:w="7755" w:type="dxa"/>
          </w:tcPr>
          <w:p w14:paraId="5EC93F12" w14:textId="77777777" w:rsidR="000479DA" w:rsidRPr="00260745" w:rsidRDefault="000479DA" w:rsidP="000479DA">
            <w:pPr>
              <w:spacing w:line="276" w:lineRule="auto"/>
              <w:jc w:val="both"/>
              <w:rPr>
                <w:rFonts w:ascii="Arial" w:hAnsi="Arial" w:cs="Arial"/>
              </w:rPr>
            </w:pPr>
            <w:r w:rsidRPr="00260745">
              <w:rPr>
                <w:rFonts w:ascii="Arial" w:hAnsi="Arial" w:cs="Arial"/>
              </w:rPr>
              <w:t>7. Autorizație de securitate la incendiu;</w:t>
            </w:r>
          </w:p>
          <w:p w14:paraId="3C81C373"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5933F66E"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3981CA21" w14:textId="77777777" w:rsidR="000479DA" w:rsidRDefault="000479DA" w:rsidP="00390359">
            <w:pPr>
              <w:spacing w:before="120"/>
              <w:jc w:val="both"/>
              <w:outlineLvl w:val="1"/>
              <w:rPr>
                <w:rFonts w:ascii="Arial" w:hAnsi="Arial" w:cs="Arial"/>
                <w:color w:val="000000"/>
                <w:kern w:val="36"/>
                <w:lang w:val="en-US"/>
              </w:rPr>
            </w:pPr>
          </w:p>
        </w:tc>
      </w:tr>
      <w:tr w:rsidR="000479DA" w14:paraId="67DB5C64" w14:textId="77777777" w:rsidTr="007475DC">
        <w:trPr>
          <w:jc w:val="center"/>
        </w:trPr>
        <w:tc>
          <w:tcPr>
            <w:tcW w:w="7755" w:type="dxa"/>
          </w:tcPr>
          <w:p w14:paraId="3FD7E4DC" w14:textId="77777777" w:rsidR="000479DA" w:rsidRPr="00260745" w:rsidRDefault="000479DA" w:rsidP="000479DA">
            <w:pPr>
              <w:spacing w:line="276" w:lineRule="auto"/>
              <w:jc w:val="both"/>
              <w:rPr>
                <w:rFonts w:ascii="Arial" w:hAnsi="Arial" w:cs="Arial"/>
              </w:rPr>
            </w:pPr>
            <w:r w:rsidRPr="00260745">
              <w:rPr>
                <w:rFonts w:ascii="Arial" w:hAnsi="Arial" w:cs="Arial"/>
              </w:rPr>
              <w:t>8. Scenariu de securitate la incendiu;</w:t>
            </w:r>
          </w:p>
          <w:p w14:paraId="6DE400B1"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5EFB6B87"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6E59032A" w14:textId="77777777" w:rsidR="000479DA" w:rsidRDefault="000479DA" w:rsidP="00390359">
            <w:pPr>
              <w:spacing w:before="120"/>
              <w:jc w:val="both"/>
              <w:outlineLvl w:val="1"/>
              <w:rPr>
                <w:rFonts w:ascii="Arial" w:hAnsi="Arial" w:cs="Arial"/>
                <w:color w:val="000000"/>
                <w:kern w:val="36"/>
                <w:lang w:val="en-US"/>
              </w:rPr>
            </w:pPr>
          </w:p>
        </w:tc>
      </w:tr>
      <w:tr w:rsidR="000479DA" w14:paraId="5FF61B3D" w14:textId="77777777" w:rsidTr="007475DC">
        <w:trPr>
          <w:jc w:val="center"/>
        </w:trPr>
        <w:tc>
          <w:tcPr>
            <w:tcW w:w="7755" w:type="dxa"/>
          </w:tcPr>
          <w:p w14:paraId="7AAF27B7" w14:textId="77777777" w:rsidR="000479DA" w:rsidRPr="00260745" w:rsidRDefault="000479DA" w:rsidP="000479DA">
            <w:pPr>
              <w:spacing w:line="276" w:lineRule="auto"/>
              <w:jc w:val="both"/>
              <w:rPr>
                <w:rFonts w:ascii="Arial" w:hAnsi="Arial" w:cs="Arial"/>
              </w:rPr>
            </w:pPr>
            <w:r w:rsidRPr="00260745">
              <w:rPr>
                <w:rFonts w:ascii="Arial" w:hAnsi="Arial" w:cs="Arial"/>
              </w:rPr>
              <w:t>9. Alte documente relevante și orice alte documente necesare pentru îndeplinirea cerințelor legale în vigoare la momentul semnării contractului de închiriere.</w:t>
            </w:r>
          </w:p>
          <w:p w14:paraId="2C939942" w14:textId="77777777" w:rsidR="000479DA" w:rsidRPr="00260745" w:rsidRDefault="000479DA" w:rsidP="000479DA">
            <w:pPr>
              <w:spacing w:line="276" w:lineRule="auto"/>
              <w:jc w:val="both"/>
              <w:rPr>
                <w:rFonts w:ascii="Arial" w:hAnsi="Arial" w:cs="Arial"/>
              </w:rPr>
            </w:pPr>
            <w:r w:rsidRPr="00260745">
              <w:rPr>
                <w:rFonts w:ascii="Arial" w:hAnsi="Arial" w:cs="Arial"/>
              </w:rPr>
              <w:t>În orice situație în care nu poate fi semnat un contract de închiriere cu ofertantul clasat pe primul loc/ofertantul câștigător, entitatea contractantă poate trece (dar fără a fi obligată) la ofertantul clasat pe locul următor, dacă acesta există și a depus o ofertă admisibilă.</w:t>
            </w:r>
          </w:p>
          <w:p w14:paraId="07E9E536"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330B08C2"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495BC089" w14:textId="77777777" w:rsidR="000479DA" w:rsidRDefault="000479DA" w:rsidP="00390359">
            <w:pPr>
              <w:spacing w:before="120"/>
              <w:jc w:val="both"/>
              <w:outlineLvl w:val="1"/>
              <w:rPr>
                <w:rFonts w:ascii="Arial" w:hAnsi="Arial" w:cs="Arial"/>
                <w:color w:val="000000"/>
                <w:kern w:val="36"/>
                <w:lang w:val="en-US"/>
              </w:rPr>
            </w:pPr>
          </w:p>
        </w:tc>
      </w:tr>
      <w:tr w:rsidR="000479DA" w14:paraId="777A3C04" w14:textId="77777777" w:rsidTr="007475DC">
        <w:trPr>
          <w:jc w:val="center"/>
        </w:trPr>
        <w:tc>
          <w:tcPr>
            <w:tcW w:w="7755" w:type="dxa"/>
          </w:tcPr>
          <w:p w14:paraId="020F7E48" w14:textId="77777777" w:rsidR="000479DA" w:rsidRPr="00260745" w:rsidRDefault="000479DA" w:rsidP="000479DA">
            <w:pPr>
              <w:spacing w:line="276" w:lineRule="auto"/>
              <w:jc w:val="both"/>
              <w:rPr>
                <w:rFonts w:ascii="Arial" w:hAnsi="Arial" w:cs="Arial"/>
                <w:b/>
              </w:rPr>
            </w:pPr>
            <w:r w:rsidRPr="00260745">
              <w:rPr>
                <w:rFonts w:ascii="Arial" w:hAnsi="Arial" w:cs="Arial"/>
                <w:b/>
              </w:rPr>
              <w:t>5. Specificații tehnice</w:t>
            </w:r>
          </w:p>
          <w:p w14:paraId="276C3865" w14:textId="77777777" w:rsidR="000479DA" w:rsidRPr="00260745" w:rsidRDefault="000479DA" w:rsidP="000479DA">
            <w:pPr>
              <w:spacing w:line="276" w:lineRule="auto"/>
              <w:jc w:val="both"/>
              <w:rPr>
                <w:rFonts w:ascii="Arial" w:hAnsi="Arial" w:cs="Arial"/>
              </w:rPr>
            </w:pPr>
            <w:r w:rsidRPr="00260745">
              <w:rPr>
                <w:rFonts w:ascii="Arial" w:hAnsi="Arial" w:cs="Arial"/>
              </w:rPr>
              <w:t>Detaliile și termenele de predare parțială și totală a spațiului se vor stabili și definitiva în procesul de negociere, cu respectarea termenului maxim prevăzut la pct. 12, din prezentul caiet de sarcini.</w:t>
            </w:r>
          </w:p>
          <w:p w14:paraId="0AF670B9"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2B4F0D19"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12B65226" w14:textId="77777777" w:rsidR="000479DA" w:rsidRDefault="000479DA" w:rsidP="00390359">
            <w:pPr>
              <w:spacing w:before="120"/>
              <w:jc w:val="both"/>
              <w:outlineLvl w:val="1"/>
              <w:rPr>
                <w:rFonts w:ascii="Arial" w:hAnsi="Arial" w:cs="Arial"/>
                <w:color w:val="000000"/>
                <w:kern w:val="36"/>
                <w:lang w:val="en-US"/>
              </w:rPr>
            </w:pPr>
          </w:p>
        </w:tc>
      </w:tr>
      <w:tr w:rsidR="000479DA" w14:paraId="614F71CF" w14:textId="77777777" w:rsidTr="007475DC">
        <w:trPr>
          <w:jc w:val="center"/>
        </w:trPr>
        <w:tc>
          <w:tcPr>
            <w:tcW w:w="7755" w:type="dxa"/>
          </w:tcPr>
          <w:p w14:paraId="1662EA8D" w14:textId="77777777" w:rsidR="000479DA" w:rsidRPr="00260745" w:rsidRDefault="000479DA" w:rsidP="000479DA">
            <w:pPr>
              <w:spacing w:line="276" w:lineRule="auto"/>
              <w:jc w:val="both"/>
              <w:rPr>
                <w:rFonts w:ascii="Arial" w:hAnsi="Arial" w:cs="Arial"/>
              </w:rPr>
            </w:pPr>
            <w:r w:rsidRPr="00260745">
              <w:rPr>
                <w:rFonts w:ascii="Arial" w:hAnsi="Arial" w:cs="Arial"/>
              </w:rPr>
              <w:t>5.1. Spațiile destinate aferente structurii IT</w:t>
            </w:r>
          </w:p>
          <w:p w14:paraId="6BCCD067" w14:textId="77777777" w:rsidR="000479DA" w:rsidRPr="00260745" w:rsidRDefault="000479DA" w:rsidP="000479DA">
            <w:pPr>
              <w:spacing w:line="276" w:lineRule="auto"/>
              <w:jc w:val="both"/>
              <w:rPr>
                <w:rFonts w:ascii="Arial" w:hAnsi="Arial" w:cs="Arial"/>
              </w:rPr>
            </w:pPr>
            <w:r w:rsidRPr="00260745">
              <w:rPr>
                <w:rFonts w:ascii="Arial" w:hAnsi="Arial" w:cs="Arial"/>
              </w:rPr>
              <w:t>1. Spațiu corespunzător centrelor de date - control acces, detecție și stingere incendiu;</w:t>
            </w:r>
          </w:p>
          <w:p w14:paraId="0F4C87DA"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060464F4"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71A1A54D" w14:textId="77777777" w:rsidR="000479DA" w:rsidRDefault="000479DA" w:rsidP="00390359">
            <w:pPr>
              <w:spacing w:before="120"/>
              <w:jc w:val="both"/>
              <w:outlineLvl w:val="1"/>
              <w:rPr>
                <w:rFonts w:ascii="Arial" w:hAnsi="Arial" w:cs="Arial"/>
                <w:color w:val="000000"/>
                <w:kern w:val="36"/>
                <w:lang w:val="en-US"/>
              </w:rPr>
            </w:pPr>
          </w:p>
        </w:tc>
      </w:tr>
      <w:tr w:rsidR="000479DA" w14:paraId="50599FBC" w14:textId="77777777" w:rsidTr="007475DC">
        <w:trPr>
          <w:jc w:val="center"/>
        </w:trPr>
        <w:tc>
          <w:tcPr>
            <w:tcW w:w="7755" w:type="dxa"/>
          </w:tcPr>
          <w:p w14:paraId="339D87C1" w14:textId="77777777" w:rsidR="000479DA" w:rsidRPr="00260745" w:rsidRDefault="000479DA" w:rsidP="000479DA">
            <w:pPr>
              <w:spacing w:line="276" w:lineRule="auto"/>
              <w:jc w:val="both"/>
              <w:rPr>
                <w:rFonts w:ascii="Arial" w:hAnsi="Arial" w:cs="Arial"/>
              </w:rPr>
            </w:pPr>
            <w:r w:rsidRPr="00260745">
              <w:rPr>
                <w:rFonts w:ascii="Arial" w:hAnsi="Arial" w:cs="Arial"/>
              </w:rPr>
              <w:lastRenderedPageBreak/>
              <w:t>2. Spațiu aferent unui datacenter cu suprafața de 100 mp;</w:t>
            </w:r>
          </w:p>
          <w:p w14:paraId="2F7C79CA"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55590F5A"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54AEC8C9" w14:textId="77777777" w:rsidR="000479DA" w:rsidRDefault="000479DA" w:rsidP="00390359">
            <w:pPr>
              <w:spacing w:before="120"/>
              <w:jc w:val="both"/>
              <w:outlineLvl w:val="1"/>
              <w:rPr>
                <w:rFonts w:ascii="Arial" w:hAnsi="Arial" w:cs="Arial"/>
                <w:color w:val="000000"/>
                <w:kern w:val="36"/>
                <w:lang w:val="en-US"/>
              </w:rPr>
            </w:pPr>
          </w:p>
        </w:tc>
      </w:tr>
      <w:tr w:rsidR="000479DA" w14:paraId="71CE1ABA" w14:textId="77777777" w:rsidTr="007475DC">
        <w:trPr>
          <w:jc w:val="center"/>
        </w:trPr>
        <w:tc>
          <w:tcPr>
            <w:tcW w:w="7755" w:type="dxa"/>
          </w:tcPr>
          <w:p w14:paraId="2328AE1E" w14:textId="77777777" w:rsidR="000479DA" w:rsidRPr="00260745" w:rsidRDefault="000479DA" w:rsidP="000479DA">
            <w:pPr>
              <w:spacing w:line="276" w:lineRule="auto"/>
              <w:jc w:val="both"/>
              <w:rPr>
                <w:rFonts w:ascii="Arial" w:hAnsi="Arial" w:cs="Arial"/>
              </w:rPr>
            </w:pPr>
            <w:r w:rsidRPr="00260745">
              <w:rPr>
                <w:rFonts w:ascii="Arial" w:hAnsi="Arial" w:cs="Arial"/>
              </w:rPr>
              <w:t>3. Interconectarea datacenter-ului din imobilul Ofertantului cu rețeaua de fibră optică a Entității Contractante (main distribution area), va fi asigurată pe cheltuiala proprie a Ofertantului, prin intermediu unui operator de infrastructură pentru telecomunicații. Interconectarea datacenter-ului cu rețeaua de fibră optică a Entității Contractante prin două tronsoane independente de FO și pe direcții diferite se va face astfel:</w:t>
            </w:r>
          </w:p>
          <w:p w14:paraId="6AAC7EED" w14:textId="77777777" w:rsidR="000479DA" w:rsidRPr="00260745" w:rsidRDefault="000479DA" w:rsidP="000479DA">
            <w:pPr>
              <w:spacing w:line="276" w:lineRule="auto"/>
              <w:jc w:val="both"/>
              <w:rPr>
                <w:rFonts w:ascii="Arial" w:hAnsi="Arial" w:cs="Arial"/>
              </w:rPr>
            </w:pPr>
            <w:r w:rsidRPr="00260745">
              <w:rPr>
                <w:rFonts w:ascii="Arial" w:hAnsi="Arial" w:cs="Arial"/>
              </w:rPr>
              <w:t>- prin minim 12 fibre/6 perechi dark fiber single mode cu punctul de lucru situat în B-dul Hristo Botev nr. 16-18, sector 3;</w:t>
            </w:r>
          </w:p>
          <w:p w14:paraId="768E359E" w14:textId="77777777" w:rsidR="000479DA" w:rsidRPr="00260745" w:rsidRDefault="000479DA" w:rsidP="000479DA">
            <w:pPr>
              <w:spacing w:line="276" w:lineRule="auto"/>
              <w:jc w:val="both"/>
              <w:rPr>
                <w:rFonts w:ascii="Arial" w:hAnsi="Arial" w:cs="Arial"/>
              </w:rPr>
            </w:pPr>
            <w:r w:rsidRPr="00260745">
              <w:rPr>
                <w:rFonts w:ascii="Arial" w:hAnsi="Arial" w:cs="Arial"/>
              </w:rPr>
              <w:t>- prin minim 12 fibre/6 perechi dark fiber single mode cu sediul Stației electrice București-Sud, Str. Releului nr. 2-4, sector 3.</w:t>
            </w:r>
          </w:p>
          <w:p w14:paraId="48ABE157" w14:textId="77777777" w:rsidR="000479DA" w:rsidRPr="00260745" w:rsidRDefault="000479DA" w:rsidP="000479DA">
            <w:pPr>
              <w:spacing w:line="276" w:lineRule="auto"/>
              <w:jc w:val="both"/>
              <w:rPr>
                <w:rFonts w:ascii="Arial" w:hAnsi="Arial" w:cs="Arial"/>
              </w:rPr>
            </w:pPr>
            <w:r w:rsidRPr="00260745">
              <w:rPr>
                <w:rFonts w:ascii="Arial" w:hAnsi="Arial" w:cs="Arial"/>
              </w:rPr>
              <w:t>Cerințele tehnice minime necesare ce trebuie îndeplinite de cele 2 tronsoane independente de FO:</w:t>
            </w:r>
          </w:p>
          <w:p w14:paraId="04F092A9" w14:textId="77777777" w:rsidR="000479DA" w:rsidRPr="00260745" w:rsidRDefault="000479DA" w:rsidP="000479DA">
            <w:pPr>
              <w:spacing w:line="276" w:lineRule="auto"/>
              <w:jc w:val="both"/>
              <w:rPr>
                <w:rFonts w:ascii="Arial" w:hAnsi="Arial" w:cs="Arial"/>
              </w:rPr>
            </w:pPr>
            <w:r w:rsidRPr="00260745">
              <w:rPr>
                <w:rFonts w:ascii="Arial" w:hAnsi="Arial" w:cs="Arial"/>
              </w:rPr>
              <w:t>a) În cele două locații (punctele terminale) Ofertantul va instala pe cheltuiala sa distribuitoare de tip ODF la care operatorul de infrastructură pentru telecomunicații va realiza conectările cu tronsoanele de fibră dintre imobilul Ofertantului și cele 2 puncte terminale care aparțin Entității contractante și unde se vor face măsurătorile de atenuare;</w:t>
            </w:r>
          </w:p>
          <w:p w14:paraId="1C371EE2" w14:textId="77777777" w:rsidR="000479DA" w:rsidRPr="00260745" w:rsidRDefault="000479DA" w:rsidP="000479DA">
            <w:pPr>
              <w:spacing w:line="276" w:lineRule="auto"/>
              <w:jc w:val="both"/>
              <w:rPr>
                <w:rFonts w:ascii="Arial" w:hAnsi="Arial" w:cs="Arial"/>
              </w:rPr>
            </w:pPr>
            <w:r w:rsidRPr="00260745">
              <w:rPr>
                <w:rFonts w:ascii="Arial" w:hAnsi="Arial" w:cs="Arial"/>
              </w:rPr>
              <w:t>b) Ofertantul va pune la dispoziția Entității Contractante buletinele de măsurători aferente circuitelor de FO;</w:t>
            </w:r>
          </w:p>
          <w:p w14:paraId="09A89481" w14:textId="77777777" w:rsidR="000479DA" w:rsidRPr="00260745" w:rsidRDefault="000479DA" w:rsidP="000479DA">
            <w:pPr>
              <w:spacing w:line="276" w:lineRule="auto"/>
              <w:jc w:val="both"/>
              <w:rPr>
                <w:rFonts w:ascii="Arial" w:hAnsi="Arial" w:cs="Arial"/>
              </w:rPr>
            </w:pPr>
            <w:r w:rsidRPr="00260745">
              <w:rPr>
                <w:rFonts w:ascii="Arial" w:hAnsi="Arial" w:cs="Arial"/>
              </w:rPr>
              <w:t>c) Ofertantul va permite accesul reprezentanților Entității Contractante pentru executarea de măsurători ori de câte ori este necesar.</w:t>
            </w:r>
          </w:p>
          <w:p w14:paraId="652190DD"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53BF5D8E"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6F74E04F" w14:textId="77777777" w:rsidR="000479DA" w:rsidRDefault="000479DA" w:rsidP="00390359">
            <w:pPr>
              <w:spacing w:before="120"/>
              <w:jc w:val="both"/>
              <w:outlineLvl w:val="1"/>
              <w:rPr>
                <w:rFonts w:ascii="Arial" w:hAnsi="Arial" w:cs="Arial"/>
                <w:color w:val="000000"/>
                <w:kern w:val="36"/>
                <w:lang w:val="en-US"/>
              </w:rPr>
            </w:pPr>
          </w:p>
        </w:tc>
      </w:tr>
      <w:tr w:rsidR="000479DA" w14:paraId="2E25813B" w14:textId="77777777" w:rsidTr="007475DC">
        <w:trPr>
          <w:jc w:val="center"/>
        </w:trPr>
        <w:tc>
          <w:tcPr>
            <w:tcW w:w="7755" w:type="dxa"/>
          </w:tcPr>
          <w:p w14:paraId="0137F436" w14:textId="77777777" w:rsidR="000479DA" w:rsidRPr="00260745" w:rsidRDefault="000479DA" w:rsidP="000479DA">
            <w:pPr>
              <w:spacing w:line="276" w:lineRule="auto"/>
              <w:rPr>
                <w:rFonts w:ascii="Arial" w:hAnsi="Arial" w:cs="Arial"/>
              </w:rPr>
            </w:pPr>
            <w:r w:rsidRPr="00260745">
              <w:rPr>
                <w:rFonts w:ascii="Arial" w:hAnsi="Arial" w:cs="Arial"/>
              </w:rPr>
              <w:t>5.2. Spații anexe pentru infrastructură telecomunicații</w:t>
            </w:r>
          </w:p>
          <w:p w14:paraId="5AA06DBE" w14:textId="77777777" w:rsidR="000479DA" w:rsidRPr="00260745" w:rsidRDefault="000479DA" w:rsidP="000479DA">
            <w:pPr>
              <w:spacing w:line="276" w:lineRule="auto"/>
              <w:jc w:val="both"/>
              <w:rPr>
                <w:rFonts w:ascii="Arial" w:hAnsi="Arial" w:cs="Arial"/>
              </w:rPr>
            </w:pPr>
            <w:r w:rsidRPr="00260745">
              <w:rPr>
                <w:rFonts w:ascii="Arial" w:hAnsi="Arial" w:cs="Arial"/>
              </w:rPr>
              <w:t xml:space="preserve">a) Ofertantul va pune la dispoziția Entității Contractante, sau va amenaja cel puțin un spațiu izolat de restul etajului, cu acces direct, dedicat amplasării rack-urilor de telecomunicații de 19 inch, în care se vor instala echipamentele de networking ce deservesc utilizatorii de pe acel etaj, patchpanel-uri și switch-router-e în număr suficient cu care să poată asigura resursele de </w:t>
            </w:r>
            <w:r w:rsidRPr="00260745">
              <w:rPr>
                <w:rFonts w:ascii="Arial" w:hAnsi="Arial" w:cs="Arial"/>
              </w:rPr>
              <w:lastRenderedPageBreak/>
              <w:t>telecomunicații posturile de lucru ale angajaților de pe acel etaj incluzând și rezervă suplimentară de resurse (prize pentru comunicații și prize pentru electroalimentare atât din tensiune întreruptibilă cât și neîntreruptibilă) de 15%; numărul de porturi pe switch/router precum și numărul de switch/router trebuie stabilit în funcție de resursele solicitate ce trebuie asigurate tuturor angajaților;</w:t>
            </w:r>
          </w:p>
          <w:p w14:paraId="579EFFB8" w14:textId="77777777" w:rsidR="000479DA" w:rsidRPr="00260745" w:rsidRDefault="000479DA" w:rsidP="000479DA">
            <w:pPr>
              <w:spacing w:line="276" w:lineRule="auto"/>
              <w:jc w:val="both"/>
              <w:rPr>
                <w:rFonts w:ascii="Arial" w:hAnsi="Arial" w:cs="Arial"/>
              </w:rPr>
            </w:pPr>
            <w:r w:rsidRPr="00260745">
              <w:rPr>
                <w:rFonts w:ascii="Arial" w:hAnsi="Arial" w:cs="Arial"/>
              </w:rPr>
              <w:t>b) Spațiul destinat acestor rack-uri va fi dotat cu podea tehnologică, prin care se va realiza interconectarea cu restul rețelei voce-date, atât cablare orizontală și cablare verticală, cât și alimentarea cu tensiune electrică neîntreruptibilă, precum și tehnologică;</w:t>
            </w:r>
          </w:p>
          <w:p w14:paraId="09C51827" w14:textId="77777777" w:rsidR="000479DA" w:rsidRPr="00260745" w:rsidRDefault="000479DA" w:rsidP="000479DA">
            <w:pPr>
              <w:spacing w:line="276" w:lineRule="auto"/>
              <w:jc w:val="both"/>
              <w:rPr>
                <w:rFonts w:ascii="Arial" w:hAnsi="Arial" w:cs="Arial"/>
              </w:rPr>
            </w:pPr>
            <w:r w:rsidRPr="00260745">
              <w:rPr>
                <w:rFonts w:ascii="Arial" w:hAnsi="Arial" w:cs="Arial"/>
              </w:rPr>
              <w:t>c) Spațiul va fi dimensionat, astfel încât să poată fi deschisă concomitent atât ușa din față, cât și ușa din spate a rack-urilor;</w:t>
            </w:r>
          </w:p>
          <w:p w14:paraId="693C4FA1" w14:textId="77777777" w:rsidR="000479DA" w:rsidRPr="00260745" w:rsidRDefault="000479DA" w:rsidP="000479DA">
            <w:pPr>
              <w:spacing w:line="276" w:lineRule="auto"/>
              <w:jc w:val="both"/>
              <w:rPr>
                <w:rFonts w:ascii="Arial" w:hAnsi="Arial" w:cs="Arial"/>
              </w:rPr>
            </w:pPr>
            <w:r w:rsidRPr="00260745">
              <w:rPr>
                <w:rFonts w:ascii="Arial" w:hAnsi="Arial" w:cs="Arial"/>
              </w:rPr>
              <w:t>d) Încăperea va fi prevăzută cu instalație de ventilare;</w:t>
            </w:r>
          </w:p>
          <w:p w14:paraId="49C7CDEC" w14:textId="77777777" w:rsidR="000479DA" w:rsidRPr="00260745" w:rsidRDefault="000479DA" w:rsidP="000479DA">
            <w:pPr>
              <w:spacing w:line="276" w:lineRule="auto"/>
              <w:jc w:val="both"/>
              <w:rPr>
                <w:rFonts w:ascii="Arial" w:hAnsi="Arial" w:cs="Arial"/>
              </w:rPr>
            </w:pPr>
            <w:r w:rsidRPr="00260745">
              <w:rPr>
                <w:rFonts w:ascii="Arial" w:hAnsi="Arial" w:cs="Arial"/>
              </w:rPr>
              <w:t>e) Încăperea va fi poziționată astfel încât lungimea cablului între rack și cel mai îndepărtat post de lucru să nu depășească 90 de metri;</w:t>
            </w:r>
          </w:p>
          <w:p w14:paraId="1133A8EF" w14:textId="77777777" w:rsidR="000479DA" w:rsidRPr="00260745" w:rsidRDefault="000479DA" w:rsidP="000479DA">
            <w:pPr>
              <w:spacing w:line="276" w:lineRule="auto"/>
              <w:jc w:val="both"/>
              <w:rPr>
                <w:rFonts w:ascii="Arial" w:hAnsi="Arial" w:cs="Arial"/>
              </w:rPr>
            </w:pPr>
            <w:r w:rsidRPr="00260745">
              <w:rPr>
                <w:rFonts w:ascii="Arial" w:hAnsi="Arial" w:cs="Arial"/>
              </w:rPr>
              <w:t>f) Spațiul va avea asigurată cablarea structurată cu datacenter-ul;</w:t>
            </w:r>
          </w:p>
          <w:p w14:paraId="05E49645" w14:textId="77777777" w:rsidR="000479DA" w:rsidRPr="00260745" w:rsidRDefault="000479DA" w:rsidP="000479DA">
            <w:pPr>
              <w:spacing w:line="276" w:lineRule="auto"/>
              <w:jc w:val="both"/>
              <w:rPr>
                <w:rFonts w:ascii="Arial" w:hAnsi="Arial" w:cs="Arial"/>
              </w:rPr>
            </w:pPr>
            <w:r w:rsidRPr="00260745">
              <w:rPr>
                <w:rFonts w:ascii="Arial" w:hAnsi="Arial" w:cs="Arial"/>
              </w:rPr>
              <w:t>g) Încăperea va fi poziționată astfel încât să nu fie afectată de efectele spargerii sau fisurării conductelor ce transportă lichide;</w:t>
            </w:r>
          </w:p>
          <w:p w14:paraId="2D658672" w14:textId="77777777" w:rsidR="000479DA" w:rsidRPr="00260745" w:rsidRDefault="000479DA" w:rsidP="000479DA">
            <w:pPr>
              <w:spacing w:line="276" w:lineRule="auto"/>
              <w:jc w:val="both"/>
              <w:rPr>
                <w:rFonts w:ascii="Arial" w:hAnsi="Arial" w:cs="Arial"/>
              </w:rPr>
            </w:pPr>
            <w:r w:rsidRPr="00260745">
              <w:rPr>
                <w:rFonts w:ascii="Arial" w:hAnsi="Arial" w:cs="Arial"/>
              </w:rPr>
              <w:t>h) Încăperea va fi poziționată astfel încât să nu fie afectată de efectele câmpurilor electrice în conformitate cu rolul său funcțional;</w:t>
            </w:r>
          </w:p>
          <w:p w14:paraId="2AE391CA" w14:textId="77777777" w:rsidR="000479DA" w:rsidRPr="00260745" w:rsidRDefault="000479DA" w:rsidP="000479DA">
            <w:pPr>
              <w:spacing w:line="276" w:lineRule="auto"/>
              <w:jc w:val="both"/>
              <w:rPr>
                <w:rFonts w:ascii="Arial" w:hAnsi="Arial" w:cs="Arial"/>
              </w:rPr>
            </w:pPr>
            <w:r w:rsidRPr="00260745">
              <w:rPr>
                <w:rFonts w:ascii="Arial" w:hAnsi="Arial" w:cs="Arial"/>
              </w:rPr>
              <w:t>i) Instalație anti-incendiu specializată;</w:t>
            </w:r>
          </w:p>
          <w:p w14:paraId="2EA24BE2"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2345E509"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4B704C22" w14:textId="77777777" w:rsidR="000479DA" w:rsidRDefault="000479DA" w:rsidP="00390359">
            <w:pPr>
              <w:spacing w:before="120"/>
              <w:jc w:val="both"/>
              <w:outlineLvl w:val="1"/>
              <w:rPr>
                <w:rFonts w:ascii="Arial" w:hAnsi="Arial" w:cs="Arial"/>
                <w:color w:val="000000"/>
                <w:kern w:val="36"/>
                <w:lang w:val="en-US"/>
              </w:rPr>
            </w:pPr>
          </w:p>
        </w:tc>
      </w:tr>
      <w:tr w:rsidR="000479DA" w14:paraId="2F8CDA8D" w14:textId="77777777" w:rsidTr="007475DC">
        <w:trPr>
          <w:jc w:val="center"/>
        </w:trPr>
        <w:tc>
          <w:tcPr>
            <w:tcW w:w="7755" w:type="dxa"/>
          </w:tcPr>
          <w:p w14:paraId="4944C981" w14:textId="77777777" w:rsidR="000479DA" w:rsidRPr="00260745" w:rsidRDefault="000479DA" w:rsidP="000479DA">
            <w:pPr>
              <w:spacing w:line="276" w:lineRule="auto"/>
              <w:rPr>
                <w:rFonts w:ascii="Arial" w:hAnsi="Arial" w:cs="Arial"/>
              </w:rPr>
            </w:pPr>
            <w:r w:rsidRPr="00260745">
              <w:rPr>
                <w:rFonts w:ascii="Arial" w:hAnsi="Arial" w:cs="Arial"/>
              </w:rPr>
              <w:lastRenderedPageBreak/>
              <w:t>5.3. Spații anexe instalare multifuncționale</w:t>
            </w:r>
          </w:p>
          <w:p w14:paraId="6EF32B3C" w14:textId="77777777" w:rsidR="000479DA" w:rsidRPr="00260745" w:rsidRDefault="000479DA" w:rsidP="000479DA">
            <w:pPr>
              <w:spacing w:line="276" w:lineRule="auto"/>
              <w:rPr>
                <w:rFonts w:ascii="Arial" w:hAnsi="Arial" w:cs="Arial"/>
              </w:rPr>
            </w:pPr>
          </w:p>
          <w:p w14:paraId="01CE80AE" w14:textId="77777777" w:rsidR="000479DA" w:rsidRPr="00260745" w:rsidRDefault="000479DA" w:rsidP="000479DA">
            <w:pPr>
              <w:spacing w:line="276" w:lineRule="auto"/>
              <w:jc w:val="both"/>
              <w:rPr>
                <w:rFonts w:ascii="Arial" w:hAnsi="Arial" w:cs="Arial"/>
              </w:rPr>
            </w:pPr>
            <w:r w:rsidRPr="00260745">
              <w:rPr>
                <w:rFonts w:ascii="Arial" w:hAnsi="Arial" w:cs="Arial"/>
              </w:rPr>
              <w:t>a) În spațiul clădirii, pe fiecare etaj, trebuie să existe 1 sau 2 spații (închise, acces cu card de proximitate și evidența accesului) în care se vor regăsi multifuncționale A3;</w:t>
            </w:r>
          </w:p>
          <w:p w14:paraId="6A2B4BA1" w14:textId="77777777" w:rsidR="000479DA" w:rsidRPr="00260745" w:rsidRDefault="000479DA" w:rsidP="000479DA">
            <w:pPr>
              <w:spacing w:line="276" w:lineRule="auto"/>
              <w:jc w:val="both"/>
              <w:rPr>
                <w:rFonts w:ascii="Arial" w:hAnsi="Arial" w:cs="Arial"/>
              </w:rPr>
            </w:pPr>
            <w:r w:rsidRPr="00260745">
              <w:rPr>
                <w:rFonts w:ascii="Arial" w:hAnsi="Arial" w:cs="Arial"/>
              </w:rPr>
              <w:t>b) Spațiile pentru instalarea multifuncționalelor vor fi interconectate cu restul rețelei voce-date prin conectarea cu spațiile anexe pentru telecomunicații și vor avea asigurată alimentarea electrică și ventilare/răcire/condiționarea aerului din încăpere;</w:t>
            </w:r>
          </w:p>
          <w:p w14:paraId="1A015714" w14:textId="77777777" w:rsidR="000479DA" w:rsidRPr="00260745" w:rsidRDefault="000479DA" w:rsidP="000479DA">
            <w:pPr>
              <w:spacing w:line="276" w:lineRule="auto"/>
              <w:jc w:val="both"/>
              <w:rPr>
                <w:rFonts w:ascii="Arial" w:hAnsi="Arial" w:cs="Arial"/>
              </w:rPr>
            </w:pPr>
            <w:r w:rsidRPr="00260745">
              <w:rPr>
                <w:rFonts w:ascii="Arial" w:hAnsi="Arial" w:cs="Arial"/>
              </w:rPr>
              <w:lastRenderedPageBreak/>
              <w:t>c) Instalație anti-incendiu specializată;</w:t>
            </w:r>
          </w:p>
          <w:p w14:paraId="407660D9" w14:textId="77777777" w:rsidR="000479DA" w:rsidRPr="00260745" w:rsidRDefault="000479DA" w:rsidP="000479DA">
            <w:pPr>
              <w:spacing w:line="276" w:lineRule="auto"/>
              <w:jc w:val="both"/>
              <w:rPr>
                <w:rFonts w:ascii="Arial" w:hAnsi="Arial" w:cs="Arial"/>
              </w:rPr>
            </w:pPr>
            <w:r w:rsidRPr="00260745">
              <w:rPr>
                <w:rFonts w:ascii="Arial" w:hAnsi="Arial" w:cs="Arial"/>
              </w:rPr>
              <w:t>d) Pentru aceste spații trebuie asigurat accesul din toate încăperile compartimentate, sau care se vor compartimenta de către ofertant.</w:t>
            </w:r>
          </w:p>
          <w:p w14:paraId="2DC4191A"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5703D09D"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4866EC87" w14:textId="77777777" w:rsidR="000479DA" w:rsidRDefault="000479DA" w:rsidP="00390359">
            <w:pPr>
              <w:spacing w:before="120"/>
              <w:jc w:val="both"/>
              <w:outlineLvl w:val="1"/>
              <w:rPr>
                <w:rFonts w:ascii="Arial" w:hAnsi="Arial" w:cs="Arial"/>
                <w:color w:val="000000"/>
                <w:kern w:val="36"/>
                <w:lang w:val="en-US"/>
              </w:rPr>
            </w:pPr>
          </w:p>
        </w:tc>
      </w:tr>
      <w:tr w:rsidR="000479DA" w14:paraId="5BEA3647" w14:textId="77777777" w:rsidTr="007475DC">
        <w:trPr>
          <w:jc w:val="center"/>
        </w:trPr>
        <w:tc>
          <w:tcPr>
            <w:tcW w:w="7755" w:type="dxa"/>
          </w:tcPr>
          <w:p w14:paraId="0E309A3A" w14:textId="77777777" w:rsidR="000479DA" w:rsidRPr="00260745" w:rsidRDefault="000479DA" w:rsidP="000479DA">
            <w:pPr>
              <w:spacing w:line="276" w:lineRule="auto"/>
              <w:rPr>
                <w:rFonts w:ascii="Arial" w:hAnsi="Arial" w:cs="Arial"/>
              </w:rPr>
            </w:pPr>
            <w:r w:rsidRPr="00260745">
              <w:rPr>
                <w:rFonts w:ascii="Arial" w:hAnsi="Arial" w:cs="Arial"/>
              </w:rPr>
              <w:lastRenderedPageBreak/>
              <w:t>5.4. Spațiile destinate structurii de securitate:</w:t>
            </w:r>
          </w:p>
          <w:p w14:paraId="799959EA" w14:textId="77777777" w:rsidR="000479DA" w:rsidRPr="00260745" w:rsidRDefault="000479DA" w:rsidP="000479DA">
            <w:pPr>
              <w:spacing w:line="276" w:lineRule="auto"/>
              <w:jc w:val="both"/>
              <w:rPr>
                <w:rFonts w:ascii="Arial" w:hAnsi="Arial" w:cs="Arial"/>
              </w:rPr>
            </w:pPr>
            <w:r w:rsidRPr="00260745">
              <w:rPr>
                <w:rFonts w:ascii="Arial" w:hAnsi="Arial" w:cs="Arial"/>
              </w:rPr>
              <w:t>Pentru asigurarea protecției fizice și a informațiilor clasificate din punct de vedere al spațiului sunt necesare spații după cum urmează:</w:t>
            </w:r>
          </w:p>
          <w:p w14:paraId="0B1B64B7" w14:textId="77777777" w:rsidR="000479DA" w:rsidRPr="00260745" w:rsidRDefault="000479DA" w:rsidP="000479DA">
            <w:pPr>
              <w:spacing w:line="276" w:lineRule="auto"/>
              <w:jc w:val="both"/>
              <w:rPr>
                <w:rFonts w:ascii="Arial" w:hAnsi="Arial" w:cs="Arial"/>
              </w:rPr>
            </w:pPr>
            <w:r w:rsidRPr="00260745">
              <w:rPr>
                <w:rFonts w:ascii="Arial" w:hAnsi="Arial" w:cs="Arial"/>
              </w:rPr>
              <w:t>1. Monitorizarea sistemului de securitate</w:t>
            </w:r>
          </w:p>
          <w:p w14:paraId="34F379F4" w14:textId="77777777" w:rsidR="000479DA" w:rsidRPr="00260745" w:rsidRDefault="000479DA" w:rsidP="000479DA">
            <w:pPr>
              <w:spacing w:line="276" w:lineRule="auto"/>
              <w:jc w:val="both"/>
              <w:rPr>
                <w:rFonts w:ascii="Arial" w:hAnsi="Arial" w:cs="Arial"/>
              </w:rPr>
            </w:pPr>
            <w:r w:rsidRPr="00260745">
              <w:rPr>
                <w:rFonts w:ascii="Arial" w:hAnsi="Arial" w:cs="Arial"/>
              </w:rPr>
              <w:t>1 (una) încăpere dedicată dispeceratului sistemului de securitate (cel puțin 30 de mp), care să îndeplinească următoarele cerințe:</w:t>
            </w:r>
          </w:p>
          <w:p w14:paraId="7B9A4554" w14:textId="77777777" w:rsidR="000479DA" w:rsidRPr="00260745" w:rsidRDefault="000479DA" w:rsidP="000479DA">
            <w:pPr>
              <w:spacing w:line="276" w:lineRule="auto"/>
              <w:jc w:val="both"/>
              <w:rPr>
                <w:rFonts w:ascii="Arial" w:hAnsi="Arial" w:cs="Arial"/>
              </w:rPr>
            </w:pPr>
            <w:r w:rsidRPr="00260745">
              <w:rPr>
                <w:rFonts w:ascii="Arial" w:hAnsi="Arial" w:cs="Arial"/>
              </w:rPr>
              <w:t>- acces controlat pe ușa de acces (sistem de control acces electronic care să poată fi gestionat în totalitate de către personal al departamentului);</w:t>
            </w:r>
          </w:p>
          <w:p w14:paraId="6862907D" w14:textId="77777777" w:rsidR="000479DA" w:rsidRPr="00260745" w:rsidRDefault="000479DA" w:rsidP="000479DA">
            <w:pPr>
              <w:spacing w:line="276" w:lineRule="auto"/>
              <w:jc w:val="both"/>
              <w:rPr>
                <w:rFonts w:ascii="Arial" w:hAnsi="Arial" w:cs="Arial"/>
              </w:rPr>
            </w:pPr>
            <w:r w:rsidRPr="00260745">
              <w:rPr>
                <w:rFonts w:ascii="Arial" w:hAnsi="Arial" w:cs="Arial"/>
              </w:rPr>
              <w:t>- va trebui să găzduiască min. 4 rack-uri cu amprentă la sol de 1000x800 mm; încăperea va fi astfel poziționată încât să nu fie traversată nici prin tavanul fals sau prin podeaua tehnologică, de conducte de apă/electrice/gaze;</w:t>
            </w:r>
          </w:p>
          <w:p w14:paraId="284DF7AF" w14:textId="77777777" w:rsidR="000479DA" w:rsidRPr="00260745" w:rsidRDefault="000479DA" w:rsidP="000479DA">
            <w:pPr>
              <w:spacing w:line="276" w:lineRule="auto"/>
              <w:jc w:val="both"/>
              <w:rPr>
                <w:rFonts w:ascii="Arial" w:hAnsi="Arial" w:cs="Arial"/>
              </w:rPr>
            </w:pPr>
            <w:r w:rsidRPr="00260745">
              <w:rPr>
                <w:rFonts w:ascii="Arial" w:hAnsi="Arial" w:cs="Arial"/>
              </w:rPr>
              <w:t>- încăperea va fi prevăzută cu podea tehnologică prin care se va realiza alimentarea serverelor și interconectările la nivelul cablării orizontale și verticale;</w:t>
            </w:r>
          </w:p>
          <w:p w14:paraId="5223BA1B" w14:textId="77777777" w:rsidR="000479DA" w:rsidRPr="00260745" w:rsidRDefault="000479DA" w:rsidP="000479DA">
            <w:pPr>
              <w:spacing w:line="276" w:lineRule="auto"/>
              <w:jc w:val="both"/>
              <w:rPr>
                <w:rFonts w:ascii="Arial" w:hAnsi="Arial" w:cs="Arial"/>
              </w:rPr>
            </w:pPr>
            <w:r w:rsidRPr="00260745">
              <w:rPr>
                <w:rFonts w:ascii="Arial" w:hAnsi="Arial" w:cs="Arial"/>
              </w:rPr>
              <w:t>- încăperea va fi prevăzută cu capacitate de răcire (min. 7000 BTU);</w:t>
            </w:r>
          </w:p>
          <w:p w14:paraId="3FA78D3A" w14:textId="77777777" w:rsidR="000479DA" w:rsidRPr="00260745" w:rsidRDefault="000479DA" w:rsidP="000479DA">
            <w:pPr>
              <w:spacing w:line="276" w:lineRule="auto"/>
              <w:jc w:val="both"/>
              <w:rPr>
                <w:rFonts w:ascii="Arial" w:hAnsi="Arial" w:cs="Arial"/>
              </w:rPr>
            </w:pPr>
            <w:r w:rsidRPr="00260745">
              <w:rPr>
                <w:rFonts w:ascii="Arial" w:hAnsi="Arial" w:cs="Arial"/>
              </w:rPr>
              <w:t>- posibilitate de cablare surse de alimentare (vitali) pentru sursele neîntreruptibile de alimentare a echipamentelor de securitate;</w:t>
            </w:r>
          </w:p>
          <w:p w14:paraId="425D2247"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09F8C919"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28478C9D" w14:textId="77777777" w:rsidR="000479DA" w:rsidRDefault="000479DA" w:rsidP="00390359">
            <w:pPr>
              <w:spacing w:before="120"/>
              <w:jc w:val="both"/>
              <w:outlineLvl w:val="1"/>
              <w:rPr>
                <w:rFonts w:ascii="Arial" w:hAnsi="Arial" w:cs="Arial"/>
                <w:color w:val="000000"/>
                <w:kern w:val="36"/>
                <w:lang w:val="en-US"/>
              </w:rPr>
            </w:pPr>
          </w:p>
        </w:tc>
      </w:tr>
      <w:tr w:rsidR="000479DA" w14:paraId="0CD9C467" w14:textId="77777777" w:rsidTr="007475DC">
        <w:trPr>
          <w:jc w:val="center"/>
        </w:trPr>
        <w:tc>
          <w:tcPr>
            <w:tcW w:w="7755" w:type="dxa"/>
          </w:tcPr>
          <w:p w14:paraId="3322E6BE" w14:textId="77777777" w:rsidR="000479DA" w:rsidRPr="00260745" w:rsidRDefault="000479DA" w:rsidP="000479DA">
            <w:pPr>
              <w:spacing w:line="276" w:lineRule="auto"/>
              <w:rPr>
                <w:rFonts w:ascii="Arial" w:hAnsi="Arial" w:cs="Arial"/>
              </w:rPr>
            </w:pPr>
            <w:r w:rsidRPr="00260745">
              <w:rPr>
                <w:rFonts w:ascii="Arial" w:hAnsi="Arial" w:cs="Arial"/>
              </w:rPr>
              <w:t>2. Încăperi tehnologice</w:t>
            </w:r>
          </w:p>
          <w:p w14:paraId="5CFAC3F0" w14:textId="77777777" w:rsidR="000479DA" w:rsidRPr="00260745" w:rsidRDefault="000479DA" w:rsidP="000479DA">
            <w:pPr>
              <w:spacing w:line="276" w:lineRule="auto"/>
              <w:jc w:val="both"/>
              <w:rPr>
                <w:rFonts w:ascii="Arial" w:hAnsi="Arial" w:cs="Arial"/>
              </w:rPr>
            </w:pPr>
            <w:r w:rsidRPr="00260745">
              <w:rPr>
                <w:rFonts w:ascii="Arial" w:hAnsi="Arial" w:cs="Arial"/>
              </w:rPr>
              <w:t xml:space="preserve">- cel puțin 3 încăperi tehnologice, prevăzute la intrare cu uși metalice (o suprafață cuprinsă între 35 - 50 mp în total) fără ferestre, acces controlat pe ușile de acces (sistem de control acces electronic care să poată fi gestionat în totalitate de către personal al TEL); să beneficieze de sistemul de climatizare al clădirii, sistem de alarmare și stingere a incendiilor (de preferat să poată fi gestionat de către personal al TEL), să existe posibilitatea montării de sisteme electronice de securitate suplimentare la fiecare ușă și </w:t>
            </w:r>
            <w:r w:rsidRPr="00260745">
              <w:rPr>
                <w:rFonts w:ascii="Arial" w:hAnsi="Arial" w:cs="Arial"/>
              </w:rPr>
              <w:lastRenderedPageBreak/>
              <w:t>să nu aibă montat tavan fals, să nu fie prevăzute cu ferestre, iar amplasarea să nu fie poziționată la subsolul, demisolul, parterul sau ultimul etaj al clădirii;</w:t>
            </w:r>
          </w:p>
          <w:p w14:paraId="1B3BC1E1" w14:textId="77777777" w:rsidR="000479DA" w:rsidRPr="00260745" w:rsidRDefault="000479DA" w:rsidP="000479DA">
            <w:pPr>
              <w:spacing w:line="276" w:lineRule="auto"/>
              <w:jc w:val="both"/>
              <w:rPr>
                <w:rFonts w:ascii="Arial" w:hAnsi="Arial" w:cs="Arial"/>
              </w:rPr>
            </w:pPr>
            <w:r w:rsidRPr="00260745">
              <w:rPr>
                <w:rFonts w:ascii="Arial" w:hAnsi="Arial" w:cs="Arial"/>
              </w:rPr>
              <w:t>- una încăpere tehnologică în care se pot instala echipamente de calcul {3 (trei) stații de lucru de tip desktop};</w:t>
            </w:r>
          </w:p>
          <w:p w14:paraId="5E899999" w14:textId="77777777" w:rsidR="000479DA" w:rsidRPr="00260745" w:rsidRDefault="000479DA" w:rsidP="000479DA">
            <w:pPr>
              <w:spacing w:line="276" w:lineRule="auto"/>
              <w:jc w:val="both"/>
              <w:rPr>
                <w:rFonts w:ascii="Arial" w:hAnsi="Arial" w:cs="Arial"/>
              </w:rPr>
            </w:pPr>
            <w:r w:rsidRPr="00260745">
              <w:rPr>
                <w:rFonts w:ascii="Arial" w:hAnsi="Arial" w:cs="Arial"/>
              </w:rPr>
              <w:t>- una încăpere tehnologică în care se poate instala echipament de calcul {1 (una) stație de lucru de tip desktop};</w:t>
            </w:r>
          </w:p>
          <w:p w14:paraId="2459E26B"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274FE39C"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3EDBAF1D" w14:textId="77777777" w:rsidR="000479DA" w:rsidRDefault="000479DA" w:rsidP="00390359">
            <w:pPr>
              <w:spacing w:before="120"/>
              <w:jc w:val="both"/>
              <w:outlineLvl w:val="1"/>
              <w:rPr>
                <w:rFonts w:ascii="Arial" w:hAnsi="Arial" w:cs="Arial"/>
                <w:color w:val="000000"/>
                <w:kern w:val="36"/>
                <w:lang w:val="en-US"/>
              </w:rPr>
            </w:pPr>
          </w:p>
        </w:tc>
      </w:tr>
      <w:tr w:rsidR="000479DA" w14:paraId="6ABC648B" w14:textId="77777777" w:rsidTr="007475DC">
        <w:trPr>
          <w:jc w:val="center"/>
        </w:trPr>
        <w:tc>
          <w:tcPr>
            <w:tcW w:w="7755" w:type="dxa"/>
          </w:tcPr>
          <w:p w14:paraId="708DD234" w14:textId="77777777" w:rsidR="000479DA" w:rsidRPr="00260745" w:rsidRDefault="000479DA" w:rsidP="000479DA">
            <w:pPr>
              <w:spacing w:line="276" w:lineRule="auto"/>
              <w:rPr>
                <w:rFonts w:ascii="Arial" w:hAnsi="Arial" w:cs="Arial"/>
              </w:rPr>
            </w:pPr>
            <w:r w:rsidRPr="00260745">
              <w:rPr>
                <w:rFonts w:ascii="Arial" w:hAnsi="Arial" w:cs="Arial"/>
              </w:rPr>
              <w:lastRenderedPageBreak/>
              <w:t>3. Spațiu destinat personalului departamentului/structurii de securitate</w:t>
            </w:r>
          </w:p>
          <w:p w14:paraId="0BC6164C" w14:textId="77777777" w:rsidR="000479DA" w:rsidRPr="00260745" w:rsidRDefault="000479DA" w:rsidP="000479DA">
            <w:pPr>
              <w:spacing w:line="276" w:lineRule="auto"/>
              <w:jc w:val="both"/>
              <w:rPr>
                <w:rFonts w:ascii="Arial" w:hAnsi="Arial" w:cs="Arial"/>
              </w:rPr>
            </w:pPr>
            <w:r w:rsidRPr="00260745">
              <w:rPr>
                <w:rFonts w:ascii="Arial" w:hAnsi="Arial" w:cs="Arial"/>
              </w:rPr>
              <w:t>- cel puțin 4 încăperi cu destinația de zone de securitate/administrative de preferință situate la același nivel cu cele menționate la punctul 2, prevăzute la intrare cu uși de acces pline (fără geam), să beneficieze de acces controlat (sistem de control acces electronic care să poată fi gestionat în totalitate de către personal al TEL) sau să existe posibilitatea montării sistemelor de control acces la fiecare ușă.</w:t>
            </w:r>
          </w:p>
          <w:p w14:paraId="49520965" w14:textId="77777777" w:rsidR="000479DA" w:rsidRPr="00260745" w:rsidRDefault="000479DA" w:rsidP="000479DA">
            <w:pPr>
              <w:spacing w:line="276" w:lineRule="auto"/>
              <w:rPr>
                <w:rFonts w:ascii="Arial" w:hAnsi="Arial" w:cs="Arial"/>
              </w:rPr>
            </w:pPr>
            <w:r w:rsidRPr="00260745">
              <w:rPr>
                <w:rFonts w:ascii="Arial" w:hAnsi="Arial" w:cs="Arial"/>
              </w:rPr>
              <w:t>* Cerințele mai sus specificate sunt necesare a fi îndeplinite de la data ofertării</w:t>
            </w:r>
          </w:p>
          <w:p w14:paraId="4B432551"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69FB70CF"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6E23B3FA" w14:textId="77777777" w:rsidR="000479DA" w:rsidRDefault="000479DA" w:rsidP="00390359">
            <w:pPr>
              <w:spacing w:before="120"/>
              <w:jc w:val="both"/>
              <w:outlineLvl w:val="1"/>
              <w:rPr>
                <w:rFonts w:ascii="Arial" w:hAnsi="Arial" w:cs="Arial"/>
                <w:color w:val="000000"/>
                <w:kern w:val="36"/>
                <w:lang w:val="en-US"/>
              </w:rPr>
            </w:pPr>
          </w:p>
        </w:tc>
      </w:tr>
      <w:tr w:rsidR="000479DA" w14:paraId="3D67FD78" w14:textId="77777777" w:rsidTr="007475DC">
        <w:trPr>
          <w:jc w:val="center"/>
        </w:trPr>
        <w:tc>
          <w:tcPr>
            <w:tcW w:w="7755" w:type="dxa"/>
          </w:tcPr>
          <w:p w14:paraId="0F8D79C8" w14:textId="77777777" w:rsidR="000479DA" w:rsidRPr="00260745" w:rsidRDefault="000479DA" w:rsidP="000479DA">
            <w:pPr>
              <w:spacing w:line="276" w:lineRule="auto"/>
              <w:rPr>
                <w:rFonts w:ascii="Arial" w:hAnsi="Arial" w:cs="Arial"/>
              </w:rPr>
            </w:pPr>
            <w:r w:rsidRPr="00260745">
              <w:rPr>
                <w:rFonts w:ascii="Arial" w:hAnsi="Arial" w:cs="Arial"/>
              </w:rPr>
              <w:t>5.5. Specificații compartimentare zona spațiu de birouri:</w:t>
            </w:r>
          </w:p>
          <w:p w14:paraId="4185A939" w14:textId="77777777" w:rsidR="000479DA" w:rsidRPr="00260745" w:rsidRDefault="000479DA" w:rsidP="000479DA">
            <w:pPr>
              <w:spacing w:line="276" w:lineRule="auto"/>
              <w:jc w:val="both"/>
              <w:rPr>
                <w:rFonts w:ascii="Arial" w:hAnsi="Arial" w:cs="Arial"/>
              </w:rPr>
            </w:pPr>
            <w:r w:rsidRPr="00260745">
              <w:rPr>
                <w:rFonts w:ascii="Arial" w:hAnsi="Arial" w:cs="Arial"/>
              </w:rPr>
              <w:t>a) Spațiile de birouri se vor organiza astfel încât la fiecare 5 mp să existe câte o casetă de conexiuni alocată fiecărui angajat din respectiva cameră care să conțină cel puțin câte 1 priză de telefon și 3 de calculator (ambele cu cablare de tip Cat 6 1 Gb Ethernet) precum și 4 prize de alimentare cu tensiune întreruptibilă și 2 cu tensiune neîntreruptibilă;</w:t>
            </w:r>
          </w:p>
          <w:p w14:paraId="3FB9D90E" w14:textId="77777777" w:rsidR="000479DA" w:rsidRPr="00260745" w:rsidRDefault="000479DA" w:rsidP="000479DA">
            <w:pPr>
              <w:spacing w:line="276" w:lineRule="auto"/>
              <w:jc w:val="both"/>
              <w:rPr>
                <w:rFonts w:ascii="Arial" w:hAnsi="Arial" w:cs="Arial"/>
              </w:rPr>
            </w:pPr>
            <w:r w:rsidRPr="00260745">
              <w:rPr>
                <w:rFonts w:ascii="Arial" w:hAnsi="Arial" w:cs="Arial"/>
              </w:rPr>
              <w:t>b) Casetele vor fi conectate cu echipamentele din spațiile anexe ale infrastructurii de telecomunicații fire prin podea tehnologică/canal de cabluri cu acces prin care trec rețelele de date și voce sau prin alt sistem de amplasare a rețelelor în concordanță cu cerințele de cablare orizontală și verticală;</w:t>
            </w:r>
          </w:p>
          <w:p w14:paraId="57C8D6C2" w14:textId="77777777" w:rsidR="000479DA" w:rsidRPr="00260745" w:rsidRDefault="000479DA" w:rsidP="000479DA">
            <w:pPr>
              <w:spacing w:line="276" w:lineRule="auto"/>
              <w:jc w:val="both"/>
              <w:rPr>
                <w:rFonts w:ascii="Arial" w:hAnsi="Arial" w:cs="Arial"/>
              </w:rPr>
            </w:pPr>
            <w:r w:rsidRPr="00260745">
              <w:rPr>
                <w:rFonts w:ascii="Arial" w:hAnsi="Arial" w:cs="Arial"/>
              </w:rPr>
              <w:t xml:space="preserve">c) Posibilitatea adăugării de noi conexiuni de la terți furnizori de legături broadband și de instalare a unei rețele de cabluri de comunicații în situația în care se constată că rețeaua pusă la dispoziție de către ofertant este </w:t>
            </w:r>
            <w:r w:rsidRPr="00260745">
              <w:rPr>
                <w:rFonts w:ascii="Arial" w:hAnsi="Arial" w:cs="Arial"/>
              </w:rPr>
              <w:lastRenderedPageBreak/>
              <w:t>insuficientă;</w:t>
            </w:r>
          </w:p>
          <w:p w14:paraId="4EE3C72A" w14:textId="77777777" w:rsidR="000479DA" w:rsidRPr="00260745" w:rsidRDefault="000479DA" w:rsidP="000479DA">
            <w:pPr>
              <w:spacing w:line="276" w:lineRule="auto"/>
              <w:jc w:val="both"/>
              <w:rPr>
                <w:rFonts w:ascii="Arial" w:hAnsi="Arial" w:cs="Arial"/>
              </w:rPr>
            </w:pPr>
            <w:r w:rsidRPr="00260745">
              <w:rPr>
                <w:rFonts w:ascii="Arial" w:hAnsi="Arial" w:cs="Arial"/>
              </w:rPr>
              <w:t>d) Pentru instalarea în bune condiții a rețelei de cabluri de comunicații suplimentare, ofertantul clădirii trebuie să permită accesul în clădire a companiei/companiilor în vederea instalării cablurilor necesare;</w:t>
            </w:r>
          </w:p>
          <w:p w14:paraId="7AC39B88" w14:textId="5BC0947A" w:rsidR="000479DA" w:rsidRPr="007475DC" w:rsidRDefault="000479DA" w:rsidP="007475DC">
            <w:pPr>
              <w:spacing w:line="276" w:lineRule="auto"/>
              <w:jc w:val="both"/>
              <w:rPr>
                <w:rFonts w:ascii="Arial" w:hAnsi="Arial" w:cs="Arial"/>
              </w:rPr>
            </w:pPr>
            <w:r w:rsidRPr="00260745">
              <w:rPr>
                <w:rFonts w:ascii="Arial" w:hAnsi="Arial" w:cs="Arial"/>
              </w:rPr>
              <w:t>e) Instalaț</w:t>
            </w:r>
            <w:r w:rsidR="007475DC">
              <w:rPr>
                <w:rFonts w:ascii="Arial" w:hAnsi="Arial" w:cs="Arial"/>
              </w:rPr>
              <w:t>ie anti-incendiu specializată.</w:t>
            </w:r>
          </w:p>
        </w:tc>
        <w:tc>
          <w:tcPr>
            <w:tcW w:w="2743" w:type="dxa"/>
          </w:tcPr>
          <w:p w14:paraId="3D329EA0"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59FC4175" w14:textId="77777777" w:rsidR="000479DA" w:rsidRDefault="000479DA" w:rsidP="00390359">
            <w:pPr>
              <w:spacing w:before="120"/>
              <w:jc w:val="both"/>
              <w:outlineLvl w:val="1"/>
              <w:rPr>
                <w:rFonts w:ascii="Arial" w:hAnsi="Arial" w:cs="Arial"/>
                <w:color w:val="000000"/>
                <w:kern w:val="36"/>
                <w:lang w:val="en-US"/>
              </w:rPr>
            </w:pPr>
          </w:p>
        </w:tc>
      </w:tr>
      <w:tr w:rsidR="000479DA" w14:paraId="5B200246" w14:textId="77777777" w:rsidTr="007475DC">
        <w:trPr>
          <w:jc w:val="center"/>
        </w:trPr>
        <w:tc>
          <w:tcPr>
            <w:tcW w:w="7755" w:type="dxa"/>
          </w:tcPr>
          <w:p w14:paraId="5F0970E0" w14:textId="77777777" w:rsidR="000479DA" w:rsidRPr="00260745" w:rsidRDefault="000479DA" w:rsidP="000479DA">
            <w:pPr>
              <w:pStyle w:val="Heading2"/>
              <w:spacing w:before="0" w:line="276" w:lineRule="auto"/>
              <w:jc w:val="both"/>
              <w:outlineLvl w:val="1"/>
              <w:rPr>
                <w:rStyle w:val="Strong"/>
                <w:rFonts w:ascii="Arial" w:hAnsi="Arial" w:cs="Arial"/>
                <w:bCs/>
                <w:color w:val="auto"/>
                <w:sz w:val="22"/>
                <w:szCs w:val="22"/>
              </w:rPr>
            </w:pPr>
            <w:r w:rsidRPr="00260745">
              <w:rPr>
                <w:rStyle w:val="Strong"/>
                <w:rFonts w:ascii="Arial" w:hAnsi="Arial" w:cs="Arial"/>
                <w:color w:val="auto"/>
                <w:sz w:val="22"/>
                <w:szCs w:val="22"/>
              </w:rPr>
              <w:lastRenderedPageBreak/>
              <w:t>5.6. Spațiu total necesar desfășurării activității:</w:t>
            </w:r>
          </w:p>
          <w:p w14:paraId="083C3D76" w14:textId="77777777" w:rsidR="000479DA" w:rsidRPr="00260745" w:rsidRDefault="000479DA" w:rsidP="000479DA">
            <w:pPr>
              <w:pStyle w:val="Heading2"/>
              <w:spacing w:before="0" w:line="276" w:lineRule="auto"/>
              <w:jc w:val="both"/>
              <w:outlineLvl w:val="1"/>
              <w:rPr>
                <w:rFonts w:ascii="Arial" w:hAnsi="Arial" w:cs="Arial"/>
                <w:b w:val="0"/>
                <w:color w:val="auto"/>
                <w:sz w:val="22"/>
                <w:szCs w:val="22"/>
              </w:rPr>
            </w:pPr>
            <w:r w:rsidRPr="00260745">
              <w:rPr>
                <w:rFonts w:ascii="Arial" w:hAnsi="Arial" w:cs="Arial"/>
                <w:b w:val="0"/>
                <w:color w:val="auto"/>
                <w:sz w:val="22"/>
                <w:szCs w:val="22"/>
              </w:rPr>
              <w:t>Spațiul ofertat trebuie să permită desfășurarea activității Entității Contractante pentru un</w:t>
            </w:r>
            <w:r w:rsidRPr="00260745">
              <w:rPr>
                <w:rFonts w:ascii="Arial" w:hAnsi="Arial" w:cs="Arial"/>
                <w:color w:val="auto"/>
                <w:sz w:val="22"/>
                <w:szCs w:val="22"/>
              </w:rPr>
              <w:t xml:space="preserve"> </w:t>
            </w:r>
            <w:r w:rsidRPr="00260745">
              <w:rPr>
                <w:rStyle w:val="Strong"/>
                <w:rFonts w:ascii="Arial" w:hAnsi="Arial" w:cs="Arial"/>
                <w:color w:val="auto"/>
                <w:sz w:val="22"/>
                <w:szCs w:val="22"/>
              </w:rPr>
              <w:t>număr estimat de aproximativ 425 persoane</w:t>
            </w:r>
            <w:r w:rsidRPr="00260745">
              <w:rPr>
                <w:rFonts w:ascii="Arial" w:hAnsi="Arial" w:cs="Arial"/>
                <w:color w:val="auto"/>
                <w:sz w:val="22"/>
                <w:szCs w:val="22"/>
              </w:rPr>
              <w:t xml:space="preserve">, </w:t>
            </w:r>
            <w:r w:rsidRPr="00260745">
              <w:rPr>
                <w:rFonts w:ascii="Arial" w:hAnsi="Arial" w:cs="Arial"/>
                <w:b w:val="0"/>
                <w:color w:val="auto"/>
                <w:sz w:val="22"/>
                <w:szCs w:val="22"/>
              </w:rPr>
              <w:t>incluzând personalul permanent, conducerea, personalul auxiliar, precum și persoane externe (consultanți, organe de control), în condiții normale de funcționare, cu respectarea cerințelor legale aplicabile în vigoare.</w:t>
            </w:r>
          </w:p>
          <w:p w14:paraId="0A0E838E" w14:textId="77777777" w:rsidR="000479DA" w:rsidRPr="00260745" w:rsidRDefault="000479DA" w:rsidP="000479DA">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Spațiul total necesar desfășurării activității va cuprinde, fără a se limita la, următoarele categorii de spații:</w:t>
            </w:r>
          </w:p>
          <w:p w14:paraId="69D98E17"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spații de birouri de lucru, dimensionate astfel încât să asigure desfășurarea în condiții optime a activității Entității Contractante;</w:t>
            </w:r>
          </w:p>
          <w:p w14:paraId="5A2CE856"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5 spații de birouri pentru membri ai Directoratului;</w:t>
            </w:r>
          </w:p>
          <w:p w14:paraId="07DA1F3C"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5 spații de birouri pentru secretariatele membrilor Directoratului;</w:t>
            </w:r>
          </w:p>
          <w:p w14:paraId="55ECFB2A"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20 spații de birouri pentru conducătorii Entităților Organizaționale;</w:t>
            </w:r>
          </w:p>
          <w:p w14:paraId="7F6C6733"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20 spații de birouri pentru secretariatele Entităților Organizaționale;</w:t>
            </w:r>
          </w:p>
          <w:p w14:paraId="7CC013C6"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1 sală de conferințe/întâlniri atașată biroului Directorului General, cu o capacitate de 12 persoane;</w:t>
            </w:r>
          </w:p>
          <w:p w14:paraId="6FC383B2"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2 spații de birouri pentru cei 7 membri ai Consiliului de Supraveghere;</w:t>
            </w:r>
          </w:p>
          <w:p w14:paraId="3AA02BBD"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2 săli de ședință/întâlniri, cablate voce/date, fiecare cu o capacitate de 30 persoane;</w:t>
            </w:r>
          </w:p>
          <w:p w14:paraId="2DBAD70A"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spații cablate corespunzător pentru minimum 5 săli de ședință/întâlniri, fiecare cu o capacitate de aproximativ 10–15 persoane;</w:t>
            </w:r>
          </w:p>
          <w:p w14:paraId="73D86B41"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spațiu/spații destinate depozitării documentelor, care pot fi dispuse pe etaje, securizate și dotate cu sistem de avertizare în caz de incendiu, conform legislației în vigoare;</w:t>
            </w:r>
          </w:p>
          <w:p w14:paraId="50978789"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spațiu pentru magazii de mobilier și rechizite, securizat, cablat cu 1 priză de telefon și 3 prize de calculator (cablare de tip Cat 6, 1 Gb Ethernet), precum și cu 4 prize de alimentare cu tensiune întreruptibilă și 2 prize cu tensiune neîntreruptibilă;</w:t>
            </w:r>
          </w:p>
          <w:p w14:paraId="60377466"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spațiu de birouri amenajat în conformitate cu cerințele specifice activității de casierie;</w:t>
            </w:r>
          </w:p>
          <w:p w14:paraId="4A7960E5"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lastRenderedPageBreak/>
              <w:t>2 spații de birouri destinate consultanților și organelor de control, cablate;</w:t>
            </w:r>
          </w:p>
          <w:p w14:paraId="2D8703FD"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spațiu pentru personalul de curățenie;</w:t>
            </w:r>
          </w:p>
          <w:p w14:paraId="2FB0CFBC"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spațiu pentru personalul auxiliar;</w:t>
            </w:r>
          </w:p>
          <w:p w14:paraId="2D1E3C6F"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spațiu pentru cabinet medical;</w:t>
            </w:r>
          </w:p>
          <w:p w14:paraId="7C013FB1"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spațiu pentru șoferi;</w:t>
            </w:r>
          </w:p>
          <w:p w14:paraId="56F5738B"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spațiu pentru servirea mesei;</w:t>
            </w:r>
          </w:p>
          <w:p w14:paraId="215E7A48"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spațiu destinat registraturii Companiei;</w:t>
            </w:r>
          </w:p>
          <w:p w14:paraId="4085ED61" w14:textId="77777777" w:rsidR="000479DA" w:rsidRPr="00260745" w:rsidRDefault="000479DA" w:rsidP="000479DA">
            <w:pPr>
              <w:pStyle w:val="NormalWeb"/>
              <w:numPr>
                <w:ilvl w:val="0"/>
                <w:numId w:val="22"/>
              </w:numPr>
              <w:spacing w:line="276" w:lineRule="auto"/>
              <w:jc w:val="both"/>
              <w:rPr>
                <w:rFonts w:ascii="Arial" w:hAnsi="Arial" w:cs="Arial"/>
                <w:sz w:val="22"/>
                <w:szCs w:val="22"/>
              </w:rPr>
            </w:pPr>
            <w:r w:rsidRPr="00260745">
              <w:rPr>
                <w:rFonts w:ascii="Arial" w:hAnsi="Arial" w:cs="Arial"/>
                <w:sz w:val="22"/>
                <w:szCs w:val="22"/>
              </w:rPr>
              <w:t>spațiu destinat recepției Companiei</w:t>
            </w:r>
            <w:r w:rsidRPr="00260745">
              <w:rPr>
                <w:rFonts w:ascii="Arial" w:hAnsi="Arial" w:cs="Arial"/>
                <w:sz w:val="22"/>
                <w:szCs w:val="22"/>
                <w:lang w:val="en-US"/>
              </w:rPr>
              <w:t>;</w:t>
            </w:r>
            <w:r w:rsidRPr="00260745">
              <w:rPr>
                <w:rFonts w:ascii="Arial" w:hAnsi="Arial" w:cs="Arial"/>
                <w:sz w:val="22"/>
                <w:szCs w:val="22"/>
              </w:rPr>
              <w:t>;</w:t>
            </w:r>
          </w:p>
          <w:p w14:paraId="6CF0782E" w14:textId="77777777" w:rsidR="000479DA" w:rsidRPr="00260745" w:rsidRDefault="000479DA" w:rsidP="000479DA">
            <w:pPr>
              <w:pStyle w:val="NormalWeb"/>
              <w:numPr>
                <w:ilvl w:val="0"/>
                <w:numId w:val="22"/>
              </w:numPr>
              <w:tabs>
                <w:tab w:val="left" w:pos="8505"/>
                <w:tab w:val="left" w:pos="8931"/>
              </w:tabs>
              <w:spacing w:before="0" w:beforeAutospacing="0" w:after="0" w:afterAutospacing="0" w:line="276" w:lineRule="auto"/>
              <w:jc w:val="both"/>
              <w:rPr>
                <w:rFonts w:ascii="Arial" w:hAnsi="Arial" w:cs="Arial"/>
                <w:sz w:val="22"/>
                <w:szCs w:val="22"/>
              </w:rPr>
            </w:pPr>
            <w:r w:rsidRPr="00260745">
              <w:rPr>
                <w:rStyle w:val="Strong"/>
                <w:rFonts w:ascii="Arial" w:hAnsi="Arial" w:cs="Arial"/>
                <w:sz w:val="22"/>
                <w:szCs w:val="22"/>
              </w:rPr>
              <w:t>grupuri sanitare funcționale, separate pentru femei și bărbați, distribuite în clădire</w:t>
            </w:r>
            <w:r w:rsidRPr="00260745">
              <w:rPr>
                <w:rFonts w:ascii="Arial" w:hAnsi="Arial" w:cs="Arial"/>
                <w:sz w:val="22"/>
                <w:szCs w:val="22"/>
              </w:rPr>
              <w:t>, dotate cu lavoare, vase WC, oglinzi și accesorii aferente, în perfectă stare de funcționare și prevăzute cu instalații de ventilație.</w:t>
            </w:r>
          </w:p>
          <w:p w14:paraId="603F63A9" w14:textId="77777777" w:rsidR="000479DA" w:rsidRPr="00260745" w:rsidRDefault="000479DA" w:rsidP="000479DA">
            <w:pPr>
              <w:pStyle w:val="NormalWeb"/>
              <w:tabs>
                <w:tab w:val="left" w:pos="8505"/>
                <w:tab w:val="left" w:pos="8931"/>
              </w:tabs>
              <w:spacing w:before="0" w:beforeAutospacing="0" w:after="0" w:afterAutospacing="0" w:line="276" w:lineRule="auto"/>
              <w:ind w:left="720"/>
              <w:jc w:val="both"/>
              <w:rPr>
                <w:rStyle w:val="Strong"/>
                <w:rFonts w:ascii="Arial" w:hAnsi="Arial" w:cs="Arial"/>
                <w:b w:val="0"/>
                <w:bCs w:val="0"/>
                <w:sz w:val="22"/>
                <w:szCs w:val="22"/>
              </w:rPr>
            </w:pPr>
            <w:r w:rsidRPr="00260745">
              <w:rPr>
                <w:rStyle w:val="Strong"/>
                <w:rFonts w:ascii="Arial" w:hAnsi="Arial" w:cs="Arial"/>
                <w:sz w:val="22"/>
                <w:szCs w:val="22"/>
              </w:rPr>
              <w:t>Numărul, distribuția și capacitatea grupurilor sanitare vor fi dimensionate pentru un număr estimat de 425 utilizatori, în conformitate cu cerințele legale și normativele tehnice aplicabile în vigoare.</w:t>
            </w:r>
          </w:p>
          <w:p w14:paraId="50EEB266" w14:textId="7598DB73" w:rsidR="000479DA" w:rsidRPr="00D72166" w:rsidRDefault="000479DA" w:rsidP="00D72166">
            <w:pPr>
              <w:pStyle w:val="NormalWeb"/>
              <w:tabs>
                <w:tab w:val="left" w:pos="8505"/>
                <w:tab w:val="left" w:pos="8931"/>
              </w:tabs>
              <w:spacing w:before="0" w:beforeAutospacing="0" w:after="0" w:afterAutospacing="0" w:line="276" w:lineRule="auto"/>
              <w:ind w:left="720"/>
              <w:jc w:val="both"/>
              <w:rPr>
                <w:rFonts w:ascii="Arial" w:hAnsi="Arial" w:cs="Arial"/>
                <w:sz w:val="22"/>
                <w:szCs w:val="22"/>
              </w:rPr>
            </w:pPr>
            <w:r w:rsidRPr="00260745">
              <w:rPr>
                <w:rFonts w:ascii="Arial" w:hAnsi="Arial" w:cs="Arial"/>
                <w:sz w:val="22"/>
                <w:szCs w:val="22"/>
              </w:rPr>
              <w:t xml:space="preserve">De asemenea, clădirea va include </w:t>
            </w:r>
            <w:r w:rsidRPr="00260745">
              <w:rPr>
                <w:rStyle w:val="Strong"/>
                <w:rFonts w:ascii="Arial" w:hAnsi="Arial" w:cs="Arial"/>
                <w:sz w:val="22"/>
                <w:szCs w:val="22"/>
              </w:rPr>
              <w:t>grupuri sanitare adaptate pentru persoane cu dizabilități</w:t>
            </w:r>
            <w:r w:rsidRPr="00260745">
              <w:rPr>
                <w:rFonts w:ascii="Arial" w:hAnsi="Arial" w:cs="Arial"/>
                <w:b/>
                <w:sz w:val="22"/>
                <w:szCs w:val="22"/>
              </w:rPr>
              <w:t>,</w:t>
            </w:r>
            <w:r w:rsidRPr="00260745">
              <w:rPr>
                <w:rFonts w:ascii="Arial" w:hAnsi="Arial" w:cs="Arial"/>
                <w:sz w:val="22"/>
                <w:szCs w:val="22"/>
              </w:rPr>
              <w:t xml:space="preserve"> realizat confor</w:t>
            </w:r>
            <w:r w:rsidR="00D72166">
              <w:rPr>
                <w:rFonts w:ascii="Arial" w:hAnsi="Arial" w:cs="Arial"/>
                <w:sz w:val="22"/>
                <w:szCs w:val="22"/>
              </w:rPr>
              <w:t>m cerințelor legale în vigoare.</w:t>
            </w:r>
          </w:p>
        </w:tc>
        <w:tc>
          <w:tcPr>
            <w:tcW w:w="2743" w:type="dxa"/>
          </w:tcPr>
          <w:p w14:paraId="703EDCED"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36AE6330" w14:textId="77777777" w:rsidR="000479DA" w:rsidRDefault="000479DA" w:rsidP="00390359">
            <w:pPr>
              <w:spacing w:before="120"/>
              <w:jc w:val="both"/>
              <w:outlineLvl w:val="1"/>
              <w:rPr>
                <w:rFonts w:ascii="Arial" w:hAnsi="Arial" w:cs="Arial"/>
                <w:color w:val="000000"/>
                <w:kern w:val="36"/>
                <w:lang w:val="en-US"/>
              </w:rPr>
            </w:pPr>
          </w:p>
        </w:tc>
      </w:tr>
      <w:tr w:rsidR="000479DA" w14:paraId="34FB4C60" w14:textId="77777777" w:rsidTr="007475DC">
        <w:trPr>
          <w:jc w:val="center"/>
        </w:trPr>
        <w:tc>
          <w:tcPr>
            <w:tcW w:w="7755" w:type="dxa"/>
          </w:tcPr>
          <w:p w14:paraId="0E8E4C89" w14:textId="77777777" w:rsidR="000479DA" w:rsidRPr="00260745" w:rsidRDefault="000479DA" w:rsidP="000479DA">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lastRenderedPageBreak/>
              <w:t>În prețul ofertantului vor fi incluse toate costurile aferente compartimentărilor interioare, dotărilor, instalațiilor, circuitelor și amenajărilor solicitate de către Entitatea Contractantă.</w:t>
            </w:r>
          </w:p>
          <w:p w14:paraId="041AE0B1" w14:textId="77777777" w:rsidR="000479DA" w:rsidRPr="00260745" w:rsidRDefault="000479DA" w:rsidP="000479DA">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Informațiile detaliate privind compartimentările ulterioare vor fi furnizate ofertantului câștigător după semnarea contractului de închiriere.</w:t>
            </w:r>
          </w:p>
          <w:p w14:paraId="1767151B"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68A159FD"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11062D0F" w14:textId="77777777" w:rsidR="000479DA" w:rsidRDefault="000479DA" w:rsidP="00390359">
            <w:pPr>
              <w:spacing w:before="120"/>
              <w:jc w:val="both"/>
              <w:outlineLvl w:val="1"/>
              <w:rPr>
                <w:rFonts w:ascii="Arial" w:hAnsi="Arial" w:cs="Arial"/>
                <w:color w:val="000000"/>
                <w:kern w:val="36"/>
                <w:lang w:val="en-US"/>
              </w:rPr>
            </w:pPr>
          </w:p>
        </w:tc>
      </w:tr>
      <w:tr w:rsidR="000479DA" w14:paraId="4446B83B" w14:textId="77777777" w:rsidTr="007475DC">
        <w:trPr>
          <w:jc w:val="center"/>
        </w:trPr>
        <w:tc>
          <w:tcPr>
            <w:tcW w:w="7755" w:type="dxa"/>
          </w:tcPr>
          <w:p w14:paraId="5B4221F6" w14:textId="03136E6C" w:rsidR="000479DA" w:rsidRPr="00D72166" w:rsidRDefault="000479DA" w:rsidP="00D72166">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Se consideră ca fiind data dării în folosință data semnării procesului-verbal de recepție și predare</w:t>
            </w:r>
            <w:r w:rsidR="00D72166">
              <w:rPr>
                <w:rFonts w:ascii="Arial" w:hAnsi="Arial" w:cs="Arial"/>
                <w:sz w:val="22"/>
                <w:szCs w:val="22"/>
              </w:rPr>
              <w:t>–primire a spațiului închiriat.</w:t>
            </w:r>
          </w:p>
        </w:tc>
        <w:tc>
          <w:tcPr>
            <w:tcW w:w="2743" w:type="dxa"/>
          </w:tcPr>
          <w:p w14:paraId="131DC585"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782F290C" w14:textId="77777777" w:rsidR="000479DA" w:rsidRDefault="000479DA" w:rsidP="00390359">
            <w:pPr>
              <w:spacing w:before="120"/>
              <w:jc w:val="both"/>
              <w:outlineLvl w:val="1"/>
              <w:rPr>
                <w:rFonts w:ascii="Arial" w:hAnsi="Arial" w:cs="Arial"/>
                <w:color w:val="000000"/>
                <w:kern w:val="36"/>
                <w:lang w:val="en-US"/>
              </w:rPr>
            </w:pPr>
          </w:p>
        </w:tc>
      </w:tr>
      <w:tr w:rsidR="000479DA" w14:paraId="14F954CB" w14:textId="77777777" w:rsidTr="007475DC">
        <w:trPr>
          <w:jc w:val="center"/>
        </w:trPr>
        <w:tc>
          <w:tcPr>
            <w:tcW w:w="7755" w:type="dxa"/>
          </w:tcPr>
          <w:p w14:paraId="796262C6" w14:textId="77777777" w:rsidR="000479DA" w:rsidRPr="00260745" w:rsidRDefault="000479DA" w:rsidP="000479DA">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Planul final de compartimentare/amenajare va fi întocmit de ofertantul câștigător, prin intermediul unei persoane autorizate, pe baza cerințelor Entității Contractante, și va fi supus aprobării acesteia.</w:t>
            </w:r>
          </w:p>
          <w:p w14:paraId="315A8134"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781B80FA"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522FF5E6" w14:textId="77777777" w:rsidR="000479DA" w:rsidRDefault="000479DA" w:rsidP="00390359">
            <w:pPr>
              <w:spacing w:before="120"/>
              <w:jc w:val="both"/>
              <w:outlineLvl w:val="1"/>
              <w:rPr>
                <w:rFonts w:ascii="Arial" w:hAnsi="Arial" w:cs="Arial"/>
                <w:color w:val="000000"/>
                <w:kern w:val="36"/>
                <w:lang w:val="en-US"/>
              </w:rPr>
            </w:pPr>
          </w:p>
        </w:tc>
      </w:tr>
      <w:tr w:rsidR="000479DA" w14:paraId="4BBF0304" w14:textId="77777777" w:rsidTr="007475DC">
        <w:trPr>
          <w:jc w:val="center"/>
        </w:trPr>
        <w:tc>
          <w:tcPr>
            <w:tcW w:w="7755" w:type="dxa"/>
          </w:tcPr>
          <w:p w14:paraId="59D3A4CA" w14:textId="77777777" w:rsidR="000479DA" w:rsidRPr="00260745" w:rsidRDefault="000479DA" w:rsidP="000479DA">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lastRenderedPageBreak/>
              <w:t>În situația în care este necesară refacerea planului, ofertantul va revizui documentația în maximum 5 zile de la data solicitării sau formulării de obiecțiuni de către Entitatea Contractantă.</w:t>
            </w:r>
          </w:p>
          <w:p w14:paraId="273CBB14"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5FE1B7B2"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715101CD" w14:textId="77777777" w:rsidR="000479DA" w:rsidRDefault="000479DA" w:rsidP="00390359">
            <w:pPr>
              <w:spacing w:before="120"/>
              <w:jc w:val="both"/>
              <w:outlineLvl w:val="1"/>
              <w:rPr>
                <w:rFonts w:ascii="Arial" w:hAnsi="Arial" w:cs="Arial"/>
                <w:color w:val="000000"/>
                <w:kern w:val="36"/>
                <w:lang w:val="en-US"/>
              </w:rPr>
            </w:pPr>
          </w:p>
        </w:tc>
      </w:tr>
      <w:tr w:rsidR="000479DA" w14:paraId="132F9AE2" w14:textId="77777777" w:rsidTr="007475DC">
        <w:trPr>
          <w:jc w:val="center"/>
        </w:trPr>
        <w:tc>
          <w:tcPr>
            <w:tcW w:w="7755" w:type="dxa"/>
          </w:tcPr>
          <w:p w14:paraId="7871B8A1" w14:textId="561234C4" w:rsidR="000479DA" w:rsidRPr="007475DC" w:rsidRDefault="000479DA" w:rsidP="007475DC">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Operațiunile de compartimentare/amenajare și cablare aferente instalațiilor electrice și circuitelor de date/voce se vor realiza în maximum 30 de zile de la aprobarea planului de compartimentare.</w:t>
            </w:r>
          </w:p>
        </w:tc>
        <w:tc>
          <w:tcPr>
            <w:tcW w:w="2743" w:type="dxa"/>
          </w:tcPr>
          <w:p w14:paraId="3DC4ED87"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46D92364" w14:textId="77777777" w:rsidR="000479DA" w:rsidRDefault="000479DA" w:rsidP="00390359">
            <w:pPr>
              <w:spacing w:before="120"/>
              <w:jc w:val="both"/>
              <w:outlineLvl w:val="1"/>
              <w:rPr>
                <w:rFonts w:ascii="Arial" w:hAnsi="Arial" w:cs="Arial"/>
                <w:color w:val="000000"/>
                <w:kern w:val="36"/>
                <w:lang w:val="en-US"/>
              </w:rPr>
            </w:pPr>
          </w:p>
        </w:tc>
      </w:tr>
      <w:tr w:rsidR="000479DA" w14:paraId="77DB3084" w14:textId="77777777" w:rsidTr="007475DC">
        <w:trPr>
          <w:jc w:val="center"/>
        </w:trPr>
        <w:tc>
          <w:tcPr>
            <w:tcW w:w="7755" w:type="dxa"/>
          </w:tcPr>
          <w:p w14:paraId="72F5038B" w14:textId="1180DE87" w:rsidR="000479DA" w:rsidRPr="007475DC" w:rsidRDefault="000479DA" w:rsidP="007475DC">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La finalizarea operațiunilor, Entitatea Contractantă și ofertantul declarat câștigător vor verifica punerea în ap</w:t>
            </w:r>
            <w:r w:rsidR="007475DC">
              <w:rPr>
                <w:rFonts w:ascii="Arial" w:hAnsi="Arial" w:cs="Arial"/>
                <w:sz w:val="22"/>
                <w:szCs w:val="22"/>
              </w:rPr>
              <w:t>licare a cerințelor de mai sus.</w:t>
            </w:r>
          </w:p>
        </w:tc>
        <w:tc>
          <w:tcPr>
            <w:tcW w:w="2743" w:type="dxa"/>
          </w:tcPr>
          <w:p w14:paraId="3C95F19E"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5F6319A1" w14:textId="77777777" w:rsidR="000479DA" w:rsidRDefault="000479DA" w:rsidP="00390359">
            <w:pPr>
              <w:spacing w:before="120"/>
              <w:jc w:val="both"/>
              <w:outlineLvl w:val="1"/>
              <w:rPr>
                <w:rFonts w:ascii="Arial" w:hAnsi="Arial" w:cs="Arial"/>
                <w:color w:val="000000"/>
                <w:kern w:val="36"/>
                <w:lang w:val="en-US"/>
              </w:rPr>
            </w:pPr>
          </w:p>
        </w:tc>
      </w:tr>
      <w:tr w:rsidR="000479DA" w14:paraId="0A2FBAA2" w14:textId="77777777" w:rsidTr="007475DC">
        <w:trPr>
          <w:jc w:val="center"/>
        </w:trPr>
        <w:tc>
          <w:tcPr>
            <w:tcW w:w="7755" w:type="dxa"/>
          </w:tcPr>
          <w:p w14:paraId="1301FEDC" w14:textId="77777777" w:rsidR="000479DA" w:rsidRPr="00260745" w:rsidRDefault="000479DA" w:rsidP="000479DA">
            <w:pPr>
              <w:spacing w:line="276" w:lineRule="auto"/>
              <w:jc w:val="both"/>
              <w:outlineLvl w:val="2"/>
              <w:rPr>
                <w:rFonts w:ascii="Arial" w:eastAsia="Times New Roman" w:hAnsi="Arial" w:cs="Arial"/>
                <w:b/>
                <w:bCs/>
                <w:lang w:eastAsia="ro-RO"/>
              </w:rPr>
            </w:pPr>
            <w:r w:rsidRPr="00260745">
              <w:rPr>
                <w:rFonts w:ascii="Arial" w:eastAsia="Times New Roman" w:hAnsi="Arial" w:cs="Arial"/>
                <w:b/>
                <w:bCs/>
                <w:lang w:eastAsia="ro-RO"/>
              </w:rPr>
              <w:t>6. Dotări tehnice și instalații</w:t>
            </w:r>
          </w:p>
          <w:p w14:paraId="4E9AFA9D" w14:textId="77777777" w:rsidR="000479DA" w:rsidRPr="00260745" w:rsidRDefault="000479DA" w:rsidP="000479DA">
            <w:pPr>
              <w:spacing w:line="276" w:lineRule="auto"/>
              <w:jc w:val="both"/>
              <w:rPr>
                <w:rFonts w:ascii="Arial" w:eastAsia="Times New Roman" w:hAnsi="Arial" w:cs="Arial"/>
                <w:lang w:eastAsia="ro-RO"/>
              </w:rPr>
            </w:pPr>
            <w:r w:rsidRPr="00260745">
              <w:rPr>
                <w:rFonts w:ascii="Arial" w:eastAsia="Times New Roman" w:hAnsi="Arial" w:cs="Arial"/>
                <w:lang w:eastAsia="ro-RO"/>
              </w:rPr>
              <w:t xml:space="preserve">Imobilul trebuie să fie dotat cu </w:t>
            </w:r>
            <w:r w:rsidRPr="00260745">
              <w:rPr>
                <w:rFonts w:ascii="Arial" w:eastAsia="Times New Roman" w:hAnsi="Arial" w:cs="Arial"/>
                <w:bCs/>
                <w:lang w:eastAsia="ro-RO"/>
              </w:rPr>
              <w:t>instalații electrice, de alimentare cu apă, canalizare, gaze naturale, instalații sanitare, de încălzire și climatizare</w:t>
            </w:r>
            <w:r w:rsidRPr="00260745">
              <w:rPr>
                <w:rFonts w:ascii="Arial" w:eastAsia="Times New Roman" w:hAnsi="Arial" w:cs="Arial"/>
                <w:lang w:eastAsia="ro-RO"/>
              </w:rPr>
              <w:t xml:space="preserve">, aflate în </w:t>
            </w:r>
            <w:r w:rsidRPr="00260745">
              <w:rPr>
                <w:rFonts w:ascii="Arial" w:eastAsia="Times New Roman" w:hAnsi="Arial" w:cs="Arial"/>
                <w:bCs/>
                <w:lang w:eastAsia="ro-RO"/>
              </w:rPr>
              <w:t>perfectă stare de funcționare</w:t>
            </w:r>
            <w:r w:rsidRPr="00260745">
              <w:rPr>
                <w:rFonts w:ascii="Arial" w:eastAsia="Times New Roman" w:hAnsi="Arial" w:cs="Arial"/>
                <w:lang w:eastAsia="ro-RO"/>
              </w:rPr>
              <w:t>.</w:t>
            </w:r>
          </w:p>
          <w:p w14:paraId="2A8D37D2" w14:textId="77777777" w:rsidR="000479DA" w:rsidRPr="00260745" w:rsidRDefault="000479DA" w:rsidP="000479DA">
            <w:pPr>
              <w:spacing w:line="276" w:lineRule="auto"/>
              <w:jc w:val="both"/>
              <w:rPr>
                <w:rFonts w:ascii="Arial" w:eastAsia="Times New Roman" w:hAnsi="Arial" w:cs="Arial"/>
                <w:lang w:eastAsia="ro-RO"/>
              </w:rPr>
            </w:pPr>
            <w:r w:rsidRPr="00260745">
              <w:rPr>
                <w:rFonts w:ascii="Arial" w:eastAsia="Times New Roman" w:hAnsi="Arial" w:cs="Arial"/>
                <w:lang w:eastAsia="ro-RO"/>
              </w:rPr>
              <w:t xml:space="preserve">Aceste cerințe vor fi asumate de ofertant în propunerea sa tehnică și vor fi îndeplinite cu </w:t>
            </w:r>
            <w:r w:rsidRPr="00260745">
              <w:rPr>
                <w:rFonts w:ascii="Arial" w:eastAsia="Times New Roman" w:hAnsi="Arial" w:cs="Arial"/>
                <w:bCs/>
                <w:lang w:eastAsia="ro-RO"/>
              </w:rPr>
              <w:t>minimum 10 zile înainte de data predării spațiului</w:t>
            </w:r>
            <w:r w:rsidRPr="00260745">
              <w:rPr>
                <w:rFonts w:ascii="Arial" w:eastAsia="Times New Roman" w:hAnsi="Arial" w:cs="Arial"/>
                <w:lang w:eastAsia="ro-RO"/>
              </w:rPr>
              <w:t xml:space="preserve"> către Entitatea Contractantă.</w:t>
            </w:r>
          </w:p>
          <w:p w14:paraId="43E6CCF4"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08517B65"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38F7817F" w14:textId="77777777" w:rsidR="000479DA" w:rsidRDefault="000479DA" w:rsidP="00390359">
            <w:pPr>
              <w:spacing w:before="120"/>
              <w:jc w:val="both"/>
              <w:outlineLvl w:val="1"/>
              <w:rPr>
                <w:rFonts w:ascii="Arial" w:hAnsi="Arial" w:cs="Arial"/>
                <w:color w:val="000000"/>
                <w:kern w:val="36"/>
                <w:lang w:val="en-US"/>
              </w:rPr>
            </w:pPr>
          </w:p>
        </w:tc>
      </w:tr>
      <w:tr w:rsidR="000479DA" w14:paraId="135278D0" w14:textId="77777777" w:rsidTr="007475DC">
        <w:trPr>
          <w:jc w:val="center"/>
        </w:trPr>
        <w:tc>
          <w:tcPr>
            <w:tcW w:w="7755" w:type="dxa"/>
          </w:tcPr>
          <w:p w14:paraId="40882B88" w14:textId="77777777" w:rsidR="000479DA" w:rsidRPr="00260745" w:rsidRDefault="000479DA" w:rsidP="000479DA">
            <w:pPr>
              <w:spacing w:line="276" w:lineRule="auto"/>
              <w:jc w:val="both"/>
              <w:rPr>
                <w:rFonts w:ascii="Arial" w:eastAsia="Times New Roman" w:hAnsi="Arial" w:cs="Arial"/>
                <w:lang w:eastAsia="ro-RO"/>
              </w:rPr>
            </w:pPr>
            <w:r w:rsidRPr="00260745">
              <w:rPr>
                <w:rFonts w:ascii="Arial" w:eastAsia="Times New Roman" w:hAnsi="Arial" w:cs="Arial"/>
                <w:lang w:eastAsia="ro-RO"/>
              </w:rPr>
              <w:t xml:space="preserve">Imobilul va fi dotat cu </w:t>
            </w:r>
            <w:r w:rsidRPr="00260745">
              <w:rPr>
                <w:rFonts w:ascii="Arial" w:eastAsia="Times New Roman" w:hAnsi="Arial" w:cs="Arial"/>
                <w:bCs/>
                <w:lang w:eastAsia="ro-RO"/>
              </w:rPr>
              <w:t>sistem de climatizare care să asigure aport de aer proaspăt</w:t>
            </w:r>
            <w:r w:rsidRPr="00260745">
              <w:rPr>
                <w:rFonts w:ascii="Arial" w:eastAsia="Times New Roman" w:hAnsi="Arial" w:cs="Arial"/>
                <w:lang w:eastAsia="ro-RO"/>
              </w:rPr>
              <w:t xml:space="preserve">, aflat în stare bună de funcționare, cu </w:t>
            </w:r>
            <w:r w:rsidRPr="00260745">
              <w:rPr>
                <w:rFonts w:ascii="Arial" w:eastAsia="Times New Roman" w:hAnsi="Arial" w:cs="Arial"/>
                <w:bCs/>
                <w:lang w:eastAsia="ro-RO"/>
              </w:rPr>
              <w:t>posibilitatea reglării independente a temperaturii pentru fiecare spațiu de birouri</w:t>
            </w:r>
            <w:r w:rsidRPr="00260745">
              <w:rPr>
                <w:rFonts w:ascii="Arial" w:eastAsia="Times New Roman" w:hAnsi="Arial" w:cs="Arial"/>
                <w:lang w:eastAsia="ro-RO"/>
              </w:rPr>
              <w:t>.</w:t>
            </w:r>
          </w:p>
          <w:p w14:paraId="01C5CB17"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1C0CEF53"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3745FEF3" w14:textId="77777777" w:rsidR="000479DA" w:rsidRDefault="000479DA" w:rsidP="00390359">
            <w:pPr>
              <w:spacing w:before="120"/>
              <w:jc w:val="both"/>
              <w:outlineLvl w:val="1"/>
              <w:rPr>
                <w:rFonts w:ascii="Arial" w:hAnsi="Arial" w:cs="Arial"/>
                <w:color w:val="000000"/>
                <w:kern w:val="36"/>
                <w:lang w:val="en-US"/>
              </w:rPr>
            </w:pPr>
          </w:p>
        </w:tc>
      </w:tr>
      <w:tr w:rsidR="000479DA" w14:paraId="39E13B54" w14:textId="77777777" w:rsidTr="007475DC">
        <w:trPr>
          <w:jc w:val="center"/>
        </w:trPr>
        <w:tc>
          <w:tcPr>
            <w:tcW w:w="7755" w:type="dxa"/>
          </w:tcPr>
          <w:p w14:paraId="28F94BE3" w14:textId="1266FD31" w:rsidR="000479DA" w:rsidRPr="00260745" w:rsidRDefault="000479DA" w:rsidP="00260745">
            <w:pPr>
              <w:spacing w:line="276" w:lineRule="auto"/>
              <w:jc w:val="both"/>
              <w:rPr>
                <w:rFonts w:ascii="Arial" w:eastAsia="Times New Roman" w:hAnsi="Arial" w:cs="Arial"/>
                <w:lang w:eastAsia="ro-RO"/>
              </w:rPr>
            </w:pPr>
            <w:r w:rsidRPr="00260745">
              <w:rPr>
                <w:rFonts w:ascii="Arial" w:eastAsia="Times New Roman" w:hAnsi="Arial" w:cs="Arial"/>
                <w:lang w:eastAsia="ro-RO"/>
              </w:rPr>
              <w:t>Această cerință va fi asumată de ofertant în propunerea sa tehnică și va fi îndeplinită până la data punerii la dispoziție a spațiului, respectiv cu minimum 10 zile îna</w:t>
            </w:r>
            <w:r w:rsidR="00260745">
              <w:rPr>
                <w:rFonts w:ascii="Arial" w:eastAsia="Times New Roman" w:hAnsi="Arial" w:cs="Arial"/>
                <w:lang w:eastAsia="ro-RO"/>
              </w:rPr>
              <w:t>inte de data predării acestuia.</w:t>
            </w:r>
          </w:p>
        </w:tc>
        <w:tc>
          <w:tcPr>
            <w:tcW w:w="2743" w:type="dxa"/>
          </w:tcPr>
          <w:p w14:paraId="7EE114FC"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1BEEF95E" w14:textId="77777777" w:rsidR="000479DA" w:rsidRDefault="000479DA" w:rsidP="00390359">
            <w:pPr>
              <w:spacing w:before="120"/>
              <w:jc w:val="both"/>
              <w:outlineLvl w:val="1"/>
              <w:rPr>
                <w:rFonts w:ascii="Arial" w:hAnsi="Arial" w:cs="Arial"/>
                <w:color w:val="000000"/>
                <w:kern w:val="36"/>
                <w:lang w:val="en-US"/>
              </w:rPr>
            </w:pPr>
          </w:p>
        </w:tc>
      </w:tr>
      <w:tr w:rsidR="000479DA" w14:paraId="62780009" w14:textId="77777777" w:rsidTr="007475DC">
        <w:trPr>
          <w:jc w:val="center"/>
        </w:trPr>
        <w:tc>
          <w:tcPr>
            <w:tcW w:w="7755" w:type="dxa"/>
          </w:tcPr>
          <w:p w14:paraId="32B4584D" w14:textId="77777777" w:rsidR="000479DA" w:rsidRPr="00260745" w:rsidRDefault="000479DA" w:rsidP="000479DA">
            <w:pPr>
              <w:spacing w:line="276" w:lineRule="auto"/>
              <w:jc w:val="both"/>
              <w:rPr>
                <w:rFonts w:ascii="Arial" w:hAnsi="Arial" w:cs="Arial"/>
              </w:rPr>
            </w:pPr>
            <w:r w:rsidRPr="00260745">
              <w:rPr>
                <w:rFonts w:ascii="Arial" w:hAnsi="Arial" w:cs="Arial"/>
              </w:rPr>
              <w:t>6.1. Condiții specifice la dotări tehnice și instalații</w:t>
            </w:r>
          </w:p>
          <w:p w14:paraId="4BAC4D5A" w14:textId="77777777" w:rsidR="000479DA" w:rsidRPr="00260745" w:rsidRDefault="000479DA" w:rsidP="000479DA">
            <w:pPr>
              <w:spacing w:line="276" w:lineRule="auto"/>
              <w:jc w:val="both"/>
              <w:rPr>
                <w:rFonts w:ascii="Arial" w:hAnsi="Arial" w:cs="Arial"/>
              </w:rPr>
            </w:pPr>
            <w:r w:rsidRPr="00260745">
              <w:rPr>
                <w:rFonts w:ascii="Arial" w:hAnsi="Arial" w:cs="Arial"/>
              </w:rPr>
              <w:t>6.1.1. Dotări tehnice și instalații aferente datacenter</w:t>
            </w:r>
          </w:p>
          <w:p w14:paraId="2C204532" w14:textId="77777777" w:rsidR="000479DA" w:rsidRPr="00260745" w:rsidRDefault="000479DA" w:rsidP="000479DA">
            <w:pPr>
              <w:spacing w:line="276" w:lineRule="auto"/>
              <w:jc w:val="both"/>
              <w:rPr>
                <w:rFonts w:ascii="Arial" w:hAnsi="Arial" w:cs="Arial"/>
              </w:rPr>
            </w:pPr>
            <w:r w:rsidRPr="00260745">
              <w:rPr>
                <w:rFonts w:ascii="Arial" w:hAnsi="Arial" w:cs="Arial"/>
              </w:rPr>
              <w:t>a) Instalații aer condiționat aferente datacenter:</w:t>
            </w:r>
          </w:p>
          <w:p w14:paraId="6D0B5E49" w14:textId="77777777" w:rsidR="000479DA" w:rsidRPr="00260745" w:rsidRDefault="000479DA" w:rsidP="000479DA">
            <w:pPr>
              <w:spacing w:line="276" w:lineRule="auto"/>
              <w:jc w:val="both"/>
              <w:rPr>
                <w:rFonts w:ascii="Arial" w:hAnsi="Arial" w:cs="Arial"/>
              </w:rPr>
            </w:pPr>
            <w:r w:rsidRPr="00260745">
              <w:rPr>
                <w:rFonts w:ascii="Arial" w:hAnsi="Arial" w:cs="Arial"/>
              </w:rPr>
              <w:t>Datacenter-ul va fi dotat minim cu două instalații de aer condiționat, în configurație redundantă adecvate rolului spațiului în care sunt utilizate;</w:t>
            </w:r>
          </w:p>
          <w:p w14:paraId="682D0F87" w14:textId="77777777" w:rsidR="000479DA" w:rsidRPr="00260745" w:rsidRDefault="000479DA" w:rsidP="000479DA">
            <w:pPr>
              <w:spacing w:line="276" w:lineRule="auto"/>
              <w:jc w:val="both"/>
              <w:rPr>
                <w:rFonts w:ascii="Arial" w:hAnsi="Arial" w:cs="Arial"/>
              </w:rPr>
            </w:pPr>
            <w:r w:rsidRPr="00260745">
              <w:rPr>
                <w:rFonts w:ascii="Arial" w:hAnsi="Arial" w:cs="Arial"/>
              </w:rPr>
              <w:lastRenderedPageBreak/>
              <w:t>Instalațiile de aer condiționat vor asigura o capacitate minimă de 96000 BTU neîntrerupt și redundant;</w:t>
            </w:r>
          </w:p>
          <w:p w14:paraId="23B9955F" w14:textId="77777777" w:rsidR="000479DA" w:rsidRPr="00260745" w:rsidRDefault="000479DA" w:rsidP="000479DA">
            <w:pPr>
              <w:spacing w:line="276" w:lineRule="auto"/>
              <w:jc w:val="both"/>
              <w:rPr>
                <w:rFonts w:ascii="Arial" w:hAnsi="Arial" w:cs="Arial"/>
              </w:rPr>
            </w:pPr>
            <w:r w:rsidRPr="00260745">
              <w:rPr>
                <w:rFonts w:ascii="Arial" w:hAnsi="Arial" w:cs="Arial"/>
              </w:rPr>
              <w:t>Instalațiile de aer condiționat vor asigura menținerea unei temperaturi între 18-27 grade Celsius și o umiditate relativă între 40-80%;</w:t>
            </w:r>
          </w:p>
          <w:p w14:paraId="21A4237F" w14:textId="77777777" w:rsidR="000479DA" w:rsidRPr="00260745" w:rsidRDefault="000479DA" w:rsidP="000479DA">
            <w:pPr>
              <w:spacing w:line="276" w:lineRule="auto"/>
              <w:jc w:val="both"/>
              <w:rPr>
                <w:rFonts w:ascii="Arial" w:hAnsi="Arial" w:cs="Arial"/>
              </w:rPr>
            </w:pPr>
            <w:r w:rsidRPr="00260745">
              <w:rPr>
                <w:rFonts w:ascii="Arial" w:hAnsi="Arial" w:cs="Arial"/>
              </w:rPr>
              <w:t>- Cerințele de mai sus vor fi îndeplinite de către ofertantul declarat câștigător. În momentul ofertării, acesta va da o declarație pe proprie răspundere că cerințele impuse vor fi îndeplinite cu minim 10 zile înainte de data predării spațiului;</w:t>
            </w:r>
          </w:p>
          <w:p w14:paraId="30F28BA4" w14:textId="77777777" w:rsidR="000479DA" w:rsidRPr="00260745" w:rsidRDefault="000479DA" w:rsidP="000479DA">
            <w:pPr>
              <w:spacing w:line="276" w:lineRule="auto"/>
              <w:jc w:val="both"/>
              <w:rPr>
                <w:rFonts w:ascii="Arial" w:hAnsi="Arial" w:cs="Arial"/>
              </w:rPr>
            </w:pPr>
            <w:r w:rsidRPr="00260745">
              <w:rPr>
                <w:rFonts w:ascii="Arial" w:hAnsi="Arial" w:cs="Arial"/>
              </w:rPr>
              <w:t>Spațiul menționat va fi prevăzut cu dotări pentru asigurarea neîntreruptă a aerului condiționat, având o capacitate totală de 20.000 BTU, în soluție redundantă.</w:t>
            </w:r>
          </w:p>
          <w:p w14:paraId="63E3D783" w14:textId="77777777" w:rsidR="000479DA" w:rsidRPr="00260745" w:rsidRDefault="000479DA" w:rsidP="000479DA">
            <w:pPr>
              <w:spacing w:line="276" w:lineRule="auto"/>
              <w:jc w:val="both"/>
              <w:rPr>
                <w:rFonts w:ascii="Arial" w:hAnsi="Arial" w:cs="Arial"/>
              </w:rPr>
            </w:pPr>
            <w:r w:rsidRPr="00260745">
              <w:rPr>
                <w:rFonts w:ascii="Arial" w:hAnsi="Arial" w:cs="Arial"/>
              </w:rPr>
              <w:t>b) Instalație electroalimentare aferentă datacenter</w:t>
            </w:r>
          </w:p>
          <w:p w14:paraId="36CF9AA0" w14:textId="77777777" w:rsidR="000479DA" w:rsidRPr="00260745" w:rsidRDefault="000479DA" w:rsidP="000479DA">
            <w:pPr>
              <w:spacing w:line="276" w:lineRule="auto"/>
              <w:jc w:val="both"/>
              <w:rPr>
                <w:rFonts w:ascii="Arial" w:hAnsi="Arial" w:cs="Arial"/>
              </w:rPr>
            </w:pPr>
            <w:r w:rsidRPr="00260745">
              <w:rPr>
                <w:rFonts w:ascii="Arial" w:hAnsi="Arial" w:cs="Arial"/>
              </w:rPr>
              <w:t>- Datacenter-ul va fi dotat cu tablou electric dedicat și va deservi un număr de minim 28 de circuite electrice - 14 principale și 14 back-up (câte două pentru fiecare rack). Rack-urile sunt în seama Entității Contractante;</w:t>
            </w:r>
          </w:p>
          <w:p w14:paraId="556BC464" w14:textId="77777777" w:rsidR="000479DA" w:rsidRPr="00260745" w:rsidRDefault="000479DA" w:rsidP="000479DA">
            <w:pPr>
              <w:spacing w:line="276" w:lineRule="auto"/>
              <w:jc w:val="both"/>
              <w:rPr>
                <w:rFonts w:ascii="Arial" w:hAnsi="Arial" w:cs="Arial"/>
              </w:rPr>
            </w:pPr>
            <w:r w:rsidRPr="00260745">
              <w:rPr>
                <w:rFonts w:ascii="Arial" w:hAnsi="Arial" w:cs="Arial"/>
              </w:rPr>
              <w:t>Fiecare din circuitele de mai sus va fi protejat prin siguranță automată și fiecare din circuitele de mai sus va suporta consumatori de până la 25A, 230 V;</w:t>
            </w:r>
          </w:p>
          <w:p w14:paraId="225A091F" w14:textId="77777777" w:rsidR="000479DA" w:rsidRPr="00260745" w:rsidRDefault="000479DA" w:rsidP="000479DA">
            <w:pPr>
              <w:spacing w:line="276" w:lineRule="auto"/>
              <w:jc w:val="both"/>
              <w:rPr>
                <w:rFonts w:ascii="Arial" w:hAnsi="Arial" w:cs="Arial"/>
              </w:rPr>
            </w:pPr>
            <w:r w:rsidRPr="00260745">
              <w:rPr>
                <w:rFonts w:ascii="Arial" w:hAnsi="Arial" w:cs="Arial"/>
              </w:rPr>
              <w:t>Fiecare circuit va avea la capătul terminal o bară cu 8 prize de tip rack 19 inch, cu înălțimea de 1U, cu siguranță de 16 amperi;</w:t>
            </w:r>
          </w:p>
          <w:p w14:paraId="731CA71A" w14:textId="77777777" w:rsidR="000479DA" w:rsidRPr="00260745" w:rsidRDefault="000479DA" w:rsidP="000479DA">
            <w:pPr>
              <w:spacing w:line="276" w:lineRule="auto"/>
              <w:jc w:val="both"/>
              <w:rPr>
                <w:rFonts w:ascii="Arial" w:hAnsi="Arial" w:cs="Arial"/>
              </w:rPr>
            </w:pPr>
            <w:r w:rsidRPr="00260745">
              <w:rPr>
                <w:rFonts w:ascii="Arial" w:hAnsi="Arial" w:cs="Arial"/>
              </w:rPr>
              <w:t>- Cerințele de mai sus vor fi îndeplinite de către ofertant (mai puțin rack-urile). În momentul ofertării, ofertantul va da o declarație pe proprie răspundere că cerințele impuse vor fi îndeplinite cu minim 10 zile înainte de data predării spațiului.</w:t>
            </w:r>
          </w:p>
          <w:p w14:paraId="2D437D2B" w14:textId="77777777" w:rsidR="000479DA" w:rsidRPr="00260745" w:rsidRDefault="000479DA" w:rsidP="000479DA">
            <w:pPr>
              <w:spacing w:line="276" w:lineRule="auto"/>
              <w:jc w:val="both"/>
              <w:rPr>
                <w:rFonts w:ascii="Arial" w:hAnsi="Arial" w:cs="Arial"/>
              </w:rPr>
            </w:pPr>
            <w:r w:rsidRPr="00260745">
              <w:rPr>
                <w:rFonts w:ascii="Arial" w:hAnsi="Arial" w:cs="Arial"/>
              </w:rPr>
              <w:t>c) Circuite networking aferente datacenter</w:t>
            </w:r>
          </w:p>
          <w:p w14:paraId="1125A3AE" w14:textId="77777777" w:rsidR="000479DA" w:rsidRPr="00260745" w:rsidRDefault="000479DA" w:rsidP="000479DA">
            <w:pPr>
              <w:spacing w:line="276" w:lineRule="auto"/>
              <w:jc w:val="both"/>
              <w:rPr>
                <w:rFonts w:ascii="Arial" w:hAnsi="Arial" w:cs="Arial"/>
              </w:rPr>
            </w:pPr>
            <w:r w:rsidRPr="00260745">
              <w:rPr>
                <w:rFonts w:ascii="Arial" w:hAnsi="Arial" w:cs="Arial"/>
              </w:rPr>
              <w:t>- Cablarea structurată aferentă rack-urilor din data center este responsabilitatea ofertantului și va fi de tip estacadă, având ca parte terminală, pentru fiecare rack un patch-panel 19 inch cu minim 48 de porturi RJ45. Instalarea lor cade în sarcina ofertantului clădirii;</w:t>
            </w:r>
          </w:p>
          <w:p w14:paraId="6C050181" w14:textId="77777777" w:rsidR="000479DA" w:rsidRPr="00260745" w:rsidRDefault="000479DA" w:rsidP="000479DA">
            <w:pPr>
              <w:spacing w:line="276" w:lineRule="auto"/>
              <w:jc w:val="both"/>
              <w:rPr>
                <w:rFonts w:ascii="Arial" w:hAnsi="Arial" w:cs="Arial"/>
              </w:rPr>
            </w:pPr>
            <w:r w:rsidRPr="00260745">
              <w:rPr>
                <w:rFonts w:ascii="Arial" w:hAnsi="Arial" w:cs="Arial"/>
              </w:rPr>
              <w:t>- În partea superioară a rack-urilor vor fi instalate distribuitoarele de tip ODF aferente cablării verticale și patch-panel-urile ce constituie capetele terminale ale circuitelor de networking aferente cablării orizontale;</w:t>
            </w:r>
          </w:p>
          <w:p w14:paraId="1717B404" w14:textId="77777777" w:rsidR="000479DA" w:rsidRPr="00260745" w:rsidRDefault="000479DA" w:rsidP="000479DA">
            <w:pPr>
              <w:spacing w:line="276" w:lineRule="auto"/>
              <w:jc w:val="both"/>
              <w:rPr>
                <w:rFonts w:ascii="Arial" w:hAnsi="Arial" w:cs="Arial"/>
              </w:rPr>
            </w:pPr>
            <w:r w:rsidRPr="00260745">
              <w:rPr>
                <w:rFonts w:ascii="Arial" w:hAnsi="Arial" w:cs="Arial"/>
              </w:rPr>
              <w:lastRenderedPageBreak/>
              <w:t>- Rack-urile, sursele de alimentare neîntreruptibilă, cablurile de alimentare, elementele de asamblare, patch-panelurile, vor fi asigurate de ofertantul spațiului/clădirii. Echipamentul de networking și patch-urile ce interconectează patch-panel-ul și echipamentul de rețea cad în sarcina Entității Contractante;</w:t>
            </w:r>
          </w:p>
          <w:p w14:paraId="0361C490" w14:textId="77777777" w:rsidR="000479DA" w:rsidRPr="00260745" w:rsidRDefault="000479DA" w:rsidP="000479DA">
            <w:pPr>
              <w:spacing w:line="276" w:lineRule="auto"/>
              <w:jc w:val="both"/>
              <w:rPr>
                <w:rFonts w:ascii="Arial" w:hAnsi="Arial" w:cs="Arial"/>
              </w:rPr>
            </w:pPr>
            <w:r w:rsidRPr="00260745">
              <w:rPr>
                <w:rFonts w:ascii="Arial" w:hAnsi="Arial" w:cs="Arial"/>
              </w:rPr>
              <w:t>- Switch/router-ele trebuie să fie cu porturi Gigabit (10/100/1000), cu PoE+, cu posibilitate de stackare, cu routare statică LAN Layer 3, posibilitate de configurare a minim 4094 VLAN-uri active simultan, protocol routare de tip RSTP, MSTP, securitate 802.1x Radius, HTTPS, SSH, SSL/TLS, port de management, protocoale de management SNMP1, RMON1, RMON2, RMON3, RMON9, Telnet, SNMPv3, SNMPv2c, HTTP, HTTPS, SSH, CLI, 4 porturi echipate cu SFP 1.25 Gb 1310 nm de 10GE Mbit/s interfatabile pe FO prin patch corduri cu conectori de tip SC-UPC-SM între ele, respectiv între cele 3 sedii menționate; switch/router trebuie să fie compatibile cu sisteme de operare Microsoft Windows, Linux, Mac OS X orice versiune; aceste echipamente trebuie transmise în custodie de la locator la locatar și vor fi în managementul și configurarea exclusivă a locatarului;</w:t>
            </w:r>
          </w:p>
          <w:p w14:paraId="58BE8A40" w14:textId="77777777" w:rsidR="000479DA" w:rsidRPr="00260745" w:rsidRDefault="000479DA" w:rsidP="000479DA">
            <w:pPr>
              <w:spacing w:line="276" w:lineRule="auto"/>
              <w:jc w:val="both"/>
              <w:rPr>
                <w:rFonts w:ascii="Arial" w:hAnsi="Arial" w:cs="Arial"/>
              </w:rPr>
            </w:pPr>
            <w:r w:rsidRPr="00260745">
              <w:rPr>
                <w:rFonts w:ascii="Arial" w:hAnsi="Arial" w:cs="Arial"/>
              </w:rPr>
              <w:t>- Echipamentele de rețea trebuie protejate la căderile de alimentare de scurtă durată prin surse de tensiune neîntreruptibile; în funcție de echiparea rack-urilor de telecomunicații, de numărul de echipamente de rețea montate în acestea și de cerința ca durata minimă de menținere a tensiunii de alimentare acestora să fie de cel puțin 20 min, acestea vor fi echipate cu surse de tensiune neîntreruptibile 230 Vca cu puteri dimensionate corespunzător cerințelor anterioare; rack-ul va fi prevăzut cu sistem de ventilație ce va asigura îndepărtarea aerului cald;</w:t>
            </w:r>
          </w:p>
          <w:p w14:paraId="6EE5447C" w14:textId="77777777" w:rsidR="000479DA" w:rsidRDefault="000479DA" w:rsidP="00390359">
            <w:pPr>
              <w:spacing w:before="120"/>
              <w:jc w:val="both"/>
              <w:outlineLvl w:val="1"/>
              <w:rPr>
                <w:rFonts w:ascii="Arial" w:hAnsi="Arial" w:cs="Arial"/>
                <w:kern w:val="36"/>
                <w:lang w:val="en-US"/>
              </w:rPr>
            </w:pPr>
          </w:p>
          <w:p w14:paraId="6C813192" w14:textId="77777777" w:rsidR="00D72166" w:rsidRDefault="00D72166" w:rsidP="00390359">
            <w:pPr>
              <w:spacing w:before="120"/>
              <w:jc w:val="both"/>
              <w:outlineLvl w:val="1"/>
              <w:rPr>
                <w:rFonts w:ascii="Arial" w:hAnsi="Arial" w:cs="Arial"/>
                <w:kern w:val="36"/>
                <w:lang w:val="en-US"/>
              </w:rPr>
            </w:pPr>
          </w:p>
          <w:p w14:paraId="66A42283" w14:textId="77777777" w:rsidR="00D72166" w:rsidRPr="00260745" w:rsidRDefault="00D72166" w:rsidP="00390359">
            <w:pPr>
              <w:spacing w:before="120"/>
              <w:jc w:val="both"/>
              <w:outlineLvl w:val="1"/>
              <w:rPr>
                <w:rFonts w:ascii="Arial" w:hAnsi="Arial" w:cs="Arial"/>
                <w:kern w:val="36"/>
                <w:lang w:val="en-US"/>
              </w:rPr>
            </w:pPr>
          </w:p>
        </w:tc>
        <w:tc>
          <w:tcPr>
            <w:tcW w:w="2743" w:type="dxa"/>
          </w:tcPr>
          <w:p w14:paraId="41CCF25A"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6E7A3CB6" w14:textId="77777777" w:rsidR="000479DA" w:rsidRDefault="000479DA" w:rsidP="00390359">
            <w:pPr>
              <w:spacing w:before="120"/>
              <w:jc w:val="both"/>
              <w:outlineLvl w:val="1"/>
              <w:rPr>
                <w:rFonts w:ascii="Arial" w:hAnsi="Arial" w:cs="Arial"/>
                <w:color w:val="000000"/>
                <w:kern w:val="36"/>
                <w:lang w:val="en-US"/>
              </w:rPr>
            </w:pPr>
          </w:p>
        </w:tc>
      </w:tr>
      <w:tr w:rsidR="000479DA" w14:paraId="055D8DDD" w14:textId="77777777" w:rsidTr="007475DC">
        <w:trPr>
          <w:jc w:val="center"/>
        </w:trPr>
        <w:tc>
          <w:tcPr>
            <w:tcW w:w="7755" w:type="dxa"/>
          </w:tcPr>
          <w:p w14:paraId="3F950949" w14:textId="77777777" w:rsidR="000479DA" w:rsidRPr="00260745" w:rsidRDefault="000479DA" w:rsidP="000479DA">
            <w:pPr>
              <w:spacing w:line="276" w:lineRule="auto"/>
              <w:jc w:val="both"/>
              <w:rPr>
                <w:rFonts w:ascii="Arial" w:hAnsi="Arial" w:cs="Arial"/>
              </w:rPr>
            </w:pPr>
            <w:r w:rsidRPr="00260745">
              <w:rPr>
                <w:rFonts w:ascii="Arial" w:hAnsi="Arial" w:cs="Arial"/>
              </w:rPr>
              <w:lastRenderedPageBreak/>
              <w:t>6.1.2. Dotări tehnice și instalații aferente cablării</w:t>
            </w:r>
          </w:p>
          <w:p w14:paraId="53920D2F" w14:textId="77777777" w:rsidR="000479DA" w:rsidRPr="00260745" w:rsidRDefault="000479DA" w:rsidP="000479DA">
            <w:pPr>
              <w:spacing w:line="276" w:lineRule="auto"/>
              <w:jc w:val="both"/>
              <w:rPr>
                <w:rFonts w:ascii="Arial" w:hAnsi="Arial" w:cs="Arial"/>
              </w:rPr>
            </w:pPr>
            <w:r w:rsidRPr="00260745">
              <w:rPr>
                <w:rFonts w:ascii="Arial" w:hAnsi="Arial" w:cs="Arial"/>
              </w:rPr>
              <w:t xml:space="preserve">- Ofertantul va pune la dispoziția Entității Contractante, pentru fiecare etaj cablare structurată (CAT 6 ANSI/TIA/EIA-569) de la fiecare post de lucru </w:t>
            </w:r>
            <w:r w:rsidRPr="00260745">
              <w:rPr>
                <w:rFonts w:ascii="Arial" w:hAnsi="Arial" w:cs="Arial"/>
              </w:rPr>
              <w:lastRenderedPageBreak/>
              <w:t>până la rack-ul de comunicații al etajului;</w:t>
            </w:r>
          </w:p>
          <w:p w14:paraId="2510B1D9" w14:textId="77777777" w:rsidR="000479DA" w:rsidRPr="00260745" w:rsidRDefault="000479DA" w:rsidP="000479DA">
            <w:pPr>
              <w:spacing w:line="276" w:lineRule="auto"/>
              <w:rPr>
                <w:rFonts w:ascii="Arial" w:hAnsi="Arial" w:cs="Arial"/>
              </w:rPr>
            </w:pPr>
            <w:r w:rsidRPr="00260745">
              <w:rPr>
                <w:rFonts w:ascii="Arial" w:hAnsi="Arial" w:cs="Arial"/>
              </w:rPr>
              <w:t>- Ofertantul va pune la dispoziția Entității Contractante buletine de măsurători pentru fiecare cablu ce aparține cablării orizontale, care vor conține valorile înregistrate după măsurătorile efectuate în conformitate cu ISO/IEC11801:2002 și standardele asociate(frecvență/atenuare) pentru conectare 10/100/1000 Mb/sec;</w:t>
            </w:r>
          </w:p>
          <w:p w14:paraId="0C838948" w14:textId="77777777" w:rsidR="000479DA" w:rsidRPr="00260745" w:rsidRDefault="000479DA" w:rsidP="000479DA">
            <w:pPr>
              <w:spacing w:line="276" w:lineRule="auto"/>
              <w:jc w:val="both"/>
              <w:rPr>
                <w:rFonts w:ascii="Arial" w:hAnsi="Arial" w:cs="Arial"/>
              </w:rPr>
            </w:pPr>
            <w:r w:rsidRPr="00260745">
              <w:rPr>
                <w:rFonts w:ascii="Arial" w:hAnsi="Arial" w:cs="Arial"/>
              </w:rPr>
              <w:t>- Ofertantul va acorda acces la infrastructura existentă, Entității Contractante în cazul în care cel din urmă dorește adăugarea de noi circuite de cablare orizontală;</w:t>
            </w:r>
          </w:p>
          <w:p w14:paraId="2D365285" w14:textId="77777777" w:rsidR="000479DA" w:rsidRPr="00260745" w:rsidRDefault="000479DA" w:rsidP="000479DA">
            <w:pPr>
              <w:spacing w:line="276" w:lineRule="auto"/>
              <w:jc w:val="both"/>
              <w:rPr>
                <w:rFonts w:ascii="Arial" w:hAnsi="Arial" w:cs="Arial"/>
              </w:rPr>
            </w:pPr>
            <w:r w:rsidRPr="00260745">
              <w:rPr>
                <w:rFonts w:ascii="Arial" w:hAnsi="Arial" w:cs="Arial"/>
              </w:rPr>
              <w:t>- Cablarea orizontală va fi pusă la dispoziție cu minim 10 zile înaintea predării spațiului;</w:t>
            </w:r>
          </w:p>
          <w:p w14:paraId="1808771C" w14:textId="77777777" w:rsidR="000479DA" w:rsidRPr="00260745" w:rsidRDefault="000479DA" w:rsidP="000479DA">
            <w:pPr>
              <w:spacing w:line="276" w:lineRule="auto"/>
              <w:jc w:val="both"/>
              <w:rPr>
                <w:rFonts w:ascii="Arial" w:hAnsi="Arial" w:cs="Arial"/>
              </w:rPr>
            </w:pPr>
            <w:r w:rsidRPr="00260745">
              <w:rPr>
                <w:rFonts w:ascii="Arial" w:hAnsi="Arial" w:cs="Arial"/>
              </w:rPr>
              <w:t>- În momentul ofertării ofertantul va prezenta documente prin care își va asuma pe proprie răspundere cerințele de mai sus.</w:t>
            </w:r>
          </w:p>
          <w:p w14:paraId="3FA118F7" w14:textId="77777777" w:rsidR="000479DA" w:rsidRDefault="000479DA" w:rsidP="00390359">
            <w:pPr>
              <w:spacing w:before="120"/>
              <w:jc w:val="both"/>
              <w:outlineLvl w:val="1"/>
              <w:rPr>
                <w:rFonts w:ascii="Arial" w:hAnsi="Arial" w:cs="Arial"/>
                <w:kern w:val="36"/>
                <w:lang w:val="en-US"/>
              </w:rPr>
            </w:pPr>
          </w:p>
          <w:p w14:paraId="22477F18" w14:textId="77777777" w:rsidR="00D72166" w:rsidRDefault="00D72166" w:rsidP="00390359">
            <w:pPr>
              <w:spacing w:before="120"/>
              <w:jc w:val="both"/>
              <w:outlineLvl w:val="1"/>
              <w:rPr>
                <w:rFonts w:ascii="Arial" w:hAnsi="Arial" w:cs="Arial"/>
                <w:kern w:val="36"/>
                <w:lang w:val="en-US"/>
              </w:rPr>
            </w:pPr>
          </w:p>
          <w:p w14:paraId="2BE37A83" w14:textId="77777777" w:rsidR="00D72166" w:rsidRDefault="00D72166" w:rsidP="00390359">
            <w:pPr>
              <w:spacing w:before="120"/>
              <w:jc w:val="both"/>
              <w:outlineLvl w:val="1"/>
              <w:rPr>
                <w:rFonts w:ascii="Arial" w:hAnsi="Arial" w:cs="Arial"/>
                <w:kern w:val="36"/>
                <w:lang w:val="en-US"/>
              </w:rPr>
            </w:pPr>
          </w:p>
          <w:p w14:paraId="26C00E2A" w14:textId="77777777" w:rsidR="00D72166" w:rsidRPr="00260745" w:rsidRDefault="00D72166" w:rsidP="00390359">
            <w:pPr>
              <w:spacing w:before="120"/>
              <w:jc w:val="both"/>
              <w:outlineLvl w:val="1"/>
              <w:rPr>
                <w:rFonts w:ascii="Arial" w:hAnsi="Arial" w:cs="Arial"/>
                <w:kern w:val="36"/>
                <w:lang w:val="en-US"/>
              </w:rPr>
            </w:pPr>
          </w:p>
        </w:tc>
        <w:tc>
          <w:tcPr>
            <w:tcW w:w="2743" w:type="dxa"/>
          </w:tcPr>
          <w:p w14:paraId="30EC1688"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6C293EDD" w14:textId="77777777" w:rsidR="000479DA" w:rsidRDefault="000479DA" w:rsidP="00390359">
            <w:pPr>
              <w:spacing w:before="120"/>
              <w:jc w:val="both"/>
              <w:outlineLvl w:val="1"/>
              <w:rPr>
                <w:rFonts w:ascii="Arial" w:hAnsi="Arial" w:cs="Arial"/>
                <w:color w:val="000000"/>
                <w:kern w:val="36"/>
                <w:lang w:val="en-US"/>
              </w:rPr>
            </w:pPr>
          </w:p>
        </w:tc>
      </w:tr>
      <w:tr w:rsidR="000479DA" w14:paraId="1B7FD63B" w14:textId="77777777" w:rsidTr="007475DC">
        <w:trPr>
          <w:jc w:val="center"/>
        </w:trPr>
        <w:tc>
          <w:tcPr>
            <w:tcW w:w="7755" w:type="dxa"/>
          </w:tcPr>
          <w:p w14:paraId="79DB8965" w14:textId="77777777" w:rsidR="000479DA" w:rsidRPr="00260745" w:rsidRDefault="000479DA" w:rsidP="000479DA">
            <w:pPr>
              <w:spacing w:line="276" w:lineRule="auto"/>
              <w:jc w:val="both"/>
              <w:rPr>
                <w:rFonts w:ascii="Arial" w:hAnsi="Arial" w:cs="Arial"/>
              </w:rPr>
            </w:pPr>
            <w:r w:rsidRPr="00260745">
              <w:rPr>
                <w:rFonts w:ascii="Arial" w:hAnsi="Arial" w:cs="Arial"/>
              </w:rPr>
              <w:lastRenderedPageBreak/>
              <w:t>6.1.3. Dotări tehnice și instalații aferente cablării verticale</w:t>
            </w:r>
          </w:p>
          <w:p w14:paraId="7632D981" w14:textId="77777777" w:rsidR="000479DA" w:rsidRPr="00260745" w:rsidRDefault="000479DA" w:rsidP="000479DA">
            <w:pPr>
              <w:spacing w:line="276" w:lineRule="auto"/>
              <w:jc w:val="both"/>
              <w:rPr>
                <w:rFonts w:ascii="Arial" w:hAnsi="Arial" w:cs="Arial"/>
              </w:rPr>
            </w:pPr>
            <w:r w:rsidRPr="00260745">
              <w:rPr>
                <w:rFonts w:ascii="Arial" w:hAnsi="Arial" w:cs="Arial"/>
              </w:rPr>
              <w:t>- Ofertantul va pune la dispoziția Entității Contractante cel puțin două perechi de FO între fiecare etaj și datacenter (topologie star) și cel puțin două perechi de FO între etaje (topologie ring);</w:t>
            </w:r>
          </w:p>
          <w:p w14:paraId="17CF26C6" w14:textId="77777777" w:rsidR="000479DA" w:rsidRPr="00260745" w:rsidRDefault="000479DA" w:rsidP="000479DA">
            <w:pPr>
              <w:spacing w:line="276" w:lineRule="auto"/>
              <w:jc w:val="both"/>
              <w:rPr>
                <w:rFonts w:ascii="Arial" w:hAnsi="Arial" w:cs="Arial"/>
              </w:rPr>
            </w:pPr>
            <w:r w:rsidRPr="00260745">
              <w:rPr>
                <w:rFonts w:ascii="Arial" w:hAnsi="Arial" w:cs="Arial"/>
              </w:rPr>
              <w:t>- Cablarea verticală va asigura minim un circuit FO radial (datacenter - etaj) pentru fiecare 94 de posturi de lucru;</w:t>
            </w:r>
          </w:p>
          <w:p w14:paraId="010F259E" w14:textId="77777777" w:rsidR="000479DA" w:rsidRPr="00260745" w:rsidRDefault="000479DA" w:rsidP="000479DA">
            <w:pPr>
              <w:spacing w:line="276" w:lineRule="auto"/>
              <w:jc w:val="both"/>
              <w:rPr>
                <w:rFonts w:ascii="Arial" w:hAnsi="Arial" w:cs="Arial"/>
              </w:rPr>
            </w:pPr>
            <w:r w:rsidRPr="00260745">
              <w:rPr>
                <w:rFonts w:ascii="Arial" w:hAnsi="Arial" w:cs="Arial"/>
              </w:rPr>
              <w:t>- Ofertantul va pune la dispoziția Entității Contractante buletine de măsurători ale traseelor de FO care vor conține valoarea medie a atenuării între dulapurile de distribuție de tip ODF din datacenter și dulapurile de distribuție de tip ODF din rack-ul de comunicații al fiecărui etaj;</w:t>
            </w:r>
          </w:p>
          <w:p w14:paraId="3D22CDE7" w14:textId="77777777" w:rsidR="000479DA" w:rsidRPr="00260745" w:rsidRDefault="000479DA" w:rsidP="000479DA">
            <w:pPr>
              <w:spacing w:line="276" w:lineRule="auto"/>
              <w:jc w:val="both"/>
              <w:rPr>
                <w:rFonts w:ascii="Arial" w:hAnsi="Arial" w:cs="Arial"/>
              </w:rPr>
            </w:pPr>
            <w:r w:rsidRPr="00260745">
              <w:rPr>
                <w:rFonts w:ascii="Arial" w:hAnsi="Arial" w:cs="Arial"/>
              </w:rPr>
              <w:t>- Ofertantul va acorda acces la infrastructura existentă, Entității Contractante în cazul în care cel din urmă dorește adăugarea de noi circuite de cablare verticală;</w:t>
            </w:r>
          </w:p>
          <w:p w14:paraId="7B41F6E6" w14:textId="77777777" w:rsidR="000479DA" w:rsidRPr="00260745" w:rsidRDefault="000479DA" w:rsidP="000479DA">
            <w:pPr>
              <w:spacing w:line="276" w:lineRule="auto"/>
              <w:jc w:val="both"/>
              <w:rPr>
                <w:rFonts w:ascii="Arial" w:hAnsi="Arial" w:cs="Arial"/>
              </w:rPr>
            </w:pPr>
            <w:r w:rsidRPr="00260745">
              <w:rPr>
                <w:rFonts w:ascii="Arial" w:hAnsi="Arial" w:cs="Arial"/>
              </w:rPr>
              <w:lastRenderedPageBreak/>
              <w:t>- Cablarea verticală va fi pusă la dispoziție cu minim 10 zile înaintea predării spațiului;</w:t>
            </w:r>
          </w:p>
          <w:p w14:paraId="2CA9D502" w14:textId="77777777" w:rsidR="000479DA" w:rsidRPr="00260745" w:rsidRDefault="000479DA" w:rsidP="000479DA">
            <w:pPr>
              <w:spacing w:line="276" w:lineRule="auto"/>
              <w:jc w:val="both"/>
              <w:rPr>
                <w:rFonts w:ascii="Arial" w:hAnsi="Arial" w:cs="Arial"/>
              </w:rPr>
            </w:pPr>
            <w:r w:rsidRPr="00260745">
              <w:rPr>
                <w:rFonts w:ascii="Arial" w:hAnsi="Arial" w:cs="Arial"/>
              </w:rPr>
              <w:t>- Cablarea verticală va fi asigurată pe cât posibil prin puțurile (shaft) clădirii;</w:t>
            </w:r>
          </w:p>
          <w:p w14:paraId="0A5D8685" w14:textId="77777777" w:rsidR="000479DA" w:rsidRPr="00260745" w:rsidRDefault="000479DA" w:rsidP="000479DA">
            <w:pPr>
              <w:spacing w:line="276" w:lineRule="auto"/>
              <w:jc w:val="both"/>
              <w:rPr>
                <w:rFonts w:ascii="Arial" w:hAnsi="Arial" w:cs="Arial"/>
              </w:rPr>
            </w:pPr>
            <w:r w:rsidRPr="00260745">
              <w:rPr>
                <w:rFonts w:ascii="Arial" w:hAnsi="Arial" w:cs="Arial"/>
              </w:rPr>
              <w:t>- Interconectările între datacenter-ul pus la dispoziția Entității Contractante și etaje se vor realiza prin dulapuri de distribuție de tip ODF instalate în rack-ul instalat în anexele telecom;</w:t>
            </w:r>
          </w:p>
          <w:p w14:paraId="40FE5929" w14:textId="77777777" w:rsidR="000479DA" w:rsidRPr="00260745" w:rsidRDefault="000479DA" w:rsidP="000479DA">
            <w:pPr>
              <w:spacing w:line="276" w:lineRule="auto"/>
              <w:jc w:val="both"/>
              <w:rPr>
                <w:rFonts w:ascii="Arial" w:hAnsi="Arial" w:cs="Arial"/>
              </w:rPr>
            </w:pPr>
            <w:r w:rsidRPr="00260745">
              <w:rPr>
                <w:rFonts w:ascii="Arial" w:hAnsi="Arial" w:cs="Arial"/>
              </w:rPr>
              <w:t>- Schemă de detaliu - as built a cablării structurate se va preda Entității Contractante.</w:t>
            </w:r>
          </w:p>
          <w:p w14:paraId="50B6C632" w14:textId="77777777" w:rsidR="000479DA" w:rsidRDefault="000479DA" w:rsidP="00390359">
            <w:pPr>
              <w:spacing w:before="120"/>
              <w:jc w:val="both"/>
              <w:outlineLvl w:val="1"/>
              <w:rPr>
                <w:rFonts w:ascii="Arial" w:hAnsi="Arial" w:cs="Arial"/>
                <w:kern w:val="36"/>
                <w:lang w:val="en-US"/>
              </w:rPr>
            </w:pPr>
          </w:p>
          <w:p w14:paraId="0EDE3D3D" w14:textId="77777777" w:rsidR="00D72166" w:rsidRDefault="00D72166" w:rsidP="00390359">
            <w:pPr>
              <w:spacing w:before="120"/>
              <w:jc w:val="both"/>
              <w:outlineLvl w:val="1"/>
              <w:rPr>
                <w:rFonts w:ascii="Arial" w:hAnsi="Arial" w:cs="Arial"/>
                <w:kern w:val="36"/>
                <w:lang w:val="en-US"/>
              </w:rPr>
            </w:pPr>
          </w:p>
          <w:p w14:paraId="4CB37B46" w14:textId="77777777" w:rsidR="00D72166" w:rsidRPr="00260745" w:rsidRDefault="00D72166" w:rsidP="00390359">
            <w:pPr>
              <w:spacing w:before="120"/>
              <w:jc w:val="both"/>
              <w:outlineLvl w:val="1"/>
              <w:rPr>
                <w:rFonts w:ascii="Arial" w:hAnsi="Arial" w:cs="Arial"/>
                <w:kern w:val="36"/>
                <w:lang w:val="en-US"/>
              </w:rPr>
            </w:pPr>
          </w:p>
        </w:tc>
        <w:tc>
          <w:tcPr>
            <w:tcW w:w="2743" w:type="dxa"/>
          </w:tcPr>
          <w:p w14:paraId="1C8D127C"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6B0AE1A8" w14:textId="77777777" w:rsidR="000479DA" w:rsidRDefault="000479DA" w:rsidP="00390359">
            <w:pPr>
              <w:spacing w:before="120"/>
              <w:jc w:val="both"/>
              <w:outlineLvl w:val="1"/>
              <w:rPr>
                <w:rFonts w:ascii="Arial" w:hAnsi="Arial" w:cs="Arial"/>
                <w:color w:val="000000"/>
                <w:kern w:val="36"/>
                <w:lang w:val="en-US"/>
              </w:rPr>
            </w:pPr>
          </w:p>
        </w:tc>
      </w:tr>
      <w:tr w:rsidR="000479DA" w14:paraId="32BB4C52" w14:textId="77777777" w:rsidTr="007475DC">
        <w:trPr>
          <w:jc w:val="center"/>
        </w:trPr>
        <w:tc>
          <w:tcPr>
            <w:tcW w:w="7755" w:type="dxa"/>
          </w:tcPr>
          <w:p w14:paraId="23876D71" w14:textId="77777777" w:rsidR="000479DA" w:rsidRPr="00260745" w:rsidRDefault="000479DA" w:rsidP="000479DA">
            <w:pPr>
              <w:spacing w:line="276" w:lineRule="auto"/>
              <w:jc w:val="both"/>
              <w:rPr>
                <w:rFonts w:ascii="Arial" w:hAnsi="Arial" w:cs="Arial"/>
              </w:rPr>
            </w:pPr>
            <w:r w:rsidRPr="00260745">
              <w:rPr>
                <w:rFonts w:ascii="Arial" w:hAnsi="Arial" w:cs="Arial"/>
              </w:rPr>
              <w:lastRenderedPageBreak/>
              <w:t>6.1.4. Punerea la dispoziție a infrastructurii clădirii</w:t>
            </w:r>
          </w:p>
          <w:p w14:paraId="1D7E45DE" w14:textId="77777777" w:rsidR="000479DA" w:rsidRPr="00260745" w:rsidRDefault="000479DA" w:rsidP="000479DA">
            <w:pPr>
              <w:spacing w:line="276" w:lineRule="auto"/>
              <w:jc w:val="both"/>
              <w:rPr>
                <w:rFonts w:ascii="Arial" w:hAnsi="Arial" w:cs="Arial"/>
              </w:rPr>
            </w:pPr>
            <w:r w:rsidRPr="00260745">
              <w:rPr>
                <w:rFonts w:ascii="Arial" w:hAnsi="Arial" w:cs="Arial"/>
              </w:rPr>
              <w:t>După semnarea contractului de închiriere, cu minim 10 zile înaintea predării spațiului, ofertantul și Entitatea Contractantă, prin reprezentanții lor, vor stabili de comun acord un program de lucrări, cu operațiuni și perioada alocată, ce va avea ca obiect următoarele:</w:t>
            </w:r>
          </w:p>
          <w:p w14:paraId="104B29DF" w14:textId="77777777" w:rsidR="000479DA" w:rsidRPr="00260745" w:rsidRDefault="000479DA" w:rsidP="000479DA">
            <w:pPr>
              <w:spacing w:line="276" w:lineRule="auto"/>
              <w:jc w:val="both"/>
              <w:rPr>
                <w:rFonts w:ascii="Arial" w:hAnsi="Arial" w:cs="Arial"/>
              </w:rPr>
            </w:pPr>
            <w:r w:rsidRPr="00260745">
              <w:rPr>
                <w:rFonts w:ascii="Arial" w:hAnsi="Arial" w:cs="Arial"/>
              </w:rPr>
              <w:t>- Verificarea infrastructurii puse la dispoziție de ofertant în sediul oferit spre închiriere;</w:t>
            </w:r>
          </w:p>
          <w:p w14:paraId="2E9209C8" w14:textId="77777777" w:rsidR="000479DA" w:rsidRPr="00260745" w:rsidRDefault="000479DA" w:rsidP="000479DA">
            <w:pPr>
              <w:spacing w:line="276" w:lineRule="auto"/>
              <w:jc w:val="both"/>
              <w:rPr>
                <w:rFonts w:ascii="Arial" w:hAnsi="Arial" w:cs="Arial"/>
              </w:rPr>
            </w:pPr>
            <w:r w:rsidRPr="00260745">
              <w:rPr>
                <w:rFonts w:ascii="Arial" w:hAnsi="Arial" w:cs="Arial"/>
              </w:rPr>
              <w:t>- Testarea și verificarea circuitelor de interconectare între sediul oferit spre închiriere și celelalte două sedii ale Entității Contractante;</w:t>
            </w:r>
          </w:p>
          <w:p w14:paraId="338E1938" w14:textId="77777777" w:rsidR="000479DA" w:rsidRPr="00260745" w:rsidRDefault="000479DA" w:rsidP="000479DA">
            <w:pPr>
              <w:spacing w:line="276" w:lineRule="auto"/>
              <w:jc w:val="both"/>
              <w:rPr>
                <w:rFonts w:ascii="Arial" w:hAnsi="Arial" w:cs="Arial"/>
              </w:rPr>
            </w:pPr>
            <w:r w:rsidRPr="00260745">
              <w:rPr>
                <w:rFonts w:ascii="Arial" w:hAnsi="Arial" w:cs="Arial"/>
              </w:rPr>
              <w:t>- Realizarea, verificarea și testarea interconectărilor dintre cablarea orizontală, echipamentele de rețea și cablarea verticală;</w:t>
            </w:r>
          </w:p>
          <w:p w14:paraId="6D6A51D5" w14:textId="77777777" w:rsidR="000479DA" w:rsidRPr="00260745" w:rsidRDefault="000479DA" w:rsidP="000479DA">
            <w:pPr>
              <w:spacing w:line="276" w:lineRule="auto"/>
              <w:jc w:val="both"/>
              <w:rPr>
                <w:rFonts w:ascii="Arial" w:hAnsi="Arial" w:cs="Arial"/>
              </w:rPr>
            </w:pPr>
            <w:r w:rsidRPr="00260745">
              <w:rPr>
                <w:rFonts w:ascii="Arial" w:hAnsi="Arial" w:cs="Arial"/>
              </w:rPr>
              <w:t>- Rezultatele lucrărilor de mai sus vor fi cuprinse în procese verbale parțiale de recepție;</w:t>
            </w:r>
          </w:p>
          <w:p w14:paraId="22D24613" w14:textId="77777777" w:rsidR="000479DA" w:rsidRPr="00260745" w:rsidRDefault="000479DA" w:rsidP="000479DA">
            <w:pPr>
              <w:spacing w:line="276" w:lineRule="auto"/>
              <w:jc w:val="both"/>
              <w:rPr>
                <w:rFonts w:ascii="Arial" w:hAnsi="Arial" w:cs="Arial"/>
              </w:rPr>
            </w:pPr>
            <w:r w:rsidRPr="00260745">
              <w:rPr>
                <w:rFonts w:ascii="Arial" w:hAnsi="Arial" w:cs="Arial"/>
              </w:rPr>
              <w:t>- Verificarea sistemului de control acces biometric și/sau pe bază de cartele electronice, la intrarea în clădire;</w:t>
            </w:r>
          </w:p>
          <w:p w14:paraId="30553AA0" w14:textId="77777777" w:rsidR="00D72166" w:rsidRDefault="000479DA" w:rsidP="007475DC">
            <w:pPr>
              <w:spacing w:line="276" w:lineRule="auto"/>
              <w:jc w:val="both"/>
              <w:rPr>
                <w:rFonts w:ascii="Arial" w:hAnsi="Arial" w:cs="Arial"/>
              </w:rPr>
            </w:pPr>
            <w:r w:rsidRPr="00260745">
              <w:rPr>
                <w:rFonts w:ascii="Arial" w:hAnsi="Arial" w:cs="Arial"/>
              </w:rPr>
              <w:t>- Verificarea sistemului de securitate ce va cuprinde minim: subsistem antiefracție, subsistem de control acces, subsistem de monitorizare video CCTV, detectori de m</w:t>
            </w:r>
            <w:r w:rsidR="007475DC">
              <w:rPr>
                <w:rFonts w:ascii="Arial" w:hAnsi="Arial" w:cs="Arial"/>
              </w:rPr>
              <w:t>ișcare, de fum și de inundații.</w:t>
            </w:r>
          </w:p>
          <w:p w14:paraId="5AE0732C" w14:textId="0A033918" w:rsidR="00D72166" w:rsidRPr="007475DC" w:rsidRDefault="00D72166" w:rsidP="007475DC">
            <w:pPr>
              <w:spacing w:line="276" w:lineRule="auto"/>
              <w:jc w:val="both"/>
              <w:rPr>
                <w:rFonts w:ascii="Arial" w:hAnsi="Arial" w:cs="Arial"/>
              </w:rPr>
            </w:pPr>
          </w:p>
        </w:tc>
        <w:tc>
          <w:tcPr>
            <w:tcW w:w="2743" w:type="dxa"/>
          </w:tcPr>
          <w:p w14:paraId="6FAF342D"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2F719058" w14:textId="77777777" w:rsidR="000479DA" w:rsidRDefault="000479DA" w:rsidP="00390359">
            <w:pPr>
              <w:spacing w:before="120"/>
              <w:jc w:val="both"/>
              <w:outlineLvl w:val="1"/>
              <w:rPr>
                <w:rFonts w:ascii="Arial" w:hAnsi="Arial" w:cs="Arial"/>
                <w:color w:val="000000"/>
                <w:kern w:val="36"/>
                <w:lang w:val="en-US"/>
              </w:rPr>
            </w:pPr>
          </w:p>
        </w:tc>
      </w:tr>
      <w:tr w:rsidR="000479DA" w14:paraId="1486902B" w14:textId="77777777" w:rsidTr="007475DC">
        <w:trPr>
          <w:jc w:val="center"/>
        </w:trPr>
        <w:tc>
          <w:tcPr>
            <w:tcW w:w="7755" w:type="dxa"/>
          </w:tcPr>
          <w:p w14:paraId="0152F90E" w14:textId="77777777" w:rsidR="000479DA" w:rsidRPr="00260745" w:rsidRDefault="000479DA" w:rsidP="000479DA">
            <w:pPr>
              <w:spacing w:line="276" w:lineRule="auto"/>
              <w:jc w:val="both"/>
              <w:rPr>
                <w:rFonts w:ascii="Arial" w:hAnsi="Arial" w:cs="Arial"/>
              </w:rPr>
            </w:pPr>
            <w:r w:rsidRPr="00260745">
              <w:rPr>
                <w:rFonts w:ascii="Arial" w:hAnsi="Arial" w:cs="Arial"/>
              </w:rPr>
              <w:lastRenderedPageBreak/>
              <w:t>6.2. Dotări tehnice suplimentare</w:t>
            </w:r>
          </w:p>
          <w:p w14:paraId="6729435C" w14:textId="77777777" w:rsidR="000479DA" w:rsidRPr="00260745" w:rsidRDefault="000479DA" w:rsidP="000479DA">
            <w:pPr>
              <w:spacing w:line="276" w:lineRule="auto"/>
              <w:jc w:val="both"/>
              <w:rPr>
                <w:rFonts w:ascii="Arial" w:hAnsi="Arial" w:cs="Arial"/>
              </w:rPr>
            </w:pPr>
            <w:r w:rsidRPr="00260745">
              <w:rPr>
                <w:rFonts w:ascii="Arial" w:eastAsia="Times New Roman" w:hAnsi="Arial" w:cs="Arial"/>
                <w:b/>
                <w:bCs/>
                <w:lang w:eastAsia="ro-RO"/>
              </w:rPr>
              <w:t>6.2.1. Stații de încărcare pentru autovehicule electrice</w:t>
            </w:r>
          </w:p>
          <w:p w14:paraId="3509FFE2" w14:textId="77777777" w:rsidR="000479DA" w:rsidRPr="00260745" w:rsidRDefault="000479DA" w:rsidP="000479DA">
            <w:pPr>
              <w:spacing w:line="276" w:lineRule="auto"/>
              <w:jc w:val="both"/>
              <w:rPr>
                <w:rFonts w:ascii="Arial" w:eastAsia="Times New Roman" w:hAnsi="Arial" w:cs="Arial"/>
                <w:lang w:eastAsia="ro-RO"/>
              </w:rPr>
            </w:pPr>
            <w:r w:rsidRPr="00260745">
              <w:rPr>
                <w:rFonts w:ascii="Arial" w:eastAsia="Times New Roman" w:hAnsi="Arial" w:cs="Arial"/>
                <w:lang w:eastAsia="ro-RO"/>
              </w:rPr>
              <w:t xml:space="preserve">Imobilul trebuie să permită instalarea de stații de încărcare pentru autovehicule electrice, amplasate în zona de parcare aferenta acestora. Ofertantul va asigura, pe cheltuiala sa, realizarea infrastructurii necesare și instalarea </w:t>
            </w:r>
            <w:r w:rsidRPr="00260745">
              <w:rPr>
                <w:rFonts w:ascii="Arial" w:eastAsia="Times New Roman" w:hAnsi="Arial" w:cs="Arial"/>
                <w:bCs/>
                <w:lang w:eastAsia="ro-RO"/>
              </w:rPr>
              <w:t>stațiilor de încărcare</w:t>
            </w:r>
            <w:r w:rsidRPr="00260745">
              <w:rPr>
                <w:rFonts w:ascii="Arial" w:eastAsia="Times New Roman" w:hAnsi="Arial" w:cs="Arial"/>
                <w:lang w:eastAsia="ro-RO"/>
              </w:rPr>
              <w:t xml:space="preserve">, în termen de </w:t>
            </w:r>
            <w:r w:rsidRPr="00260745">
              <w:rPr>
                <w:rFonts w:ascii="Arial" w:eastAsia="Times New Roman" w:hAnsi="Arial" w:cs="Arial"/>
                <w:bCs/>
                <w:lang w:eastAsia="ro-RO"/>
              </w:rPr>
              <w:t>maximum 8 luni de la data semnării contractului de închiriere</w:t>
            </w:r>
            <w:r w:rsidRPr="00260745">
              <w:rPr>
                <w:rFonts w:ascii="Arial" w:eastAsia="Times New Roman" w:hAnsi="Arial" w:cs="Arial"/>
                <w:lang w:eastAsia="ro-RO"/>
              </w:rPr>
              <w:t>.</w:t>
            </w:r>
          </w:p>
          <w:p w14:paraId="49B0D739" w14:textId="3A92A5CA" w:rsidR="007475DC" w:rsidRPr="007475DC" w:rsidRDefault="000479DA" w:rsidP="007475DC">
            <w:pPr>
              <w:spacing w:line="276" w:lineRule="auto"/>
              <w:jc w:val="both"/>
              <w:rPr>
                <w:rFonts w:ascii="Arial" w:eastAsia="Times New Roman" w:hAnsi="Arial" w:cs="Arial"/>
                <w:lang w:eastAsia="ro-RO"/>
              </w:rPr>
            </w:pPr>
            <w:r w:rsidRPr="00260745">
              <w:rPr>
                <w:rFonts w:ascii="Arial" w:eastAsia="Times New Roman" w:hAnsi="Arial" w:cs="Arial"/>
                <w:lang w:eastAsia="ro-RO"/>
              </w:rPr>
              <w:t>Instalarea stațiilor de încărcare se va realiza cu respectarea reglementărilor legale aplicabile și a normelor tehnice în vigoare, se vor stabili şi definitiva în procesul de negociere.</w:t>
            </w:r>
          </w:p>
        </w:tc>
        <w:tc>
          <w:tcPr>
            <w:tcW w:w="2743" w:type="dxa"/>
          </w:tcPr>
          <w:p w14:paraId="203D72F6"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70700541" w14:textId="77777777" w:rsidR="000479DA" w:rsidRDefault="000479DA" w:rsidP="00390359">
            <w:pPr>
              <w:spacing w:before="120"/>
              <w:jc w:val="both"/>
              <w:outlineLvl w:val="1"/>
              <w:rPr>
                <w:rFonts w:ascii="Arial" w:hAnsi="Arial" w:cs="Arial"/>
                <w:color w:val="000000"/>
                <w:kern w:val="36"/>
                <w:lang w:val="en-US"/>
              </w:rPr>
            </w:pPr>
          </w:p>
        </w:tc>
      </w:tr>
      <w:tr w:rsidR="000479DA" w14:paraId="1982A230" w14:textId="77777777" w:rsidTr="007475DC">
        <w:trPr>
          <w:jc w:val="center"/>
        </w:trPr>
        <w:tc>
          <w:tcPr>
            <w:tcW w:w="7755" w:type="dxa"/>
          </w:tcPr>
          <w:p w14:paraId="55A6ACD6" w14:textId="77777777" w:rsidR="000479DA" w:rsidRPr="00260745" w:rsidRDefault="000479DA" w:rsidP="000479DA">
            <w:pPr>
              <w:pStyle w:val="Heading2"/>
              <w:spacing w:before="0" w:line="276" w:lineRule="auto"/>
              <w:outlineLvl w:val="1"/>
              <w:rPr>
                <w:rFonts w:ascii="Arial" w:hAnsi="Arial" w:cs="Arial"/>
                <w:color w:val="auto"/>
                <w:sz w:val="22"/>
                <w:szCs w:val="22"/>
              </w:rPr>
            </w:pPr>
            <w:r w:rsidRPr="00260745">
              <w:rPr>
                <w:rStyle w:val="Strong"/>
                <w:rFonts w:ascii="Arial" w:hAnsi="Arial" w:cs="Arial"/>
                <w:color w:val="auto"/>
                <w:sz w:val="22"/>
                <w:szCs w:val="22"/>
              </w:rPr>
              <w:lastRenderedPageBreak/>
              <w:t>7. Amenajare spațiu</w:t>
            </w:r>
          </w:p>
          <w:p w14:paraId="7641657B" w14:textId="77777777" w:rsidR="000479DA" w:rsidRPr="00260745" w:rsidRDefault="000479DA" w:rsidP="000479DA">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 xml:space="preserve">Spațiul ce urmează a fi închiriat va fi complet dotat, </w:t>
            </w:r>
            <w:r w:rsidRPr="00260745">
              <w:rPr>
                <w:rStyle w:val="Strong"/>
                <w:rFonts w:ascii="Arial" w:hAnsi="Arial" w:cs="Arial"/>
                <w:sz w:val="22"/>
                <w:szCs w:val="22"/>
              </w:rPr>
              <w:t>la data predării</w:t>
            </w:r>
            <w:r w:rsidRPr="00260745">
              <w:rPr>
                <w:rFonts w:ascii="Arial" w:hAnsi="Arial" w:cs="Arial"/>
                <w:sz w:val="22"/>
                <w:szCs w:val="22"/>
              </w:rPr>
              <w:t>, cu:</w:t>
            </w:r>
          </w:p>
          <w:p w14:paraId="45DF146C" w14:textId="77777777" w:rsidR="000479DA" w:rsidRPr="00260745" w:rsidRDefault="000479DA" w:rsidP="000479DA">
            <w:pPr>
              <w:pStyle w:val="NormalWeb"/>
              <w:numPr>
                <w:ilvl w:val="0"/>
                <w:numId w:val="23"/>
              </w:numPr>
              <w:spacing w:before="0" w:beforeAutospacing="0" w:after="0" w:afterAutospacing="0" w:line="276" w:lineRule="auto"/>
              <w:jc w:val="both"/>
              <w:rPr>
                <w:rFonts w:ascii="Arial" w:hAnsi="Arial" w:cs="Arial"/>
                <w:sz w:val="22"/>
                <w:szCs w:val="22"/>
              </w:rPr>
            </w:pPr>
            <w:r w:rsidRPr="00260745">
              <w:rPr>
                <w:rFonts w:ascii="Arial" w:hAnsi="Arial" w:cs="Arial"/>
                <w:sz w:val="22"/>
                <w:szCs w:val="22"/>
              </w:rPr>
              <w:t>pardoseli (parchet și/sau mochetă) noi;</w:t>
            </w:r>
          </w:p>
          <w:p w14:paraId="1A1F4D13" w14:textId="77777777" w:rsidR="000479DA" w:rsidRPr="00260745" w:rsidRDefault="000479DA" w:rsidP="000479DA">
            <w:pPr>
              <w:pStyle w:val="NormalWeb"/>
              <w:numPr>
                <w:ilvl w:val="0"/>
                <w:numId w:val="23"/>
              </w:numPr>
              <w:spacing w:before="0" w:beforeAutospacing="0" w:after="0" w:afterAutospacing="0" w:line="276" w:lineRule="auto"/>
              <w:jc w:val="both"/>
              <w:rPr>
                <w:rFonts w:ascii="Arial" w:hAnsi="Arial" w:cs="Arial"/>
                <w:sz w:val="22"/>
                <w:szCs w:val="22"/>
              </w:rPr>
            </w:pPr>
            <w:r w:rsidRPr="00260745">
              <w:rPr>
                <w:rFonts w:ascii="Arial" w:hAnsi="Arial" w:cs="Arial"/>
                <w:sz w:val="22"/>
                <w:szCs w:val="22"/>
              </w:rPr>
              <w:t>corpuri de iluminat montate în toate spațiile;</w:t>
            </w:r>
          </w:p>
          <w:p w14:paraId="3DDCA393" w14:textId="77777777" w:rsidR="000479DA" w:rsidRPr="00260745" w:rsidRDefault="000479DA" w:rsidP="000479DA">
            <w:pPr>
              <w:pStyle w:val="NormalWeb"/>
              <w:numPr>
                <w:ilvl w:val="0"/>
                <w:numId w:val="23"/>
              </w:numPr>
              <w:spacing w:before="0" w:beforeAutospacing="0" w:after="0" w:afterAutospacing="0" w:line="276" w:lineRule="auto"/>
              <w:jc w:val="both"/>
              <w:rPr>
                <w:rFonts w:ascii="Arial" w:hAnsi="Arial" w:cs="Arial"/>
                <w:sz w:val="22"/>
                <w:szCs w:val="22"/>
              </w:rPr>
            </w:pPr>
            <w:r w:rsidRPr="00260745">
              <w:rPr>
                <w:rFonts w:ascii="Arial" w:hAnsi="Arial" w:cs="Arial"/>
                <w:sz w:val="22"/>
                <w:szCs w:val="22"/>
              </w:rPr>
              <w:t>jaluzele verticale sau rulouri noi sau aflate într-o stare foarte bună.</w:t>
            </w:r>
          </w:p>
          <w:p w14:paraId="547C17CA" w14:textId="77777777" w:rsidR="000479DA" w:rsidRPr="00260745" w:rsidRDefault="000479DA" w:rsidP="000479DA">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Ofertantul este obligat să efectueze, până la data predării spațiului, toate reparațiile și reviziile necesare, astfel încât spațiul să fie complet funcțional și utilizabil.</w:t>
            </w:r>
          </w:p>
          <w:p w14:paraId="0F414FBC"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579C9F36"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2E94B223" w14:textId="77777777" w:rsidR="000479DA" w:rsidRDefault="000479DA" w:rsidP="00390359">
            <w:pPr>
              <w:spacing w:before="120"/>
              <w:jc w:val="both"/>
              <w:outlineLvl w:val="1"/>
              <w:rPr>
                <w:rFonts w:ascii="Arial" w:hAnsi="Arial" w:cs="Arial"/>
                <w:color w:val="000000"/>
                <w:kern w:val="36"/>
                <w:lang w:val="en-US"/>
              </w:rPr>
            </w:pPr>
          </w:p>
        </w:tc>
      </w:tr>
      <w:tr w:rsidR="000479DA" w14:paraId="07FA80B2" w14:textId="77777777" w:rsidTr="007475DC">
        <w:trPr>
          <w:jc w:val="center"/>
        </w:trPr>
        <w:tc>
          <w:tcPr>
            <w:tcW w:w="7755" w:type="dxa"/>
          </w:tcPr>
          <w:p w14:paraId="5DEAB5E8" w14:textId="77777777" w:rsidR="000479DA" w:rsidRPr="00260745" w:rsidRDefault="000479DA" w:rsidP="000479DA">
            <w:pPr>
              <w:pStyle w:val="Heading3"/>
              <w:spacing w:before="0" w:line="276" w:lineRule="auto"/>
              <w:jc w:val="both"/>
              <w:outlineLvl w:val="2"/>
              <w:rPr>
                <w:rFonts w:ascii="Arial" w:hAnsi="Arial" w:cs="Arial"/>
                <w:color w:val="auto"/>
              </w:rPr>
            </w:pPr>
            <w:r w:rsidRPr="00260745">
              <w:rPr>
                <w:rStyle w:val="Strong"/>
                <w:rFonts w:ascii="Arial" w:hAnsi="Arial" w:cs="Arial"/>
                <w:color w:val="auto"/>
              </w:rPr>
              <w:t>7.1. Instalații electrice</w:t>
            </w:r>
          </w:p>
          <w:p w14:paraId="1051808B" w14:textId="77777777" w:rsidR="000479DA" w:rsidRPr="00260745" w:rsidRDefault="000479DA" w:rsidP="000479DA">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Instalațiile electrice trebuie să fie proiectate, executate și exploatate astfel încât să nu prezinte pericol de incendiu, explozie sau electrocutare, în conformitate cu prevederile legale în vigoare.</w:t>
            </w:r>
          </w:p>
          <w:p w14:paraId="54511ED9"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47194DBD"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30C81C82" w14:textId="77777777" w:rsidR="000479DA" w:rsidRDefault="000479DA" w:rsidP="00390359">
            <w:pPr>
              <w:spacing w:before="120"/>
              <w:jc w:val="both"/>
              <w:outlineLvl w:val="1"/>
              <w:rPr>
                <w:rFonts w:ascii="Arial" w:hAnsi="Arial" w:cs="Arial"/>
                <w:color w:val="000000"/>
                <w:kern w:val="36"/>
                <w:lang w:val="en-US"/>
              </w:rPr>
            </w:pPr>
          </w:p>
        </w:tc>
      </w:tr>
      <w:tr w:rsidR="000479DA" w14:paraId="394CD8CC" w14:textId="77777777" w:rsidTr="007475DC">
        <w:trPr>
          <w:jc w:val="center"/>
        </w:trPr>
        <w:tc>
          <w:tcPr>
            <w:tcW w:w="7755" w:type="dxa"/>
          </w:tcPr>
          <w:p w14:paraId="46054D9F" w14:textId="77777777" w:rsidR="000479DA" w:rsidRPr="00260745" w:rsidRDefault="000479DA" w:rsidP="000479DA">
            <w:pPr>
              <w:pStyle w:val="Heading3"/>
              <w:spacing w:before="0" w:line="276" w:lineRule="auto"/>
              <w:jc w:val="both"/>
              <w:outlineLvl w:val="2"/>
              <w:rPr>
                <w:rFonts w:ascii="Arial" w:hAnsi="Arial" w:cs="Arial"/>
                <w:color w:val="auto"/>
              </w:rPr>
            </w:pPr>
            <w:r w:rsidRPr="00260745">
              <w:rPr>
                <w:rStyle w:val="Strong"/>
                <w:rFonts w:ascii="Arial" w:hAnsi="Arial" w:cs="Arial"/>
                <w:color w:val="auto"/>
              </w:rPr>
              <w:t>7.2. Ventilația locurilor de muncă în spații închise</w:t>
            </w:r>
          </w:p>
          <w:p w14:paraId="547F9B10" w14:textId="77777777" w:rsidR="000479DA" w:rsidRPr="00260745" w:rsidRDefault="000479DA" w:rsidP="000479DA">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La locurile de muncă în spații închise trebuie luate măsuri pentru asigurarea unui aport suficient de aer proaspăt, avându-se în vedere metodele de lucru utilizate și cerințele fizice impuse lucrătorilor.</w:t>
            </w:r>
          </w:p>
          <w:p w14:paraId="3E6C8789" w14:textId="77777777" w:rsidR="000479DA" w:rsidRPr="00260745" w:rsidRDefault="000479DA" w:rsidP="000479DA">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Orice avarie a sistemelor de ventilare sau climatizare trebuie semnalizată printr-un sistem de control, în situațiile în care acest lucru este necesar pentru protejarea sănătății lucrătorilor.</w:t>
            </w:r>
          </w:p>
          <w:p w14:paraId="24A81006" w14:textId="3FEEB2B2" w:rsidR="000479DA" w:rsidRPr="00260745" w:rsidRDefault="000479DA" w:rsidP="00260745">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 xml:space="preserve">Instalațiile de ventilare mecanică sau de aer condiționat trebuie să funcționeze astfel încât să nu creeze disconfort prin expunerea </w:t>
            </w:r>
            <w:r w:rsidR="00260745">
              <w:rPr>
                <w:rFonts w:ascii="Arial" w:hAnsi="Arial" w:cs="Arial"/>
                <w:sz w:val="22"/>
                <w:szCs w:val="22"/>
              </w:rPr>
              <w:t>lucrătorilor la curenți de aer.</w:t>
            </w:r>
          </w:p>
        </w:tc>
        <w:tc>
          <w:tcPr>
            <w:tcW w:w="2743" w:type="dxa"/>
          </w:tcPr>
          <w:p w14:paraId="5E7B8B39"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4498E9C4" w14:textId="77777777" w:rsidR="000479DA" w:rsidRDefault="000479DA" w:rsidP="00390359">
            <w:pPr>
              <w:spacing w:before="120"/>
              <w:jc w:val="both"/>
              <w:outlineLvl w:val="1"/>
              <w:rPr>
                <w:rFonts w:ascii="Arial" w:hAnsi="Arial" w:cs="Arial"/>
                <w:color w:val="000000"/>
                <w:kern w:val="36"/>
                <w:lang w:val="en-US"/>
              </w:rPr>
            </w:pPr>
          </w:p>
        </w:tc>
      </w:tr>
      <w:tr w:rsidR="000479DA" w14:paraId="33E98C93" w14:textId="77777777" w:rsidTr="007475DC">
        <w:trPr>
          <w:jc w:val="center"/>
        </w:trPr>
        <w:tc>
          <w:tcPr>
            <w:tcW w:w="7755" w:type="dxa"/>
          </w:tcPr>
          <w:p w14:paraId="5F2DD57F" w14:textId="77777777" w:rsidR="000479DA" w:rsidRPr="00260745" w:rsidRDefault="000479DA" w:rsidP="000479DA">
            <w:pPr>
              <w:pStyle w:val="Heading3"/>
              <w:spacing w:before="0" w:line="276" w:lineRule="auto"/>
              <w:jc w:val="both"/>
              <w:outlineLvl w:val="2"/>
              <w:rPr>
                <w:rFonts w:ascii="Arial" w:hAnsi="Arial" w:cs="Arial"/>
                <w:color w:val="auto"/>
              </w:rPr>
            </w:pPr>
            <w:r w:rsidRPr="00260745">
              <w:rPr>
                <w:rStyle w:val="Strong"/>
                <w:rFonts w:ascii="Arial" w:hAnsi="Arial" w:cs="Arial"/>
                <w:color w:val="auto"/>
              </w:rPr>
              <w:t>7.3. Temperatura în încăperi</w:t>
            </w:r>
          </w:p>
          <w:p w14:paraId="7C6457E1" w14:textId="77777777" w:rsidR="000479DA" w:rsidRPr="00260745" w:rsidRDefault="000479DA" w:rsidP="000479DA">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Ferestrele, luminatoarele și suprafețele vitrate trebuie să permită evitarea expunerii excesive la radiația solară în zonele de lucru.</w:t>
            </w:r>
          </w:p>
          <w:p w14:paraId="308C3E69" w14:textId="77777777" w:rsidR="000479DA" w:rsidRPr="00260745" w:rsidRDefault="000479DA" w:rsidP="000479DA">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În timpul programului de lucru, temperatura din încăperile care cuprind posturi de lucru trebuie să fie adecvată organismului uman, ținând seama de metodele de lucru utilizate și de cerințele fizice impuse lucrătorilor.</w:t>
            </w:r>
          </w:p>
          <w:p w14:paraId="50A3E585"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3AA8F2CA"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7E76F031" w14:textId="77777777" w:rsidR="000479DA" w:rsidRDefault="000479DA" w:rsidP="00390359">
            <w:pPr>
              <w:spacing w:before="120"/>
              <w:jc w:val="both"/>
              <w:outlineLvl w:val="1"/>
              <w:rPr>
                <w:rFonts w:ascii="Arial" w:hAnsi="Arial" w:cs="Arial"/>
                <w:color w:val="000000"/>
                <w:kern w:val="36"/>
                <w:lang w:val="en-US"/>
              </w:rPr>
            </w:pPr>
          </w:p>
        </w:tc>
      </w:tr>
      <w:tr w:rsidR="000479DA" w14:paraId="504B47B5" w14:textId="77777777" w:rsidTr="007475DC">
        <w:trPr>
          <w:jc w:val="center"/>
        </w:trPr>
        <w:tc>
          <w:tcPr>
            <w:tcW w:w="7755" w:type="dxa"/>
          </w:tcPr>
          <w:p w14:paraId="7628F545" w14:textId="77777777" w:rsidR="000479DA" w:rsidRPr="00260745" w:rsidRDefault="000479DA" w:rsidP="000479DA">
            <w:pPr>
              <w:pStyle w:val="Heading3"/>
              <w:spacing w:before="0" w:line="276" w:lineRule="auto"/>
              <w:jc w:val="both"/>
              <w:outlineLvl w:val="2"/>
              <w:rPr>
                <w:rFonts w:ascii="Arial" w:hAnsi="Arial" w:cs="Arial"/>
                <w:color w:val="auto"/>
              </w:rPr>
            </w:pPr>
            <w:r w:rsidRPr="00260745">
              <w:rPr>
                <w:rStyle w:val="Strong"/>
                <w:rFonts w:ascii="Arial" w:hAnsi="Arial" w:cs="Arial"/>
                <w:color w:val="auto"/>
              </w:rPr>
              <w:lastRenderedPageBreak/>
              <w:t>7.4. Iluminatul natural și artificial</w:t>
            </w:r>
          </w:p>
          <w:p w14:paraId="1C564A1C" w14:textId="77777777" w:rsidR="000479DA" w:rsidRPr="00260745" w:rsidRDefault="000479DA" w:rsidP="000479DA">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Locurile de muncă trebuie să beneficieze de iluminat natural suficient, iar iluminatul artificial complementar trebuie să fie adecvat pentru sănătatea și securitatea lucrătorilor.</w:t>
            </w:r>
          </w:p>
          <w:p w14:paraId="3565D955" w14:textId="77777777" w:rsidR="000479DA" w:rsidRPr="00260745" w:rsidRDefault="000479DA" w:rsidP="000479DA">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Instalațiile de iluminat din încăperile cu posturi de lucru, precum și cele de pe căile de acces și de circulație, trebuie amplasate astfel încât să nu existe riscul de accidentare a lucrătorilor.</w:t>
            </w:r>
          </w:p>
          <w:p w14:paraId="350B256B" w14:textId="16455273" w:rsidR="000479DA" w:rsidRPr="00260745" w:rsidRDefault="000479DA" w:rsidP="00260745">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 xml:space="preserve">Spațiul închiriat va fi dotat cu iluminat de siguranță, în conformitate </w:t>
            </w:r>
            <w:r w:rsidR="00260745">
              <w:rPr>
                <w:rFonts w:ascii="Arial" w:hAnsi="Arial" w:cs="Arial"/>
                <w:sz w:val="22"/>
                <w:szCs w:val="22"/>
              </w:rPr>
              <w:t>cu cerințele legale în vigoare.</w:t>
            </w:r>
          </w:p>
        </w:tc>
        <w:tc>
          <w:tcPr>
            <w:tcW w:w="2743" w:type="dxa"/>
          </w:tcPr>
          <w:p w14:paraId="07A74C39"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3823CBB9" w14:textId="77777777" w:rsidR="000479DA" w:rsidRDefault="000479DA" w:rsidP="00390359">
            <w:pPr>
              <w:spacing w:before="120"/>
              <w:jc w:val="both"/>
              <w:outlineLvl w:val="1"/>
              <w:rPr>
                <w:rFonts w:ascii="Arial" w:hAnsi="Arial" w:cs="Arial"/>
                <w:color w:val="000000"/>
                <w:kern w:val="36"/>
                <w:lang w:val="en-US"/>
              </w:rPr>
            </w:pPr>
          </w:p>
        </w:tc>
      </w:tr>
      <w:tr w:rsidR="000479DA" w14:paraId="13C25E33" w14:textId="77777777" w:rsidTr="007475DC">
        <w:trPr>
          <w:jc w:val="center"/>
        </w:trPr>
        <w:tc>
          <w:tcPr>
            <w:tcW w:w="7755" w:type="dxa"/>
          </w:tcPr>
          <w:p w14:paraId="1FC6A24E" w14:textId="77777777" w:rsidR="000479DA" w:rsidRPr="00260745" w:rsidRDefault="000479DA" w:rsidP="000479DA">
            <w:pPr>
              <w:pStyle w:val="Heading3"/>
              <w:spacing w:before="0" w:line="276" w:lineRule="auto"/>
              <w:jc w:val="both"/>
              <w:outlineLvl w:val="2"/>
              <w:rPr>
                <w:rFonts w:ascii="Arial" w:hAnsi="Arial" w:cs="Arial"/>
                <w:color w:val="auto"/>
              </w:rPr>
            </w:pPr>
            <w:r w:rsidRPr="00260745">
              <w:rPr>
                <w:rStyle w:val="Strong"/>
                <w:rFonts w:ascii="Arial" w:hAnsi="Arial" w:cs="Arial"/>
                <w:color w:val="auto"/>
              </w:rPr>
              <w:t>7.5. Pardoseli, pereți, plafoane și elemente vitrate</w:t>
            </w:r>
          </w:p>
          <w:p w14:paraId="234CF902" w14:textId="6FD75892" w:rsidR="000479DA" w:rsidRPr="00260745" w:rsidRDefault="000479DA" w:rsidP="00260745">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În situația în care pereții despărțitori sau alte elemente de compartimentare sunt realizați integral sau parțial din sticlă și sunt amplasați în încăperi sau în vecinătatea posturilor de lucru ori a căilor de circulație, aceștia trebuie să fie semnalizați clar și realizați din materiale securizate sau protejați corespunzător, astfel încât să fie prevenite accidentările</w:t>
            </w:r>
            <w:r w:rsidR="00260745">
              <w:rPr>
                <w:rFonts w:ascii="Arial" w:hAnsi="Arial" w:cs="Arial"/>
                <w:sz w:val="22"/>
                <w:szCs w:val="22"/>
              </w:rPr>
              <w:t xml:space="preserve"> cauzate de spargerea acestora.</w:t>
            </w:r>
          </w:p>
        </w:tc>
        <w:tc>
          <w:tcPr>
            <w:tcW w:w="2743" w:type="dxa"/>
          </w:tcPr>
          <w:p w14:paraId="5AF98A1B"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3234197B" w14:textId="77777777" w:rsidR="000479DA" w:rsidRDefault="000479DA" w:rsidP="00390359">
            <w:pPr>
              <w:spacing w:before="120"/>
              <w:jc w:val="both"/>
              <w:outlineLvl w:val="1"/>
              <w:rPr>
                <w:rFonts w:ascii="Arial" w:hAnsi="Arial" w:cs="Arial"/>
                <w:color w:val="000000"/>
                <w:kern w:val="36"/>
                <w:lang w:val="en-US"/>
              </w:rPr>
            </w:pPr>
          </w:p>
        </w:tc>
      </w:tr>
      <w:tr w:rsidR="000479DA" w14:paraId="376227A0" w14:textId="77777777" w:rsidTr="007475DC">
        <w:trPr>
          <w:jc w:val="center"/>
        </w:trPr>
        <w:tc>
          <w:tcPr>
            <w:tcW w:w="7755" w:type="dxa"/>
          </w:tcPr>
          <w:p w14:paraId="5BDB3C1C" w14:textId="77777777" w:rsidR="000479DA" w:rsidRPr="00260745" w:rsidRDefault="000479DA" w:rsidP="000479DA">
            <w:pPr>
              <w:pStyle w:val="Heading3"/>
              <w:spacing w:before="0" w:line="276" w:lineRule="auto"/>
              <w:outlineLvl w:val="2"/>
              <w:rPr>
                <w:rFonts w:ascii="Arial" w:hAnsi="Arial" w:cs="Arial"/>
                <w:color w:val="auto"/>
              </w:rPr>
            </w:pPr>
            <w:r w:rsidRPr="00260745">
              <w:rPr>
                <w:rStyle w:val="Strong"/>
                <w:rFonts w:ascii="Arial" w:hAnsi="Arial" w:cs="Arial"/>
                <w:color w:val="auto"/>
              </w:rPr>
              <w:t>7.6. Ferestre și luminatoare</w:t>
            </w:r>
          </w:p>
          <w:p w14:paraId="47E22153" w14:textId="336DC769" w:rsidR="000479DA" w:rsidRPr="00260745" w:rsidRDefault="000479DA" w:rsidP="00260745">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 xml:space="preserve">Imobilul trebuie să permită asigurarea circulației aerului proaspăt și posibilitatea de deschidere a ferestrelor pentru </w:t>
            </w:r>
            <w:r w:rsidRPr="00260745">
              <w:rPr>
                <w:rStyle w:val="Strong"/>
                <w:rFonts w:ascii="Arial" w:hAnsi="Arial" w:cs="Arial"/>
                <w:sz w:val="22"/>
                <w:szCs w:val="22"/>
              </w:rPr>
              <w:t>cel puțin 40% din suprafața utilă a spațiilor de lucru</w:t>
            </w:r>
            <w:r w:rsidRPr="00260745">
              <w:rPr>
                <w:rFonts w:ascii="Arial" w:hAnsi="Arial" w:cs="Arial"/>
                <w:b/>
                <w:sz w:val="22"/>
                <w:szCs w:val="22"/>
              </w:rPr>
              <w:t>.</w:t>
            </w:r>
          </w:p>
        </w:tc>
        <w:tc>
          <w:tcPr>
            <w:tcW w:w="2743" w:type="dxa"/>
          </w:tcPr>
          <w:p w14:paraId="49253861"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33F0C92A" w14:textId="77777777" w:rsidR="000479DA" w:rsidRDefault="000479DA" w:rsidP="00390359">
            <w:pPr>
              <w:spacing w:before="120"/>
              <w:jc w:val="both"/>
              <w:outlineLvl w:val="1"/>
              <w:rPr>
                <w:rFonts w:ascii="Arial" w:hAnsi="Arial" w:cs="Arial"/>
                <w:color w:val="000000"/>
                <w:kern w:val="36"/>
                <w:lang w:val="en-US"/>
              </w:rPr>
            </w:pPr>
          </w:p>
        </w:tc>
      </w:tr>
      <w:tr w:rsidR="000479DA" w14:paraId="4EB6BF27" w14:textId="77777777" w:rsidTr="007475DC">
        <w:trPr>
          <w:jc w:val="center"/>
        </w:trPr>
        <w:tc>
          <w:tcPr>
            <w:tcW w:w="7755" w:type="dxa"/>
          </w:tcPr>
          <w:p w14:paraId="4AB51D98" w14:textId="77777777" w:rsidR="000479DA" w:rsidRPr="00260745" w:rsidRDefault="000479DA" w:rsidP="000479DA">
            <w:pPr>
              <w:pStyle w:val="Heading3"/>
              <w:spacing w:before="0" w:line="276" w:lineRule="auto"/>
              <w:jc w:val="both"/>
              <w:outlineLvl w:val="2"/>
              <w:rPr>
                <w:rFonts w:ascii="Arial" w:hAnsi="Arial" w:cs="Arial"/>
                <w:color w:val="auto"/>
              </w:rPr>
            </w:pPr>
            <w:r w:rsidRPr="00260745">
              <w:rPr>
                <w:rStyle w:val="Strong"/>
                <w:rFonts w:ascii="Arial" w:hAnsi="Arial" w:cs="Arial"/>
                <w:color w:val="auto"/>
              </w:rPr>
              <w:t>7.7. Uși și porți</w:t>
            </w:r>
          </w:p>
          <w:p w14:paraId="213D2CAF" w14:textId="77777777" w:rsidR="000479DA" w:rsidRPr="00260745" w:rsidRDefault="000479DA" w:rsidP="000479DA">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Ușile transparente trebuie să fie marcate corespunzător, la nivelul câmpului vizual.</w:t>
            </w:r>
          </w:p>
          <w:p w14:paraId="42E7EE98" w14:textId="77777777" w:rsidR="000479DA" w:rsidRPr="00260745" w:rsidRDefault="000479DA" w:rsidP="000479DA">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Ușile și porțile batante trebuie să fie transparente sau să fie prevăzute cu panouri transparente.</w:t>
            </w:r>
          </w:p>
          <w:p w14:paraId="71FDC3CC" w14:textId="56B91FD3" w:rsidR="000479DA" w:rsidRPr="00260745" w:rsidRDefault="000479DA" w:rsidP="000479DA">
            <w:pPr>
              <w:spacing w:before="120"/>
              <w:jc w:val="both"/>
              <w:outlineLvl w:val="1"/>
              <w:rPr>
                <w:rFonts w:ascii="Arial" w:hAnsi="Arial" w:cs="Arial"/>
                <w:kern w:val="36"/>
                <w:lang w:val="en-US"/>
              </w:rPr>
            </w:pPr>
            <w:r w:rsidRPr="00260745">
              <w:rPr>
                <w:rFonts w:ascii="Arial" w:hAnsi="Arial" w:cs="Arial"/>
              </w:rPr>
              <w:t>În situația în care suprafețele transparente sau translucide ale ușilor și porților nu sunt realizate din materiale securizate și există riscul de accidentare în cazul spargerii, acestea trebuie protejate corespunzător</w:t>
            </w:r>
          </w:p>
        </w:tc>
        <w:tc>
          <w:tcPr>
            <w:tcW w:w="2743" w:type="dxa"/>
          </w:tcPr>
          <w:p w14:paraId="2F4D6FC2"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48C528B0" w14:textId="77777777" w:rsidR="000479DA" w:rsidRDefault="000479DA" w:rsidP="00390359">
            <w:pPr>
              <w:spacing w:before="120"/>
              <w:jc w:val="both"/>
              <w:outlineLvl w:val="1"/>
              <w:rPr>
                <w:rFonts w:ascii="Arial" w:hAnsi="Arial" w:cs="Arial"/>
                <w:color w:val="000000"/>
                <w:kern w:val="36"/>
                <w:lang w:val="en-US"/>
              </w:rPr>
            </w:pPr>
          </w:p>
        </w:tc>
      </w:tr>
      <w:tr w:rsidR="000479DA" w14:paraId="7C7057FC" w14:textId="77777777" w:rsidTr="007475DC">
        <w:trPr>
          <w:jc w:val="center"/>
        </w:trPr>
        <w:tc>
          <w:tcPr>
            <w:tcW w:w="7755" w:type="dxa"/>
          </w:tcPr>
          <w:p w14:paraId="3E999931" w14:textId="77777777" w:rsidR="000479DA" w:rsidRPr="00260745" w:rsidRDefault="000479DA" w:rsidP="000479DA">
            <w:pPr>
              <w:pStyle w:val="Heading3"/>
              <w:spacing w:before="0" w:line="276" w:lineRule="auto"/>
              <w:jc w:val="both"/>
              <w:outlineLvl w:val="2"/>
              <w:rPr>
                <w:rFonts w:ascii="Arial" w:hAnsi="Arial" w:cs="Arial"/>
                <w:color w:val="auto"/>
              </w:rPr>
            </w:pPr>
            <w:r w:rsidRPr="00260745">
              <w:rPr>
                <w:rStyle w:val="Strong"/>
                <w:rFonts w:ascii="Arial" w:hAnsi="Arial" w:cs="Arial"/>
                <w:color w:val="auto"/>
              </w:rPr>
              <w:t>7.8. Lucrători cu dizabilități</w:t>
            </w:r>
          </w:p>
          <w:p w14:paraId="57F9C759" w14:textId="38FB52A9" w:rsidR="000479DA" w:rsidRPr="007475DC" w:rsidRDefault="000479DA" w:rsidP="007475DC">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 xml:space="preserve">La organizarea locurilor de muncă trebuie să se țină seama de necesitățile lucrătorilor cu dizabilități, în special în ceea ce privește ușile, căile de acces, </w:t>
            </w:r>
            <w:r w:rsidRPr="00260745">
              <w:rPr>
                <w:rFonts w:ascii="Arial" w:hAnsi="Arial" w:cs="Arial"/>
                <w:sz w:val="22"/>
                <w:szCs w:val="22"/>
              </w:rPr>
              <w:lastRenderedPageBreak/>
              <w:t>scările, grupurile sanitare, lavoarele și posturile de lucru utilizate sa</w:t>
            </w:r>
            <w:r w:rsidR="007475DC">
              <w:rPr>
                <w:rFonts w:ascii="Arial" w:hAnsi="Arial" w:cs="Arial"/>
                <w:sz w:val="22"/>
                <w:szCs w:val="22"/>
              </w:rPr>
              <w:t>u ocupate direct de aceștia.</w:t>
            </w:r>
          </w:p>
        </w:tc>
        <w:tc>
          <w:tcPr>
            <w:tcW w:w="2743" w:type="dxa"/>
          </w:tcPr>
          <w:p w14:paraId="24618510"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4C3A8796" w14:textId="77777777" w:rsidR="000479DA" w:rsidRDefault="000479DA" w:rsidP="00390359">
            <w:pPr>
              <w:spacing w:before="120"/>
              <w:jc w:val="both"/>
              <w:outlineLvl w:val="1"/>
              <w:rPr>
                <w:rFonts w:ascii="Arial" w:hAnsi="Arial" w:cs="Arial"/>
                <w:color w:val="000000"/>
                <w:kern w:val="36"/>
                <w:lang w:val="en-US"/>
              </w:rPr>
            </w:pPr>
          </w:p>
        </w:tc>
      </w:tr>
      <w:tr w:rsidR="000479DA" w14:paraId="54879E14" w14:textId="77777777" w:rsidTr="007475DC">
        <w:trPr>
          <w:jc w:val="center"/>
        </w:trPr>
        <w:tc>
          <w:tcPr>
            <w:tcW w:w="7755" w:type="dxa"/>
          </w:tcPr>
          <w:p w14:paraId="37EF3588" w14:textId="77777777" w:rsidR="000479DA" w:rsidRPr="00260745" w:rsidRDefault="000479DA" w:rsidP="000479DA">
            <w:pPr>
              <w:pStyle w:val="Heading3"/>
              <w:spacing w:before="0" w:line="276" w:lineRule="auto"/>
              <w:jc w:val="both"/>
              <w:outlineLvl w:val="2"/>
              <w:rPr>
                <w:rFonts w:ascii="Arial" w:hAnsi="Arial" w:cs="Arial"/>
                <w:color w:val="auto"/>
              </w:rPr>
            </w:pPr>
            <w:r w:rsidRPr="00260745">
              <w:rPr>
                <w:rStyle w:val="Strong"/>
                <w:rFonts w:ascii="Arial" w:hAnsi="Arial" w:cs="Arial"/>
                <w:color w:val="auto"/>
              </w:rPr>
              <w:lastRenderedPageBreak/>
              <w:t>7.9. Dimensiunile încăperilor și volumul de aer – libertatea de mișcare</w:t>
            </w:r>
          </w:p>
          <w:p w14:paraId="6EE56ADC" w14:textId="77777777" w:rsidR="000479DA" w:rsidRPr="00260745" w:rsidRDefault="000479DA" w:rsidP="000479DA">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Încăperile de lucru trebuie să aibă o suprafață, o înălțime și un volum de aer suficiente pentru a permite desfășurarea activității fără riscuri pentru securitatea, sănătatea sau confortul lucrătorilor.</w:t>
            </w:r>
          </w:p>
          <w:p w14:paraId="19BBF9F3" w14:textId="184358B3" w:rsidR="000479DA" w:rsidRPr="007475DC" w:rsidRDefault="000479DA" w:rsidP="007475DC">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Dimensiunile zonei neocupate a postului de lucru trebuie să permită lucrătorilor suficientă libertate de mișcare pentru îndeplinirea sarcinilor de muncă. În cazul în care acest lucru nu este posibil din motive specifice postului, trebuie asigurată libertatea de mișcare în</w:t>
            </w:r>
            <w:r w:rsidR="007475DC">
              <w:rPr>
                <w:rFonts w:ascii="Arial" w:hAnsi="Arial" w:cs="Arial"/>
                <w:sz w:val="22"/>
                <w:szCs w:val="22"/>
              </w:rPr>
              <w:t xml:space="preserve"> imediata apropiere a acestuia.</w:t>
            </w:r>
          </w:p>
        </w:tc>
        <w:tc>
          <w:tcPr>
            <w:tcW w:w="2743" w:type="dxa"/>
          </w:tcPr>
          <w:p w14:paraId="5B70AF13"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0CF956E7" w14:textId="77777777" w:rsidR="000479DA" w:rsidRDefault="000479DA" w:rsidP="00390359">
            <w:pPr>
              <w:spacing w:before="120"/>
              <w:jc w:val="both"/>
              <w:outlineLvl w:val="1"/>
              <w:rPr>
                <w:rFonts w:ascii="Arial" w:hAnsi="Arial" w:cs="Arial"/>
                <w:color w:val="000000"/>
                <w:kern w:val="36"/>
                <w:lang w:val="en-US"/>
              </w:rPr>
            </w:pPr>
          </w:p>
        </w:tc>
      </w:tr>
      <w:tr w:rsidR="000479DA" w14:paraId="3899C0EA" w14:textId="77777777" w:rsidTr="007475DC">
        <w:trPr>
          <w:jc w:val="center"/>
        </w:trPr>
        <w:tc>
          <w:tcPr>
            <w:tcW w:w="7755" w:type="dxa"/>
          </w:tcPr>
          <w:p w14:paraId="3BAA3581" w14:textId="77777777" w:rsidR="00EE2883" w:rsidRPr="00260745" w:rsidRDefault="00EE2883" w:rsidP="00EE2883">
            <w:pPr>
              <w:spacing w:line="276" w:lineRule="auto"/>
              <w:jc w:val="both"/>
              <w:rPr>
                <w:rFonts w:ascii="Arial" w:hAnsi="Arial" w:cs="Arial"/>
                <w:b/>
              </w:rPr>
            </w:pPr>
            <w:r w:rsidRPr="00260745">
              <w:rPr>
                <w:rFonts w:ascii="Arial" w:hAnsi="Arial" w:cs="Arial"/>
                <w:b/>
              </w:rPr>
              <w:t>8. Cerințe minime de securitate și sănătate pentru locurile de muncă</w:t>
            </w:r>
          </w:p>
          <w:p w14:paraId="0BD37699" w14:textId="77777777" w:rsidR="00EE2883" w:rsidRPr="00260745" w:rsidRDefault="00EE2883" w:rsidP="00EE2883">
            <w:pPr>
              <w:spacing w:line="276" w:lineRule="auto"/>
              <w:jc w:val="both"/>
              <w:rPr>
                <w:rFonts w:ascii="Arial" w:hAnsi="Arial" w:cs="Arial"/>
              </w:rPr>
            </w:pPr>
            <w:r w:rsidRPr="00260745">
              <w:rPr>
                <w:rFonts w:ascii="Arial" w:hAnsi="Arial" w:cs="Arial"/>
              </w:rPr>
              <w:t>Locurile de muncă vor îndeplini cerințele specificate în HG nr. 1091/2006 privind securitatea și sănătatea locurilor de muncă.</w:t>
            </w:r>
          </w:p>
          <w:p w14:paraId="02CD36CE" w14:textId="77777777" w:rsidR="000479DA" w:rsidRPr="00260745" w:rsidRDefault="000479DA" w:rsidP="00390359">
            <w:pPr>
              <w:spacing w:before="120"/>
              <w:jc w:val="both"/>
              <w:outlineLvl w:val="1"/>
              <w:rPr>
                <w:rFonts w:ascii="Arial" w:hAnsi="Arial" w:cs="Arial"/>
                <w:kern w:val="36"/>
                <w:lang w:val="en-US"/>
              </w:rPr>
            </w:pPr>
          </w:p>
        </w:tc>
        <w:tc>
          <w:tcPr>
            <w:tcW w:w="2743" w:type="dxa"/>
          </w:tcPr>
          <w:p w14:paraId="15BC39C1"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71006E70" w14:textId="77777777" w:rsidR="000479DA" w:rsidRDefault="000479DA" w:rsidP="00390359">
            <w:pPr>
              <w:spacing w:before="120"/>
              <w:jc w:val="both"/>
              <w:outlineLvl w:val="1"/>
              <w:rPr>
                <w:rFonts w:ascii="Arial" w:hAnsi="Arial" w:cs="Arial"/>
                <w:color w:val="000000"/>
                <w:kern w:val="36"/>
                <w:lang w:val="en-US"/>
              </w:rPr>
            </w:pPr>
          </w:p>
        </w:tc>
      </w:tr>
      <w:tr w:rsidR="000479DA" w14:paraId="507FA922" w14:textId="77777777" w:rsidTr="007475DC">
        <w:trPr>
          <w:jc w:val="center"/>
        </w:trPr>
        <w:tc>
          <w:tcPr>
            <w:tcW w:w="7755" w:type="dxa"/>
          </w:tcPr>
          <w:p w14:paraId="48CD8A80" w14:textId="77777777" w:rsidR="00EE2883" w:rsidRPr="00B71009" w:rsidRDefault="00EE2883" w:rsidP="00EE2883">
            <w:pPr>
              <w:spacing w:line="276" w:lineRule="auto"/>
              <w:jc w:val="both"/>
              <w:rPr>
                <w:rFonts w:ascii="Arial" w:hAnsi="Arial" w:cs="Arial"/>
                <w:b/>
              </w:rPr>
            </w:pPr>
            <w:r w:rsidRPr="00B71009">
              <w:rPr>
                <w:rFonts w:ascii="Arial" w:hAnsi="Arial" w:cs="Arial"/>
                <w:b/>
              </w:rPr>
              <w:t>9. Căi de evacuare în caz de urgență</w:t>
            </w:r>
          </w:p>
          <w:p w14:paraId="104726D2" w14:textId="77777777" w:rsidR="00EE2883" w:rsidRPr="00B71009" w:rsidRDefault="00EE2883" w:rsidP="00EE2883">
            <w:pPr>
              <w:spacing w:line="276" w:lineRule="auto"/>
              <w:jc w:val="both"/>
              <w:rPr>
                <w:rFonts w:ascii="Arial" w:hAnsi="Arial" w:cs="Arial"/>
              </w:rPr>
            </w:pPr>
            <w:r w:rsidRPr="00B71009">
              <w:rPr>
                <w:rFonts w:ascii="Arial" w:hAnsi="Arial" w:cs="Arial"/>
              </w:rPr>
              <w:t>a) Căile de evacuare în cazul situațiilor de urgență trebuie să conducă în mod cât mai direct posibil în exteriorul clădirii sau în spații sigure;</w:t>
            </w:r>
          </w:p>
          <w:p w14:paraId="14A9035C" w14:textId="77777777" w:rsidR="00EE2883" w:rsidRPr="00B71009" w:rsidRDefault="00EE2883" w:rsidP="00EE2883">
            <w:pPr>
              <w:spacing w:line="276" w:lineRule="auto"/>
              <w:jc w:val="both"/>
              <w:rPr>
                <w:rFonts w:ascii="Arial" w:hAnsi="Arial" w:cs="Arial"/>
              </w:rPr>
            </w:pPr>
            <w:r w:rsidRPr="00B71009">
              <w:rPr>
                <w:rFonts w:ascii="Arial" w:hAnsi="Arial" w:cs="Arial"/>
              </w:rPr>
              <w:t>b) În caz de pericol, trebuie să fie posibilă evacuarea rapidă și în condiții cât mai sigure a lucrătorilor de la toate posturile de lucru;</w:t>
            </w:r>
          </w:p>
          <w:p w14:paraId="32F29553" w14:textId="77777777" w:rsidR="00EE2883" w:rsidRPr="00B71009" w:rsidRDefault="00EE2883" w:rsidP="00EE2883">
            <w:pPr>
              <w:spacing w:line="276" w:lineRule="auto"/>
              <w:jc w:val="both"/>
              <w:rPr>
                <w:rFonts w:ascii="Arial" w:hAnsi="Arial" w:cs="Arial"/>
              </w:rPr>
            </w:pPr>
            <w:r w:rsidRPr="00B71009">
              <w:rPr>
                <w:rFonts w:ascii="Arial" w:hAnsi="Arial" w:cs="Arial"/>
              </w:rPr>
              <w:t>c) Numărul, amplasarea și dimensiunile căilor de evacuare în caz de urgență trebuie fie corelate cu gradul de utilizare, cu echipamentele ce trebuiesc evacuate în cazul unor situații de urgență, dimensiunile locurilor de muncă, precum și cu numărul maxim de persoane care pot fi prezente;</w:t>
            </w:r>
          </w:p>
          <w:p w14:paraId="1F574DC6" w14:textId="77777777" w:rsidR="00EE2883" w:rsidRPr="00B71009" w:rsidRDefault="00EE2883" w:rsidP="00EE2883">
            <w:pPr>
              <w:spacing w:line="276" w:lineRule="auto"/>
              <w:jc w:val="both"/>
              <w:rPr>
                <w:rFonts w:ascii="Arial" w:hAnsi="Arial" w:cs="Arial"/>
              </w:rPr>
            </w:pPr>
            <w:r w:rsidRPr="00B71009">
              <w:rPr>
                <w:rFonts w:ascii="Arial" w:hAnsi="Arial" w:cs="Arial"/>
              </w:rPr>
              <w:t>d) Ușile de evacuare în caz de urgență trebuie să se deschidă spre exterior;</w:t>
            </w:r>
          </w:p>
          <w:p w14:paraId="734F5661" w14:textId="77777777" w:rsidR="00EE2883" w:rsidRPr="00B71009" w:rsidRDefault="00EE2883" w:rsidP="00EE2883">
            <w:pPr>
              <w:spacing w:line="276" w:lineRule="auto"/>
              <w:jc w:val="both"/>
              <w:rPr>
                <w:rFonts w:ascii="Arial" w:hAnsi="Arial" w:cs="Arial"/>
              </w:rPr>
            </w:pPr>
            <w:r w:rsidRPr="00B71009">
              <w:rPr>
                <w:rFonts w:ascii="Arial" w:hAnsi="Arial" w:cs="Arial"/>
              </w:rPr>
              <w:t>e) În funcție de dimensiunile și destinația clădirilor, de echipamentele pe care acestea le conțin, de proprietățile fizice și chimice ale substanțelor prezente și de numărul maxim potențial de persoane prezente, locurile de muncă trebuie prevăzute cu dispozitive corespunzătoare pentru detectare, alarmare și stingerea incendiilor, omologate conform prevederilor legale în vigoare;</w:t>
            </w:r>
          </w:p>
          <w:p w14:paraId="45B1C2F2" w14:textId="77777777" w:rsidR="00EE2883" w:rsidRPr="00B71009" w:rsidRDefault="00EE2883" w:rsidP="00EE2883">
            <w:pPr>
              <w:spacing w:line="276" w:lineRule="auto"/>
              <w:jc w:val="both"/>
              <w:rPr>
                <w:rFonts w:ascii="Arial" w:hAnsi="Arial" w:cs="Arial"/>
              </w:rPr>
            </w:pPr>
            <w:r w:rsidRPr="00B71009">
              <w:rPr>
                <w:rFonts w:ascii="Arial" w:hAnsi="Arial" w:cs="Arial"/>
              </w:rPr>
              <w:t xml:space="preserve">f) Dispozitivele neautomatizate de stingere a incendiilor trebuie să fie ușor </w:t>
            </w:r>
            <w:r w:rsidRPr="00B71009">
              <w:rPr>
                <w:rFonts w:ascii="Arial" w:hAnsi="Arial" w:cs="Arial"/>
              </w:rPr>
              <w:lastRenderedPageBreak/>
              <w:t>accesibile și simplu de manevrat. Acestea trebuie să fie semnalizate în conformitate cu prevederile HG nr. 971/2006 privind cerințele minime pentru semnalizarea de securitate și/sau de sănătate la locul de muncă, cu modificările și completările ulterioare;</w:t>
            </w:r>
          </w:p>
          <w:p w14:paraId="4F90938E" w14:textId="77777777" w:rsidR="00EE2883" w:rsidRPr="00B71009" w:rsidRDefault="00EE2883" w:rsidP="00EE2883">
            <w:pPr>
              <w:spacing w:line="276" w:lineRule="auto"/>
              <w:jc w:val="both"/>
              <w:rPr>
                <w:rFonts w:ascii="Arial" w:hAnsi="Arial" w:cs="Arial"/>
              </w:rPr>
            </w:pPr>
            <w:r w:rsidRPr="00B71009">
              <w:rPr>
                <w:rFonts w:ascii="Arial" w:hAnsi="Arial" w:cs="Arial"/>
              </w:rPr>
              <w:t>g) Toate spațiile, în funcție de specificul activității desfășurate, vor fi asigurate cu un sistem complet pentru detectarea, alarmarea și stingerea incendiilor. Sistemul de detectare, alarmare și stingere a incendiilor trebuie să cuprindă: centrală de detecție și alarmare la incendiu, detectori de fum optici adresabili, subsistem evacuare fum și gaze fierbinți, detectori de temperatură adresabili, detector de gaz, sirene interioare și exterioare, hidranți interiori și exteriori și alimentare cu apă pentru stingerea incendiilor (rezervoare, pompe);</w:t>
            </w:r>
          </w:p>
          <w:p w14:paraId="7879A006" w14:textId="77777777" w:rsidR="00EE2883" w:rsidRPr="00B71009" w:rsidRDefault="00EE2883" w:rsidP="00EE2883">
            <w:pPr>
              <w:spacing w:line="276" w:lineRule="auto"/>
              <w:jc w:val="both"/>
              <w:rPr>
                <w:rFonts w:ascii="Arial" w:hAnsi="Arial" w:cs="Arial"/>
              </w:rPr>
            </w:pPr>
            <w:r w:rsidRPr="00B71009">
              <w:rPr>
                <w:rFonts w:ascii="Arial" w:hAnsi="Arial" w:cs="Arial"/>
              </w:rPr>
              <w:t>h) Existența tuturor avizelor necesare pentru bună funcționare a clădirii, conform normelor aferente domeniului Situațiilor de Urgență (Apărarea împotriva incendiilor și Protecția civilă);</w:t>
            </w:r>
          </w:p>
          <w:p w14:paraId="6CFD0688" w14:textId="77777777" w:rsidR="00EE2883" w:rsidRPr="00B71009" w:rsidRDefault="00EE2883" w:rsidP="00EE2883">
            <w:pPr>
              <w:spacing w:line="276" w:lineRule="auto"/>
              <w:jc w:val="both"/>
              <w:rPr>
                <w:rFonts w:ascii="Arial" w:hAnsi="Arial" w:cs="Arial"/>
              </w:rPr>
            </w:pPr>
            <w:r w:rsidRPr="00B71009">
              <w:rPr>
                <w:rFonts w:ascii="Arial" w:hAnsi="Arial" w:cs="Arial"/>
              </w:rPr>
              <w:t>i) Imobilul trebuie să fie prevăzut cu adăpost de protecție civilă conform cerințelor legislației în vigoare;</w:t>
            </w:r>
          </w:p>
          <w:p w14:paraId="41F06F17" w14:textId="77777777" w:rsidR="00EE2883" w:rsidRPr="00B71009" w:rsidRDefault="00EE2883" w:rsidP="00EE2883">
            <w:pPr>
              <w:spacing w:line="276" w:lineRule="auto"/>
              <w:jc w:val="both"/>
              <w:rPr>
                <w:rFonts w:ascii="Arial" w:hAnsi="Arial" w:cs="Arial"/>
              </w:rPr>
            </w:pPr>
            <w:r w:rsidRPr="00B71009">
              <w:rPr>
                <w:rFonts w:ascii="Arial" w:hAnsi="Arial" w:cs="Arial"/>
              </w:rPr>
              <w:t>j) Existența unui sistem de detectare, alarmare și stingere a incendiilor care să cuprindă: centrală de detecție și alarmare la incendiu, detectori de fum optici adresabili, subsistem evacuare fum și gaze fierbinți, detectori de temperatură adresabili, detector automat de gaze naturale, sirene interioare și exterioare, hidranți interiori și exteriori și alimentare cu apă pentru stingerea incendiilor (rezervoare, pompe etc.).</w:t>
            </w:r>
          </w:p>
          <w:p w14:paraId="5801EA3A" w14:textId="77777777" w:rsidR="000479DA" w:rsidRDefault="000479DA" w:rsidP="00390359">
            <w:pPr>
              <w:spacing w:before="120"/>
              <w:jc w:val="both"/>
              <w:outlineLvl w:val="1"/>
              <w:rPr>
                <w:rFonts w:ascii="Arial" w:hAnsi="Arial" w:cs="Arial"/>
                <w:color w:val="000000"/>
                <w:kern w:val="36"/>
                <w:lang w:val="en-US"/>
              </w:rPr>
            </w:pPr>
          </w:p>
        </w:tc>
        <w:tc>
          <w:tcPr>
            <w:tcW w:w="2743" w:type="dxa"/>
          </w:tcPr>
          <w:p w14:paraId="5C839A65"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3FC7010A" w14:textId="77777777" w:rsidR="000479DA" w:rsidRDefault="000479DA" w:rsidP="00390359">
            <w:pPr>
              <w:spacing w:before="120"/>
              <w:jc w:val="both"/>
              <w:outlineLvl w:val="1"/>
              <w:rPr>
                <w:rFonts w:ascii="Arial" w:hAnsi="Arial" w:cs="Arial"/>
                <w:color w:val="000000"/>
                <w:kern w:val="36"/>
                <w:lang w:val="en-US"/>
              </w:rPr>
            </w:pPr>
          </w:p>
        </w:tc>
      </w:tr>
      <w:tr w:rsidR="000479DA" w14:paraId="233E5939" w14:textId="77777777" w:rsidTr="007475DC">
        <w:trPr>
          <w:jc w:val="center"/>
        </w:trPr>
        <w:tc>
          <w:tcPr>
            <w:tcW w:w="7755" w:type="dxa"/>
          </w:tcPr>
          <w:p w14:paraId="0A8AB83F" w14:textId="77777777" w:rsidR="00EE2883" w:rsidRDefault="00EE2883" w:rsidP="00EE2883">
            <w:pPr>
              <w:spacing w:line="276" w:lineRule="auto"/>
              <w:jc w:val="both"/>
              <w:rPr>
                <w:rFonts w:ascii="Arial" w:hAnsi="Arial" w:cs="Arial"/>
                <w:b/>
              </w:rPr>
            </w:pPr>
            <w:r>
              <w:rPr>
                <w:rFonts w:ascii="Arial" w:hAnsi="Arial" w:cs="Arial"/>
                <w:color w:val="000000"/>
                <w:kern w:val="36"/>
                <w:lang w:val="en-US"/>
              </w:rPr>
              <w:lastRenderedPageBreak/>
              <w:t xml:space="preserve">Ofertantul va respecta </w:t>
            </w:r>
            <w:r w:rsidRPr="00B71009">
              <w:rPr>
                <w:rFonts w:ascii="Arial" w:hAnsi="Arial" w:cs="Arial"/>
                <w:b/>
              </w:rPr>
              <w:t>10. Legislație în domeniul situațiilor de urgență</w:t>
            </w:r>
          </w:p>
          <w:p w14:paraId="318E38D6" w14:textId="67A08330" w:rsidR="000479DA" w:rsidRDefault="000479DA" w:rsidP="00390359">
            <w:pPr>
              <w:spacing w:before="120"/>
              <w:jc w:val="both"/>
              <w:outlineLvl w:val="1"/>
              <w:rPr>
                <w:rFonts w:ascii="Arial" w:hAnsi="Arial" w:cs="Arial"/>
                <w:color w:val="000000"/>
                <w:kern w:val="36"/>
                <w:lang w:val="en-US"/>
              </w:rPr>
            </w:pPr>
          </w:p>
        </w:tc>
        <w:tc>
          <w:tcPr>
            <w:tcW w:w="2743" w:type="dxa"/>
          </w:tcPr>
          <w:p w14:paraId="38273FE9"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54CBA323" w14:textId="77777777" w:rsidR="000479DA" w:rsidRDefault="000479DA" w:rsidP="00390359">
            <w:pPr>
              <w:spacing w:before="120"/>
              <w:jc w:val="both"/>
              <w:outlineLvl w:val="1"/>
              <w:rPr>
                <w:rFonts w:ascii="Arial" w:hAnsi="Arial" w:cs="Arial"/>
                <w:color w:val="000000"/>
                <w:kern w:val="36"/>
                <w:lang w:val="en-US"/>
              </w:rPr>
            </w:pPr>
          </w:p>
        </w:tc>
      </w:tr>
      <w:tr w:rsidR="000479DA" w14:paraId="24D8C544" w14:textId="77777777" w:rsidTr="007475DC">
        <w:trPr>
          <w:jc w:val="center"/>
        </w:trPr>
        <w:tc>
          <w:tcPr>
            <w:tcW w:w="7755" w:type="dxa"/>
          </w:tcPr>
          <w:p w14:paraId="10109947" w14:textId="77777777" w:rsidR="00EE2883" w:rsidRPr="002E2618" w:rsidRDefault="00EE2883" w:rsidP="00EE2883">
            <w:pPr>
              <w:spacing w:line="276" w:lineRule="auto"/>
              <w:jc w:val="both"/>
              <w:rPr>
                <w:rFonts w:ascii="Arial" w:hAnsi="Arial" w:cs="Arial"/>
                <w:b/>
              </w:rPr>
            </w:pPr>
            <w:r w:rsidRPr="002E2618">
              <w:rPr>
                <w:rFonts w:ascii="Arial" w:hAnsi="Arial" w:cs="Arial"/>
                <w:b/>
              </w:rPr>
              <w:t>11. Servicii ce intră în sarcina ofertantului privind mentenanța clădirii</w:t>
            </w:r>
          </w:p>
          <w:p w14:paraId="67D4E5E6" w14:textId="77777777" w:rsidR="00EE2883" w:rsidRPr="00260745" w:rsidRDefault="00EE2883" w:rsidP="00EE2883">
            <w:pPr>
              <w:pStyle w:val="Heading3"/>
              <w:spacing w:line="276" w:lineRule="auto"/>
              <w:jc w:val="both"/>
              <w:outlineLvl w:val="2"/>
              <w:rPr>
                <w:rFonts w:ascii="Arial" w:hAnsi="Arial" w:cs="Arial"/>
                <w:color w:val="auto"/>
              </w:rPr>
            </w:pPr>
            <w:r w:rsidRPr="00260745">
              <w:rPr>
                <w:rFonts w:ascii="Arial" w:hAnsi="Arial" w:cs="Arial"/>
                <w:color w:val="auto"/>
              </w:rPr>
              <w:t>11.1. Situația – clădire ocupată de mai mulți chiriași</w:t>
            </w:r>
          </w:p>
          <w:p w14:paraId="6D848FBA" w14:textId="77777777" w:rsidR="00EE2883" w:rsidRPr="00260745" w:rsidRDefault="00EE2883" w:rsidP="00EE2883">
            <w:pPr>
              <w:pStyle w:val="Heading3"/>
              <w:spacing w:before="0" w:line="276" w:lineRule="auto"/>
              <w:jc w:val="both"/>
              <w:outlineLvl w:val="2"/>
              <w:rPr>
                <w:rFonts w:ascii="Arial" w:hAnsi="Arial" w:cs="Arial"/>
                <w:color w:val="auto"/>
              </w:rPr>
            </w:pPr>
            <w:r w:rsidRPr="00260745">
              <w:rPr>
                <w:rFonts w:ascii="Arial" w:hAnsi="Arial" w:cs="Arial"/>
                <w:b w:val="0"/>
                <w:color w:val="auto"/>
              </w:rPr>
              <w:t xml:space="preserve">În situația în care imobilul este ocupat de mai mulți chiriași, ofertantul (locatorul) va asigura, prin serviciile de mentenanță incluse în costurile de mentenanță, următoarele servicii aferente </w:t>
            </w:r>
            <w:r w:rsidRPr="00260745">
              <w:rPr>
                <w:rStyle w:val="Strong"/>
                <w:rFonts w:ascii="Arial" w:hAnsi="Arial" w:cs="Arial"/>
                <w:color w:val="auto"/>
              </w:rPr>
              <w:t xml:space="preserve">spațiilor comune și instalațiilor </w:t>
            </w:r>
            <w:r w:rsidRPr="00260745">
              <w:rPr>
                <w:rStyle w:val="Strong"/>
                <w:rFonts w:ascii="Arial" w:hAnsi="Arial" w:cs="Arial"/>
                <w:color w:val="auto"/>
              </w:rPr>
              <w:lastRenderedPageBreak/>
              <w:t>clădirii</w:t>
            </w:r>
            <w:r w:rsidRPr="00260745">
              <w:rPr>
                <w:rFonts w:ascii="Arial" w:hAnsi="Arial" w:cs="Arial"/>
                <w:color w:val="auto"/>
              </w:rPr>
              <w:t>:</w:t>
            </w:r>
          </w:p>
          <w:p w14:paraId="118AD759" w14:textId="77777777" w:rsidR="00EE2883"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a) Servicii de curățenie interioară în spațiile comune și spațiile exterioare (locuri de parcare, intrări în clădire), care se vor executa zilnic;</w:t>
            </w:r>
          </w:p>
          <w:p w14:paraId="16741FB7"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b) Servicii de curățenie în fața lifturilor și grupurilor sanitare aferente spațiilor comune;</w:t>
            </w:r>
          </w:p>
          <w:p w14:paraId="7FF173A9" w14:textId="77777777" w:rsidR="00EE2883"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c) Servicii de întreținere aferente grupurilor sanitare din spațiile comune, inclusiv asigurarea consumabilelor;</w:t>
            </w:r>
          </w:p>
          <w:p w14:paraId="6CEF25D5"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d) Servicii de dezinsecție, deratizare și dezinfecție (DDD) ale spațiilor comune, efectuate trimestrial sau ori de câte ori este necesar, conform legislației în vigoare;</w:t>
            </w:r>
          </w:p>
          <w:p w14:paraId="2D8B5DEE" w14:textId="77777777" w:rsidR="00EE2883"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e) Servicii de întreținere a spațiilor verzi aferente clădirii;</w:t>
            </w:r>
          </w:p>
          <w:p w14:paraId="569F4F8C"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f) Servicii de spălare exterioară a geamurilor clădirii, efectuate semestrial;</w:t>
            </w:r>
          </w:p>
          <w:p w14:paraId="38BB90C4"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g) Întreținerea și mentenanța clădirii, atât în interior, cât și la exterior;</w:t>
            </w:r>
          </w:p>
          <w:p w14:paraId="0EAD800E"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h) Servicii de întreținere și mentenanță a lifturilor, pentru asigurarea funcționării continue;</w:t>
            </w:r>
          </w:p>
          <w:p w14:paraId="31164C30"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i) Servicii de întreținere și mentenanță a instalațiilor de alimentare cu apă, gaze, energie electrică, iluminat, climatizare și ventilație;</w:t>
            </w:r>
          </w:p>
          <w:p w14:paraId="3F75A2A2"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j) Servicii de ridicare a gunoiului și a deșeurilor;</w:t>
            </w:r>
          </w:p>
          <w:p w14:paraId="1EECE87C"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k) Servicii de administrare și management al clădirii;</w:t>
            </w:r>
          </w:p>
          <w:p w14:paraId="019FA967"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l) Servicii de mentenanță pentru sistemele de securitate și siguranță ale clădirii, respectiv: sistemul de detectare, alarmare și stingere a incendiilor, sistemul de control acces biometric și/sau pe bază de cartele electronice, sistemul de securitate ce va cuprinde minimum subsistem antiefracție, subsistem de control acces, subsistem de monitorizare video CCTV, detectori de mișcare, fum și inundații.</w:t>
            </w:r>
          </w:p>
          <w:p w14:paraId="65328B6A"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 xml:space="preserve">Cheltuielile aferente serviciilor de mentenanță vor fi suportate de către Entitatea Contractantă </w:t>
            </w:r>
            <w:r w:rsidRPr="001E0135">
              <w:rPr>
                <w:rStyle w:val="Strong"/>
                <w:rFonts w:ascii="Arial" w:hAnsi="Arial" w:cs="Arial"/>
                <w:sz w:val="22"/>
                <w:szCs w:val="22"/>
              </w:rPr>
              <w:t>proporțional cu suprafața închiriată</w:t>
            </w:r>
            <w:r w:rsidRPr="002E2618">
              <w:rPr>
                <w:rFonts w:ascii="Arial" w:hAnsi="Arial" w:cs="Arial"/>
                <w:b/>
                <w:sz w:val="22"/>
                <w:szCs w:val="22"/>
              </w:rPr>
              <w:t>.</w:t>
            </w:r>
          </w:p>
          <w:p w14:paraId="2CDA9213" w14:textId="77777777" w:rsidR="000479DA" w:rsidRDefault="000479DA" w:rsidP="00390359">
            <w:pPr>
              <w:spacing w:before="120"/>
              <w:jc w:val="both"/>
              <w:outlineLvl w:val="1"/>
              <w:rPr>
                <w:rFonts w:ascii="Arial" w:hAnsi="Arial" w:cs="Arial"/>
                <w:color w:val="000000"/>
                <w:kern w:val="36"/>
                <w:lang w:val="en-US"/>
              </w:rPr>
            </w:pPr>
          </w:p>
        </w:tc>
        <w:tc>
          <w:tcPr>
            <w:tcW w:w="2743" w:type="dxa"/>
          </w:tcPr>
          <w:p w14:paraId="5822AE34"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4581EFC9" w14:textId="77777777" w:rsidR="000479DA" w:rsidRDefault="000479DA" w:rsidP="00390359">
            <w:pPr>
              <w:spacing w:before="120"/>
              <w:jc w:val="both"/>
              <w:outlineLvl w:val="1"/>
              <w:rPr>
                <w:rFonts w:ascii="Arial" w:hAnsi="Arial" w:cs="Arial"/>
                <w:color w:val="000000"/>
                <w:kern w:val="36"/>
                <w:lang w:val="en-US"/>
              </w:rPr>
            </w:pPr>
          </w:p>
        </w:tc>
      </w:tr>
      <w:tr w:rsidR="000479DA" w14:paraId="223C28FD" w14:textId="77777777" w:rsidTr="007475DC">
        <w:trPr>
          <w:jc w:val="center"/>
        </w:trPr>
        <w:tc>
          <w:tcPr>
            <w:tcW w:w="7755" w:type="dxa"/>
          </w:tcPr>
          <w:p w14:paraId="2B5B5389" w14:textId="77777777" w:rsidR="00EE2883" w:rsidRPr="00260745" w:rsidRDefault="00EE2883" w:rsidP="00EE2883">
            <w:pPr>
              <w:pStyle w:val="Heading3"/>
              <w:spacing w:before="0" w:line="276" w:lineRule="auto"/>
              <w:jc w:val="both"/>
              <w:outlineLvl w:val="2"/>
              <w:rPr>
                <w:rFonts w:ascii="Arial" w:hAnsi="Arial" w:cs="Arial"/>
                <w:color w:val="auto"/>
              </w:rPr>
            </w:pPr>
            <w:r w:rsidRPr="00260745">
              <w:rPr>
                <w:rFonts w:ascii="Arial" w:hAnsi="Arial" w:cs="Arial"/>
                <w:color w:val="auto"/>
              </w:rPr>
              <w:lastRenderedPageBreak/>
              <w:t>11.2. Situația – clădire ocupată integral de CNTEE Transelectrica SA (chiriaș unic)</w:t>
            </w:r>
          </w:p>
          <w:p w14:paraId="69A07CEB" w14:textId="77777777" w:rsidR="00EE2883" w:rsidRPr="00260745" w:rsidRDefault="00EE2883" w:rsidP="00EE2883">
            <w:pPr>
              <w:pStyle w:val="NormalWeb"/>
              <w:spacing w:before="0" w:beforeAutospacing="0" w:after="0" w:afterAutospacing="0" w:line="276" w:lineRule="auto"/>
              <w:jc w:val="both"/>
              <w:rPr>
                <w:rFonts w:ascii="Arial" w:hAnsi="Arial" w:cs="Arial"/>
                <w:sz w:val="22"/>
                <w:szCs w:val="22"/>
              </w:rPr>
            </w:pPr>
            <w:r w:rsidRPr="00260745">
              <w:rPr>
                <w:rFonts w:ascii="Arial" w:hAnsi="Arial" w:cs="Arial"/>
                <w:sz w:val="22"/>
                <w:szCs w:val="22"/>
              </w:rPr>
              <w:t xml:space="preserve">În situația în care, pe durata derulării contractului, CNTEE Transelectrica SA </w:t>
            </w:r>
            <w:r w:rsidRPr="00260745">
              <w:rPr>
                <w:rFonts w:ascii="Arial" w:hAnsi="Arial" w:cs="Arial"/>
                <w:sz w:val="22"/>
                <w:szCs w:val="22"/>
              </w:rPr>
              <w:lastRenderedPageBreak/>
              <w:t xml:space="preserve">va ocupa </w:t>
            </w:r>
            <w:r w:rsidRPr="00260745">
              <w:rPr>
                <w:rStyle w:val="Strong"/>
                <w:rFonts w:ascii="Arial" w:hAnsi="Arial" w:cs="Arial"/>
                <w:sz w:val="22"/>
                <w:szCs w:val="22"/>
              </w:rPr>
              <w:t>integral imobilul</w:t>
            </w:r>
            <w:r w:rsidRPr="00260745">
              <w:rPr>
                <w:rFonts w:ascii="Arial" w:hAnsi="Arial" w:cs="Arial"/>
                <w:b/>
                <w:sz w:val="22"/>
                <w:szCs w:val="22"/>
              </w:rPr>
              <w:t>,</w:t>
            </w:r>
            <w:r w:rsidRPr="00260745">
              <w:rPr>
                <w:rFonts w:ascii="Arial" w:hAnsi="Arial" w:cs="Arial"/>
                <w:sz w:val="22"/>
                <w:szCs w:val="22"/>
              </w:rPr>
              <w:t xml:space="preserve"> în calitate de </w:t>
            </w:r>
            <w:r w:rsidRPr="00260745">
              <w:rPr>
                <w:rStyle w:val="Strong"/>
                <w:rFonts w:ascii="Arial" w:hAnsi="Arial" w:cs="Arial"/>
                <w:sz w:val="22"/>
                <w:szCs w:val="22"/>
              </w:rPr>
              <w:t>chiriaș unic</w:t>
            </w:r>
            <w:r w:rsidRPr="00260745">
              <w:rPr>
                <w:rFonts w:ascii="Arial" w:hAnsi="Arial" w:cs="Arial"/>
                <w:sz w:val="22"/>
                <w:szCs w:val="22"/>
              </w:rPr>
              <w:t>, părțile convin următoarea repartizare a responsabilităților:</w:t>
            </w:r>
          </w:p>
          <w:p w14:paraId="4CE52E85"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a) Serviciile de curățenie interioară ale spațiilor ocupate exclusiv de chiriaș, precum și curățenia grupurilor sanitare aferente acestora, vor intra în sarcina chiriașului;</w:t>
            </w:r>
          </w:p>
          <w:p w14:paraId="0F36746B"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b) Serviciile de dezinsecție, deratizare și dezinfecție aferente spațiilor ocupate exclusiv de chiriaș vor intra în sarcina acestuia;</w:t>
            </w:r>
          </w:p>
          <w:p w14:paraId="371CE704"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c) Serviciile de ridicare a deșeurilor rezultate din activitatea chiriașului vor fi asigurate de către chiriaș.</w:t>
            </w:r>
          </w:p>
          <w:p w14:paraId="6AD75C7E"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Locatorul va rămâne responsabil pentru:</w:t>
            </w:r>
          </w:p>
          <w:p w14:paraId="63043805"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 mentenanța structurală a clădirii;</w:t>
            </w:r>
          </w:p>
          <w:p w14:paraId="33E60789"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 mentenanța instalațiilor comune și a echipamentelor tehnice ale clădirii;</w:t>
            </w:r>
          </w:p>
          <w:p w14:paraId="1ABBE5F1"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 mentenanța lifturilor</w:t>
            </w:r>
            <w:r>
              <w:rPr>
                <w:rFonts w:ascii="Arial" w:hAnsi="Arial" w:cs="Arial"/>
                <w:sz w:val="22"/>
                <w:szCs w:val="22"/>
              </w:rPr>
              <w:t>;</w:t>
            </w:r>
          </w:p>
          <w:p w14:paraId="357119DB"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 mentenanța fațadei, acoperișului și a elementelor exterioare ale imobilului;</w:t>
            </w:r>
          </w:p>
          <w:p w14:paraId="4EF9AF17" w14:textId="77777777" w:rsidR="00EE2883" w:rsidRPr="006131C6" w:rsidRDefault="00EE2883" w:rsidP="00EE2883">
            <w:pPr>
              <w:pStyle w:val="NormalWeb"/>
              <w:spacing w:before="0" w:beforeAutospacing="0" w:after="0" w:afterAutospacing="0" w:line="276" w:lineRule="auto"/>
              <w:jc w:val="both"/>
              <w:rPr>
                <w:rFonts w:ascii="Arial" w:hAnsi="Arial" w:cs="Arial"/>
                <w:sz w:val="22"/>
                <w:szCs w:val="22"/>
              </w:rPr>
            </w:pPr>
            <w:r w:rsidRPr="006131C6">
              <w:rPr>
                <w:rFonts w:ascii="Arial" w:hAnsi="Arial" w:cs="Arial"/>
                <w:sz w:val="22"/>
                <w:szCs w:val="22"/>
              </w:rPr>
              <w:t>– mentenanța și verificările periodice ale sistemelor PSI și de securitate ale clădirii.</w:t>
            </w:r>
          </w:p>
          <w:p w14:paraId="5BBED899" w14:textId="77777777" w:rsidR="00EE2883" w:rsidRPr="00B71009" w:rsidRDefault="00EE2883" w:rsidP="00EE2883">
            <w:pPr>
              <w:spacing w:line="276" w:lineRule="auto"/>
              <w:jc w:val="both"/>
              <w:rPr>
                <w:rFonts w:ascii="Arial" w:hAnsi="Arial" w:cs="Arial"/>
              </w:rPr>
            </w:pPr>
          </w:p>
          <w:p w14:paraId="43885E37" w14:textId="77777777" w:rsidR="00EE2883" w:rsidRPr="00B71009" w:rsidRDefault="00EE2883" w:rsidP="00EE2883">
            <w:pPr>
              <w:spacing w:line="276" w:lineRule="auto"/>
              <w:jc w:val="both"/>
              <w:rPr>
                <w:rFonts w:ascii="Arial" w:hAnsi="Arial" w:cs="Arial"/>
              </w:rPr>
            </w:pPr>
            <w:r w:rsidRPr="00B71009">
              <w:rPr>
                <w:rFonts w:ascii="Arial" w:hAnsi="Arial" w:cs="Arial"/>
              </w:rPr>
              <w:t>Costurile lunare pentru consumul propriu de utilități: apă, gunoi, energie electrică, încălzire (dacă este sistem pe gaze naturale), se vor plăti de către Entitatea Contractantă proprietarului la tarifele unitare din facturile emise de furnizorii de servicii.</w:t>
            </w:r>
          </w:p>
          <w:p w14:paraId="61934EC0" w14:textId="77777777" w:rsidR="00EE2883" w:rsidRPr="00B71009" w:rsidRDefault="00EE2883" w:rsidP="00EE2883">
            <w:pPr>
              <w:spacing w:line="276" w:lineRule="auto"/>
              <w:jc w:val="both"/>
              <w:rPr>
                <w:rFonts w:ascii="Arial" w:hAnsi="Arial" w:cs="Arial"/>
              </w:rPr>
            </w:pPr>
            <w:r w:rsidRPr="00B71009">
              <w:rPr>
                <w:rFonts w:ascii="Arial" w:hAnsi="Arial" w:cs="Arial"/>
              </w:rPr>
              <w:t>În situația în care este posibil din punct de vedere al condițiilor de contorizare, Autoritatea Contractantă va avea dreptul de a negocia și semna un contract de furnizare a energiei electrice cu un furnizor, altul decât cel agreat de către ofertant.</w:t>
            </w:r>
          </w:p>
          <w:p w14:paraId="05AFBB87" w14:textId="77777777" w:rsidR="000479DA" w:rsidRDefault="000479DA" w:rsidP="00390359">
            <w:pPr>
              <w:spacing w:before="120"/>
              <w:jc w:val="both"/>
              <w:outlineLvl w:val="1"/>
              <w:rPr>
                <w:rFonts w:ascii="Arial" w:hAnsi="Arial" w:cs="Arial"/>
                <w:color w:val="000000"/>
                <w:kern w:val="36"/>
                <w:lang w:val="en-US"/>
              </w:rPr>
            </w:pPr>
          </w:p>
        </w:tc>
        <w:tc>
          <w:tcPr>
            <w:tcW w:w="2743" w:type="dxa"/>
          </w:tcPr>
          <w:p w14:paraId="41B9D99F"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11DE8FB7" w14:textId="77777777" w:rsidR="000479DA" w:rsidRDefault="000479DA" w:rsidP="00390359">
            <w:pPr>
              <w:spacing w:before="120"/>
              <w:jc w:val="both"/>
              <w:outlineLvl w:val="1"/>
              <w:rPr>
                <w:rFonts w:ascii="Arial" w:hAnsi="Arial" w:cs="Arial"/>
                <w:color w:val="000000"/>
                <w:kern w:val="36"/>
                <w:lang w:val="en-US"/>
              </w:rPr>
            </w:pPr>
          </w:p>
        </w:tc>
      </w:tr>
      <w:tr w:rsidR="000479DA" w14:paraId="5FAA7251" w14:textId="77777777" w:rsidTr="007475DC">
        <w:trPr>
          <w:jc w:val="center"/>
        </w:trPr>
        <w:tc>
          <w:tcPr>
            <w:tcW w:w="7755" w:type="dxa"/>
          </w:tcPr>
          <w:p w14:paraId="37A2067F" w14:textId="77777777" w:rsidR="00EE2883" w:rsidRPr="00B71009" w:rsidRDefault="00EE2883" w:rsidP="00EE2883">
            <w:pPr>
              <w:spacing w:line="276" w:lineRule="auto"/>
              <w:rPr>
                <w:rFonts w:ascii="Arial" w:hAnsi="Arial" w:cs="Arial"/>
                <w:b/>
              </w:rPr>
            </w:pPr>
            <w:r w:rsidRPr="00B71009">
              <w:rPr>
                <w:rFonts w:ascii="Arial" w:hAnsi="Arial" w:cs="Arial"/>
                <w:b/>
              </w:rPr>
              <w:lastRenderedPageBreak/>
              <w:t>12. Predarea imobilului</w:t>
            </w:r>
          </w:p>
          <w:p w14:paraId="5DE00BDA" w14:textId="77777777" w:rsidR="00EE2883" w:rsidRPr="00B71009" w:rsidRDefault="00EE2883" w:rsidP="00EE2883">
            <w:pPr>
              <w:spacing w:line="276" w:lineRule="auto"/>
              <w:jc w:val="both"/>
              <w:rPr>
                <w:rFonts w:ascii="Arial" w:eastAsia="Times New Roman" w:hAnsi="Arial" w:cs="Arial"/>
                <w:lang w:eastAsia="ro-RO"/>
              </w:rPr>
            </w:pPr>
            <w:r w:rsidRPr="00B71009">
              <w:rPr>
                <w:rFonts w:ascii="Arial" w:eastAsia="Times New Roman" w:hAnsi="Arial" w:cs="Arial"/>
                <w:lang w:eastAsia="ro-RO"/>
              </w:rPr>
              <w:t>Entitatea Contractantă și ofertantul declarat câștigător vor realiza predarea–primirea spațiului închiriat prin</w:t>
            </w:r>
            <w:r>
              <w:rPr>
                <w:rFonts w:ascii="Arial" w:eastAsia="Times New Roman" w:hAnsi="Arial" w:cs="Arial"/>
                <w:lang w:eastAsia="ro-RO"/>
              </w:rPr>
              <w:t xml:space="preserve"> </w:t>
            </w:r>
            <w:r w:rsidRPr="00B71009">
              <w:rPr>
                <w:rFonts w:ascii="Arial" w:eastAsia="Times New Roman" w:hAnsi="Arial" w:cs="Arial"/>
                <w:lang w:eastAsia="ro-RO"/>
              </w:rPr>
              <w:t xml:space="preserve">semnarea, la momentul finalizării tuturor operațiunilor de compartimentare și amenajare, a unui </w:t>
            </w:r>
            <w:r w:rsidRPr="002E2618">
              <w:rPr>
                <w:rFonts w:ascii="Arial" w:eastAsia="Times New Roman" w:hAnsi="Arial" w:cs="Arial"/>
                <w:bCs/>
                <w:lang w:eastAsia="ro-RO"/>
              </w:rPr>
              <w:t>Proces-verbal de predare–primire</w:t>
            </w:r>
            <w:r w:rsidRPr="00B71009">
              <w:rPr>
                <w:rFonts w:ascii="Arial" w:eastAsia="Times New Roman" w:hAnsi="Arial" w:cs="Arial"/>
                <w:lang w:eastAsia="ro-RO"/>
              </w:rPr>
              <w:t>.</w:t>
            </w:r>
          </w:p>
          <w:p w14:paraId="7733A29A" w14:textId="77777777" w:rsidR="00EE2883" w:rsidRPr="00B71009" w:rsidRDefault="00EE2883" w:rsidP="00EE2883">
            <w:pPr>
              <w:spacing w:line="276" w:lineRule="auto"/>
              <w:jc w:val="both"/>
              <w:rPr>
                <w:rFonts w:ascii="Arial" w:eastAsia="Times New Roman" w:hAnsi="Arial" w:cs="Arial"/>
                <w:color w:val="FF0000"/>
                <w:lang w:eastAsia="ro-RO"/>
              </w:rPr>
            </w:pPr>
            <w:r w:rsidRPr="00B71009">
              <w:rPr>
                <w:rFonts w:ascii="Arial" w:eastAsia="Times New Roman" w:hAnsi="Arial" w:cs="Arial"/>
                <w:lang w:eastAsia="ro-RO"/>
              </w:rPr>
              <w:lastRenderedPageBreak/>
              <w:t xml:space="preserve">Ofertantul are obligația de a asigura compartimentările și amenajările necesare, astfel încât Entitatea Contractantă să se poată reloca și să își poată desfășura activitatea </w:t>
            </w:r>
            <w:r w:rsidRPr="002E2618">
              <w:rPr>
                <w:rFonts w:ascii="Arial" w:eastAsia="Times New Roman" w:hAnsi="Arial" w:cs="Arial"/>
                <w:bCs/>
                <w:lang w:eastAsia="ro-RO"/>
              </w:rPr>
              <w:t>fără întrerupere</w:t>
            </w:r>
            <w:r w:rsidRPr="000605DF">
              <w:rPr>
                <w:rFonts w:ascii="Arial" w:eastAsia="Times New Roman" w:hAnsi="Arial" w:cs="Arial"/>
                <w:lang w:eastAsia="ro-RO"/>
              </w:rPr>
              <w:t>.</w:t>
            </w:r>
            <w:r w:rsidRPr="00B71009">
              <w:rPr>
                <w:rFonts w:ascii="Arial" w:eastAsia="Times New Roman" w:hAnsi="Arial" w:cs="Arial"/>
                <w:lang w:eastAsia="ro-RO"/>
              </w:rPr>
              <w:t xml:space="preserve"> </w:t>
            </w:r>
            <w:r w:rsidRPr="006131C6">
              <w:rPr>
                <w:rFonts w:ascii="Arial" w:eastAsia="Times New Roman" w:hAnsi="Arial" w:cs="Arial"/>
                <w:lang w:eastAsia="ro-RO"/>
              </w:rPr>
              <w:t xml:space="preserve">Detaliile privind etapele de predare și relocare se vor stabili în procesul de negociere, </w:t>
            </w:r>
            <w:r w:rsidRPr="002E2618">
              <w:rPr>
                <w:rFonts w:ascii="Arial" w:eastAsia="Times New Roman" w:hAnsi="Arial" w:cs="Arial"/>
                <w:bCs/>
                <w:lang w:eastAsia="ro-RO"/>
              </w:rPr>
              <w:t>cu respectarea termenului maxim pentru realizarea relocării spațiului, stabilit la maximum patru (4) luni de la data adjudecării procedurii</w:t>
            </w:r>
            <w:r w:rsidRPr="006131C6">
              <w:rPr>
                <w:rFonts w:ascii="Arial" w:eastAsia="Times New Roman" w:hAnsi="Arial" w:cs="Arial"/>
                <w:lang w:eastAsia="ro-RO"/>
              </w:rPr>
              <w:t>.</w:t>
            </w:r>
          </w:p>
          <w:p w14:paraId="12F1EA2E" w14:textId="77777777" w:rsidR="00EE2883" w:rsidRPr="00B71009" w:rsidRDefault="00EE2883" w:rsidP="00EE2883">
            <w:pPr>
              <w:spacing w:line="276" w:lineRule="auto"/>
              <w:jc w:val="both"/>
              <w:rPr>
                <w:rFonts w:ascii="Arial" w:eastAsia="Times New Roman" w:hAnsi="Arial" w:cs="Arial"/>
                <w:lang w:eastAsia="ro-RO"/>
              </w:rPr>
            </w:pPr>
            <w:r w:rsidRPr="00B71009">
              <w:rPr>
                <w:rFonts w:ascii="Arial" w:eastAsia="Times New Roman" w:hAnsi="Arial" w:cs="Arial"/>
                <w:lang w:eastAsia="ro-RO"/>
              </w:rPr>
              <w:t>Ofertele privind imobilele care nu sunt disponibile și care nu permit mutarea totală a Entității Contractante în spațiul închiriat vor fi respinse. Nu se acceptă oferte care, în urma etapei de negociere, nu sunt în măsură să asigure derularea contractului de închiriere fără întreruperea activității Entității Contractante.</w:t>
            </w:r>
          </w:p>
          <w:p w14:paraId="65B1A07B" w14:textId="77777777" w:rsidR="00EE2883" w:rsidRPr="00B71009" w:rsidRDefault="00EE2883" w:rsidP="00EE2883">
            <w:pPr>
              <w:spacing w:line="276" w:lineRule="auto"/>
              <w:jc w:val="both"/>
              <w:rPr>
                <w:rFonts w:ascii="Arial" w:eastAsia="Times New Roman" w:hAnsi="Arial" w:cs="Arial"/>
                <w:lang w:eastAsia="ro-RO"/>
              </w:rPr>
            </w:pPr>
            <w:r w:rsidRPr="00B71009">
              <w:rPr>
                <w:rFonts w:ascii="Arial" w:eastAsia="Times New Roman" w:hAnsi="Arial" w:cs="Arial"/>
                <w:lang w:eastAsia="ro-RO"/>
              </w:rPr>
              <w:t>Imobilul trebuie să fie liber și disponibil pentru a permite chiriașului începerea operațiunii de mutare după semnarea contractului.</w:t>
            </w:r>
          </w:p>
          <w:p w14:paraId="6A666A3E" w14:textId="77777777" w:rsidR="00EE2883" w:rsidRPr="00B71009" w:rsidRDefault="00EE2883" w:rsidP="00EE2883">
            <w:pPr>
              <w:spacing w:line="276" w:lineRule="auto"/>
              <w:jc w:val="both"/>
              <w:rPr>
                <w:rFonts w:ascii="Arial" w:eastAsia="Times New Roman" w:hAnsi="Arial" w:cs="Arial"/>
                <w:lang w:eastAsia="ro-RO"/>
              </w:rPr>
            </w:pPr>
            <w:r w:rsidRPr="00B71009">
              <w:rPr>
                <w:rFonts w:ascii="Arial" w:eastAsia="Times New Roman" w:hAnsi="Arial" w:cs="Arial"/>
                <w:lang w:eastAsia="ro-RO"/>
              </w:rPr>
              <w:t xml:space="preserve">Imobilul se va preda pe baza unui </w:t>
            </w:r>
            <w:r w:rsidRPr="002E2618">
              <w:rPr>
                <w:rFonts w:ascii="Arial" w:eastAsia="Times New Roman" w:hAnsi="Arial" w:cs="Arial"/>
                <w:bCs/>
                <w:lang w:eastAsia="ro-RO"/>
              </w:rPr>
              <w:t>proces-verbal de predare–primire</w:t>
            </w:r>
            <w:r w:rsidRPr="00B71009">
              <w:rPr>
                <w:rFonts w:ascii="Arial" w:eastAsia="Times New Roman" w:hAnsi="Arial" w:cs="Arial"/>
                <w:lang w:eastAsia="ro-RO"/>
              </w:rPr>
              <w:t>, în care se va menționa starea exterioară a clădirii (pereți, geamuri, acoperiș), starea interioară (pereți interiori, geamuri, plafoane, pardoseli), starea instalațiilor electrice, starea instalațiilor de climatizare, precum și alte constatări relevante. Ofertantul va prezenta releveele cu suprafețele, care vor fi confirmate de reprezentanții legali ai părților.</w:t>
            </w:r>
          </w:p>
          <w:p w14:paraId="7606CB60" w14:textId="77777777" w:rsidR="00EE2883" w:rsidRDefault="00EE2883" w:rsidP="00EE2883">
            <w:pPr>
              <w:spacing w:line="276" w:lineRule="auto"/>
              <w:jc w:val="both"/>
              <w:rPr>
                <w:rFonts w:ascii="Arial" w:eastAsia="Times New Roman" w:hAnsi="Arial" w:cs="Arial"/>
                <w:lang w:eastAsia="ro-RO"/>
              </w:rPr>
            </w:pPr>
            <w:r w:rsidRPr="00B71009">
              <w:rPr>
                <w:rFonts w:ascii="Arial" w:eastAsia="Times New Roman" w:hAnsi="Arial" w:cs="Arial"/>
                <w:lang w:eastAsia="ro-RO"/>
              </w:rPr>
              <w:t>Pe durata contractului, Entitatea Contractantă își rezervă dreptul de a solicita compartimentări suplimentare, ulterior finalizării etapei de compartimentare inițiale, de comun acord cu ofertantul declarat câștigător.</w:t>
            </w:r>
          </w:p>
          <w:p w14:paraId="7DB50F91" w14:textId="77777777" w:rsidR="00EE2883" w:rsidRPr="00B71009" w:rsidRDefault="00EE2883" w:rsidP="00EE2883">
            <w:pPr>
              <w:spacing w:line="276" w:lineRule="auto"/>
              <w:jc w:val="both"/>
              <w:rPr>
                <w:rFonts w:ascii="Arial" w:eastAsia="Times New Roman" w:hAnsi="Arial" w:cs="Arial"/>
                <w:lang w:eastAsia="ro-RO"/>
              </w:rPr>
            </w:pPr>
          </w:p>
          <w:p w14:paraId="2CB69606" w14:textId="77777777" w:rsidR="000479DA" w:rsidRDefault="000479DA" w:rsidP="00390359">
            <w:pPr>
              <w:spacing w:before="120"/>
              <w:jc w:val="both"/>
              <w:outlineLvl w:val="1"/>
              <w:rPr>
                <w:rFonts w:ascii="Arial" w:hAnsi="Arial" w:cs="Arial"/>
                <w:color w:val="000000"/>
                <w:kern w:val="36"/>
                <w:lang w:val="en-US"/>
              </w:rPr>
            </w:pPr>
          </w:p>
        </w:tc>
        <w:tc>
          <w:tcPr>
            <w:tcW w:w="2743" w:type="dxa"/>
          </w:tcPr>
          <w:p w14:paraId="73A6316E"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49C32D37" w14:textId="77777777" w:rsidR="000479DA" w:rsidRDefault="000479DA" w:rsidP="00390359">
            <w:pPr>
              <w:spacing w:before="120"/>
              <w:jc w:val="both"/>
              <w:outlineLvl w:val="1"/>
              <w:rPr>
                <w:rFonts w:ascii="Arial" w:hAnsi="Arial" w:cs="Arial"/>
                <w:color w:val="000000"/>
                <w:kern w:val="36"/>
                <w:lang w:val="en-US"/>
              </w:rPr>
            </w:pPr>
          </w:p>
        </w:tc>
      </w:tr>
      <w:tr w:rsidR="000479DA" w14:paraId="54E28615" w14:textId="77777777" w:rsidTr="007475DC">
        <w:trPr>
          <w:jc w:val="center"/>
        </w:trPr>
        <w:tc>
          <w:tcPr>
            <w:tcW w:w="7755" w:type="dxa"/>
          </w:tcPr>
          <w:p w14:paraId="5781CAC6" w14:textId="77777777" w:rsidR="00EE2883" w:rsidRPr="002E2618" w:rsidRDefault="00EE2883" w:rsidP="00EE2883">
            <w:pPr>
              <w:spacing w:line="276" w:lineRule="auto"/>
              <w:jc w:val="both"/>
              <w:outlineLvl w:val="2"/>
              <w:rPr>
                <w:rFonts w:ascii="Arial" w:eastAsia="Times New Roman" w:hAnsi="Arial" w:cs="Arial"/>
                <w:b/>
                <w:bCs/>
                <w:lang w:eastAsia="ro-RO"/>
              </w:rPr>
            </w:pPr>
            <w:r w:rsidRPr="002E2618">
              <w:rPr>
                <w:rFonts w:ascii="Arial" w:eastAsia="Times New Roman" w:hAnsi="Arial" w:cs="Arial"/>
                <w:b/>
                <w:bCs/>
                <w:lang w:eastAsia="ro-RO"/>
              </w:rPr>
              <w:lastRenderedPageBreak/>
              <w:t xml:space="preserve">13. </w:t>
            </w:r>
            <w:r w:rsidRPr="002E2618">
              <w:rPr>
                <w:rFonts w:ascii="Arial" w:hAnsi="Arial" w:cs="Arial"/>
                <w:b/>
              </w:rPr>
              <w:t>Condiții suplimentare</w:t>
            </w:r>
          </w:p>
          <w:p w14:paraId="294CF3D5" w14:textId="77777777" w:rsidR="00EE2883" w:rsidRPr="006D4BF2" w:rsidRDefault="00EE2883" w:rsidP="00EE2883">
            <w:pPr>
              <w:spacing w:line="276" w:lineRule="auto"/>
              <w:jc w:val="both"/>
              <w:rPr>
                <w:rFonts w:ascii="Arial" w:eastAsia="Times New Roman" w:hAnsi="Arial" w:cs="Arial"/>
                <w:lang w:eastAsia="ro-RO"/>
              </w:rPr>
            </w:pPr>
            <w:r w:rsidRPr="006D4BF2">
              <w:rPr>
                <w:rFonts w:ascii="Arial" w:eastAsia="Times New Roman" w:hAnsi="Arial" w:cs="Arial"/>
                <w:lang w:eastAsia="ro-RO"/>
              </w:rPr>
              <w:t xml:space="preserve">13.1. Autoritatea contractantă, </w:t>
            </w:r>
            <w:r w:rsidRPr="006D4BF2">
              <w:rPr>
                <w:rFonts w:ascii="Arial" w:eastAsia="Times New Roman" w:hAnsi="Arial" w:cs="Arial"/>
                <w:b/>
                <w:bCs/>
                <w:lang w:eastAsia="ro-RO"/>
              </w:rPr>
              <w:t>CNTEE Transelectrica SA</w:t>
            </w:r>
            <w:r w:rsidRPr="006D4BF2">
              <w:rPr>
                <w:rFonts w:ascii="Arial" w:eastAsia="Times New Roman" w:hAnsi="Arial" w:cs="Arial"/>
                <w:lang w:eastAsia="ro-RO"/>
              </w:rPr>
              <w:t xml:space="preserve">, își rezervă dreptul de a </w:t>
            </w:r>
            <w:r>
              <w:rPr>
                <w:rFonts w:ascii="Arial" w:eastAsia="Times New Roman" w:hAnsi="Arial" w:cs="Arial"/>
                <w:lang w:eastAsia="ro-RO"/>
              </w:rPr>
              <w:t xml:space="preserve">opta pentru </w:t>
            </w:r>
            <w:r w:rsidRPr="006D4BF2">
              <w:rPr>
                <w:rFonts w:ascii="Arial" w:eastAsia="Times New Roman" w:hAnsi="Arial" w:cs="Arial"/>
                <w:lang w:eastAsia="ro-RO"/>
              </w:rPr>
              <w:t>achiziționa</w:t>
            </w:r>
            <w:r>
              <w:rPr>
                <w:rFonts w:ascii="Arial" w:eastAsia="Times New Roman" w:hAnsi="Arial" w:cs="Arial"/>
                <w:lang w:eastAsia="ro-RO"/>
              </w:rPr>
              <w:t>rea</w:t>
            </w:r>
            <w:r w:rsidRPr="006D4BF2">
              <w:rPr>
                <w:rFonts w:ascii="Arial" w:eastAsia="Times New Roman" w:hAnsi="Arial" w:cs="Arial"/>
                <w:lang w:eastAsia="ro-RO"/>
              </w:rPr>
              <w:t xml:space="preserve"> </w:t>
            </w:r>
            <w:r w:rsidRPr="006D4BF2">
              <w:rPr>
                <w:rFonts w:ascii="Arial" w:eastAsia="Times New Roman" w:hAnsi="Arial" w:cs="Arial"/>
                <w:b/>
                <w:bCs/>
                <w:lang w:eastAsia="ro-RO"/>
              </w:rPr>
              <w:t>spațiul de birouri</w:t>
            </w:r>
            <w:r w:rsidRPr="006D4BF2">
              <w:rPr>
                <w:rFonts w:ascii="Arial" w:eastAsia="Times New Roman" w:hAnsi="Arial" w:cs="Arial"/>
                <w:lang w:eastAsia="ro-RO"/>
              </w:rPr>
              <w:t xml:space="preserve"> care face obiectul contractului de închiriere, </w:t>
            </w:r>
            <w:r w:rsidRPr="006D4BF2">
              <w:rPr>
                <w:rFonts w:ascii="Arial" w:eastAsia="Times New Roman" w:hAnsi="Arial" w:cs="Arial"/>
                <w:b/>
                <w:bCs/>
                <w:lang w:eastAsia="ro-RO"/>
              </w:rPr>
              <w:t>oricând în cadrul duratei derulării contractului sau la încetarea acestuia</w:t>
            </w:r>
            <w:r w:rsidRPr="006D4BF2">
              <w:rPr>
                <w:rFonts w:ascii="Arial" w:eastAsia="Times New Roman" w:hAnsi="Arial" w:cs="Arial"/>
                <w:lang w:eastAsia="ro-RO"/>
              </w:rPr>
              <w:t xml:space="preserve">, în cazul în care va decide exercitarea acestei opțiuni, </w:t>
            </w:r>
            <w:r w:rsidRPr="006D4BF2">
              <w:rPr>
                <w:rFonts w:ascii="Arial" w:eastAsia="Times New Roman" w:hAnsi="Arial" w:cs="Arial"/>
                <w:b/>
                <w:bCs/>
                <w:lang w:eastAsia="ro-RO"/>
              </w:rPr>
              <w:t>fără ca aceasta să constituie o obligație</w:t>
            </w:r>
            <w:r w:rsidRPr="006D4BF2">
              <w:rPr>
                <w:rFonts w:ascii="Arial" w:eastAsia="Times New Roman" w:hAnsi="Arial" w:cs="Arial"/>
                <w:lang w:eastAsia="ro-RO"/>
              </w:rPr>
              <w:t>.</w:t>
            </w:r>
          </w:p>
          <w:p w14:paraId="08330D6C" w14:textId="77777777" w:rsidR="00EE2883" w:rsidRPr="006D4BF2" w:rsidRDefault="00EE2883" w:rsidP="00EE2883">
            <w:pPr>
              <w:spacing w:line="276" w:lineRule="auto"/>
              <w:jc w:val="both"/>
              <w:rPr>
                <w:rFonts w:ascii="Arial" w:eastAsia="Times New Roman" w:hAnsi="Arial" w:cs="Arial"/>
                <w:lang w:eastAsia="ro-RO"/>
              </w:rPr>
            </w:pPr>
            <w:r>
              <w:rPr>
                <w:rFonts w:ascii="Arial" w:eastAsia="Times New Roman" w:hAnsi="Arial" w:cs="Arial"/>
                <w:lang w:eastAsia="ro-RO"/>
              </w:rPr>
              <w:t xml:space="preserve"> Această prevedere va fi inclusă</w:t>
            </w:r>
            <w:r w:rsidRPr="006D4BF2">
              <w:rPr>
                <w:rFonts w:ascii="Arial" w:eastAsia="Times New Roman" w:hAnsi="Arial" w:cs="Arial"/>
                <w:lang w:eastAsia="ro-RO"/>
              </w:rPr>
              <w:t xml:space="preserve"> în condițiile stabilite prin contractul ce va fi </w:t>
            </w:r>
            <w:r w:rsidRPr="006D4BF2">
              <w:rPr>
                <w:rFonts w:ascii="Arial" w:eastAsia="Times New Roman" w:hAnsi="Arial" w:cs="Arial"/>
                <w:lang w:eastAsia="ro-RO"/>
              </w:rPr>
              <w:lastRenderedPageBreak/>
              <w:t>încheiat cu ofertantul declarat câștigător, cu respectarea prevederilor legale aplicabile în vigoare la data achiziției.</w:t>
            </w:r>
          </w:p>
          <w:p w14:paraId="75302C35" w14:textId="77777777" w:rsidR="000479DA" w:rsidRDefault="000479DA" w:rsidP="00390359">
            <w:pPr>
              <w:spacing w:before="120"/>
              <w:jc w:val="both"/>
              <w:outlineLvl w:val="1"/>
              <w:rPr>
                <w:rFonts w:ascii="Arial" w:hAnsi="Arial" w:cs="Arial"/>
                <w:color w:val="000000"/>
                <w:kern w:val="36"/>
                <w:lang w:val="en-US"/>
              </w:rPr>
            </w:pPr>
          </w:p>
        </w:tc>
        <w:tc>
          <w:tcPr>
            <w:tcW w:w="2743" w:type="dxa"/>
          </w:tcPr>
          <w:p w14:paraId="541CE164"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72FFA825" w14:textId="77777777" w:rsidR="000479DA" w:rsidRDefault="000479DA" w:rsidP="00390359">
            <w:pPr>
              <w:spacing w:before="120"/>
              <w:jc w:val="both"/>
              <w:outlineLvl w:val="1"/>
              <w:rPr>
                <w:rFonts w:ascii="Arial" w:hAnsi="Arial" w:cs="Arial"/>
                <w:color w:val="000000"/>
                <w:kern w:val="36"/>
                <w:lang w:val="en-US"/>
              </w:rPr>
            </w:pPr>
          </w:p>
        </w:tc>
      </w:tr>
      <w:tr w:rsidR="000479DA" w14:paraId="77BACE2D" w14:textId="77777777" w:rsidTr="007475DC">
        <w:trPr>
          <w:jc w:val="center"/>
        </w:trPr>
        <w:tc>
          <w:tcPr>
            <w:tcW w:w="7755" w:type="dxa"/>
          </w:tcPr>
          <w:p w14:paraId="47A53BF0" w14:textId="77777777" w:rsidR="00EE2883" w:rsidRPr="006D4BF2" w:rsidRDefault="00EE2883" w:rsidP="00EE2883">
            <w:pPr>
              <w:spacing w:line="276" w:lineRule="auto"/>
              <w:jc w:val="both"/>
              <w:rPr>
                <w:rFonts w:ascii="Arial" w:eastAsia="Times New Roman" w:hAnsi="Arial" w:cs="Arial"/>
                <w:lang w:eastAsia="ro-RO"/>
              </w:rPr>
            </w:pPr>
            <w:r w:rsidRPr="006D4BF2">
              <w:rPr>
                <w:rFonts w:ascii="Arial" w:eastAsia="Times New Roman" w:hAnsi="Arial" w:cs="Arial"/>
                <w:b/>
                <w:bCs/>
                <w:lang w:eastAsia="ro-RO"/>
              </w:rPr>
              <w:lastRenderedPageBreak/>
              <w:t>13.2.</w:t>
            </w:r>
            <w:r w:rsidRPr="006D4BF2">
              <w:rPr>
                <w:rFonts w:ascii="Arial" w:eastAsia="Times New Roman" w:hAnsi="Arial" w:cs="Arial"/>
                <w:lang w:eastAsia="ro-RO"/>
              </w:rPr>
              <w:t xml:space="preserve"> În </w:t>
            </w:r>
            <w:r>
              <w:rPr>
                <w:rFonts w:ascii="Arial" w:eastAsia="Times New Roman" w:hAnsi="Arial" w:cs="Arial"/>
                <w:lang w:eastAsia="ro-RO"/>
              </w:rPr>
              <w:t xml:space="preserve">cadrul </w:t>
            </w:r>
            <w:r w:rsidRPr="006D4BF2">
              <w:rPr>
                <w:rFonts w:ascii="Arial" w:eastAsia="Times New Roman" w:hAnsi="Arial" w:cs="Arial"/>
                <w:lang w:eastAsia="ro-RO"/>
              </w:rPr>
              <w:t xml:space="preserve">contractului de închiriere  </w:t>
            </w:r>
            <w:r w:rsidRPr="00F551B9">
              <w:rPr>
                <w:rFonts w:ascii="Arial" w:eastAsia="Times New Roman" w:hAnsi="Arial" w:cs="Arial"/>
                <w:bCs/>
                <w:lang w:eastAsia="ro-RO"/>
              </w:rPr>
              <w:t>CNTEE Transelectrica SA</w:t>
            </w:r>
            <w:r w:rsidRPr="006D4BF2">
              <w:rPr>
                <w:rFonts w:ascii="Arial" w:eastAsia="Times New Roman" w:hAnsi="Arial" w:cs="Arial"/>
                <w:lang w:eastAsia="ro-RO"/>
              </w:rPr>
              <w:t>,</w:t>
            </w:r>
            <w:r>
              <w:rPr>
                <w:rFonts w:ascii="Arial" w:eastAsia="Times New Roman" w:hAnsi="Arial" w:cs="Arial"/>
                <w:lang w:eastAsia="ro-RO"/>
              </w:rPr>
              <w:t xml:space="preserve"> va include o clauză </w:t>
            </w:r>
            <w:r w:rsidRPr="006D4BF2">
              <w:rPr>
                <w:rFonts w:ascii="Arial" w:eastAsia="Times New Roman" w:hAnsi="Arial" w:cs="Arial"/>
                <w:lang w:eastAsia="ro-RO"/>
              </w:rPr>
              <w:t xml:space="preserve"> </w:t>
            </w:r>
            <w:r>
              <w:rPr>
                <w:rFonts w:ascii="Arial" w:eastAsia="Times New Roman" w:hAnsi="Arial" w:cs="Arial"/>
                <w:lang w:eastAsia="ro-RO"/>
              </w:rPr>
              <w:t>potrivit căreia -</w:t>
            </w:r>
            <w:r w:rsidRPr="00F551B9">
              <w:rPr>
                <w:rFonts w:ascii="Arial" w:eastAsia="Times New Roman" w:hAnsi="Arial" w:cs="Arial"/>
                <w:lang w:eastAsia="ro-RO"/>
              </w:rPr>
              <w:t xml:space="preserve"> </w:t>
            </w:r>
            <w:r w:rsidRPr="00F551B9">
              <w:rPr>
                <w:rFonts w:ascii="Arial" w:eastAsia="Times New Roman" w:hAnsi="Arial" w:cs="Arial"/>
                <w:bCs/>
                <w:lang w:eastAsia="ro-RO"/>
              </w:rPr>
              <w:t>valoarea cumulată a chiriei achitate de locatar</w:t>
            </w:r>
            <w:r w:rsidRPr="006D4BF2">
              <w:rPr>
                <w:rFonts w:ascii="Arial" w:eastAsia="Times New Roman" w:hAnsi="Arial" w:cs="Arial"/>
                <w:lang w:eastAsia="ro-RO"/>
              </w:rPr>
              <w:t xml:space="preserve"> până la momentul achiziției </w:t>
            </w:r>
            <w:r>
              <w:rPr>
                <w:rFonts w:ascii="Arial" w:eastAsia="Times New Roman" w:hAnsi="Arial" w:cs="Arial"/>
                <w:lang w:eastAsia="ro-RO"/>
              </w:rPr>
              <w:t>va fi</w:t>
            </w:r>
            <w:r w:rsidRPr="006D4BF2">
              <w:rPr>
                <w:rFonts w:ascii="Arial" w:eastAsia="Times New Roman" w:hAnsi="Arial" w:cs="Arial"/>
                <w:lang w:eastAsia="ro-RO"/>
              </w:rPr>
              <w:t xml:space="preserve"> dedusă din prețul total de achiziție al imobilului.</w:t>
            </w:r>
          </w:p>
          <w:p w14:paraId="28F94652" w14:textId="77777777" w:rsidR="00EE2883" w:rsidRPr="006D4BF2" w:rsidRDefault="00EE2883" w:rsidP="00EE2883">
            <w:pPr>
              <w:spacing w:line="276" w:lineRule="auto"/>
              <w:jc w:val="both"/>
              <w:rPr>
                <w:rFonts w:ascii="Arial" w:eastAsia="Times New Roman" w:hAnsi="Arial" w:cs="Arial"/>
                <w:lang w:eastAsia="ro-RO"/>
              </w:rPr>
            </w:pPr>
            <w:r w:rsidRPr="006D4BF2">
              <w:rPr>
                <w:rFonts w:ascii="Arial" w:eastAsia="Times New Roman" w:hAnsi="Arial" w:cs="Arial"/>
                <w:lang w:eastAsia="ro-RO"/>
              </w:rPr>
              <w:t xml:space="preserve">Deducerea chiriei din prețul de achiziție se va aplica </w:t>
            </w:r>
            <w:r w:rsidRPr="006D4BF2">
              <w:rPr>
                <w:rFonts w:ascii="Arial" w:eastAsia="Times New Roman" w:hAnsi="Arial" w:cs="Arial"/>
                <w:b/>
                <w:bCs/>
                <w:lang w:eastAsia="ro-RO"/>
              </w:rPr>
              <w:t>exclusiv</w:t>
            </w:r>
            <w:r w:rsidRPr="006D4BF2">
              <w:rPr>
                <w:rFonts w:ascii="Arial" w:eastAsia="Times New Roman" w:hAnsi="Arial" w:cs="Arial"/>
                <w:lang w:eastAsia="ro-RO"/>
              </w:rPr>
              <w:t xml:space="preserve"> în cazul exercitării opțiunii de cumpărare de către autoritatea contractantă și </w:t>
            </w:r>
            <w:r w:rsidRPr="00F551B9">
              <w:rPr>
                <w:rFonts w:ascii="Arial" w:eastAsia="Times New Roman" w:hAnsi="Arial" w:cs="Arial"/>
                <w:bCs/>
                <w:lang w:eastAsia="ro-RO"/>
              </w:rPr>
              <w:t>nu va produce efecte</w:t>
            </w:r>
            <w:r w:rsidRPr="006D4BF2">
              <w:rPr>
                <w:rFonts w:ascii="Arial" w:eastAsia="Times New Roman" w:hAnsi="Arial" w:cs="Arial"/>
                <w:lang w:eastAsia="ro-RO"/>
              </w:rPr>
              <w:t xml:space="preserve"> în situația în care opțiunea nu este exercitată.</w:t>
            </w:r>
          </w:p>
          <w:p w14:paraId="05E61BF2" w14:textId="77777777" w:rsidR="000479DA" w:rsidRDefault="000479DA" w:rsidP="00390359">
            <w:pPr>
              <w:spacing w:before="120"/>
              <w:jc w:val="both"/>
              <w:outlineLvl w:val="1"/>
              <w:rPr>
                <w:rFonts w:ascii="Arial" w:hAnsi="Arial" w:cs="Arial"/>
                <w:color w:val="000000"/>
                <w:kern w:val="36"/>
                <w:lang w:val="en-US"/>
              </w:rPr>
            </w:pPr>
          </w:p>
        </w:tc>
        <w:tc>
          <w:tcPr>
            <w:tcW w:w="2743" w:type="dxa"/>
          </w:tcPr>
          <w:p w14:paraId="67CAB408"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66697BAF" w14:textId="77777777" w:rsidR="000479DA" w:rsidRDefault="000479DA" w:rsidP="00390359">
            <w:pPr>
              <w:spacing w:before="120"/>
              <w:jc w:val="both"/>
              <w:outlineLvl w:val="1"/>
              <w:rPr>
                <w:rFonts w:ascii="Arial" w:hAnsi="Arial" w:cs="Arial"/>
                <w:color w:val="000000"/>
                <w:kern w:val="36"/>
                <w:lang w:val="en-US"/>
              </w:rPr>
            </w:pPr>
          </w:p>
        </w:tc>
      </w:tr>
      <w:tr w:rsidR="000479DA" w14:paraId="4C866278" w14:textId="77777777" w:rsidTr="007475DC">
        <w:trPr>
          <w:jc w:val="center"/>
        </w:trPr>
        <w:tc>
          <w:tcPr>
            <w:tcW w:w="7755" w:type="dxa"/>
          </w:tcPr>
          <w:p w14:paraId="7C63C032" w14:textId="77777777" w:rsidR="00EE2883" w:rsidRPr="00B71009" w:rsidRDefault="00EE2883" w:rsidP="00EE2883">
            <w:pPr>
              <w:spacing w:line="276" w:lineRule="auto"/>
              <w:jc w:val="both"/>
              <w:rPr>
                <w:rFonts w:ascii="Arial" w:hAnsi="Arial" w:cs="Arial"/>
                <w:b/>
              </w:rPr>
            </w:pPr>
            <w:r w:rsidRPr="00B71009">
              <w:rPr>
                <w:rFonts w:ascii="Arial" w:hAnsi="Arial" w:cs="Arial"/>
                <w:b/>
              </w:rPr>
              <w:t>14. Prezentarea ofertei tehnice</w:t>
            </w:r>
          </w:p>
          <w:p w14:paraId="19D1451D" w14:textId="77777777" w:rsidR="00EE2883" w:rsidRPr="00B71009" w:rsidRDefault="00EE2883" w:rsidP="00EE2883">
            <w:pPr>
              <w:spacing w:line="276" w:lineRule="auto"/>
              <w:jc w:val="both"/>
              <w:rPr>
                <w:rFonts w:ascii="Arial" w:hAnsi="Arial" w:cs="Arial"/>
                <w:b/>
              </w:rPr>
            </w:pPr>
          </w:p>
          <w:p w14:paraId="0C552242" w14:textId="77777777" w:rsidR="00EE2883" w:rsidRPr="00B71009" w:rsidRDefault="00EE2883" w:rsidP="00EE2883">
            <w:pPr>
              <w:spacing w:line="276" w:lineRule="auto"/>
              <w:jc w:val="both"/>
              <w:rPr>
                <w:rFonts w:ascii="Arial" w:hAnsi="Arial" w:cs="Arial"/>
              </w:rPr>
            </w:pPr>
            <w:r w:rsidRPr="00B71009">
              <w:rPr>
                <w:rFonts w:ascii="Arial" w:hAnsi="Arial" w:cs="Arial"/>
              </w:rPr>
              <w:t>Oferta tehnică va conține:</w:t>
            </w:r>
          </w:p>
          <w:p w14:paraId="391004B6" w14:textId="77777777" w:rsidR="00EE2883" w:rsidRPr="00B71009" w:rsidRDefault="00EE2883" w:rsidP="00EE2883">
            <w:pPr>
              <w:spacing w:line="276" w:lineRule="auto"/>
              <w:jc w:val="both"/>
              <w:rPr>
                <w:rFonts w:ascii="Arial" w:hAnsi="Arial" w:cs="Arial"/>
              </w:rPr>
            </w:pPr>
            <w:r w:rsidRPr="00B71009">
              <w:rPr>
                <w:rFonts w:ascii="Arial" w:hAnsi="Arial" w:cs="Arial"/>
              </w:rPr>
              <w:t>a) descriere detaliată a imobilului și poziționării acestuia, a spațiului de închiriat, a condițiilor tehnice existente și a dotărilor oferite, în conformitate cu cerințele caietului de sarcini;</w:t>
            </w:r>
          </w:p>
          <w:p w14:paraId="7DEEEC24" w14:textId="77777777" w:rsidR="000479DA" w:rsidRDefault="000479DA" w:rsidP="00390359">
            <w:pPr>
              <w:spacing w:before="120"/>
              <w:jc w:val="both"/>
              <w:outlineLvl w:val="1"/>
              <w:rPr>
                <w:rFonts w:ascii="Arial" w:hAnsi="Arial" w:cs="Arial"/>
                <w:color w:val="000000"/>
                <w:kern w:val="36"/>
                <w:lang w:val="en-US"/>
              </w:rPr>
            </w:pPr>
          </w:p>
        </w:tc>
        <w:tc>
          <w:tcPr>
            <w:tcW w:w="2743" w:type="dxa"/>
          </w:tcPr>
          <w:p w14:paraId="51E6295F"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05CE0AF1" w14:textId="77777777" w:rsidR="000479DA" w:rsidRDefault="000479DA" w:rsidP="00390359">
            <w:pPr>
              <w:spacing w:before="120"/>
              <w:jc w:val="both"/>
              <w:outlineLvl w:val="1"/>
              <w:rPr>
                <w:rFonts w:ascii="Arial" w:hAnsi="Arial" w:cs="Arial"/>
                <w:color w:val="000000"/>
                <w:kern w:val="36"/>
                <w:lang w:val="en-US"/>
              </w:rPr>
            </w:pPr>
          </w:p>
        </w:tc>
      </w:tr>
      <w:tr w:rsidR="000479DA" w14:paraId="4FD39AC8" w14:textId="77777777" w:rsidTr="007475DC">
        <w:trPr>
          <w:jc w:val="center"/>
        </w:trPr>
        <w:tc>
          <w:tcPr>
            <w:tcW w:w="7755" w:type="dxa"/>
          </w:tcPr>
          <w:p w14:paraId="06D812DB" w14:textId="77777777" w:rsidR="00EE2883" w:rsidRPr="00B71009" w:rsidRDefault="00EE2883" w:rsidP="00EE2883">
            <w:pPr>
              <w:spacing w:line="276" w:lineRule="auto"/>
              <w:jc w:val="both"/>
              <w:rPr>
                <w:rFonts w:ascii="Arial" w:hAnsi="Arial" w:cs="Arial"/>
              </w:rPr>
            </w:pPr>
            <w:r w:rsidRPr="00B71009">
              <w:rPr>
                <w:rFonts w:ascii="Arial" w:hAnsi="Arial" w:cs="Arial"/>
              </w:rPr>
              <w:t>b) descrierea serviciilor de mentenanță și dovada asigurării acestora;</w:t>
            </w:r>
          </w:p>
          <w:p w14:paraId="79C339BD" w14:textId="77777777" w:rsidR="000479DA" w:rsidRDefault="000479DA" w:rsidP="00390359">
            <w:pPr>
              <w:spacing w:before="120"/>
              <w:jc w:val="both"/>
              <w:outlineLvl w:val="1"/>
              <w:rPr>
                <w:rFonts w:ascii="Arial" w:hAnsi="Arial" w:cs="Arial"/>
                <w:color w:val="000000"/>
                <w:kern w:val="36"/>
                <w:lang w:val="en-US"/>
              </w:rPr>
            </w:pPr>
          </w:p>
        </w:tc>
        <w:tc>
          <w:tcPr>
            <w:tcW w:w="2743" w:type="dxa"/>
          </w:tcPr>
          <w:p w14:paraId="518AEED6"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59F9663A" w14:textId="77777777" w:rsidR="000479DA" w:rsidRDefault="000479DA" w:rsidP="00390359">
            <w:pPr>
              <w:spacing w:before="120"/>
              <w:jc w:val="both"/>
              <w:outlineLvl w:val="1"/>
              <w:rPr>
                <w:rFonts w:ascii="Arial" w:hAnsi="Arial" w:cs="Arial"/>
                <w:color w:val="000000"/>
                <w:kern w:val="36"/>
                <w:lang w:val="en-US"/>
              </w:rPr>
            </w:pPr>
          </w:p>
        </w:tc>
      </w:tr>
      <w:tr w:rsidR="000479DA" w14:paraId="4A5A0882" w14:textId="77777777" w:rsidTr="007475DC">
        <w:trPr>
          <w:jc w:val="center"/>
        </w:trPr>
        <w:tc>
          <w:tcPr>
            <w:tcW w:w="7755" w:type="dxa"/>
          </w:tcPr>
          <w:p w14:paraId="1076503C" w14:textId="77777777" w:rsidR="00EE2883" w:rsidRPr="00B71009" w:rsidRDefault="00EE2883" w:rsidP="00EE2883">
            <w:pPr>
              <w:spacing w:line="276" w:lineRule="auto"/>
              <w:jc w:val="both"/>
              <w:rPr>
                <w:rFonts w:ascii="Arial" w:hAnsi="Arial" w:cs="Arial"/>
              </w:rPr>
            </w:pPr>
            <w:r w:rsidRPr="00B71009">
              <w:rPr>
                <w:rFonts w:ascii="Arial" w:hAnsi="Arial" w:cs="Arial"/>
              </w:rPr>
              <w:t>c) fotografii relevante ale spațiului, din interior și exterior, color;</w:t>
            </w:r>
          </w:p>
          <w:p w14:paraId="73B1A611" w14:textId="77777777" w:rsidR="000479DA" w:rsidRDefault="000479DA" w:rsidP="00390359">
            <w:pPr>
              <w:spacing w:before="120"/>
              <w:jc w:val="both"/>
              <w:outlineLvl w:val="1"/>
              <w:rPr>
                <w:rFonts w:ascii="Arial" w:hAnsi="Arial" w:cs="Arial"/>
                <w:color w:val="000000"/>
                <w:kern w:val="36"/>
                <w:lang w:val="en-US"/>
              </w:rPr>
            </w:pPr>
          </w:p>
        </w:tc>
        <w:tc>
          <w:tcPr>
            <w:tcW w:w="2743" w:type="dxa"/>
          </w:tcPr>
          <w:p w14:paraId="013CD882"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164AB04C" w14:textId="77777777" w:rsidR="000479DA" w:rsidRDefault="000479DA" w:rsidP="00390359">
            <w:pPr>
              <w:spacing w:before="120"/>
              <w:jc w:val="both"/>
              <w:outlineLvl w:val="1"/>
              <w:rPr>
                <w:rFonts w:ascii="Arial" w:hAnsi="Arial" w:cs="Arial"/>
                <w:color w:val="000000"/>
                <w:kern w:val="36"/>
                <w:lang w:val="en-US"/>
              </w:rPr>
            </w:pPr>
          </w:p>
        </w:tc>
      </w:tr>
      <w:tr w:rsidR="000479DA" w14:paraId="70C0ADEB" w14:textId="77777777" w:rsidTr="007475DC">
        <w:trPr>
          <w:jc w:val="center"/>
        </w:trPr>
        <w:tc>
          <w:tcPr>
            <w:tcW w:w="7755" w:type="dxa"/>
          </w:tcPr>
          <w:p w14:paraId="23A8C445" w14:textId="77777777" w:rsidR="00EE2883" w:rsidRPr="00B71009" w:rsidRDefault="00EE2883" w:rsidP="00EE2883">
            <w:pPr>
              <w:spacing w:line="276" w:lineRule="auto"/>
              <w:jc w:val="both"/>
              <w:rPr>
                <w:rFonts w:ascii="Arial" w:hAnsi="Arial" w:cs="Arial"/>
              </w:rPr>
            </w:pPr>
            <w:r w:rsidRPr="00B71009">
              <w:rPr>
                <w:rFonts w:ascii="Arial" w:hAnsi="Arial" w:cs="Arial"/>
              </w:rPr>
              <w:t>d) Alte documente:</w:t>
            </w:r>
          </w:p>
          <w:p w14:paraId="5ED22FE4" w14:textId="77777777" w:rsidR="000479DA" w:rsidRDefault="000479DA" w:rsidP="00390359">
            <w:pPr>
              <w:spacing w:before="120"/>
              <w:jc w:val="both"/>
              <w:outlineLvl w:val="1"/>
              <w:rPr>
                <w:rFonts w:ascii="Arial" w:hAnsi="Arial" w:cs="Arial"/>
                <w:color w:val="000000"/>
                <w:kern w:val="36"/>
                <w:lang w:val="en-US"/>
              </w:rPr>
            </w:pPr>
          </w:p>
        </w:tc>
        <w:tc>
          <w:tcPr>
            <w:tcW w:w="2743" w:type="dxa"/>
          </w:tcPr>
          <w:p w14:paraId="40841C9D"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274A8442" w14:textId="77777777" w:rsidR="000479DA" w:rsidRDefault="000479DA" w:rsidP="00390359">
            <w:pPr>
              <w:spacing w:before="120"/>
              <w:jc w:val="both"/>
              <w:outlineLvl w:val="1"/>
              <w:rPr>
                <w:rFonts w:ascii="Arial" w:hAnsi="Arial" w:cs="Arial"/>
                <w:color w:val="000000"/>
                <w:kern w:val="36"/>
                <w:lang w:val="en-US"/>
              </w:rPr>
            </w:pPr>
          </w:p>
        </w:tc>
      </w:tr>
      <w:tr w:rsidR="000479DA" w14:paraId="71404916" w14:textId="77777777" w:rsidTr="007475DC">
        <w:trPr>
          <w:jc w:val="center"/>
        </w:trPr>
        <w:tc>
          <w:tcPr>
            <w:tcW w:w="7755" w:type="dxa"/>
          </w:tcPr>
          <w:p w14:paraId="3762306C" w14:textId="77777777" w:rsidR="00EE2883" w:rsidRPr="00B71009" w:rsidRDefault="00EE2883" w:rsidP="00EE2883">
            <w:pPr>
              <w:spacing w:line="276" w:lineRule="auto"/>
              <w:jc w:val="both"/>
              <w:rPr>
                <w:rFonts w:ascii="Arial" w:hAnsi="Arial" w:cs="Arial"/>
              </w:rPr>
            </w:pPr>
            <w:r w:rsidRPr="00B71009">
              <w:rPr>
                <w:rFonts w:ascii="Arial" w:hAnsi="Arial" w:cs="Arial"/>
              </w:rPr>
              <w:t>1) graficul de lucrări cu perioadele aferente;</w:t>
            </w:r>
          </w:p>
          <w:p w14:paraId="35D4ED51" w14:textId="77777777" w:rsidR="000479DA" w:rsidRDefault="000479DA" w:rsidP="00390359">
            <w:pPr>
              <w:spacing w:before="120"/>
              <w:jc w:val="both"/>
              <w:outlineLvl w:val="1"/>
              <w:rPr>
                <w:rFonts w:ascii="Arial" w:hAnsi="Arial" w:cs="Arial"/>
                <w:color w:val="000000"/>
                <w:kern w:val="36"/>
                <w:lang w:val="en-US"/>
              </w:rPr>
            </w:pPr>
          </w:p>
        </w:tc>
        <w:tc>
          <w:tcPr>
            <w:tcW w:w="2743" w:type="dxa"/>
          </w:tcPr>
          <w:p w14:paraId="44A10ED9"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71C36D2D" w14:textId="77777777" w:rsidR="000479DA" w:rsidRDefault="000479DA" w:rsidP="00390359">
            <w:pPr>
              <w:spacing w:before="120"/>
              <w:jc w:val="both"/>
              <w:outlineLvl w:val="1"/>
              <w:rPr>
                <w:rFonts w:ascii="Arial" w:hAnsi="Arial" w:cs="Arial"/>
                <w:color w:val="000000"/>
                <w:kern w:val="36"/>
                <w:lang w:val="en-US"/>
              </w:rPr>
            </w:pPr>
          </w:p>
        </w:tc>
      </w:tr>
      <w:tr w:rsidR="000479DA" w14:paraId="76800702" w14:textId="77777777" w:rsidTr="007475DC">
        <w:trPr>
          <w:jc w:val="center"/>
        </w:trPr>
        <w:tc>
          <w:tcPr>
            <w:tcW w:w="7755" w:type="dxa"/>
          </w:tcPr>
          <w:p w14:paraId="09CAC9FF" w14:textId="77777777" w:rsidR="00EE2883" w:rsidRPr="00B71009" w:rsidRDefault="00EE2883" w:rsidP="00EE2883">
            <w:pPr>
              <w:spacing w:line="276" w:lineRule="auto"/>
              <w:jc w:val="both"/>
              <w:rPr>
                <w:rFonts w:ascii="Arial" w:hAnsi="Arial" w:cs="Arial"/>
              </w:rPr>
            </w:pPr>
            <w:r w:rsidRPr="00B71009">
              <w:rPr>
                <w:rFonts w:ascii="Arial" w:hAnsi="Arial" w:cs="Arial"/>
              </w:rPr>
              <w:t>2) planul de arhitectură și releveele imobilului;</w:t>
            </w:r>
          </w:p>
          <w:p w14:paraId="626868C2" w14:textId="77777777" w:rsidR="000479DA" w:rsidRDefault="000479DA" w:rsidP="00390359">
            <w:pPr>
              <w:spacing w:before="120"/>
              <w:jc w:val="both"/>
              <w:outlineLvl w:val="1"/>
              <w:rPr>
                <w:rFonts w:ascii="Arial" w:hAnsi="Arial" w:cs="Arial"/>
                <w:color w:val="000000"/>
                <w:kern w:val="36"/>
                <w:lang w:val="en-US"/>
              </w:rPr>
            </w:pPr>
          </w:p>
        </w:tc>
        <w:tc>
          <w:tcPr>
            <w:tcW w:w="2743" w:type="dxa"/>
          </w:tcPr>
          <w:p w14:paraId="5A87C672"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25D4F9CD" w14:textId="77777777" w:rsidR="000479DA" w:rsidRDefault="000479DA" w:rsidP="00390359">
            <w:pPr>
              <w:spacing w:before="120"/>
              <w:jc w:val="both"/>
              <w:outlineLvl w:val="1"/>
              <w:rPr>
                <w:rFonts w:ascii="Arial" w:hAnsi="Arial" w:cs="Arial"/>
                <w:color w:val="000000"/>
                <w:kern w:val="36"/>
                <w:lang w:val="en-US"/>
              </w:rPr>
            </w:pPr>
          </w:p>
        </w:tc>
      </w:tr>
      <w:tr w:rsidR="000479DA" w14:paraId="599D0015" w14:textId="77777777" w:rsidTr="007475DC">
        <w:trPr>
          <w:jc w:val="center"/>
        </w:trPr>
        <w:tc>
          <w:tcPr>
            <w:tcW w:w="7755" w:type="dxa"/>
          </w:tcPr>
          <w:p w14:paraId="7D43CBDE" w14:textId="6A30AE76" w:rsidR="000479DA" w:rsidRDefault="00EE2883" w:rsidP="00390359">
            <w:pPr>
              <w:spacing w:before="120"/>
              <w:jc w:val="both"/>
              <w:outlineLvl w:val="1"/>
              <w:rPr>
                <w:rFonts w:ascii="Arial" w:hAnsi="Arial" w:cs="Arial"/>
                <w:color w:val="000000"/>
                <w:kern w:val="36"/>
                <w:lang w:val="en-US"/>
              </w:rPr>
            </w:pPr>
            <w:r w:rsidRPr="00B71009">
              <w:rPr>
                <w:rFonts w:ascii="Arial" w:hAnsi="Arial" w:cs="Arial"/>
              </w:rPr>
              <w:t>3) documente ce atestă dreptul de proprietate a imobilului;</w:t>
            </w:r>
          </w:p>
        </w:tc>
        <w:tc>
          <w:tcPr>
            <w:tcW w:w="2743" w:type="dxa"/>
          </w:tcPr>
          <w:p w14:paraId="2CF110AA"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37191DE7" w14:textId="77777777" w:rsidR="000479DA" w:rsidRDefault="000479DA" w:rsidP="00390359">
            <w:pPr>
              <w:spacing w:before="120"/>
              <w:jc w:val="both"/>
              <w:outlineLvl w:val="1"/>
              <w:rPr>
                <w:rFonts w:ascii="Arial" w:hAnsi="Arial" w:cs="Arial"/>
                <w:color w:val="000000"/>
                <w:kern w:val="36"/>
                <w:lang w:val="en-US"/>
              </w:rPr>
            </w:pPr>
          </w:p>
        </w:tc>
      </w:tr>
      <w:tr w:rsidR="000479DA" w14:paraId="16AA2FE1" w14:textId="77777777" w:rsidTr="007475DC">
        <w:trPr>
          <w:jc w:val="center"/>
        </w:trPr>
        <w:tc>
          <w:tcPr>
            <w:tcW w:w="7755" w:type="dxa"/>
          </w:tcPr>
          <w:p w14:paraId="692F1870" w14:textId="77777777" w:rsidR="00EE2883" w:rsidRPr="00B71009" w:rsidRDefault="00EE2883" w:rsidP="00EE2883">
            <w:pPr>
              <w:spacing w:line="276" w:lineRule="auto"/>
              <w:jc w:val="both"/>
              <w:rPr>
                <w:rFonts w:ascii="Arial" w:hAnsi="Arial" w:cs="Arial"/>
              </w:rPr>
            </w:pPr>
            <w:r w:rsidRPr="00B71009">
              <w:rPr>
                <w:rFonts w:ascii="Arial" w:hAnsi="Arial" w:cs="Arial"/>
              </w:rPr>
              <w:lastRenderedPageBreak/>
              <w:t>4) documente tehnice și cadastrale ale imobilului;</w:t>
            </w:r>
          </w:p>
          <w:p w14:paraId="0ED3F9C3" w14:textId="77777777" w:rsidR="000479DA" w:rsidRDefault="000479DA" w:rsidP="00390359">
            <w:pPr>
              <w:spacing w:before="120"/>
              <w:jc w:val="both"/>
              <w:outlineLvl w:val="1"/>
              <w:rPr>
                <w:rFonts w:ascii="Arial" w:hAnsi="Arial" w:cs="Arial"/>
                <w:color w:val="000000"/>
                <w:kern w:val="36"/>
                <w:lang w:val="en-US"/>
              </w:rPr>
            </w:pPr>
          </w:p>
        </w:tc>
        <w:tc>
          <w:tcPr>
            <w:tcW w:w="2743" w:type="dxa"/>
          </w:tcPr>
          <w:p w14:paraId="75215ADE"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1BA7FD39" w14:textId="77777777" w:rsidR="000479DA" w:rsidRDefault="000479DA" w:rsidP="00390359">
            <w:pPr>
              <w:spacing w:before="120"/>
              <w:jc w:val="both"/>
              <w:outlineLvl w:val="1"/>
              <w:rPr>
                <w:rFonts w:ascii="Arial" w:hAnsi="Arial" w:cs="Arial"/>
                <w:color w:val="000000"/>
                <w:kern w:val="36"/>
                <w:lang w:val="en-US"/>
              </w:rPr>
            </w:pPr>
          </w:p>
        </w:tc>
      </w:tr>
      <w:tr w:rsidR="000479DA" w14:paraId="26FFFE87" w14:textId="77777777" w:rsidTr="007475DC">
        <w:trPr>
          <w:jc w:val="center"/>
        </w:trPr>
        <w:tc>
          <w:tcPr>
            <w:tcW w:w="7755" w:type="dxa"/>
          </w:tcPr>
          <w:p w14:paraId="1FFB83B0" w14:textId="77777777" w:rsidR="00EE2883" w:rsidRPr="00B71009" w:rsidRDefault="00EE2883" w:rsidP="00EE2883">
            <w:pPr>
              <w:spacing w:line="276" w:lineRule="auto"/>
              <w:jc w:val="both"/>
              <w:rPr>
                <w:rFonts w:ascii="Arial" w:hAnsi="Arial" w:cs="Arial"/>
              </w:rPr>
            </w:pPr>
            <w:r w:rsidRPr="00B71009">
              <w:rPr>
                <w:rFonts w:ascii="Arial" w:hAnsi="Arial" w:cs="Arial"/>
              </w:rPr>
              <w:t>5) extras din cartea tehnică a imobilului;</w:t>
            </w:r>
          </w:p>
          <w:p w14:paraId="3583270A" w14:textId="77777777" w:rsidR="000479DA" w:rsidRDefault="000479DA" w:rsidP="00390359">
            <w:pPr>
              <w:spacing w:before="120"/>
              <w:jc w:val="both"/>
              <w:outlineLvl w:val="1"/>
              <w:rPr>
                <w:rFonts w:ascii="Arial" w:hAnsi="Arial" w:cs="Arial"/>
                <w:color w:val="000000"/>
                <w:kern w:val="36"/>
                <w:lang w:val="en-US"/>
              </w:rPr>
            </w:pPr>
          </w:p>
        </w:tc>
        <w:tc>
          <w:tcPr>
            <w:tcW w:w="2743" w:type="dxa"/>
          </w:tcPr>
          <w:p w14:paraId="037D75A4"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7F16C13B" w14:textId="77777777" w:rsidR="000479DA" w:rsidRDefault="000479DA" w:rsidP="00390359">
            <w:pPr>
              <w:spacing w:before="120"/>
              <w:jc w:val="both"/>
              <w:outlineLvl w:val="1"/>
              <w:rPr>
                <w:rFonts w:ascii="Arial" w:hAnsi="Arial" w:cs="Arial"/>
                <w:color w:val="000000"/>
                <w:kern w:val="36"/>
                <w:lang w:val="en-US"/>
              </w:rPr>
            </w:pPr>
          </w:p>
        </w:tc>
      </w:tr>
      <w:tr w:rsidR="000479DA" w14:paraId="3DE95A17" w14:textId="77777777" w:rsidTr="007475DC">
        <w:trPr>
          <w:jc w:val="center"/>
        </w:trPr>
        <w:tc>
          <w:tcPr>
            <w:tcW w:w="7755" w:type="dxa"/>
          </w:tcPr>
          <w:p w14:paraId="5167F29D" w14:textId="77777777" w:rsidR="00EE2883" w:rsidRPr="00B71009" w:rsidRDefault="00EE2883" w:rsidP="00EE2883">
            <w:pPr>
              <w:spacing w:line="276" w:lineRule="auto"/>
              <w:jc w:val="both"/>
              <w:rPr>
                <w:rFonts w:ascii="Arial" w:hAnsi="Arial" w:cs="Arial"/>
              </w:rPr>
            </w:pPr>
            <w:r w:rsidRPr="00B71009">
              <w:rPr>
                <w:rFonts w:ascii="Arial" w:hAnsi="Arial" w:cs="Arial"/>
              </w:rPr>
              <w:t>6) autorizația de construire și procesele-verbale de punere în funcțiune și recepție finală;</w:t>
            </w:r>
          </w:p>
          <w:p w14:paraId="6CE626E1" w14:textId="77777777" w:rsidR="000479DA" w:rsidRDefault="000479DA" w:rsidP="00390359">
            <w:pPr>
              <w:spacing w:before="120"/>
              <w:jc w:val="both"/>
              <w:outlineLvl w:val="1"/>
              <w:rPr>
                <w:rFonts w:ascii="Arial" w:hAnsi="Arial" w:cs="Arial"/>
                <w:color w:val="000000"/>
                <w:kern w:val="36"/>
                <w:lang w:val="en-US"/>
              </w:rPr>
            </w:pPr>
          </w:p>
        </w:tc>
        <w:tc>
          <w:tcPr>
            <w:tcW w:w="2743" w:type="dxa"/>
          </w:tcPr>
          <w:p w14:paraId="546E81BE"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2E74478B" w14:textId="77777777" w:rsidR="000479DA" w:rsidRDefault="000479DA" w:rsidP="00390359">
            <w:pPr>
              <w:spacing w:before="120"/>
              <w:jc w:val="both"/>
              <w:outlineLvl w:val="1"/>
              <w:rPr>
                <w:rFonts w:ascii="Arial" w:hAnsi="Arial" w:cs="Arial"/>
                <w:color w:val="000000"/>
                <w:kern w:val="36"/>
                <w:lang w:val="en-US"/>
              </w:rPr>
            </w:pPr>
          </w:p>
        </w:tc>
      </w:tr>
      <w:tr w:rsidR="000479DA" w14:paraId="705A27D5" w14:textId="77777777" w:rsidTr="007475DC">
        <w:trPr>
          <w:jc w:val="center"/>
        </w:trPr>
        <w:tc>
          <w:tcPr>
            <w:tcW w:w="7755" w:type="dxa"/>
          </w:tcPr>
          <w:p w14:paraId="167E876F" w14:textId="77777777" w:rsidR="00EE2883" w:rsidRPr="00B71009" w:rsidRDefault="00EE2883" w:rsidP="00EE2883">
            <w:pPr>
              <w:spacing w:line="276" w:lineRule="auto"/>
              <w:jc w:val="both"/>
              <w:rPr>
                <w:rFonts w:ascii="Arial" w:hAnsi="Arial" w:cs="Arial"/>
              </w:rPr>
            </w:pPr>
            <w:r w:rsidRPr="00B71009">
              <w:rPr>
                <w:rFonts w:ascii="Arial" w:hAnsi="Arial" w:cs="Arial"/>
              </w:rPr>
              <w:t>8) dovadă a accesului la utilități;</w:t>
            </w:r>
          </w:p>
          <w:p w14:paraId="510C5BB8" w14:textId="77777777" w:rsidR="000479DA" w:rsidRDefault="000479DA" w:rsidP="00390359">
            <w:pPr>
              <w:spacing w:before="120"/>
              <w:jc w:val="both"/>
              <w:outlineLvl w:val="1"/>
              <w:rPr>
                <w:rFonts w:ascii="Arial" w:hAnsi="Arial" w:cs="Arial"/>
                <w:color w:val="000000"/>
                <w:kern w:val="36"/>
                <w:lang w:val="en-US"/>
              </w:rPr>
            </w:pPr>
          </w:p>
        </w:tc>
        <w:tc>
          <w:tcPr>
            <w:tcW w:w="2743" w:type="dxa"/>
          </w:tcPr>
          <w:p w14:paraId="62279349" w14:textId="77777777" w:rsidR="000479DA" w:rsidRDefault="000479DA" w:rsidP="00390359">
            <w:pPr>
              <w:spacing w:before="120"/>
              <w:jc w:val="both"/>
              <w:outlineLvl w:val="1"/>
              <w:rPr>
                <w:rFonts w:ascii="Arial" w:hAnsi="Arial" w:cs="Arial"/>
                <w:color w:val="000000"/>
                <w:kern w:val="36"/>
                <w:lang w:val="en-US"/>
              </w:rPr>
            </w:pPr>
          </w:p>
        </w:tc>
        <w:tc>
          <w:tcPr>
            <w:tcW w:w="2194" w:type="dxa"/>
          </w:tcPr>
          <w:p w14:paraId="234A3183" w14:textId="77777777" w:rsidR="000479DA" w:rsidRDefault="000479DA" w:rsidP="00390359">
            <w:pPr>
              <w:spacing w:before="120"/>
              <w:jc w:val="both"/>
              <w:outlineLvl w:val="1"/>
              <w:rPr>
                <w:rFonts w:ascii="Arial" w:hAnsi="Arial" w:cs="Arial"/>
                <w:color w:val="000000"/>
                <w:kern w:val="36"/>
                <w:lang w:val="en-US"/>
              </w:rPr>
            </w:pPr>
          </w:p>
        </w:tc>
      </w:tr>
    </w:tbl>
    <w:p w14:paraId="41557EB2" w14:textId="77777777" w:rsidR="00260745" w:rsidRPr="00763E3D" w:rsidRDefault="00260745" w:rsidP="00260745">
      <w:pPr>
        <w:spacing w:after="0" w:line="240" w:lineRule="auto"/>
        <w:rPr>
          <w:rFonts w:ascii="Arial" w:eastAsia="Times New Roman" w:hAnsi="Arial" w:cs="Arial"/>
          <w:lang w:val="en-US"/>
        </w:rPr>
      </w:pPr>
    </w:p>
    <w:p w14:paraId="07EA5BCB" w14:textId="77777777" w:rsidR="00260745" w:rsidRPr="00763E3D" w:rsidRDefault="00260745" w:rsidP="00260745">
      <w:pPr>
        <w:spacing w:after="0" w:line="240" w:lineRule="auto"/>
        <w:jc w:val="right"/>
        <w:rPr>
          <w:rFonts w:ascii="Arial" w:eastAsia="Times New Roman" w:hAnsi="Arial" w:cs="Arial"/>
          <w:lang w:val="en-US"/>
        </w:rPr>
      </w:pPr>
      <w:r w:rsidRPr="00763E3D">
        <w:rPr>
          <w:rFonts w:ascii="Arial" w:eastAsia="Times New Roman" w:hAnsi="Arial" w:cs="Arial"/>
          <w:lang w:val="en-US"/>
        </w:rPr>
        <w:t>Operator economic</w:t>
      </w:r>
    </w:p>
    <w:p w14:paraId="44D02827" w14:textId="77777777" w:rsidR="00260745" w:rsidRPr="00763E3D" w:rsidRDefault="00260745" w:rsidP="00260745">
      <w:pPr>
        <w:spacing w:after="0" w:line="240" w:lineRule="auto"/>
        <w:jc w:val="right"/>
        <w:rPr>
          <w:rFonts w:ascii="Arial" w:eastAsia="Times New Roman" w:hAnsi="Arial" w:cs="Arial"/>
          <w:lang w:val="en-US"/>
        </w:rPr>
      </w:pPr>
      <w:r w:rsidRPr="00763E3D">
        <w:rPr>
          <w:rFonts w:ascii="Arial" w:eastAsia="Times New Roman" w:hAnsi="Arial" w:cs="Arial"/>
          <w:lang w:val="en-US"/>
        </w:rPr>
        <w:t>.................................</w:t>
      </w:r>
    </w:p>
    <w:p w14:paraId="00A13CDC" w14:textId="77777777" w:rsidR="00260745" w:rsidRPr="00763E3D" w:rsidRDefault="00260745" w:rsidP="00260745">
      <w:pPr>
        <w:spacing w:after="0" w:line="240" w:lineRule="auto"/>
        <w:ind w:left="6480"/>
        <w:jc w:val="right"/>
        <w:rPr>
          <w:rFonts w:ascii="Arial" w:eastAsia="Times New Roman" w:hAnsi="Arial" w:cs="Arial"/>
          <w:lang w:val="en-US"/>
        </w:rPr>
      </w:pPr>
      <w:r w:rsidRPr="00763E3D">
        <w:rPr>
          <w:rFonts w:ascii="Arial" w:eastAsia="Times New Roman" w:hAnsi="Arial" w:cs="Arial"/>
          <w:lang w:val="en-US"/>
        </w:rPr>
        <w:t xml:space="preserve">Se va completa numele </w:t>
      </w:r>
    </w:p>
    <w:p w14:paraId="44A86B7C" w14:textId="77777777" w:rsidR="00260745" w:rsidRPr="00763E3D" w:rsidRDefault="00260745" w:rsidP="00260745">
      <w:pPr>
        <w:spacing w:after="0" w:line="240" w:lineRule="auto"/>
        <w:ind w:left="4320"/>
        <w:jc w:val="right"/>
        <w:rPr>
          <w:rFonts w:ascii="Arial" w:eastAsia="Times New Roman" w:hAnsi="Arial" w:cs="Arial"/>
          <w:lang w:val="en-US"/>
        </w:rPr>
      </w:pPr>
      <w:r w:rsidRPr="00763E3D">
        <w:rPr>
          <w:rFonts w:ascii="Arial" w:eastAsia="Times New Roman" w:hAnsi="Arial" w:cs="Arial"/>
          <w:lang w:val="en-US"/>
        </w:rPr>
        <w:t xml:space="preserve">   reprezentantului legal/ persoanei imputernicite, </w:t>
      </w:r>
    </w:p>
    <w:p w14:paraId="0C304A4B" w14:textId="77777777" w:rsidR="00260745" w:rsidRPr="00763E3D" w:rsidRDefault="00260745" w:rsidP="00260745">
      <w:pPr>
        <w:autoSpaceDE w:val="0"/>
        <w:autoSpaceDN w:val="0"/>
        <w:adjustRightInd w:val="0"/>
        <w:spacing w:after="0" w:line="240" w:lineRule="auto"/>
        <w:ind w:left="5760" w:firstLine="720"/>
        <w:jc w:val="right"/>
        <w:rPr>
          <w:rFonts w:ascii="Arial" w:eastAsia="Times New Roman" w:hAnsi="Arial" w:cs="Arial"/>
          <w:b/>
          <w:bCs/>
          <w:lang w:val="en-US"/>
        </w:rPr>
      </w:pPr>
      <w:r w:rsidRPr="00763E3D">
        <w:rPr>
          <w:rFonts w:ascii="Arial" w:eastAsia="Times New Roman" w:hAnsi="Arial" w:cs="Arial"/>
          <w:lang w:val="en-US"/>
        </w:rPr>
        <w:t>se va semna si stampila</w:t>
      </w:r>
    </w:p>
    <w:p w14:paraId="339EE0CF" w14:textId="77777777" w:rsidR="00260745" w:rsidRPr="00763E3D" w:rsidRDefault="00260745" w:rsidP="00260745">
      <w:pPr>
        <w:autoSpaceDE w:val="0"/>
        <w:autoSpaceDN w:val="0"/>
        <w:adjustRightInd w:val="0"/>
        <w:spacing w:after="0" w:line="240" w:lineRule="auto"/>
        <w:rPr>
          <w:rFonts w:ascii="Arial" w:eastAsia="Times New Roman" w:hAnsi="Arial" w:cs="Arial"/>
          <w:b/>
          <w:bCs/>
          <w:lang w:val="en-US"/>
        </w:rPr>
      </w:pPr>
    </w:p>
    <w:p w14:paraId="3D9968C7" w14:textId="77777777" w:rsidR="00260745" w:rsidRDefault="00260745" w:rsidP="007055E8">
      <w:pPr>
        <w:jc w:val="both"/>
        <w:outlineLvl w:val="1"/>
        <w:rPr>
          <w:rFonts w:ascii="Arial" w:hAnsi="Arial" w:cs="Arial"/>
          <w:b/>
          <w:color w:val="000000"/>
          <w:kern w:val="36"/>
          <w:u w:val="single"/>
          <w:lang w:val="fr-FR"/>
        </w:rPr>
      </w:pPr>
    </w:p>
    <w:p w14:paraId="2F372685" w14:textId="10DF701E" w:rsidR="007055E8" w:rsidRPr="00763E3D" w:rsidRDefault="007055E8" w:rsidP="007055E8">
      <w:pPr>
        <w:jc w:val="both"/>
        <w:outlineLvl w:val="1"/>
        <w:rPr>
          <w:rFonts w:ascii="Arial" w:hAnsi="Arial" w:cs="Arial"/>
          <w:b/>
          <w:color w:val="000000"/>
          <w:kern w:val="36"/>
          <w:u w:val="single"/>
          <w:lang w:val="fr-FR"/>
        </w:rPr>
      </w:pPr>
      <w:r w:rsidRPr="00763E3D">
        <w:rPr>
          <w:rFonts w:ascii="Arial" w:hAnsi="Arial" w:cs="Arial"/>
          <w:b/>
          <w:color w:val="000000"/>
          <w:kern w:val="36"/>
          <w:u w:val="single"/>
          <w:lang w:val="fr-FR"/>
        </w:rPr>
        <w:t>Imobilul este liber si disponibil pentru a permite chiria</w:t>
      </w:r>
      <w:r w:rsidRPr="00763E3D">
        <w:rPr>
          <w:rFonts w:ascii="Arial" w:hAnsi="Arial" w:cs="Arial"/>
          <w:b/>
          <w:color w:val="000000"/>
          <w:kern w:val="36"/>
          <w:u w:val="single"/>
        </w:rPr>
        <w:t>ș</w:t>
      </w:r>
      <w:r w:rsidRPr="00763E3D">
        <w:rPr>
          <w:rFonts w:ascii="Arial" w:hAnsi="Arial" w:cs="Arial"/>
          <w:b/>
          <w:color w:val="000000"/>
          <w:kern w:val="36"/>
          <w:u w:val="single"/>
          <w:lang w:val="fr-FR"/>
        </w:rPr>
        <w:t>ului inceperea operatiunii de mutare parțială începând cu data de....................</w:t>
      </w:r>
      <w:r w:rsidR="00C55F76" w:rsidRPr="00763E3D">
        <w:rPr>
          <w:rFonts w:ascii="Arial" w:hAnsi="Arial" w:cs="Arial"/>
          <w:b/>
          <w:color w:val="000000"/>
          <w:kern w:val="36"/>
          <w:u w:val="single"/>
          <w:lang w:val="fr-FR"/>
        </w:rPr>
        <w:t>..........</w:t>
      </w:r>
      <w:r w:rsidRPr="00763E3D">
        <w:rPr>
          <w:rFonts w:ascii="Arial" w:hAnsi="Arial" w:cs="Arial"/>
          <w:b/>
          <w:color w:val="000000"/>
          <w:kern w:val="36"/>
          <w:u w:val="single"/>
          <w:lang w:val="fr-FR"/>
        </w:rPr>
        <w:t xml:space="preserve"> .</w:t>
      </w:r>
    </w:p>
    <w:p w14:paraId="71CD9853" w14:textId="77777777" w:rsidR="007055E8" w:rsidRPr="00763E3D" w:rsidRDefault="007055E8" w:rsidP="007055E8">
      <w:pPr>
        <w:jc w:val="both"/>
        <w:outlineLvl w:val="1"/>
        <w:rPr>
          <w:rFonts w:ascii="Arial" w:hAnsi="Arial" w:cs="Arial"/>
          <w:color w:val="000000"/>
          <w:kern w:val="36"/>
          <w:lang w:val="fr-FR"/>
        </w:rPr>
      </w:pPr>
      <w:r w:rsidRPr="00763E3D">
        <w:rPr>
          <w:rFonts w:ascii="Arial" w:hAnsi="Arial" w:cs="Arial"/>
          <w:color w:val="000000"/>
          <w:kern w:val="36"/>
          <w:lang w:val="fr-FR"/>
        </w:rPr>
        <w:t>Nota: Ofertantul trebuie să îndeplinească și a</w:t>
      </w:r>
      <w:r w:rsidR="007F3D45" w:rsidRPr="00763E3D">
        <w:rPr>
          <w:rFonts w:ascii="Arial" w:hAnsi="Arial" w:cs="Arial"/>
          <w:color w:val="000000"/>
          <w:kern w:val="36"/>
          <w:lang w:val="fr-FR"/>
        </w:rPr>
        <w:t>cele cerințe din Caietul de s</w:t>
      </w:r>
      <w:r w:rsidRPr="00763E3D">
        <w:rPr>
          <w:rFonts w:ascii="Arial" w:hAnsi="Arial" w:cs="Arial"/>
          <w:color w:val="000000"/>
          <w:kern w:val="36"/>
          <w:lang w:val="fr-FR"/>
        </w:rPr>
        <w:t>a</w:t>
      </w:r>
      <w:r w:rsidR="007F3D45" w:rsidRPr="00763E3D">
        <w:rPr>
          <w:rFonts w:ascii="Arial" w:hAnsi="Arial" w:cs="Arial"/>
          <w:color w:val="000000"/>
          <w:kern w:val="36"/>
          <w:lang w:val="fr-FR"/>
        </w:rPr>
        <w:t>r</w:t>
      </w:r>
      <w:r w:rsidRPr="00763E3D">
        <w:rPr>
          <w:rFonts w:ascii="Arial" w:hAnsi="Arial" w:cs="Arial"/>
          <w:color w:val="000000"/>
          <w:kern w:val="36"/>
          <w:lang w:val="fr-FR"/>
        </w:rPr>
        <w:t>cini care nu sunt indicate în prezentul formular.</w:t>
      </w:r>
    </w:p>
    <w:p w14:paraId="45ECF92F" w14:textId="53C7E28D" w:rsidR="007055E8" w:rsidRPr="00763E3D" w:rsidRDefault="007055E8" w:rsidP="007055E8">
      <w:pPr>
        <w:jc w:val="both"/>
        <w:outlineLvl w:val="1"/>
        <w:rPr>
          <w:rFonts w:ascii="Arial" w:hAnsi="Arial" w:cs="Arial"/>
          <w:b/>
          <w:color w:val="000000"/>
          <w:kern w:val="36"/>
        </w:rPr>
      </w:pPr>
      <w:r w:rsidRPr="00763E3D">
        <w:rPr>
          <w:rFonts w:ascii="Arial" w:hAnsi="Arial" w:cs="Arial"/>
          <w:b/>
          <w:color w:val="000000"/>
          <w:kern w:val="36"/>
        </w:rPr>
        <w:t>Data…….................</w:t>
      </w:r>
    </w:p>
    <w:p w14:paraId="2F206035" w14:textId="045DCC6B" w:rsidR="007055E8" w:rsidRPr="00763E3D" w:rsidRDefault="007055E8" w:rsidP="007055E8">
      <w:pPr>
        <w:jc w:val="both"/>
        <w:outlineLvl w:val="1"/>
        <w:rPr>
          <w:rFonts w:ascii="Arial" w:hAnsi="Arial" w:cs="Arial"/>
          <w:color w:val="000000"/>
          <w:kern w:val="36"/>
        </w:rPr>
      </w:pPr>
      <w:r w:rsidRPr="00763E3D">
        <w:rPr>
          <w:rFonts w:ascii="Arial" w:hAnsi="Arial" w:cs="Arial"/>
          <w:color w:val="000000"/>
          <w:kern w:val="36"/>
        </w:rPr>
        <w:t>[</w:t>
      </w:r>
      <w:r w:rsidRPr="00763E3D">
        <w:rPr>
          <w:rFonts w:ascii="Arial" w:hAnsi="Arial" w:cs="Arial"/>
          <w:i/>
          <w:color w:val="000000"/>
          <w:kern w:val="36"/>
        </w:rPr>
        <w:t>numele si prenumele in clar si semnatura</w:t>
      </w:r>
      <w:r w:rsidRPr="00763E3D">
        <w:rPr>
          <w:rFonts w:ascii="Arial" w:hAnsi="Arial" w:cs="Arial"/>
          <w:color w:val="000000"/>
          <w:kern w:val="36"/>
        </w:rPr>
        <w:t>]…</w:t>
      </w:r>
      <w:r w:rsidR="00C55F76" w:rsidRPr="00763E3D">
        <w:rPr>
          <w:rFonts w:ascii="Arial" w:hAnsi="Arial" w:cs="Arial"/>
          <w:color w:val="000000"/>
          <w:kern w:val="36"/>
        </w:rPr>
        <w:t>......</w:t>
      </w:r>
      <w:r w:rsidRPr="00763E3D">
        <w:rPr>
          <w:rFonts w:ascii="Arial" w:hAnsi="Arial" w:cs="Arial"/>
          <w:color w:val="000000"/>
          <w:kern w:val="36"/>
        </w:rPr>
        <w:t>……………..............................................., în calitate de........................... legal autorizat să semnez  oferta pentru şi în numele ………………...................................... [</w:t>
      </w:r>
      <w:r w:rsidRPr="00763E3D">
        <w:rPr>
          <w:rFonts w:ascii="Arial" w:hAnsi="Arial" w:cs="Arial"/>
          <w:i/>
          <w:color w:val="000000"/>
          <w:kern w:val="36"/>
        </w:rPr>
        <w:t>denumirea/</w:t>
      </w:r>
      <w:r w:rsidR="00C55F76" w:rsidRPr="00763E3D">
        <w:rPr>
          <w:rFonts w:ascii="Arial" w:hAnsi="Arial" w:cs="Arial"/>
          <w:i/>
          <w:color w:val="000000"/>
          <w:kern w:val="36"/>
        </w:rPr>
        <w:t xml:space="preserve"> </w:t>
      </w:r>
      <w:r w:rsidRPr="00763E3D">
        <w:rPr>
          <w:rFonts w:ascii="Arial" w:hAnsi="Arial" w:cs="Arial"/>
          <w:i/>
          <w:color w:val="000000"/>
          <w:kern w:val="36"/>
        </w:rPr>
        <w:t>numele operatorului economic</w:t>
      </w:r>
      <w:r w:rsidRPr="00763E3D">
        <w:rPr>
          <w:rFonts w:ascii="Arial" w:hAnsi="Arial" w:cs="Arial"/>
          <w:color w:val="000000"/>
          <w:kern w:val="36"/>
        </w:rPr>
        <w:t>].</w:t>
      </w:r>
    </w:p>
    <w:p w14:paraId="4A64CC01" w14:textId="77777777" w:rsidR="00EE2883" w:rsidRDefault="00EE2883" w:rsidP="007475DC">
      <w:pPr>
        <w:outlineLvl w:val="1"/>
        <w:rPr>
          <w:rFonts w:ascii="Arial" w:hAnsi="Arial" w:cs="Arial"/>
          <w:color w:val="000000"/>
          <w:kern w:val="36"/>
        </w:rPr>
      </w:pPr>
    </w:p>
    <w:p w14:paraId="6AAE7702" w14:textId="77777777" w:rsidR="007475DC" w:rsidRDefault="007475DC" w:rsidP="007475DC">
      <w:pPr>
        <w:outlineLvl w:val="1"/>
        <w:rPr>
          <w:rFonts w:ascii="Arial" w:hAnsi="Arial" w:cs="Arial"/>
          <w:color w:val="000000"/>
          <w:kern w:val="36"/>
        </w:rPr>
      </w:pPr>
    </w:p>
    <w:p w14:paraId="362FBE73" w14:textId="77777777" w:rsidR="007475DC" w:rsidRDefault="007475DC" w:rsidP="007475DC">
      <w:pPr>
        <w:outlineLvl w:val="1"/>
        <w:rPr>
          <w:rFonts w:ascii="Arial" w:hAnsi="Arial" w:cs="Arial"/>
          <w:b/>
          <w:bCs/>
          <w:color w:val="000000"/>
          <w:kern w:val="36"/>
        </w:rPr>
        <w:sectPr w:rsidR="007475DC" w:rsidSect="007475DC">
          <w:pgSz w:w="15840" w:h="12240" w:orient="landscape"/>
          <w:pgMar w:top="1440" w:right="1440" w:bottom="1440" w:left="1440" w:header="720" w:footer="720" w:gutter="0"/>
          <w:pgNumType w:chapStyle="1"/>
          <w:cols w:space="720"/>
          <w:docGrid w:linePitch="360"/>
        </w:sectPr>
      </w:pPr>
    </w:p>
    <w:p w14:paraId="42187978" w14:textId="18F2D05A" w:rsidR="007475DC" w:rsidRPr="00763E3D" w:rsidRDefault="007475DC" w:rsidP="007475DC">
      <w:pPr>
        <w:outlineLvl w:val="1"/>
        <w:rPr>
          <w:rFonts w:ascii="Arial" w:hAnsi="Arial" w:cs="Arial"/>
          <w:b/>
          <w:bCs/>
          <w:color w:val="000000"/>
          <w:kern w:val="36"/>
        </w:rPr>
      </w:pPr>
    </w:p>
    <w:p w14:paraId="6CF187BB" w14:textId="12788647" w:rsidR="007055E8" w:rsidRPr="00763E3D" w:rsidRDefault="00390359" w:rsidP="00390359">
      <w:pPr>
        <w:jc w:val="center"/>
        <w:outlineLvl w:val="1"/>
        <w:rPr>
          <w:rFonts w:ascii="Arial" w:hAnsi="Arial" w:cs="Arial"/>
          <w:b/>
          <w:bCs/>
          <w:color w:val="000000"/>
          <w:kern w:val="36"/>
        </w:rPr>
      </w:pPr>
      <w:r w:rsidRPr="00763E3D">
        <w:rPr>
          <w:rFonts w:ascii="Arial" w:hAnsi="Arial" w:cs="Arial"/>
          <w:b/>
          <w:bCs/>
          <w:color w:val="000000"/>
          <w:kern w:val="36"/>
        </w:rPr>
        <w:t>ANEXA LA FORMULARUL DE OFERT</w:t>
      </w:r>
      <w:r w:rsidR="0023537E" w:rsidRPr="00763E3D">
        <w:rPr>
          <w:rFonts w:ascii="Arial" w:hAnsi="Arial" w:cs="Arial"/>
          <w:b/>
          <w:bCs/>
          <w:color w:val="000000"/>
          <w:kern w:val="36"/>
        </w:rPr>
        <w:t>Ă</w:t>
      </w:r>
      <w:r w:rsidRPr="00763E3D">
        <w:rPr>
          <w:rFonts w:ascii="Arial" w:hAnsi="Arial" w:cs="Arial"/>
          <w:b/>
          <w:bCs/>
          <w:color w:val="000000"/>
          <w:kern w:val="36"/>
        </w:rPr>
        <w:t xml:space="preserve"> TEHNIC</w:t>
      </w:r>
      <w:r w:rsidR="0023537E" w:rsidRPr="00763E3D">
        <w:rPr>
          <w:rFonts w:ascii="Arial" w:hAnsi="Arial" w:cs="Arial"/>
          <w:b/>
          <w:bCs/>
          <w:color w:val="000000"/>
          <w:kern w:val="36"/>
        </w:rPr>
        <w:t>Ă</w:t>
      </w:r>
    </w:p>
    <w:p w14:paraId="08F0FEC8" w14:textId="3669474A" w:rsidR="00390359" w:rsidRPr="00763E3D" w:rsidRDefault="00390359" w:rsidP="00390359">
      <w:pPr>
        <w:jc w:val="center"/>
        <w:outlineLvl w:val="1"/>
        <w:rPr>
          <w:rFonts w:ascii="Arial" w:hAnsi="Arial" w:cs="Arial"/>
          <w:color w:val="000000"/>
          <w:kern w:val="36"/>
        </w:rPr>
      </w:pPr>
    </w:p>
    <w:p w14:paraId="7FE0B473" w14:textId="6A77A66C" w:rsidR="00C55F76" w:rsidRPr="00763E3D" w:rsidRDefault="00C55F76" w:rsidP="00390359">
      <w:pPr>
        <w:jc w:val="center"/>
        <w:outlineLvl w:val="1"/>
        <w:rPr>
          <w:rFonts w:ascii="Arial" w:hAnsi="Arial" w:cs="Arial"/>
          <w:color w:val="000000"/>
          <w:kern w:val="36"/>
        </w:rPr>
      </w:pPr>
    </w:p>
    <w:p w14:paraId="0B3866D0" w14:textId="77777777" w:rsidR="00C55F76" w:rsidRPr="00763E3D" w:rsidRDefault="00C55F76" w:rsidP="00390359">
      <w:pPr>
        <w:jc w:val="center"/>
        <w:outlineLvl w:val="1"/>
        <w:rPr>
          <w:rFonts w:ascii="Arial" w:hAnsi="Arial" w:cs="Arial"/>
          <w:color w:val="000000"/>
          <w:kern w:val="36"/>
        </w:rPr>
      </w:pPr>
    </w:p>
    <w:tbl>
      <w:tblPr>
        <w:tblStyle w:val="TableGrid"/>
        <w:tblW w:w="9606" w:type="dxa"/>
        <w:tblLook w:val="04A0" w:firstRow="1" w:lastRow="0" w:firstColumn="1" w:lastColumn="0" w:noHBand="0" w:noVBand="1"/>
      </w:tblPr>
      <w:tblGrid>
        <w:gridCol w:w="5778"/>
        <w:gridCol w:w="3828"/>
      </w:tblGrid>
      <w:tr w:rsidR="00390359" w:rsidRPr="00763E3D" w14:paraId="50A2FB63" w14:textId="77777777" w:rsidTr="007475DC">
        <w:tc>
          <w:tcPr>
            <w:tcW w:w="5778" w:type="dxa"/>
          </w:tcPr>
          <w:p w14:paraId="206AFD39" w14:textId="52C78A13" w:rsidR="00390359" w:rsidRPr="00EE2883" w:rsidRDefault="006B4FAE" w:rsidP="00390359">
            <w:pPr>
              <w:jc w:val="center"/>
              <w:outlineLvl w:val="1"/>
              <w:rPr>
                <w:rFonts w:ascii="Arial" w:hAnsi="Arial" w:cs="Arial"/>
                <w:b/>
                <w:bCs/>
                <w:color w:val="000000"/>
                <w:kern w:val="36"/>
              </w:rPr>
            </w:pPr>
            <w:r w:rsidRPr="00EE2883">
              <w:rPr>
                <w:rFonts w:ascii="Arial" w:hAnsi="Arial" w:cs="Arial"/>
                <w:b/>
                <w:bCs/>
                <w:color w:val="000000"/>
                <w:kern w:val="36"/>
              </w:rPr>
              <w:t>Ele</w:t>
            </w:r>
            <w:r w:rsidR="00AA7DF8" w:rsidRPr="00EE2883">
              <w:rPr>
                <w:rFonts w:ascii="Arial" w:hAnsi="Arial" w:cs="Arial"/>
                <w:b/>
                <w:bCs/>
                <w:color w:val="000000"/>
                <w:kern w:val="36"/>
              </w:rPr>
              <w:t>m</w:t>
            </w:r>
            <w:r w:rsidRPr="00EE2883">
              <w:rPr>
                <w:rFonts w:ascii="Arial" w:hAnsi="Arial" w:cs="Arial"/>
                <w:b/>
                <w:bCs/>
                <w:color w:val="000000"/>
                <w:kern w:val="36"/>
              </w:rPr>
              <w:t>e</w:t>
            </w:r>
            <w:r w:rsidR="00AA7DF8" w:rsidRPr="00EE2883">
              <w:rPr>
                <w:rFonts w:ascii="Arial" w:hAnsi="Arial" w:cs="Arial"/>
                <w:b/>
                <w:bCs/>
                <w:color w:val="000000"/>
                <w:kern w:val="36"/>
              </w:rPr>
              <w:t xml:space="preserve">nte care se puncteaza </w:t>
            </w:r>
            <w:r w:rsidR="0023537E" w:rsidRPr="00EE2883">
              <w:rPr>
                <w:rFonts w:ascii="Arial" w:hAnsi="Arial" w:cs="Arial"/>
                <w:b/>
                <w:bCs/>
                <w:color w:val="000000"/>
                <w:kern w:val="36"/>
              </w:rPr>
              <w:t>î</w:t>
            </w:r>
            <w:r w:rsidR="00AA7DF8" w:rsidRPr="00EE2883">
              <w:rPr>
                <w:rFonts w:ascii="Arial" w:hAnsi="Arial" w:cs="Arial"/>
                <w:b/>
                <w:bCs/>
                <w:color w:val="000000"/>
                <w:kern w:val="36"/>
              </w:rPr>
              <w:t>n cadrul factorilor de evaluare</w:t>
            </w:r>
          </w:p>
        </w:tc>
        <w:tc>
          <w:tcPr>
            <w:tcW w:w="3828" w:type="dxa"/>
          </w:tcPr>
          <w:p w14:paraId="438140E2" w14:textId="77777777" w:rsidR="00390359" w:rsidRPr="00763E3D" w:rsidRDefault="006B4FAE" w:rsidP="00390359">
            <w:pPr>
              <w:jc w:val="center"/>
              <w:outlineLvl w:val="1"/>
              <w:rPr>
                <w:rFonts w:ascii="Arial" w:hAnsi="Arial" w:cs="Arial"/>
                <w:b/>
                <w:bCs/>
                <w:color w:val="000000"/>
                <w:kern w:val="36"/>
                <w:highlight w:val="yellow"/>
              </w:rPr>
            </w:pPr>
            <w:r w:rsidRPr="00EE2883">
              <w:rPr>
                <w:rFonts w:ascii="Arial" w:hAnsi="Arial" w:cs="Arial"/>
                <w:b/>
                <w:bCs/>
                <w:color w:val="000000"/>
                <w:kern w:val="36"/>
              </w:rPr>
              <w:t>Valoare ofertată</w:t>
            </w:r>
          </w:p>
        </w:tc>
      </w:tr>
      <w:tr w:rsidR="00390359" w:rsidRPr="00763E3D" w14:paraId="7A69C4A2" w14:textId="77777777" w:rsidTr="007475DC">
        <w:tc>
          <w:tcPr>
            <w:tcW w:w="5778" w:type="dxa"/>
          </w:tcPr>
          <w:p w14:paraId="1792E447" w14:textId="4B780674" w:rsidR="00390359" w:rsidRPr="00EE2883" w:rsidRDefault="006B4FAE" w:rsidP="00EE2883">
            <w:pPr>
              <w:jc w:val="both"/>
              <w:outlineLvl w:val="1"/>
              <w:rPr>
                <w:rFonts w:ascii="Arial" w:hAnsi="Arial" w:cs="Arial"/>
                <w:b/>
                <w:bCs/>
                <w:color w:val="000000"/>
                <w:kern w:val="36"/>
              </w:rPr>
            </w:pPr>
            <w:r w:rsidRPr="00EE2883">
              <w:rPr>
                <w:rFonts w:ascii="Arial" w:hAnsi="Arial" w:cs="Arial"/>
                <w:b/>
                <w:bCs/>
                <w:color w:val="000000"/>
                <w:kern w:val="36"/>
              </w:rPr>
              <w:t>1.</w:t>
            </w:r>
            <w:r w:rsidR="001341AC" w:rsidRPr="00EE2883">
              <w:rPr>
                <w:rFonts w:ascii="Arial" w:hAnsi="Arial" w:cs="Arial"/>
                <w:b/>
                <w:bCs/>
                <w:color w:val="000000"/>
                <w:kern w:val="36"/>
              </w:rPr>
              <w:t xml:space="preserve"> </w:t>
            </w:r>
            <w:r w:rsidRPr="00EE2883">
              <w:rPr>
                <w:rFonts w:ascii="Arial" w:hAnsi="Arial" w:cs="Arial"/>
                <w:b/>
                <w:bCs/>
                <w:color w:val="000000"/>
                <w:kern w:val="36"/>
              </w:rPr>
              <w:t>Suprafața ofertată pentru închiriere (mp)</w:t>
            </w:r>
          </w:p>
        </w:tc>
        <w:tc>
          <w:tcPr>
            <w:tcW w:w="3828" w:type="dxa"/>
          </w:tcPr>
          <w:p w14:paraId="794C2D10" w14:textId="77777777" w:rsidR="00390359" w:rsidRPr="00763E3D" w:rsidRDefault="00390359" w:rsidP="00390359">
            <w:pPr>
              <w:jc w:val="center"/>
              <w:outlineLvl w:val="1"/>
              <w:rPr>
                <w:rFonts w:ascii="Arial" w:hAnsi="Arial" w:cs="Arial"/>
                <w:color w:val="000000"/>
                <w:kern w:val="36"/>
                <w:highlight w:val="yellow"/>
              </w:rPr>
            </w:pPr>
          </w:p>
        </w:tc>
      </w:tr>
      <w:tr w:rsidR="00390359" w:rsidRPr="00763E3D" w14:paraId="4BB0498A" w14:textId="77777777" w:rsidTr="007475DC">
        <w:tc>
          <w:tcPr>
            <w:tcW w:w="5778" w:type="dxa"/>
          </w:tcPr>
          <w:p w14:paraId="46A96493" w14:textId="11E32B7B" w:rsidR="00390359" w:rsidRPr="00EE2883" w:rsidRDefault="006B4FAE" w:rsidP="00EE2883">
            <w:pPr>
              <w:jc w:val="both"/>
              <w:outlineLvl w:val="1"/>
              <w:rPr>
                <w:rFonts w:ascii="Arial" w:hAnsi="Arial" w:cs="Arial"/>
                <w:b/>
                <w:bCs/>
                <w:color w:val="000000"/>
                <w:kern w:val="36"/>
              </w:rPr>
            </w:pPr>
            <w:r w:rsidRPr="00EE2883">
              <w:rPr>
                <w:rFonts w:ascii="Arial" w:hAnsi="Arial" w:cs="Arial"/>
                <w:b/>
                <w:bCs/>
                <w:color w:val="000000"/>
                <w:kern w:val="36"/>
              </w:rPr>
              <w:t>2.</w:t>
            </w:r>
            <w:r w:rsidRPr="00EE2883">
              <w:rPr>
                <w:rFonts w:ascii="Arial" w:eastAsiaTheme="minorHAnsi" w:hAnsi="Arial" w:cs="Arial"/>
                <w:b/>
                <w:bCs/>
                <w:lang w:val="en-GB"/>
              </w:rPr>
              <w:t xml:space="preserve"> </w:t>
            </w:r>
            <w:r w:rsidRPr="00EE2883">
              <w:rPr>
                <w:rFonts w:ascii="Arial" w:hAnsi="Arial" w:cs="Arial"/>
                <w:b/>
                <w:bCs/>
                <w:color w:val="000000"/>
                <w:kern w:val="36"/>
                <w:lang w:val="en-GB"/>
              </w:rPr>
              <w:t xml:space="preserve">Amplasarea imobilului față de de </w:t>
            </w:r>
            <w:r w:rsidRPr="00EE2883">
              <w:rPr>
                <w:rFonts w:ascii="Arial" w:hAnsi="Arial" w:cs="Arial"/>
                <w:b/>
                <w:bCs/>
                <w:color w:val="000000"/>
                <w:kern w:val="36"/>
              </w:rPr>
              <w:t>punctul de lucru al CNTEE Transelectrica SA</w:t>
            </w:r>
            <w:r w:rsidRPr="00EE2883">
              <w:rPr>
                <w:rFonts w:ascii="Arial" w:hAnsi="Arial" w:cs="Arial"/>
                <w:b/>
                <w:bCs/>
                <w:color w:val="000000"/>
                <w:kern w:val="36"/>
                <w:lang w:val="en-GB"/>
              </w:rPr>
              <w:t>, situat în B-dul Hristo Botev nr. 16-18, sector 3</w:t>
            </w:r>
            <w:r w:rsidR="00643380" w:rsidRPr="00EE2883">
              <w:rPr>
                <w:rFonts w:ascii="Arial" w:hAnsi="Arial" w:cs="Arial"/>
                <w:b/>
                <w:bCs/>
                <w:color w:val="000000"/>
                <w:kern w:val="36"/>
                <w:lang w:val="en-GB"/>
              </w:rPr>
              <w:t xml:space="preserve"> (</w:t>
            </w:r>
            <w:r w:rsidR="00EE2883" w:rsidRPr="00EE2883">
              <w:rPr>
                <w:rFonts w:ascii="Arial" w:hAnsi="Arial" w:cs="Arial"/>
                <w:b/>
                <w:bCs/>
                <w:color w:val="000000"/>
                <w:kern w:val="36"/>
                <w:lang w:val="en-GB"/>
              </w:rPr>
              <w:t xml:space="preserve"> in </w:t>
            </w:r>
            <w:r w:rsidR="00643380" w:rsidRPr="00EE2883">
              <w:rPr>
                <w:rFonts w:ascii="Arial" w:hAnsi="Arial" w:cs="Arial"/>
                <w:b/>
                <w:bCs/>
                <w:color w:val="000000"/>
                <w:kern w:val="36"/>
                <w:lang w:val="en-GB"/>
              </w:rPr>
              <w:t>km)</w:t>
            </w:r>
            <w:r w:rsidR="00EE2883" w:rsidRPr="00EE2883">
              <w:rPr>
                <w:rFonts w:ascii="Arial" w:hAnsi="Arial" w:cs="Arial"/>
                <w:b/>
                <w:bCs/>
                <w:color w:val="000000"/>
                <w:kern w:val="36"/>
                <w:lang w:val="en-GB"/>
              </w:rPr>
              <w:t xml:space="preserve"> – cea mai mica distantă rutieră</w:t>
            </w:r>
          </w:p>
        </w:tc>
        <w:tc>
          <w:tcPr>
            <w:tcW w:w="3828" w:type="dxa"/>
          </w:tcPr>
          <w:p w14:paraId="6B8440A1" w14:textId="77777777" w:rsidR="00390359" w:rsidRPr="00763E3D" w:rsidRDefault="00390359" w:rsidP="00390359">
            <w:pPr>
              <w:jc w:val="center"/>
              <w:outlineLvl w:val="1"/>
              <w:rPr>
                <w:rFonts w:ascii="Arial" w:hAnsi="Arial" w:cs="Arial"/>
                <w:color w:val="000000"/>
                <w:kern w:val="36"/>
                <w:highlight w:val="yellow"/>
              </w:rPr>
            </w:pPr>
          </w:p>
        </w:tc>
      </w:tr>
      <w:tr w:rsidR="00390359" w:rsidRPr="00763E3D" w14:paraId="7B7C6C2E" w14:textId="77777777" w:rsidTr="007475DC">
        <w:tc>
          <w:tcPr>
            <w:tcW w:w="5778" w:type="dxa"/>
          </w:tcPr>
          <w:p w14:paraId="45020016" w14:textId="77777777" w:rsidR="00390359" w:rsidRPr="00EE2883" w:rsidRDefault="00140756" w:rsidP="00EE2883">
            <w:pPr>
              <w:jc w:val="both"/>
              <w:outlineLvl w:val="1"/>
              <w:rPr>
                <w:rFonts w:ascii="Arial" w:hAnsi="Arial" w:cs="Arial"/>
                <w:b/>
                <w:bCs/>
                <w:color w:val="000000"/>
                <w:kern w:val="36"/>
              </w:rPr>
            </w:pPr>
            <w:r w:rsidRPr="00EE2883">
              <w:rPr>
                <w:rFonts w:ascii="Arial" w:hAnsi="Arial" w:cs="Arial"/>
                <w:b/>
                <w:bCs/>
                <w:color w:val="000000"/>
                <w:kern w:val="36"/>
              </w:rPr>
              <w:t>3.</w:t>
            </w:r>
            <w:r w:rsidRPr="00EE2883">
              <w:rPr>
                <w:rFonts w:ascii="Arial" w:eastAsiaTheme="minorHAnsi" w:hAnsi="Arial" w:cs="Arial"/>
                <w:b/>
                <w:bCs/>
                <w:lang w:val="fr-FR"/>
              </w:rPr>
              <w:t xml:space="preserve"> </w:t>
            </w:r>
            <w:r w:rsidRPr="00EE2883">
              <w:rPr>
                <w:rFonts w:ascii="Arial" w:hAnsi="Arial" w:cs="Arial"/>
                <w:b/>
                <w:bCs/>
                <w:color w:val="000000"/>
                <w:kern w:val="36"/>
                <w:lang w:val="fr-FR"/>
              </w:rPr>
              <w:t>Amplasarea imobilului față de o stație metrou (distanță – metri)</w:t>
            </w:r>
          </w:p>
        </w:tc>
        <w:tc>
          <w:tcPr>
            <w:tcW w:w="3828" w:type="dxa"/>
          </w:tcPr>
          <w:p w14:paraId="78CA145F" w14:textId="77777777" w:rsidR="00390359" w:rsidRPr="00763E3D" w:rsidRDefault="00390359" w:rsidP="00390359">
            <w:pPr>
              <w:jc w:val="center"/>
              <w:outlineLvl w:val="1"/>
              <w:rPr>
                <w:rFonts w:ascii="Arial" w:hAnsi="Arial" w:cs="Arial"/>
                <w:color w:val="000000"/>
                <w:kern w:val="36"/>
                <w:highlight w:val="yellow"/>
              </w:rPr>
            </w:pPr>
          </w:p>
        </w:tc>
      </w:tr>
      <w:tr w:rsidR="00390359" w:rsidRPr="00763E3D" w14:paraId="7C921BF5" w14:textId="77777777" w:rsidTr="007475DC">
        <w:trPr>
          <w:trHeight w:val="530"/>
        </w:trPr>
        <w:tc>
          <w:tcPr>
            <w:tcW w:w="5778" w:type="dxa"/>
          </w:tcPr>
          <w:p w14:paraId="6F4F21A9" w14:textId="77777777" w:rsidR="00032B8B" w:rsidRPr="00EE2883" w:rsidRDefault="00140756" w:rsidP="00EE2883">
            <w:pPr>
              <w:jc w:val="both"/>
              <w:outlineLvl w:val="1"/>
              <w:rPr>
                <w:rFonts w:ascii="Arial" w:hAnsi="Arial" w:cs="Arial"/>
                <w:b/>
                <w:bCs/>
                <w:color w:val="000000"/>
                <w:kern w:val="36"/>
                <w:lang w:val="fr-FR"/>
              </w:rPr>
            </w:pPr>
            <w:r w:rsidRPr="00EE2883">
              <w:rPr>
                <w:rFonts w:ascii="Arial" w:hAnsi="Arial" w:cs="Arial"/>
                <w:b/>
                <w:bCs/>
                <w:color w:val="000000"/>
                <w:kern w:val="36"/>
              </w:rPr>
              <w:t>4.</w:t>
            </w:r>
            <w:r w:rsidR="00032B8B" w:rsidRPr="00EE2883">
              <w:rPr>
                <w:rFonts w:ascii="Arial" w:eastAsia="Times New Roman" w:hAnsi="Arial" w:cs="Arial"/>
                <w:b/>
                <w:bCs/>
                <w:lang w:val="fr-FR" w:eastAsia="ro-RO"/>
              </w:rPr>
              <w:t xml:space="preserve"> </w:t>
            </w:r>
            <w:r w:rsidR="00032B8B" w:rsidRPr="00EE2883">
              <w:rPr>
                <w:rFonts w:ascii="Arial" w:hAnsi="Arial" w:cs="Arial"/>
                <w:b/>
                <w:bCs/>
                <w:color w:val="000000"/>
                <w:kern w:val="36"/>
                <w:lang w:val="fr-FR"/>
              </w:rPr>
              <w:t>Numărul</w:t>
            </w:r>
            <w:r w:rsidR="00032B8B" w:rsidRPr="00EE2883">
              <w:rPr>
                <w:rFonts w:ascii="Arial" w:hAnsi="Arial" w:cs="Arial"/>
                <w:b/>
                <w:bCs/>
                <w:color w:val="000000"/>
                <w:kern w:val="36"/>
                <w:lang w:val="x-none"/>
              </w:rPr>
              <w:t> de locuri de parcare incluse în preț</w:t>
            </w:r>
          </w:p>
          <w:p w14:paraId="49CB4176" w14:textId="77777777" w:rsidR="00390359" w:rsidRPr="00EE2883" w:rsidRDefault="00390359" w:rsidP="00EE2883">
            <w:pPr>
              <w:jc w:val="both"/>
              <w:outlineLvl w:val="1"/>
              <w:rPr>
                <w:rFonts w:ascii="Arial" w:hAnsi="Arial" w:cs="Arial"/>
                <w:b/>
                <w:bCs/>
                <w:color w:val="000000"/>
                <w:kern w:val="36"/>
              </w:rPr>
            </w:pPr>
          </w:p>
        </w:tc>
        <w:tc>
          <w:tcPr>
            <w:tcW w:w="3828" w:type="dxa"/>
          </w:tcPr>
          <w:p w14:paraId="159B2975" w14:textId="77777777" w:rsidR="00390359" w:rsidRPr="00763E3D" w:rsidRDefault="00390359" w:rsidP="00390359">
            <w:pPr>
              <w:jc w:val="center"/>
              <w:outlineLvl w:val="1"/>
              <w:rPr>
                <w:rFonts w:ascii="Arial" w:hAnsi="Arial" w:cs="Arial"/>
                <w:color w:val="000000"/>
                <w:kern w:val="36"/>
                <w:highlight w:val="yellow"/>
              </w:rPr>
            </w:pPr>
          </w:p>
        </w:tc>
      </w:tr>
      <w:tr w:rsidR="00390359" w:rsidRPr="00763E3D" w14:paraId="75F444C8" w14:textId="77777777" w:rsidTr="007475DC">
        <w:tc>
          <w:tcPr>
            <w:tcW w:w="5778" w:type="dxa"/>
          </w:tcPr>
          <w:p w14:paraId="0C477786" w14:textId="566A71C1" w:rsidR="00032B8B" w:rsidRPr="00EE2883" w:rsidRDefault="00032B8B" w:rsidP="00EE2883">
            <w:pPr>
              <w:jc w:val="both"/>
              <w:outlineLvl w:val="1"/>
              <w:rPr>
                <w:rFonts w:ascii="Arial" w:hAnsi="Arial" w:cs="Arial"/>
                <w:b/>
                <w:bCs/>
                <w:color w:val="000000"/>
                <w:kern w:val="36"/>
                <w:lang w:val="fr-FR"/>
              </w:rPr>
            </w:pPr>
            <w:r w:rsidRPr="00EE2883">
              <w:rPr>
                <w:rFonts w:ascii="Arial" w:hAnsi="Arial" w:cs="Arial"/>
                <w:b/>
                <w:bCs/>
                <w:color w:val="000000"/>
                <w:kern w:val="36"/>
              </w:rPr>
              <w:t>5.</w:t>
            </w:r>
            <w:r w:rsidRPr="00EE2883">
              <w:rPr>
                <w:rFonts w:ascii="Arial" w:eastAsia="Times New Roman" w:hAnsi="Arial" w:cs="Arial"/>
                <w:b/>
                <w:bCs/>
                <w:lang w:val="fr-FR" w:eastAsia="ro-RO"/>
              </w:rPr>
              <w:t xml:space="preserve"> </w:t>
            </w:r>
            <w:r w:rsidR="00EE2883" w:rsidRPr="00EE2883">
              <w:rPr>
                <w:rFonts w:ascii="Arial" w:hAnsi="Arial" w:cs="Arial"/>
                <w:b/>
                <w:bCs/>
                <w:color w:val="000000"/>
                <w:kern w:val="36"/>
                <w:lang w:val="fr-FR"/>
              </w:rPr>
              <w:t>Perioada privind deducerea chiriei din pretul de achizitiei al imobilului</w:t>
            </w:r>
          </w:p>
          <w:p w14:paraId="2CC10A5A" w14:textId="77777777" w:rsidR="00390359" w:rsidRPr="00EE2883" w:rsidRDefault="00390359" w:rsidP="00EE2883">
            <w:pPr>
              <w:jc w:val="both"/>
              <w:outlineLvl w:val="1"/>
              <w:rPr>
                <w:rFonts w:ascii="Arial" w:hAnsi="Arial" w:cs="Arial"/>
                <w:b/>
                <w:bCs/>
                <w:color w:val="000000"/>
                <w:kern w:val="36"/>
              </w:rPr>
            </w:pPr>
          </w:p>
        </w:tc>
        <w:tc>
          <w:tcPr>
            <w:tcW w:w="3828" w:type="dxa"/>
          </w:tcPr>
          <w:p w14:paraId="04B6DACB" w14:textId="77777777" w:rsidR="00390359" w:rsidRPr="00763E3D" w:rsidRDefault="00390359" w:rsidP="00390359">
            <w:pPr>
              <w:jc w:val="center"/>
              <w:outlineLvl w:val="1"/>
              <w:rPr>
                <w:rFonts w:ascii="Arial" w:hAnsi="Arial" w:cs="Arial"/>
                <w:color w:val="000000"/>
                <w:kern w:val="36"/>
              </w:rPr>
            </w:pPr>
          </w:p>
        </w:tc>
      </w:tr>
    </w:tbl>
    <w:p w14:paraId="36FF9ED9" w14:textId="77777777" w:rsidR="00390359" w:rsidRPr="00763E3D" w:rsidRDefault="00390359" w:rsidP="00390359">
      <w:pPr>
        <w:jc w:val="center"/>
        <w:outlineLvl w:val="1"/>
        <w:rPr>
          <w:rFonts w:ascii="Arial" w:hAnsi="Arial" w:cs="Arial"/>
          <w:color w:val="000000"/>
          <w:kern w:val="36"/>
        </w:rPr>
      </w:pPr>
    </w:p>
    <w:p w14:paraId="077DBDC8" w14:textId="77777777" w:rsidR="00032B8B" w:rsidRPr="00763E3D" w:rsidRDefault="00032B8B" w:rsidP="00032B8B">
      <w:pPr>
        <w:spacing w:after="0" w:line="240" w:lineRule="auto"/>
        <w:rPr>
          <w:rFonts w:ascii="Arial" w:hAnsi="Arial" w:cs="Arial"/>
          <w:b/>
        </w:rPr>
      </w:pPr>
      <w:r w:rsidRPr="00763E3D">
        <w:rPr>
          <w:rFonts w:ascii="Arial" w:hAnsi="Arial" w:cs="Arial"/>
          <w:b/>
        </w:rPr>
        <w:t>Data…….................</w:t>
      </w:r>
    </w:p>
    <w:p w14:paraId="7DE6580D" w14:textId="77777777" w:rsidR="00032B8B" w:rsidRPr="00763E3D" w:rsidRDefault="00032B8B" w:rsidP="00032B8B">
      <w:pPr>
        <w:spacing w:after="0" w:line="240" w:lineRule="auto"/>
        <w:rPr>
          <w:rFonts w:ascii="Arial" w:hAnsi="Arial" w:cs="Arial"/>
          <w:b/>
        </w:rPr>
      </w:pPr>
    </w:p>
    <w:p w14:paraId="08CCE5FC" w14:textId="77777777" w:rsidR="00032B8B" w:rsidRPr="00763E3D" w:rsidRDefault="00032B8B" w:rsidP="00032B8B">
      <w:pPr>
        <w:spacing w:after="0" w:line="240" w:lineRule="auto"/>
        <w:rPr>
          <w:rFonts w:ascii="Arial" w:hAnsi="Arial" w:cs="Arial"/>
          <w:b/>
        </w:rPr>
      </w:pPr>
    </w:p>
    <w:p w14:paraId="379FA061" w14:textId="228B743D" w:rsidR="00032B8B" w:rsidRPr="00763E3D" w:rsidRDefault="00032B8B" w:rsidP="00C55F76">
      <w:pPr>
        <w:spacing w:after="0" w:line="240" w:lineRule="auto"/>
        <w:jc w:val="both"/>
        <w:rPr>
          <w:rFonts w:ascii="Arial" w:hAnsi="Arial" w:cs="Arial"/>
        </w:rPr>
      </w:pPr>
      <w:r w:rsidRPr="00763E3D">
        <w:rPr>
          <w:rFonts w:ascii="Arial" w:hAnsi="Arial" w:cs="Arial"/>
        </w:rPr>
        <w:t>[</w:t>
      </w:r>
      <w:r w:rsidRPr="00763E3D">
        <w:rPr>
          <w:rFonts w:ascii="Arial" w:hAnsi="Arial" w:cs="Arial"/>
          <w:i/>
        </w:rPr>
        <w:t>numele si prenumele in clar si semnatura</w:t>
      </w:r>
      <w:r w:rsidRPr="00763E3D">
        <w:rPr>
          <w:rFonts w:ascii="Arial" w:hAnsi="Arial" w:cs="Arial"/>
        </w:rPr>
        <w:t>]………………...........</w:t>
      </w:r>
      <w:r w:rsidR="001341AC" w:rsidRPr="00763E3D">
        <w:rPr>
          <w:rFonts w:ascii="Arial" w:hAnsi="Arial" w:cs="Arial"/>
        </w:rPr>
        <w:t>............</w:t>
      </w:r>
      <w:r w:rsidRPr="00763E3D">
        <w:rPr>
          <w:rFonts w:ascii="Arial" w:hAnsi="Arial" w:cs="Arial"/>
        </w:rPr>
        <w:t>...................................., în calitate de.....................</w:t>
      </w:r>
      <w:r w:rsidR="00C55F76" w:rsidRPr="00763E3D">
        <w:rPr>
          <w:rFonts w:ascii="Arial" w:hAnsi="Arial" w:cs="Arial"/>
        </w:rPr>
        <w:t>................</w:t>
      </w:r>
      <w:r w:rsidRPr="00763E3D">
        <w:rPr>
          <w:rFonts w:ascii="Arial" w:hAnsi="Arial" w:cs="Arial"/>
        </w:rPr>
        <w:t>...... legal autorizat să semnez  oferta pentru şi în numele ………………...................................... [</w:t>
      </w:r>
      <w:r w:rsidRPr="00763E3D">
        <w:rPr>
          <w:rFonts w:ascii="Arial" w:hAnsi="Arial" w:cs="Arial"/>
          <w:i/>
        </w:rPr>
        <w:t>denumirea/numele operatorului economic</w:t>
      </w:r>
      <w:r w:rsidRPr="00763E3D">
        <w:rPr>
          <w:rFonts w:ascii="Arial" w:hAnsi="Arial" w:cs="Arial"/>
        </w:rPr>
        <w:t>].</w:t>
      </w:r>
    </w:p>
    <w:p w14:paraId="20394CF9" w14:textId="77777777" w:rsidR="00763E3D" w:rsidRDefault="00763E3D" w:rsidP="007055E8">
      <w:pPr>
        <w:jc w:val="both"/>
        <w:outlineLvl w:val="1"/>
        <w:rPr>
          <w:rFonts w:ascii="Arial" w:hAnsi="Arial" w:cs="Arial"/>
          <w:color w:val="000000"/>
          <w:kern w:val="36"/>
          <w:lang w:val="en-US"/>
        </w:rPr>
      </w:pPr>
    </w:p>
    <w:p w14:paraId="514AC313" w14:textId="77777777" w:rsidR="00763E3D" w:rsidRDefault="00763E3D" w:rsidP="007055E8">
      <w:pPr>
        <w:jc w:val="both"/>
        <w:outlineLvl w:val="1"/>
        <w:rPr>
          <w:rFonts w:ascii="Arial" w:hAnsi="Arial" w:cs="Arial"/>
          <w:color w:val="000000"/>
          <w:kern w:val="36"/>
          <w:lang w:val="en-US"/>
        </w:rPr>
      </w:pPr>
    </w:p>
    <w:p w14:paraId="3C2A88D8" w14:textId="77777777" w:rsidR="00763E3D" w:rsidRDefault="00763E3D" w:rsidP="007055E8">
      <w:pPr>
        <w:jc w:val="both"/>
        <w:outlineLvl w:val="1"/>
        <w:rPr>
          <w:rFonts w:ascii="Arial" w:hAnsi="Arial" w:cs="Arial"/>
          <w:color w:val="000000"/>
          <w:kern w:val="36"/>
          <w:lang w:val="en-US"/>
        </w:rPr>
      </w:pPr>
    </w:p>
    <w:p w14:paraId="46D0913F" w14:textId="77777777" w:rsidR="00763E3D" w:rsidRDefault="00763E3D" w:rsidP="007055E8">
      <w:pPr>
        <w:jc w:val="both"/>
        <w:outlineLvl w:val="1"/>
        <w:rPr>
          <w:rFonts w:ascii="Arial" w:hAnsi="Arial" w:cs="Arial"/>
          <w:color w:val="000000"/>
          <w:kern w:val="36"/>
          <w:lang w:val="en-US"/>
        </w:rPr>
      </w:pPr>
    </w:p>
    <w:p w14:paraId="3981A391" w14:textId="77777777" w:rsidR="00926221" w:rsidRDefault="00926221" w:rsidP="007055E8">
      <w:pPr>
        <w:jc w:val="both"/>
        <w:outlineLvl w:val="1"/>
        <w:rPr>
          <w:rFonts w:ascii="Arial" w:hAnsi="Arial" w:cs="Arial"/>
          <w:color w:val="000000"/>
          <w:kern w:val="36"/>
          <w:lang w:val="en-US"/>
        </w:rPr>
      </w:pPr>
    </w:p>
    <w:p w14:paraId="3F0B9F5E" w14:textId="77777777" w:rsidR="00EE2883" w:rsidRDefault="00EE2883" w:rsidP="007055E8">
      <w:pPr>
        <w:jc w:val="both"/>
        <w:outlineLvl w:val="1"/>
        <w:rPr>
          <w:rFonts w:ascii="Arial" w:hAnsi="Arial" w:cs="Arial"/>
          <w:color w:val="000000"/>
          <w:kern w:val="36"/>
          <w:lang w:val="en-US"/>
        </w:rPr>
      </w:pPr>
    </w:p>
    <w:p w14:paraId="1B7FCBC0" w14:textId="77777777" w:rsidR="00D72166" w:rsidRDefault="00D72166" w:rsidP="007055E8">
      <w:pPr>
        <w:jc w:val="both"/>
        <w:outlineLvl w:val="1"/>
        <w:rPr>
          <w:rFonts w:ascii="Arial" w:hAnsi="Arial" w:cs="Arial"/>
          <w:color w:val="000000"/>
          <w:kern w:val="36"/>
          <w:lang w:val="en-US"/>
        </w:rPr>
      </w:pPr>
    </w:p>
    <w:p w14:paraId="10B8462B" w14:textId="77777777" w:rsidR="00D72166" w:rsidRDefault="00D72166" w:rsidP="007055E8">
      <w:pPr>
        <w:jc w:val="both"/>
        <w:outlineLvl w:val="1"/>
        <w:rPr>
          <w:rFonts w:ascii="Arial" w:hAnsi="Arial" w:cs="Arial"/>
          <w:color w:val="000000"/>
          <w:kern w:val="36"/>
          <w:lang w:val="en-US"/>
        </w:rPr>
      </w:pPr>
    </w:p>
    <w:p w14:paraId="086899B2" w14:textId="77777777" w:rsidR="00D72166" w:rsidRDefault="00D72166" w:rsidP="007055E8">
      <w:pPr>
        <w:jc w:val="both"/>
        <w:outlineLvl w:val="1"/>
        <w:rPr>
          <w:rFonts w:ascii="Arial" w:hAnsi="Arial" w:cs="Arial"/>
          <w:color w:val="000000"/>
          <w:kern w:val="36"/>
          <w:lang w:val="en-US"/>
        </w:rPr>
      </w:pPr>
    </w:p>
    <w:p w14:paraId="5D7D6064" w14:textId="77777777" w:rsidR="00763E3D" w:rsidRDefault="00763E3D" w:rsidP="007055E8">
      <w:pPr>
        <w:jc w:val="both"/>
        <w:outlineLvl w:val="1"/>
        <w:rPr>
          <w:rFonts w:ascii="Arial" w:hAnsi="Arial" w:cs="Arial"/>
          <w:color w:val="000000"/>
          <w:kern w:val="36"/>
          <w:lang w:val="en-US"/>
        </w:rPr>
      </w:pPr>
    </w:p>
    <w:p w14:paraId="30CAF8B0" w14:textId="77777777" w:rsidR="00763E3D" w:rsidRPr="00763E3D" w:rsidRDefault="00763E3D" w:rsidP="00763E3D">
      <w:pPr>
        <w:pStyle w:val="BodyText2"/>
        <w:spacing w:after="0" w:line="240" w:lineRule="auto"/>
        <w:ind w:left="7920"/>
        <w:jc w:val="both"/>
        <w:rPr>
          <w:rFonts w:ascii="Arial" w:hAnsi="Arial" w:cs="Arial"/>
          <w:sz w:val="22"/>
          <w:szCs w:val="22"/>
        </w:rPr>
      </w:pPr>
      <w:r>
        <w:rPr>
          <w:rFonts w:ascii="Arial" w:hAnsi="Arial" w:cs="Arial"/>
          <w:sz w:val="22"/>
          <w:szCs w:val="22"/>
        </w:rPr>
        <w:lastRenderedPageBreak/>
        <w:t>PUBLIC</w:t>
      </w:r>
    </w:p>
    <w:p w14:paraId="2156373D" w14:textId="77777777" w:rsidR="00926221" w:rsidRDefault="00926221" w:rsidP="00926221">
      <w:pPr>
        <w:jc w:val="both"/>
        <w:rPr>
          <w:rFonts w:ascii="Arial" w:hAnsi="Arial" w:cs="Arial"/>
          <w:color w:val="000000"/>
          <w:kern w:val="36"/>
          <w:lang w:val="en-US"/>
        </w:rPr>
      </w:pPr>
    </w:p>
    <w:p w14:paraId="368774BA" w14:textId="73394A74" w:rsidR="00EC454C" w:rsidRPr="00763E3D" w:rsidRDefault="00763E3D" w:rsidP="00926221">
      <w:pPr>
        <w:jc w:val="both"/>
        <w:rPr>
          <w:rFonts w:ascii="Arial" w:hAnsi="Arial" w:cs="Arial"/>
          <w:b/>
        </w:rPr>
      </w:pPr>
      <w:r>
        <w:rPr>
          <w:rFonts w:ascii="Arial" w:hAnsi="Arial" w:cs="Arial"/>
          <w:b/>
        </w:rPr>
        <w:t>FORMULARUL 9</w:t>
      </w:r>
    </w:p>
    <w:p w14:paraId="0595E38F" w14:textId="77777777" w:rsidR="00EC454C" w:rsidRPr="00763E3D" w:rsidRDefault="00EC454C" w:rsidP="00EC454C">
      <w:pPr>
        <w:pStyle w:val="Heading1"/>
        <w:tabs>
          <w:tab w:val="left" w:pos="720"/>
        </w:tabs>
        <w:rPr>
          <w:rFonts w:ascii="Arial" w:hAnsi="Arial" w:cs="Arial"/>
          <w:color w:val="auto"/>
          <w:spacing w:val="-1"/>
          <w:sz w:val="22"/>
          <w:szCs w:val="22"/>
        </w:rPr>
      </w:pPr>
      <w:r w:rsidRPr="00763E3D">
        <w:rPr>
          <w:rFonts w:ascii="Arial" w:hAnsi="Arial" w:cs="Arial"/>
          <w:b w:val="0"/>
          <w:color w:val="auto"/>
          <w:sz w:val="22"/>
          <w:szCs w:val="22"/>
        </w:rPr>
        <w:t>Operator economic</w:t>
      </w:r>
    </w:p>
    <w:p w14:paraId="62478C36" w14:textId="77777777" w:rsidR="00EC454C" w:rsidRPr="00763E3D" w:rsidRDefault="00EC454C" w:rsidP="00EC454C">
      <w:pPr>
        <w:jc w:val="both"/>
        <w:rPr>
          <w:rFonts w:ascii="Arial" w:hAnsi="Arial" w:cs="Arial"/>
        </w:rPr>
      </w:pPr>
      <w:r w:rsidRPr="00763E3D">
        <w:rPr>
          <w:rFonts w:ascii="Arial" w:hAnsi="Arial" w:cs="Arial"/>
        </w:rPr>
        <w:t>....................................................</w:t>
      </w:r>
    </w:p>
    <w:p w14:paraId="6DDAD459" w14:textId="77777777" w:rsidR="00EC454C" w:rsidRPr="00763E3D" w:rsidRDefault="00EC454C" w:rsidP="00EC454C">
      <w:pPr>
        <w:jc w:val="both"/>
        <w:rPr>
          <w:rFonts w:ascii="Arial" w:hAnsi="Arial" w:cs="Arial"/>
        </w:rPr>
      </w:pPr>
      <w:r w:rsidRPr="00763E3D">
        <w:rPr>
          <w:rFonts w:ascii="Arial" w:hAnsi="Arial" w:cs="Arial"/>
        </w:rPr>
        <w:t>(denumirea)</w:t>
      </w:r>
    </w:p>
    <w:p w14:paraId="7F114746" w14:textId="77777777" w:rsidR="00EC454C" w:rsidRPr="00763E3D" w:rsidRDefault="00EC454C" w:rsidP="00EC454C">
      <w:pPr>
        <w:spacing w:after="0"/>
        <w:jc w:val="center"/>
        <w:rPr>
          <w:rFonts w:ascii="Arial" w:hAnsi="Arial" w:cs="Arial"/>
          <w:b/>
        </w:rPr>
      </w:pPr>
      <w:r w:rsidRPr="00763E3D">
        <w:rPr>
          <w:rFonts w:ascii="Arial" w:hAnsi="Arial" w:cs="Arial"/>
          <w:b/>
        </w:rPr>
        <w:t>DECLARATIE</w:t>
      </w:r>
    </w:p>
    <w:p w14:paraId="54E84CD4" w14:textId="77777777" w:rsidR="00EC454C" w:rsidRPr="00763E3D" w:rsidRDefault="00EC454C" w:rsidP="00EC454C">
      <w:pPr>
        <w:spacing w:after="0"/>
        <w:jc w:val="center"/>
        <w:rPr>
          <w:rFonts w:ascii="Arial" w:hAnsi="Arial" w:cs="Arial"/>
          <w:b/>
          <w:lang w:eastAsia="ro-RO"/>
        </w:rPr>
      </w:pPr>
      <w:r w:rsidRPr="00763E3D">
        <w:rPr>
          <w:rFonts w:ascii="Arial" w:hAnsi="Arial" w:cs="Arial"/>
          <w:b/>
        </w:rPr>
        <w:t xml:space="preserve">privind neincadrarea in prevederile articolul 5k </w:t>
      </w:r>
      <w:r w:rsidRPr="00763E3D">
        <w:rPr>
          <w:rFonts w:ascii="Arial" w:hAnsi="Arial" w:cs="Arial"/>
          <w:b/>
          <w:lang w:eastAsia="ro-RO"/>
        </w:rPr>
        <w:t>a Regulamentului (UE) 2022/576 al Consiliului din 08.04.2022 de modificare a Regulamentului (UE) nr. 833/2014 privind măsuri restrictive având în vedere acțiunile Rusiei de destabilizare a situației în Ucraina</w:t>
      </w:r>
    </w:p>
    <w:p w14:paraId="6ED8395B" w14:textId="77777777" w:rsidR="00EC454C" w:rsidRPr="00763E3D" w:rsidRDefault="00EC454C" w:rsidP="00EC454C">
      <w:pPr>
        <w:spacing w:after="0"/>
        <w:jc w:val="center"/>
        <w:rPr>
          <w:rFonts w:ascii="Arial" w:hAnsi="Arial" w:cs="Arial"/>
          <w:b/>
          <w:lang w:eastAsia="ro-RO"/>
        </w:rPr>
      </w:pPr>
    </w:p>
    <w:p w14:paraId="781D37D0" w14:textId="0AF41AD9" w:rsidR="00EC454C" w:rsidRPr="00763E3D" w:rsidRDefault="00EC454C" w:rsidP="00EC454C">
      <w:pPr>
        <w:ind w:firstLine="720"/>
        <w:jc w:val="both"/>
        <w:rPr>
          <w:rFonts w:ascii="Arial" w:hAnsi="Arial" w:cs="Arial"/>
        </w:rPr>
      </w:pPr>
      <w:r w:rsidRPr="00763E3D">
        <w:rPr>
          <w:rFonts w:ascii="Arial" w:hAnsi="Arial" w:cs="Arial"/>
        </w:rPr>
        <w:t xml:space="preserve">Subsemnatul ……....................... reprezentant legal al ......................... </w:t>
      </w:r>
      <w:r w:rsidRPr="00763E3D">
        <w:rPr>
          <w:rFonts w:ascii="Arial" w:hAnsi="Arial" w:cs="Arial"/>
          <w:i/>
        </w:rPr>
        <w:t>(denumirea operatorului economic)</w:t>
      </w:r>
      <w:r w:rsidRPr="00763E3D">
        <w:rPr>
          <w:rFonts w:ascii="Arial" w:hAnsi="Arial" w:cs="Arial"/>
        </w:rPr>
        <w:t xml:space="preserve"> in calitate de ....................... </w:t>
      </w:r>
      <w:r w:rsidRPr="00763E3D">
        <w:rPr>
          <w:rFonts w:ascii="Arial" w:hAnsi="Arial" w:cs="Arial"/>
          <w:i/>
        </w:rPr>
        <w:t>(ofertant /ofertant asociat/subcontractant/tert sustinator al ofertantului, dupa caz)</w:t>
      </w:r>
      <w:r w:rsidRPr="00763E3D">
        <w:rPr>
          <w:rFonts w:ascii="Arial" w:hAnsi="Arial" w:cs="Arial"/>
        </w:rPr>
        <w:t xml:space="preserve"> la procedura pentru atribuirea contractului sectorial avand ca obiect </w:t>
      </w:r>
      <w:r w:rsidRPr="00763E3D">
        <w:rPr>
          <w:rFonts w:ascii="Arial" w:hAnsi="Arial" w:cs="Arial"/>
          <w:b/>
          <w:bCs/>
          <w:i/>
          <w:iCs/>
          <w:lang w:val="it-IT"/>
        </w:rPr>
        <w:t xml:space="preserve">Servicii de </w:t>
      </w:r>
      <w:r w:rsidRPr="00763E3D">
        <w:rPr>
          <w:rFonts w:ascii="Arial" w:hAnsi="Arial" w:cs="Arial"/>
          <w:b/>
          <w:bCs/>
          <w:i/>
          <w:iCs/>
        </w:rPr>
        <w:t>închiriere a unui spațiu într-o clădire de birouri, respectiv mentenanță necesar funcționării Companiei Naționale de Transport al Energiei Electrice CNTEE “Transelectrica” SA</w:t>
      </w:r>
      <w:r w:rsidRPr="00763E3D">
        <w:rPr>
          <w:rFonts w:ascii="Arial" w:hAnsi="Arial" w:cs="Arial"/>
          <w:b/>
          <w:lang w:val="en-US"/>
        </w:rPr>
        <w:t xml:space="preserve"> – Executiv</w:t>
      </w:r>
      <w:r w:rsidRPr="00763E3D">
        <w:rPr>
          <w:rFonts w:ascii="Arial" w:hAnsi="Arial" w:cs="Arial"/>
          <w:b/>
        </w:rPr>
        <w:t xml:space="preserve"> </w:t>
      </w:r>
      <w:r w:rsidRPr="00763E3D">
        <w:rPr>
          <w:rFonts w:ascii="Arial" w:hAnsi="Arial" w:cs="Arial"/>
        </w:rPr>
        <w:t xml:space="preserve">sub sancţiunea excluderii din procedura de achiziţie, declar pe propria răspundere că nu va exista nicio implicare a Rusiei în contractul sectorial/acordul-cadru care urmează a fi atribuit în baza prezentei proceduri de achiziție. </w:t>
      </w:r>
    </w:p>
    <w:p w14:paraId="13F32C2A" w14:textId="77777777" w:rsidR="00EC454C" w:rsidRPr="00763E3D" w:rsidRDefault="00EC454C" w:rsidP="00EC454C">
      <w:pPr>
        <w:ind w:firstLine="720"/>
        <w:jc w:val="both"/>
        <w:rPr>
          <w:rFonts w:ascii="Arial" w:hAnsi="Arial" w:cs="Arial"/>
        </w:rPr>
      </w:pPr>
      <w:r w:rsidRPr="00763E3D">
        <w:rPr>
          <w:rFonts w:ascii="Arial" w:hAnsi="Arial" w:cs="Arial"/>
        </w:rPr>
        <w:t xml:space="preserve">De asemenea, declar pe propria răspundere că: </w:t>
      </w:r>
    </w:p>
    <w:p w14:paraId="72F1F5A3" w14:textId="77777777" w:rsidR="00EC454C" w:rsidRPr="00763E3D" w:rsidRDefault="00EC454C" w:rsidP="00EC454C">
      <w:pPr>
        <w:pStyle w:val="NoSpacing"/>
        <w:jc w:val="both"/>
        <w:rPr>
          <w:rFonts w:ascii="Arial" w:hAnsi="Arial" w:cs="Arial"/>
        </w:rPr>
      </w:pPr>
      <w:r w:rsidRPr="00763E3D">
        <w:rPr>
          <w:rFonts w:ascii="Arial" w:hAnsi="Arial" w:cs="Arial"/>
        </w:rPr>
        <w:t xml:space="preserve">a) societatea pe care o reprezint  (și niciuna dintre companiile care sunt membre ale consorțiului nostru – </w:t>
      </w:r>
      <w:r w:rsidRPr="00763E3D">
        <w:rPr>
          <w:rFonts w:ascii="Arial" w:hAnsi="Arial" w:cs="Arial"/>
          <w:i/>
        </w:rPr>
        <w:t>dacă este cazul</w:t>
      </w:r>
      <w:r w:rsidRPr="00763E3D">
        <w:rPr>
          <w:rFonts w:ascii="Arial" w:hAnsi="Arial" w:cs="Arial"/>
        </w:rPr>
        <w:t>) nu este un cetățean rus ori o persoană fizică sau juridică, o entitate sau un organism stabilit în Rusia;</w:t>
      </w:r>
    </w:p>
    <w:p w14:paraId="476958C3" w14:textId="77777777" w:rsidR="00EC454C" w:rsidRPr="00763E3D" w:rsidRDefault="00EC454C" w:rsidP="00EC454C">
      <w:pPr>
        <w:pStyle w:val="NoSpacing"/>
        <w:jc w:val="both"/>
        <w:rPr>
          <w:rFonts w:ascii="Arial" w:hAnsi="Arial" w:cs="Arial"/>
        </w:rPr>
      </w:pPr>
      <w:r w:rsidRPr="00763E3D">
        <w:rPr>
          <w:rFonts w:ascii="Arial" w:hAnsi="Arial" w:cs="Arial"/>
        </w:rPr>
        <w:t xml:space="preserve">b) societatea pe care o reprezint  (și niciuna dintre companiile care sunt membre ale consorțiului nostru – </w:t>
      </w:r>
      <w:r w:rsidRPr="00763E3D">
        <w:rPr>
          <w:rFonts w:ascii="Arial" w:hAnsi="Arial" w:cs="Arial"/>
          <w:i/>
        </w:rPr>
        <w:t>dacă este cazul</w:t>
      </w:r>
      <w:r w:rsidRPr="00763E3D">
        <w:rPr>
          <w:rFonts w:ascii="Arial" w:hAnsi="Arial" w:cs="Arial"/>
        </w:rPr>
        <w:t>) nu este o persoană juridică, o entitate sau un organism ale cărui drepturi de proprietate sunt deținute, în mod direct sau indirect, în proporție de peste 50 % de o entitate menționată la litera a);</w:t>
      </w:r>
    </w:p>
    <w:p w14:paraId="2F7F1612" w14:textId="77777777" w:rsidR="00EC454C" w:rsidRPr="00763E3D" w:rsidRDefault="00EC454C" w:rsidP="00EC454C">
      <w:pPr>
        <w:pStyle w:val="NoSpacing"/>
        <w:jc w:val="both"/>
        <w:rPr>
          <w:rFonts w:ascii="Arial" w:hAnsi="Arial" w:cs="Arial"/>
        </w:rPr>
      </w:pPr>
      <w:r w:rsidRPr="00763E3D">
        <w:rPr>
          <w:rFonts w:ascii="Arial" w:hAnsi="Arial" w:cs="Arial"/>
        </w:rPr>
        <w:t xml:space="preserve">c) societatea pe care o reprezint  (și niciuna dintre companiile care sunt membre ale consorțiului nostru – </w:t>
      </w:r>
      <w:r w:rsidRPr="00763E3D">
        <w:rPr>
          <w:rFonts w:ascii="Arial" w:hAnsi="Arial" w:cs="Arial"/>
          <w:i/>
        </w:rPr>
        <w:t>dacă este cazul</w:t>
      </w:r>
      <w:r w:rsidRPr="00763E3D">
        <w:rPr>
          <w:rFonts w:ascii="Arial" w:hAnsi="Arial" w:cs="Arial"/>
        </w:rPr>
        <w:t>) nu este o persoană fizică sau juridică, o entitate sau un organism care acționează în numele sau în conformitate cu instrucțiunile unei entități menționate la litera a) sau b);</w:t>
      </w:r>
    </w:p>
    <w:p w14:paraId="397E733A" w14:textId="77777777" w:rsidR="00EC454C" w:rsidRPr="00763E3D" w:rsidRDefault="00EC454C" w:rsidP="00EC454C">
      <w:pPr>
        <w:pStyle w:val="NoSpacing"/>
        <w:jc w:val="both"/>
        <w:rPr>
          <w:rFonts w:ascii="Arial" w:hAnsi="Arial" w:cs="Arial"/>
        </w:rPr>
      </w:pPr>
      <w:r w:rsidRPr="00763E3D">
        <w:rPr>
          <w:rFonts w:ascii="Arial" w:hAnsi="Arial" w:cs="Arial"/>
        </w:rPr>
        <w:t>d) nu există în cadrul contractului sectorial/acordului-cadru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431744DF" w14:textId="77777777" w:rsidR="00EC454C" w:rsidRPr="00763E3D" w:rsidRDefault="00EC454C" w:rsidP="00EC454C">
      <w:pPr>
        <w:pStyle w:val="NoSpacing"/>
        <w:jc w:val="both"/>
        <w:rPr>
          <w:rFonts w:ascii="Arial" w:hAnsi="Arial" w:cs="Arial"/>
          <w:lang w:eastAsia="ro-RO"/>
        </w:rPr>
      </w:pPr>
      <w:r w:rsidRPr="00763E3D">
        <w:rPr>
          <w:rFonts w:ascii="Arial" w:hAnsi="Arial" w:cs="Arial"/>
        </w:rPr>
        <w:t xml:space="preserve">e) nu ma încadrez în niciunul din motivele de respingere prevăzute la articolul 5k </w:t>
      </w:r>
      <w:r w:rsidRPr="00763E3D">
        <w:rPr>
          <w:rFonts w:ascii="Arial" w:hAnsi="Arial" w:cs="Arial"/>
          <w:lang w:eastAsia="ro-RO"/>
        </w:rPr>
        <w:t>a Regulamentului (UE) 2022/576 al Consiliului din 08.04.2022 de modificare a Regulamentului (UE) nr. 833/2014.</w:t>
      </w:r>
    </w:p>
    <w:p w14:paraId="6EB9FFD1" w14:textId="77777777" w:rsidR="00EC454C" w:rsidRPr="00763E3D" w:rsidRDefault="00EC454C" w:rsidP="00EC454C">
      <w:pPr>
        <w:pStyle w:val="NoSpacing"/>
        <w:ind w:firstLine="708"/>
        <w:jc w:val="both"/>
        <w:rPr>
          <w:rFonts w:ascii="Arial" w:hAnsi="Arial" w:cs="Arial"/>
        </w:rPr>
      </w:pPr>
      <w:r w:rsidRPr="00763E3D">
        <w:rPr>
          <w:rFonts w:ascii="Arial" w:hAnsi="Arial" w:cs="Arial"/>
        </w:rPr>
        <w:t xml:space="preserve">Subsemnatul declar că informaţiile furnizate sunt complete şi corecte în fiecare detaliu şi înţeleg ca entitatea contractantă are dreptul de a solicita, în scopul verificării şi confirmării declaraţiilor, orice documente doveditoare de care dispun. </w:t>
      </w:r>
    </w:p>
    <w:p w14:paraId="7097E8D6" w14:textId="77777777" w:rsidR="00EC454C" w:rsidRPr="00763E3D" w:rsidRDefault="00EC454C" w:rsidP="00EC454C">
      <w:pPr>
        <w:pStyle w:val="NoSpacing"/>
        <w:jc w:val="both"/>
        <w:rPr>
          <w:rFonts w:ascii="Arial" w:hAnsi="Arial" w:cs="Arial"/>
        </w:rPr>
      </w:pPr>
      <w:r w:rsidRPr="00763E3D">
        <w:rPr>
          <w:rFonts w:ascii="Arial" w:hAnsi="Arial" w:cs="Arial"/>
        </w:rPr>
        <w:lastRenderedPageBreak/>
        <w:tab/>
        <w:t>Înteleg ca în cazul în care aceasta declarație nu este conformă cu realitatea, sunt pasibil de încălcarea prevederilor legislației penale privind falsul în declarații.</w:t>
      </w:r>
    </w:p>
    <w:p w14:paraId="0ECC59F3" w14:textId="77777777" w:rsidR="00EC454C" w:rsidRPr="00763E3D" w:rsidRDefault="00EC454C" w:rsidP="00EC454C">
      <w:pPr>
        <w:shd w:val="clear" w:color="auto" w:fill="FFFFFF"/>
        <w:ind w:firstLine="720"/>
        <w:jc w:val="both"/>
        <w:rPr>
          <w:rFonts w:ascii="Arial" w:hAnsi="Arial" w:cs="Arial"/>
          <w:spacing w:val="-1"/>
        </w:rPr>
      </w:pPr>
      <w:r w:rsidRPr="00763E3D">
        <w:rPr>
          <w:rFonts w:ascii="Arial" w:hAnsi="Arial" w:cs="Arial"/>
        </w:rPr>
        <w:t xml:space="preserve"> </w:t>
      </w:r>
      <w:r w:rsidRPr="00763E3D">
        <w:rPr>
          <w:rFonts w:ascii="Arial" w:hAnsi="Arial" w:cs="Arial"/>
          <w:spacing w:val="-1"/>
        </w:rPr>
        <w:t xml:space="preserve">Data completarii :                 </w:t>
      </w:r>
    </w:p>
    <w:p w14:paraId="50A36AA9" w14:textId="77777777" w:rsidR="00EC454C" w:rsidRPr="00763E3D" w:rsidRDefault="00EC454C" w:rsidP="00EC454C">
      <w:pPr>
        <w:shd w:val="clear" w:color="auto" w:fill="FFFFFF"/>
        <w:ind w:firstLine="720"/>
        <w:jc w:val="both"/>
        <w:rPr>
          <w:rFonts w:ascii="Arial" w:hAnsi="Arial" w:cs="Arial"/>
          <w:spacing w:val="-1"/>
        </w:rPr>
      </w:pPr>
      <w:r w:rsidRPr="00763E3D">
        <w:rPr>
          <w:rFonts w:ascii="Arial" w:hAnsi="Arial" w:cs="Arial"/>
          <w:spacing w:val="-1"/>
        </w:rPr>
        <w:t xml:space="preserve">                                               .........................................</w:t>
      </w:r>
    </w:p>
    <w:p w14:paraId="283FB5C1" w14:textId="77777777" w:rsidR="00EC454C" w:rsidRPr="00763E3D" w:rsidRDefault="00EC454C" w:rsidP="00EC454C">
      <w:pPr>
        <w:shd w:val="clear" w:color="auto" w:fill="FFFFFF"/>
        <w:ind w:firstLine="720"/>
        <w:jc w:val="center"/>
        <w:rPr>
          <w:rFonts w:ascii="Arial" w:hAnsi="Arial" w:cs="Arial"/>
          <w:spacing w:val="-1"/>
        </w:rPr>
      </w:pPr>
      <w:r w:rsidRPr="00763E3D">
        <w:rPr>
          <w:rFonts w:ascii="Arial" w:hAnsi="Arial" w:cs="Arial"/>
        </w:rPr>
        <w:t>(</w:t>
      </w:r>
      <w:r w:rsidRPr="00763E3D">
        <w:rPr>
          <w:rFonts w:ascii="Arial" w:hAnsi="Arial" w:cs="Arial"/>
          <w:i/>
        </w:rPr>
        <w:t>denumire Ofertant/Ofertant asociat/Subcontractant/Tert sustinator, dupa caz</w:t>
      </w:r>
      <w:r w:rsidRPr="00763E3D">
        <w:rPr>
          <w:rFonts w:ascii="Arial" w:hAnsi="Arial" w:cs="Arial"/>
        </w:rPr>
        <w:t>)</w:t>
      </w:r>
    </w:p>
    <w:p w14:paraId="2F2C7738" w14:textId="77777777" w:rsidR="00EC454C" w:rsidRPr="00763E3D" w:rsidRDefault="00EC454C" w:rsidP="00EC454C">
      <w:pPr>
        <w:shd w:val="clear" w:color="auto" w:fill="FFFFFF"/>
        <w:rPr>
          <w:rFonts w:ascii="Arial" w:hAnsi="Arial" w:cs="Arial"/>
          <w:spacing w:val="-1"/>
        </w:rPr>
      </w:pPr>
      <w:r w:rsidRPr="00763E3D">
        <w:rPr>
          <w:rFonts w:ascii="Arial" w:hAnsi="Arial" w:cs="Arial"/>
          <w:spacing w:val="-1"/>
        </w:rPr>
        <w:t xml:space="preserve">                                                           ............................................</w:t>
      </w:r>
    </w:p>
    <w:p w14:paraId="57E66B78" w14:textId="77777777" w:rsidR="00EC454C" w:rsidRPr="00763E3D" w:rsidRDefault="00EC454C" w:rsidP="00EC454C">
      <w:pPr>
        <w:shd w:val="clear" w:color="auto" w:fill="FFFFFF"/>
        <w:ind w:left="1440" w:firstLine="720"/>
        <w:rPr>
          <w:rFonts w:ascii="Arial" w:hAnsi="Arial" w:cs="Arial"/>
        </w:rPr>
      </w:pPr>
      <w:r w:rsidRPr="00763E3D">
        <w:rPr>
          <w:rFonts w:ascii="Arial" w:hAnsi="Arial" w:cs="Arial"/>
          <w:spacing w:val="-1"/>
        </w:rPr>
        <w:t xml:space="preserve">        (</w:t>
      </w:r>
      <w:r w:rsidRPr="00763E3D">
        <w:rPr>
          <w:rFonts w:ascii="Arial" w:hAnsi="Arial" w:cs="Arial"/>
          <w:i/>
          <w:spacing w:val="-1"/>
        </w:rPr>
        <w:t xml:space="preserve">numele si prenumele reprezentantului </w:t>
      </w:r>
      <w:r w:rsidRPr="00763E3D">
        <w:rPr>
          <w:rFonts w:ascii="Arial" w:hAnsi="Arial" w:cs="Arial"/>
          <w:i/>
        </w:rPr>
        <w:t>legal)</w:t>
      </w:r>
    </w:p>
    <w:p w14:paraId="3DB5C96A" w14:textId="77777777" w:rsidR="00EC454C" w:rsidRPr="00763E3D" w:rsidRDefault="00EC454C" w:rsidP="00EC454C">
      <w:pPr>
        <w:shd w:val="clear" w:color="auto" w:fill="FFFFFF"/>
        <w:ind w:left="2880" w:firstLine="720"/>
        <w:rPr>
          <w:rFonts w:ascii="Arial" w:hAnsi="Arial" w:cs="Arial"/>
          <w:spacing w:val="-1"/>
        </w:rPr>
      </w:pPr>
      <w:r w:rsidRPr="00763E3D">
        <w:rPr>
          <w:rFonts w:ascii="Arial" w:hAnsi="Arial" w:cs="Arial"/>
          <w:spacing w:val="-1"/>
        </w:rPr>
        <w:t xml:space="preserve"> ............................................</w:t>
      </w:r>
    </w:p>
    <w:p w14:paraId="01FCB3CA" w14:textId="77777777" w:rsidR="00EC454C" w:rsidRPr="00763E3D" w:rsidRDefault="00EC454C" w:rsidP="00EC454C">
      <w:pPr>
        <w:shd w:val="clear" w:color="auto" w:fill="FFFFFF"/>
        <w:jc w:val="center"/>
        <w:rPr>
          <w:rFonts w:ascii="Arial" w:hAnsi="Arial" w:cs="Arial"/>
          <w:i/>
          <w:spacing w:val="-1"/>
        </w:rPr>
      </w:pPr>
      <w:r w:rsidRPr="00763E3D">
        <w:rPr>
          <w:rFonts w:ascii="Arial" w:hAnsi="Arial" w:cs="Arial"/>
          <w:i/>
          <w:spacing w:val="-1"/>
        </w:rPr>
        <w:t xml:space="preserve">  (semnatura autorizata)</w:t>
      </w:r>
    </w:p>
    <w:p w14:paraId="5689FC69" w14:textId="77777777" w:rsidR="00EC454C" w:rsidRPr="00763E3D" w:rsidRDefault="00EC454C" w:rsidP="00EC454C">
      <w:pPr>
        <w:pStyle w:val="NoSpacing"/>
        <w:jc w:val="both"/>
        <w:rPr>
          <w:rFonts w:ascii="Arial" w:hAnsi="Arial" w:cs="Arial"/>
          <w:i/>
        </w:rPr>
      </w:pPr>
      <w:r w:rsidRPr="00763E3D">
        <w:rPr>
          <w:rFonts w:ascii="Arial" w:hAnsi="Arial" w:cs="Arial"/>
          <w:i/>
        </w:rPr>
        <w:t>Nota:</w:t>
      </w:r>
    </w:p>
    <w:p w14:paraId="06A5328D" w14:textId="77777777" w:rsidR="00EC454C" w:rsidRPr="00763E3D" w:rsidRDefault="00EC454C" w:rsidP="00EC454C">
      <w:pPr>
        <w:jc w:val="both"/>
        <w:rPr>
          <w:rFonts w:ascii="Arial" w:hAnsi="Arial" w:cs="Arial"/>
          <w:i/>
        </w:rPr>
      </w:pPr>
      <w:r w:rsidRPr="00763E3D">
        <w:rPr>
          <w:rFonts w:ascii="Arial" w:hAnsi="Arial" w:cs="Arial"/>
          <w:i/>
        </w:rPr>
        <w:t>Acestă Declarație poate fi prezentată exclusiv sub semnatura reprezentantului legal, respectiv cel nominalizat în documentele de înregistrare la autorităţile publice de tipul Registrului Comerţului sau în actele constitutive ale societăţii, sau, după caz, sub semnatura</w:t>
      </w:r>
      <w:r w:rsidRPr="00763E3D">
        <w:rPr>
          <w:rFonts w:ascii="Arial" w:hAnsi="Arial" w:cs="Arial"/>
          <w:b/>
          <w:i/>
        </w:rPr>
        <w:t xml:space="preserve"> </w:t>
      </w:r>
      <w:r w:rsidRPr="00763E3D">
        <w:rPr>
          <w:rFonts w:ascii="Arial" w:hAnsi="Arial" w:cs="Arial"/>
          <w:i/>
        </w:rPr>
        <w:t>persoanei desemnate să reprezinte operatorul economic în cadrul procedurilor speciale (procedura insolvenţei sau alte proceduri reglementate legal).</w:t>
      </w:r>
    </w:p>
    <w:p w14:paraId="771378B7" w14:textId="213C14B3" w:rsidR="00EC454C" w:rsidRPr="007475DC" w:rsidRDefault="00EC454C" w:rsidP="007475DC">
      <w:pPr>
        <w:jc w:val="both"/>
        <w:rPr>
          <w:rFonts w:ascii="Arial" w:hAnsi="Arial" w:cs="Arial"/>
          <w:b/>
        </w:rPr>
      </w:pPr>
      <w:r w:rsidRPr="00763E3D">
        <w:rPr>
          <w:rFonts w:ascii="Arial" w:hAnsi="Arial" w:cs="Arial"/>
          <w:b/>
        </w:rPr>
        <w:t>DECLARAŢIA VA FI DEPUSĂ DE FIECARE PARTICIPANT LA PROCEDURĂ, RESPECTIV: OFERTANT (LIDER – în cazul unei asocieri), FIECARE ASOCIAT, FIECARE SUBC</w:t>
      </w:r>
      <w:r w:rsidR="007475DC">
        <w:rPr>
          <w:rFonts w:ascii="Arial" w:hAnsi="Arial" w:cs="Arial"/>
          <w:b/>
        </w:rPr>
        <w:t>ONTRACTANT, TERŢI SUSŢINĂTORI</w:t>
      </w:r>
    </w:p>
    <w:p w14:paraId="410B086E" w14:textId="77777777" w:rsidR="00EC454C" w:rsidRDefault="00EC454C" w:rsidP="00EC454C">
      <w:pPr>
        <w:rPr>
          <w:rFonts w:ascii="Arial" w:hAnsi="Arial" w:cs="Arial"/>
        </w:rPr>
      </w:pPr>
    </w:p>
    <w:p w14:paraId="0391E60C" w14:textId="77777777" w:rsidR="00926221" w:rsidRDefault="00926221" w:rsidP="00EC454C">
      <w:pPr>
        <w:rPr>
          <w:rFonts w:ascii="Arial" w:hAnsi="Arial" w:cs="Arial"/>
        </w:rPr>
      </w:pPr>
    </w:p>
    <w:p w14:paraId="0F330765" w14:textId="77777777" w:rsidR="00926221" w:rsidRDefault="00926221" w:rsidP="00EC454C">
      <w:pPr>
        <w:rPr>
          <w:rFonts w:ascii="Arial" w:hAnsi="Arial" w:cs="Arial"/>
        </w:rPr>
      </w:pPr>
    </w:p>
    <w:p w14:paraId="2FDCEC60" w14:textId="77777777" w:rsidR="00D72166" w:rsidRDefault="00D72166" w:rsidP="00EC454C">
      <w:pPr>
        <w:rPr>
          <w:rFonts w:ascii="Arial" w:hAnsi="Arial" w:cs="Arial"/>
        </w:rPr>
      </w:pPr>
    </w:p>
    <w:p w14:paraId="4964E6E1" w14:textId="77777777" w:rsidR="00D72166" w:rsidRDefault="00D72166" w:rsidP="00EC454C">
      <w:pPr>
        <w:rPr>
          <w:rFonts w:ascii="Arial" w:hAnsi="Arial" w:cs="Arial"/>
        </w:rPr>
      </w:pPr>
    </w:p>
    <w:p w14:paraId="3EFA34EF" w14:textId="77777777" w:rsidR="00D72166" w:rsidRDefault="00D72166" w:rsidP="00EC454C">
      <w:pPr>
        <w:rPr>
          <w:rFonts w:ascii="Arial" w:hAnsi="Arial" w:cs="Arial"/>
        </w:rPr>
      </w:pPr>
    </w:p>
    <w:p w14:paraId="1FCD7D95" w14:textId="77777777" w:rsidR="00D72166" w:rsidRDefault="00D72166" w:rsidP="00EC454C">
      <w:pPr>
        <w:rPr>
          <w:rFonts w:ascii="Arial" w:hAnsi="Arial" w:cs="Arial"/>
        </w:rPr>
      </w:pPr>
    </w:p>
    <w:p w14:paraId="29577EEB" w14:textId="77777777" w:rsidR="00D72166" w:rsidRDefault="00D72166" w:rsidP="00EC454C">
      <w:pPr>
        <w:rPr>
          <w:rFonts w:ascii="Arial" w:hAnsi="Arial" w:cs="Arial"/>
        </w:rPr>
      </w:pPr>
    </w:p>
    <w:p w14:paraId="1CACC348" w14:textId="77777777" w:rsidR="00D72166" w:rsidRDefault="00D72166" w:rsidP="00EC454C">
      <w:pPr>
        <w:rPr>
          <w:rFonts w:ascii="Arial" w:hAnsi="Arial" w:cs="Arial"/>
        </w:rPr>
      </w:pPr>
    </w:p>
    <w:p w14:paraId="2ACC66B1" w14:textId="77777777" w:rsidR="00D72166" w:rsidRDefault="00D72166" w:rsidP="00EC454C">
      <w:pPr>
        <w:rPr>
          <w:rFonts w:ascii="Arial" w:hAnsi="Arial" w:cs="Arial"/>
        </w:rPr>
      </w:pPr>
    </w:p>
    <w:p w14:paraId="7E8C5D5A" w14:textId="77777777" w:rsidR="00D72166" w:rsidRDefault="00D72166" w:rsidP="00EC454C">
      <w:pPr>
        <w:rPr>
          <w:rFonts w:ascii="Arial" w:hAnsi="Arial" w:cs="Arial"/>
        </w:rPr>
      </w:pPr>
    </w:p>
    <w:p w14:paraId="69E649B7" w14:textId="77777777" w:rsidR="00D72166" w:rsidRDefault="00D72166" w:rsidP="00EC454C">
      <w:pPr>
        <w:rPr>
          <w:rFonts w:ascii="Arial" w:hAnsi="Arial" w:cs="Arial"/>
        </w:rPr>
      </w:pPr>
    </w:p>
    <w:p w14:paraId="33AF678A" w14:textId="77777777" w:rsidR="00926221" w:rsidRPr="00763E3D" w:rsidRDefault="00926221" w:rsidP="00EC454C">
      <w:pPr>
        <w:rPr>
          <w:rFonts w:ascii="Arial" w:hAnsi="Arial" w:cs="Arial"/>
        </w:rPr>
      </w:pPr>
    </w:p>
    <w:p w14:paraId="75B3354D" w14:textId="294882CC" w:rsidR="00763E3D" w:rsidRPr="00763E3D" w:rsidRDefault="00763E3D" w:rsidP="00763E3D">
      <w:pPr>
        <w:pStyle w:val="BodyText2"/>
        <w:spacing w:after="0" w:line="240" w:lineRule="auto"/>
        <w:ind w:left="7920"/>
        <w:jc w:val="both"/>
        <w:rPr>
          <w:rFonts w:ascii="Arial" w:hAnsi="Arial" w:cs="Arial"/>
          <w:sz w:val="22"/>
          <w:szCs w:val="22"/>
        </w:rPr>
      </w:pPr>
      <w:r>
        <w:rPr>
          <w:rFonts w:ascii="Arial" w:hAnsi="Arial" w:cs="Arial"/>
          <w:sz w:val="22"/>
          <w:szCs w:val="22"/>
        </w:rPr>
        <w:t xml:space="preserve">     PUBLIC</w:t>
      </w:r>
    </w:p>
    <w:p w14:paraId="079BA48A" w14:textId="0DAE04A9" w:rsidR="00EC454C" w:rsidRPr="00763E3D" w:rsidRDefault="00763E3D" w:rsidP="00926221">
      <w:pPr>
        <w:widowControl w:val="0"/>
        <w:spacing w:after="0" w:line="250" w:lineRule="exact"/>
        <w:ind w:left="20" w:right="20"/>
        <w:rPr>
          <w:rFonts w:ascii="Arial" w:hAnsi="Arial" w:cs="Arial"/>
          <w:b/>
        </w:rPr>
      </w:pPr>
      <w:r>
        <w:rPr>
          <w:rFonts w:ascii="Arial" w:hAnsi="Arial" w:cs="Arial"/>
          <w:b/>
        </w:rPr>
        <w:t>FORMULARUL  10</w:t>
      </w:r>
    </w:p>
    <w:p w14:paraId="5AB9E2FA" w14:textId="77777777" w:rsidR="00926221" w:rsidRPr="00763E3D" w:rsidRDefault="00926221" w:rsidP="00926221">
      <w:pPr>
        <w:pStyle w:val="Heading1"/>
        <w:tabs>
          <w:tab w:val="left" w:pos="720"/>
        </w:tabs>
        <w:rPr>
          <w:rFonts w:ascii="Arial" w:hAnsi="Arial" w:cs="Arial"/>
          <w:color w:val="auto"/>
          <w:spacing w:val="-1"/>
          <w:sz w:val="22"/>
          <w:szCs w:val="22"/>
        </w:rPr>
      </w:pPr>
      <w:r w:rsidRPr="00763E3D">
        <w:rPr>
          <w:rFonts w:ascii="Arial" w:hAnsi="Arial" w:cs="Arial"/>
          <w:b w:val="0"/>
          <w:color w:val="auto"/>
          <w:sz w:val="22"/>
          <w:szCs w:val="22"/>
        </w:rPr>
        <w:t>Operator economic</w:t>
      </w:r>
    </w:p>
    <w:p w14:paraId="28458423" w14:textId="77777777" w:rsidR="00926221" w:rsidRPr="00763E3D" w:rsidRDefault="00926221" w:rsidP="00926221">
      <w:pPr>
        <w:jc w:val="both"/>
        <w:rPr>
          <w:rFonts w:ascii="Arial" w:hAnsi="Arial" w:cs="Arial"/>
        </w:rPr>
      </w:pPr>
      <w:r w:rsidRPr="00763E3D">
        <w:rPr>
          <w:rFonts w:ascii="Arial" w:hAnsi="Arial" w:cs="Arial"/>
        </w:rPr>
        <w:t>....................................................</w:t>
      </w:r>
    </w:p>
    <w:p w14:paraId="2AC692C1" w14:textId="78E4AB3D" w:rsidR="00EC454C" w:rsidRPr="00926221" w:rsidRDefault="00926221" w:rsidP="00926221">
      <w:pPr>
        <w:jc w:val="both"/>
        <w:rPr>
          <w:rFonts w:ascii="Arial" w:hAnsi="Arial" w:cs="Arial"/>
        </w:rPr>
      </w:pPr>
      <w:r w:rsidRPr="00763E3D">
        <w:rPr>
          <w:rFonts w:ascii="Arial" w:hAnsi="Arial" w:cs="Arial"/>
        </w:rPr>
        <w:t>(denumirea)</w:t>
      </w:r>
    </w:p>
    <w:p w14:paraId="1EF8CCF5" w14:textId="77777777" w:rsidR="00EC454C" w:rsidRPr="00763E3D" w:rsidRDefault="00EC454C" w:rsidP="00EC454C">
      <w:pPr>
        <w:spacing w:after="0" w:line="240" w:lineRule="auto"/>
        <w:rPr>
          <w:rFonts w:ascii="Arial" w:hAnsi="Arial" w:cs="Arial"/>
          <w:i/>
        </w:rPr>
      </w:pPr>
    </w:p>
    <w:p w14:paraId="49DB9A7C" w14:textId="77777777" w:rsidR="00EC454C" w:rsidRPr="00763E3D" w:rsidRDefault="00EC454C" w:rsidP="00EC454C">
      <w:pPr>
        <w:autoSpaceDE w:val="0"/>
        <w:autoSpaceDN w:val="0"/>
        <w:adjustRightInd w:val="0"/>
        <w:spacing w:after="0" w:line="240" w:lineRule="auto"/>
        <w:jc w:val="center"/>
        <w:rPr>
          <w:rFonts w:ascii="Arial" w:hAnsi="Arial" w:cs="Arial"/>
          <w:color w:val="000000"/>
        </w:rPr>
      </w:pPr>
      <w:r w:rsidRPr="00763E3D">
        <w:rPr>
          <w:rFonts w:ascii="Arial" w:hAnsi="Arial" w:cs="Arial"/>
          <w:b/>
          <w:bCs/>
          <w:color w:val="000000"/>
        </w:rPr>
        <w:t>Declaraţie privind încadrarea în prevederile</w:t>
      </w:r>
    </w:p>
    <w:p w14:paraId="08C26BD4" w14:textId="77777777" w:rsidR="00EC454C" w:rsidRPr="00763E3D" w:rsidRDefault="00EC454C" w:rsidP="00EC454C">
      <w:pPr>
        <w:autoSpaceDE w:val="0"/>
        <w:autoSpaceDN w:val="0"/>
        <w:adjustRightInd w:val="0"/>
        <w:spacing w:after="0" w:line="240" w:lineRule="auto"/>
        <w:jc w:val="center"/>
        <w:rPr>
          <w:rFonts w:ascii="Arial" w:hAnsi="Arial" w:cs="Arial"/>
          <w:b/>
          <w:bCs/>
          <w:color w:val="000000"/>
        </w:rPr>
      </w:pPr>
      <w:r w:rsidRPr="00763E3D">
        <w:rPr>
          <w:rFonts w:ascii="Arial" w:hAnsi="Arial" w:cs="Arial"/>
          <w:b/>
          <w:color w:val="000000"/>
        </w:rPr>
        <w:t>art.</w:t>
      </w:r>
      <w:r w:rsidRPr="00763E3D">
        <w:rPr>
          <w:rFonts w:ascii="Arial" w:hAnsi="Arial" w:cs="Arial"/>
          <w:color w:val="000000"/>
        </w:rPr>
        <w:t xml:space="preserve"> </w:t>
      </w:r>
      <w:r w:rsidRPr="00763E3D">
        <w:rPr>
          <w:rFonts w:ascii="Arial" w:hAnsi="Arial" w:cs="Arial"/>
          <w:b/>
          <w:bCs/>
          <w:color w:val="000000"/>
        </w:rPr>
        <w:t>3 din Legea nr. 99/2016</w:t>
      </w:r>
    </w:p>
    <w:p w14:paraId="25AF6342" w14:textId="77777777" w:rsidR="00EC454C" w:rsidRPr="00763E3D" w:rsidRDefault="00EC454C" w:rsidP="00EC454C">
      <w:pPr>
        <w:autoSpaceDE w:val="0"/>
        <w:autoSpaceDN w:val="0"/>
        <w:adjustRightInd w:val="0"/>
        <w:spacing w:after="0" w:line="240" w:lineRule="auto"/>
        <w:jc w:val="center"/>
        <w:rPr>
          <w:rFonts w:ascii="Arial" w:hAnsi="Arial" w:cs="Arial"/>
          <w:b/>
          <w:bCs/>
          <w:color w:val="000000"/>
        </w:rPr>
      </w:pPr>
    </w:p>
    <w:p w14:paraId="00128380" w14:textId="77777777" w:rsidR="00EC454C" w:rsidRPr="00763E3D" w:rsidRDefault="00EC454C" w:rsidP="00926221">
      <w:pPr>
        <w:autoSpaceDE w:val="0"/>
        <w:autoSpaceDN w:val="0"/>
        <w:adjustRightInd w:val="0"/>
        <w:spacing w:after="0" w:line="240" w:lineRule="auto"/>
        <w:rPr>
          <w:rFonts w:ascii="Arial" w:hAnsi="Arial" w:cs="Arial"/>
          <w:b/>
          <w:bCs/>
          <w:color w:val="000000"/>
        </w:rPr>
      </w:pPr>
    </w:p>
    <w:p w14:paraId="614B84F6" w14:textId="77777777" w:rsidR="00EC454C" w:rsidRPr="00763E3D" w:rsidRDefault="00EC454C" w:rsidP="00EC454C">
      <w:pPr>
        <w:autoSpaceDE w:val="0"/>
        <w:autoSpaceDN w:val="0"/>
        <w:adjustRightInd w:val="0"/>
        <w:spacing w:after="0" w:line="240" w:lineRule="auto"/>
        <w:jc w:val="both"/>
        <w:rPr>
          <w:rFonts w:ascii="Arial" w:hAnsi="Arial" w:cs="Arial"/>
          <w:color w:val="000000"/>
        </w:rPr>
      </w:pPr>
    </w:p>
    <w:p w14:paraId="41AC8050" w14:textId="77777777" w:rsidR="00763E3D" w:rsidRPr="00AB5BC1" w:rsidRDefault="00EC454C" w:rsidP="00763E3D">
      <w:pPr>
        <w:spacing w:after="0"/>
        <w:jc w:val="both"/>
        <w:rPr>
          <w:rFonts w:ascii="Arial" w:hAnsi="Arial" w:cs="Arial"/>
          <w:b/>
          <w:bCs/>
          <w:color w:val="000000"/>
          <w:sz w:val="20"/>
          <w:szCs w:val="20"/>
        </w:rPr>
      </w:pPr>
      <w:r w:rsidRPr="00763E3D">
        <w:rPr>
          <w:rFonts w:ascii="Arial" w:hAnsi="Arial" w:cs="Arial"/>
          <w:color w:val="000000"/>
        </w:rPr>
        <w:t xml:space="preserve">Subsemnatul </w:t>
      </w:r>
      <w:r w:rsidRPr="00763E3D">
        <w:rPr>
          <w:rFonts w:ascii="Arial" w:hAnsi="Arial" w:cs="Arial"/>
          <w:b/>
          <w:bCs/>
          <w:color w:val="000000"/>
        </w:rPr>
        <w:t xml:space="preserve">..................................................................................., </w:t>
      </w:r>
      <w:r w:rsidRPr="00763E3D">
        <w:rPr>
          <w:rFonts w:ascii="Arial" w:hAnsi="Arial" w:cs="Arial"/>
          <w:color w:val="000000"/>
        </w:rPr>
        <w:t xml:space="preserve">reprezentant legal al                       </w:t>
      </w:r>
      <w:r w:rsidRPr="00763E3D">
        <w:rPr>
          <w:rFonts w:ascii="Arial" w:hAnsi="Arial" w:cs="Arial"/>
          <w:b/>
          <w:bCs/>
          <w:color w:val="000000"/>
        </w:rPr>
        <w:t xml:space="preserve">..............................................., </w:t>
      </w:r>
      <w:r w:rsidRPr="00763E3D">
        <w:rPr>
          <w:rFonts w:ascii="Arial" w:hAnsi="Arial" w:cs="Arial"/>
          <w:color w:val="000000"/>
        </w:rPr>
        <w:t xml:space="preserve">în calitate de ofertant la procedura de atribuire pentru achiziţia avand ca obiect  </w:t>
      </w:r>
      <w:r w:rsidRPr="00763E3D">
        <w:rPr>
          <w:rFonts w:ascii="Arial" w:hAnsi="Arial" w:cs="Arial"/>
          <w:b/>
          <w:bCs/>
          <w:i/>
          <w:iCs/>
          <w:lang w:val="it-IT"/>
        </w:rPr>
        <w:t xml:space="preserve">Servicii de </w:t>
      </w:r>
      <w:r w:rsidRPr="00763E3D">
        <w:rPr>
          <w:rFonts w:ascii="Arial" w:hAnsi="Arial" w:cs="Arial"/>
          <w:b/>
          <w:bCs/>
          <w:i/>
          <w:iCs/>
        </w:rPr>
        <w:t>închiriere a unui spațiu într-o clădire de birouri, respectiv mentenanță necesar funcționării Companiei Naționale de Transport al Energiei Electrice CNTEE “Transelectrica” SA</w:t>
      </w:r>
      <w:r w:rsidRPr="00763E3D">
        <w:rPr>
          <w:rFonts w:ascii="Arial" w:hAnsi="Arial" w:cs="Arial"/>
          <w:b/>
          <w:lang w:val="en-US"/>
        </w:rPr>
        <w:t xml:space="preserve"> – Executiv</w:t>
      </w:r>
      <w:r w:rsidRPr="00763E3D">
        <w:rPr>
          <w:rFonts w:ascii="Arial" w:hAnsi="Arial" w:cs="Arial"/>
          <w:b/>
          <w:bCs/>
        </w:rPr>
        <w:t>,</w:t>
      </w:r>
      <w:r w:rsidRPr="00763E3D">
        <w:rPr>
          <w:rFonts w:ascii="Arial" w:hAnsi="Arial" w:cs="Arial"/>
          <w:b/>
        </w:rPr>
        <w:t xml:space="preserve"> </w:t>
      </w:r>
      <w:r w:rsidRPr="00763E3D">
        <w:rPr>
          <w:rFonts w:ascii="Arial" w:hAnsi="Arial" w:cs="Arial"/>
          <w:b/>
          <w:bCs/>
          <w:lang w:val="it-IT"/>
        </w:rPr>
        <w:t xml:space="preserve"> </w:t>
      </w:r>
      <w:r w:rsidRPr="00763E3D">
        <w:rPr>
          <w:rFonts w:ascii="Arial" w:hAnsi="Arial" w:cs="Arial"/>
          <w:b/>
          <w:bCs/>
        </w:rPr>
        <w:t xml:space="preserve">cod </w:t>
      </w:r>
      <w:r w:rsidRPr="00763E3D">
        <w:rPr>
          <w:rFonts w:ascii="Arial" w:hAnsi="Arial" w:cs="Arial"/>
          <w:b/>
          <w:bCs/>
          <w:color w:val="000000"/>
          <w:lang w:val="en-US"/>
        </w:rPr>
        <w:t>Cod CPV: 70130000-1 – Servicii de inchiriere de bunuri imobiliare proprii</w:t>
      </w:r>
      <w:r w:rsidRPr="00763E3D">
        <w:rPr>
          <w:rFonts w:ascii="Arial" w:hAnsi="Arial" w:cs="Arial"/>
          <w:color w:val="000000"/>
        </w:rPr>
        <w:t xml:space="preserve"> declar pe propria răspundere că </w:t>
      </w:r>
      <w:r w:rsidRPr="00763E3D">
        <w:rPr>
          <w:rFonts w:ascii="Arial" w:hAnsi="Arial" w:cs="Arial"/>
          <w:b/>
          <w:bCs/>
          <w:color w:val="000000"/>
        </w:rPr>
        <w:t xml:space="preserve">societatea pe care o reprezint se încadrează în prevederile art. 3 alin (1) litera ii) din Legea nr. 99/2016. </w:t>
      </w:r>
      <w:r w:rsidR="00763E3D" w:rsidRPr="00AB5BC1">
        <w:rPr>
          <w:rFonts w:ascii="Arial" w:hAnsi="Arial" w:cs="Arial"/>
          <w:b/>
          <w:bCs/>
          <w:color w:val="000000"/>
          <w:sz w:val="20"/>
          <w:szCs w:val="20"/>
        </w:rPr>
        <w:t xml:space="preserve">ce prevede: </w:t>
      </w:r>
    </w:p>
    <w:p w14:paraId="11C3576E" w14:textId="77777777" w:rsidR="00763E3D" w:rsidRPr="00AB5BC1" w:rsidRDefault="00763E3D" w:rsidP="00763E3D">
      <w:pPr>
        <w:spacing w:after="0"/>
        <w:jc w:val="both"/>
        <w:rPr>
          <w:rFonts w:ascii="Arial" w:hAnsi="Arial" w:cs="Arial"/>
          <w:b/>
          <w:bCs/>
          <w:color w:val="000000"/>
          <w:sz w:val="20"/>
          <w:szCs w:val="20"/>
        </w:rPr>
      </w:pPr>
    </w:p>
    <w:p w14:paraId="0DFDCCB0" w14:textId="77777777" w:rsidR="00763E3D" w:rsidRPr="00AB5BC1" w:rsidRDefault="00763E3D" w:rsidP="00763E3D">
      <w:pPr>
        <w:autoSpaceDE w:val="0"/>
        <w:autoSpaceDN w:val="0"/>
        <w:adjustRightInd w:val="0"/>
        <w:spacing w:after="0"/>
        <w:jc w:val="both"/>
        <w:rPr>
          <w:rFonts w:ascii="Arial" w:hAnsi="Arial" w:cs="Arial"/>
          <w:i/>
          <w:iCs/>
          <w:sz w:val="20"/>
          <w:szCs w:val="20"/>
          <w:lang w:val="en-US"/>
        </w:rPr>
      </w:pPr>
      <w:r w:rsidRPr="00AB5BC1">
        <w:rPr>
          <w:rFonts w:ascii="Arial" w:hAnsi="Arial" w:cs="Arial"/>
          <w:b/>
          <w:bCs/>
          <w:i/>
          <w:iCs/>
          <w:sz w:val="20"/>
          <w:szCs w:val="20"/>
        </w:rPr>
        <w:t xml:space="preserve">   „</w:t>
      </w:r>
      <w:r w:rsidRPr="00AB5BC1">
        <w:rPr>
          <w:rFonts w:ascii="Arial" w:hAnsi="Arial" w:cs="Arial"/>
          <w:i/>
          <w:iCs/>
          <w:sz w:val="20"/>
          <w:szCs w:val="20"/>
          <w:lang w:val="en-US"/>
        </w:rPr>
        <w:t xml:space="preserve">ii) operator economic - orice persoană fizică sau juridică, de drept public ori de drept privat, sau grup ori asociere de astfel de persoane, inclusiv orice asociere temporară formată între două ori mai multe dintre aceste entităţi, care oferă în mod licit pe piaţă executarea de lucrări, furnizarea de produse ori prestarea de servicii, şi care este/sunt stabilită/stabilite în: </w:t>
      </w:r>
    </w:p>
    <w:p w14:paraId="5CA2387A" w14:textId="77777777" w:rsidR="00763E3D" w:rsidRPr="00AB5BC1" w:rsidRDefault="00763E3D" w:rsidP="00763E3D">
      <w:pPr>
        <w:autoSpaceDE w:val="0"/>
        <w:autoSpaceDN w:val="0"/>
        <w:adjustRightInd w:val="0"/>
        <w:spacing w:after="0"/>
        <w:jc w:val="both"/>
        <w:rPr>
          <w:rFonts w:ascii="Arial" w:hAnsi="Arial" w:cs="Arial"/>
          <w:i/>
          <w:iCs/>
          <w:sz w:val="20"/>
          <w:szCs w:val="20"/>
          <w:lang w:val="en-US"/>
        </w:rPr>
      </w:pPr>
    </w:p>
    <w:p w14:paraId="565D9788" w14:textId="77777777" w:rsidR="00763E3D" w:rsidRPr="00AB5BC1" w:rsidRDefault="00763E3D" w:rsidP="00763E3D">
      <w:pPr>
        <w:autoSpaceDE w:val="0"/>
        <w:autoSpaceDN w:val="0"/>
        <w:adjustRightInd w:val="0"/>
        <w:spacing w:after="0"/>
        <w:jc w:val="both"/>
        <w:rPr>
          <w:rFonts w:ascii="Arial" w:hAnsi="Arial" w:cs="Arial"/>
          <w:i/>
          <w:iCs/>
          <w:sz w:val="20"/>
          <w:szCs w:val="20"/>
          <w:lang w:val="en-US"/>
        </w:rPr>
      </w:pPr>
      <w:r w:rsidRPr="00AB5BC1">
        <w:rPr>
          <w:rFonts w:ascii="Arial" w:hAnsi="Arial" w:cs="Arial"/>
          <w:i/>
          <w:iCs/>
          <w:sz w:val="20"/>
          <w:szCs w:val="20"/>
          <w:lang w:val="en-US"/>
        </w:rPr>
        <w:t xml:space="preserve">    (i) un stat membru al Uniunii Europene;</w:t>
      </w:r>
    </w:p>
    <w:p w14:paraId="5F8B15DE" w14:textId="77777777" w:rsidR="00763E3D" w:rsidRPr="00AB5BC1" w:rsidRDefault="00763E3D" w:rsidP="00763E3D">
      <w:pPr>
        <w:autoSpaceDE w:val="0"/>
        <w:autoSpaceDN w:val="0"/>
        <w:adjustRightInd w:val="0"/>
        <w:spacing w:after="0"/>
        <w:jc w:val="both"/>
        <w:rPr>
          <w:rFonts w:ascii="Arial" w:hAnsi="Arial" w:cs="Arial"/>
          <w:i/>
          <w:iCs/>
          <w:sz w:val="20"/>
          <w:szCs w:val="20"/>
          <w:lang w:val="en-US"/>
        </w:rPr>
      </w:pPr>
      <w:r w:rsidRPr="00AB5BC1">
        <w:rPr>
          <w:rFonts w:ascii="Arial" w:hAnsi="Arial" w:cs="Arial"/>
          <w:i/>
          <w:iCs/>
          <w:sz w:val="20"/>
          <w:szCs w:val="20"/>
          <w:lang w:val="en-US"/>
        </w:rPr>
        <w:t xml:space="preserve">    (ii) un stat membru al Spaţiului Economic European (SEE);</w:t>
      </w:r>
    </w:p>
    <w:p w14:paraId="75D2E134" w14:textId="77777777" w:rsidR="00763E3D" w:rsidRPr="00AB5BC1" w:rsidRDefault="00763E3D" w:rsidP="00763E3D">
      <w:pPr>
        <w:autoSpaceDE w:val="0"/>
        <w:autoSpaceDN w:val="0"/>
        <w:adjustRightInd w:val="0"/>
        <w:spacing w:after="0"/>
        <w:jc w:val="both"/>
        <w:rPr>
          <w:rFonts w:ascii="Arial" w:hAnsi="Arial" w:cs="Arial"/>
          <w:i/>
          <w:iCs/>
          <w:sz w:val="20"/>
          <w:szCs w:val="20"/>
          <w:lang w:val="en-US"/>
        </w:rPr>
      </w:pPr>
      <w:r w:rsidRPr="00AB5BC1">
        <w:rPr>
          <w:rFonts w:ascii="Arial" w:hAnsi="Arial" w:cs="Arial"/>
          <w:i/>
          <w:iCs/>
          <w:sz w:val="20"/>
          <w:szCs w:val="20"/>
          <w:lang w:val="en-US"/>
        </w:rPr>
        <w:t xml:space="preserve">    (iii) ţări terţe care au ratificat Acordul privind Achiziţiile Publice al Organizaţiei Mondiale a Comerţului (AAP), în măsura în care contractul sectorial atribuit intră sub incidenţa anexelor 3, 4 şi 5, 6 şi 7 la Apendicele I al Uniunii Europene la acordul respectiv;</w:t>
      </w:r>
    </w:p>
    <w:p w14:paraId="361675E3" w14:textId="77777777" w:rsidR="00763E3D" w:rsidRPr="00AB5BC1" w:rsidRDefault="00763E3D" w:rsidP="00763E3D">
      <w:pPr>
        <w:autoSpaceDE w:val="0"/>
        <w:autoSpaceDN w:val="0"/>
        <w:adjustRightInd w:val="0"/>
        <w:spacing w:after="0"/>
        <w:jc w:val="both"/>
        <w:rPr>
          <w:rFonts w:ascii="Arial" w:hAnsi="Arial" w:cs="Arial"/>
          <w:i/>
          <w:iCs/>
          <w:sz w:val="20"/>
          <w:szCs w:val="20"/>
          <w:lang w:val="en-US"/>
        </w:rPr>
      </w:pPr>
      <w:r w:rsidRPr="00AB5BC1">
        <w:rPr>
          <w:rFonts w:ascii="Arial" w:hAnsi="Arial" w:cs="Arial"/>
          <w:i/>
          <w:iCs/>
          <w:sz w:val="20"/>
          <w:szCs w:val="20"/>
          <w:lang w:val="en-US"/>
        </w:rPr>
        <w:t xml:space="preserve">    (iv) ţări terţe care se află în proces de aderare la Uniunea Europeană;</w:t>
      </w:r>
    </w:p>
    <w:p w14:paraId="03748BF2" w14:textId="45109C49" w:rsidR="00EC454C" w:rsidRPr="00763E3D" w:rsidRDefault="00763E3D" w:rsidP="00763E3D">
      <w:pPr>
        <w:autoSpaceDE w:val="0"/>
        <w:autoSpaceDN w:val="0"/>
        <w:adjustRightInd w:val="0"/>
        <w:spacing w:after="0"/>
        <w:jc w:val="both"/>
        <w:rPr>
          <w:rFonts w:ascii="Arial" w:hAnsi="Arial" w:cs="Arial"/>
          <w:i/>
          <w:iCs/>
          <w:sz w:val="20"/>
          <w:szCs w:val="20"/>
          <w:lang w:val="en-US"/>
        </w:rPr>
      </w:pPr>
      <w:r w:rsidRPr="00AB5BC1">
        <w:rPr>
          <w:rFonts w:ascii="Arial" w:hAnsi="Arial" w:cs="Arial"/>
          <w:i/>
          <w:iCs/>
          <w:sz w:val="20"/>
          <w:szCs w:val="20"/>
          <w:lang w:val="en-US"/>
        </w:rPr>
        <w:t xml:space="preserve">    (v) ţări terţe care nu intră sub incidenţa pct. (iii), dar care sunt semnatare ale altor acorduri internaţionale prin care Uniunea Europeană este obligată să acorde accesul liber la piaţa în domeniul achiziţiilor publice;”</w:t>
      </w:r>
    </w:p>
    <w:p w14:paraId="29297963" w14:textId="77777777" w:rsidR="00EC454C" w:rsidRPr="00763E3D" w:rsidRDefault="00EC454C" w:rsidP="00EC454C">
      <w:pPr>
        <w:autoSpaceDE w:val="0"/>
        <w:autoSpaceDN w:val="0"/>
        <w:adjustRightInd w:val="0"/>
        <w:spacing w:after="0" w:line="240" w:lineRule="auto"/>
        <w:jc w:val="both"/>
        <w:rPr>
          <w:rFonts w:ascii="Arial" w:hAnsi="Arial" w:cs="Arial"/>
          <w:b/>
          <w:bCs/>
          <w:color w:val="000000"/>
        </w:rPr>
      </w:pPr>
    </w:p>
    <w:p w14:paraId="3722A6D4" w14:textId="77777777" w:rsidR="00EC454C" w:rsidRPr="00763E3D" w:rsidRDefault="00EC454C" w:rsidP="00EC454C">
      <w:pPr>
        <w:autoSpaceDE w:val="0"/>
        <w:autoSpaceDN w:val="0"/>
        <w:adjustRightInd w:val="0"/>
        <w:spacing w:after="0" w:line="240" w:lineRule="auto"/>
        <w:jc w:val="both"/>
        <w:rPr>
          <w:rFonts w:ascii="Arial" w:hAnsi="Arial" w:cs="Arial"/>
          <w:bCs/>
          <w:color w:val="000000"/>
        </w:rPr>
      </w:pPr>
      <w:r w:rsidRPr="00763E3D">
        <w:rPr>
          <w:rFonts w:ascii="Arial" w:hAnsi="Arial" w:cs="Arial"/>
          <w:bCs/>
          <w:color w:val="000000"/>
        </w:rPr>
        <w:t>Data...................</w:t>
      </w:r>
    </w:p>
    <w:p w14:paraId="4766E104" w14:textId="77777777" w:rsidR="00EC454C" w:rsidRPr="00763E3D" w:rsidRDefault="00EC454C" w:rsidP="00EC454C">
      <w:pPr>
        <w:spacing w:after="0" w:line="240" w:lineRule="auto"/>
        <w:rPr>
          <w:rFonts w:ascii="Arial" w:hAnsi="Arial" w:cs="Arial"/>
          <w:i/>
        </w:rPr>
      </w:pPr>
    </w:p>
    <w:p w14:paraId="50D333AA" w14:textId="77777777" w:rsidR="00EC454C" w:rsidRPr="00763E3D" w:rsidRDefault="00EC454C" w:rsidP="00EC454C">
      <w:pPr>
        <w:spacing w:after="0" w:line="240" w:lineRule="auto"/>
        <w:rPr>
          <w:rFonts w:ascii="Arial" w:hAnsi="Arial" w:cs="Arial"/>
          <w:i/>
        </w:rPr>
      </w:pPr>
    </w:p>
    <w:p w14:paraId="5171D919" w14:textId="77777777" w:rsidR="00EC454C" w:rsidRPr="00763E3D" w:rsidRDefault="00EC454C" w:rsidP="00EC454C">
      <w:pPr>
        <w:spacing w:after="0" w:line="240" w:lineRule="auto"/>
        <w:jc w:val="right"/>
        <w:rPr>
          <w:rFonts w:ascii="Arial" w:hAnsi="Arial" w:cs="Arial"/>
        </w:rPr>
      </w:pPr>
      <w:r w:rsidRPr="00763E3D">
        <w:rPr>
          <w:rFonts w:ascii="Arial" w:hAnsi="Arial" w:cs="Arial"/>
        </w:rPr>
        <w:t>Operator economic</w:t>
      </w:r>
    </w:p>
    <w:p w14:paraId="17A273D8" w14:textId="77777777" w:rsidR="00EC454C" w:rsidRPr="00763E3D" w:rsidRDefault="00EC454C" w:rsidP="00EC454C">
      <w:pPr>
        <w:spacing w:after="0" w:line="240" w:lineRule="auto"/>
        <w:jc w:val="right"/>
        <w:rPr>
          <w:rFonts w:ascii="Arial" w:hAnsi="Arial" w:cs="Arial"/>
        </w:rPr>
      </w:pPr>
      <w:r w:rsidRPr="00763E3D">
        <w:rPr>
          <w:rFonts w:ascii="Arial" w:hAnsi="Arial" w:cs="Arial"/>
        </w:rPr>
        <w:t>.................................</w:t>
      </w:r>
    </w:p>
    <w:p w14:paraId="4E42DE30" w14:textId="77777777" w:rsidR="00EC454C" w:rsidRPr="00763E3D" w:rsidRDefault="00EC454C" w:rsidP="00EC454C">
      <w:pPr>
        <w:spacing w:after="0" w:line="240" w:lineRule="auto"/>
        <w:jc w:val="right"/>
        <w:rPr>
          <w:rFonts w:ascii="Arial" w:hAnsi="Arial" w:cs="Arial"/>
          <w:u w:val="single"/>
        </w:rPr>
      </w:pPr>
      <w:r w:rsidRPr="00763E3D">
        <w:rPr>
          <w:rFonts w:ascii="Arial" w:hAnsi="Arial" w:cs="Arial"/>
          <w:u w:val="single"/>
        </w:rPr>
        <w:t xml:space="preserve">Se va completa numele </w:t>
      </w:r>
    </w:p>
    <w:p w14:paraId="7652C488" w14:textId="77777777" w:rsidR="00EC454C" w:rsidRPr="00763E3D" w:rsidRDefault="00EC454C" w:rsidP="00EC454C">
      <w:pPr>
        <w:spacing w:after="0" w:line="240" w:lineRule="auto"/>
        <w:jc w:val="right"/>
        <w:rPr>
          <w:rFonts w:ascii="Arial" w:hAnsi="Arial" w:cs="Arial"/>
          <w:u w:val="single"/>
        </w:rPr>
      </w:pPr>
      <w:r w:rsidRPr="00763E3D">
        <w:rPr>
          <w:rFonts w:ascii="Arial" w:hAnsi="Arial" w:cs="Arial"/>
          <w:u w:val="single"/>
        </w:rPr>
        <w:t xml:space="preserve">reprezentantului legal/persoanei imputernicite, </w:t>
      </w:r>
    </w:p>
    <w:p w14:paraId="37746832" w14:textId="0AAFB365" w:rsidR="00684681" w:rsidRPr="00763E3D" w:rsidRDefault="00EC454C" w:rsidP="00926221">
      <w:pPr>
        <w:spacing w:after="0" w:line="240" w:lineRule="auto"/>
        <w:jc w:val="right"/>
        <w:rPr>
          <w:rFonts w:ascii="Arial" w:hAnsi="Arial" w:cs="Arial"/>
        </w:rPr>
      </w:pPr>
      <w:r w:rsidRPr="00763E3D">
        <w:rPr>
          <w:rFonts w:ascii="Arial" w:hAnsi="Arial" w:cs="Arial"/>
          <w:u w:val="single"/>
        </w:rPr>
        <w:t>se va semna</w:t>
      </w:r>
    </w:p>
    <w:p w14:paraId="09358175" w14:textId="77777777" w:rsidR="00684681" w:rsidRPr="00763E3D" w:rsidRDefault="00684681" w:rsidP="00C67882">
      <w:pPr>
        <w:autoSpaceDE w:val="0"/>
        <w:autoSpaceDN w:val="0"/>
        <w:adjustRightInd w:val="0"/>
        <w:spacing w:after="0" w:line="240" w:lineRule="auto"/>
        <w:rPr>
          <w:rFonts w:ascii="Arial" w:hAnsi="Arial" w:cs="Arial"/>
        </w:rPr>
      </w:pPr>
    </w:p>
    <w:sectPr w:rsidR="00684681" w:rsidRPr="00763E3D" w:rsidSect="007475DC">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DF7DD" w14:textId="77777777" w:rsidR="00ED3CB4" w:rsidRDefault="00ED3CB4" w:rsidP="009C1E59">
      <w:pPr>
        <w:spacing w:after="0" w:line="240" w:lineRule="auto"/>
      </w:pPr>
      <w:r>
        <w:separator/>
      </w:r>
    </w:p>
  </w:endnote>
  <w:endnote w:type="continuationSeparator" w:id="0">
    <w:p w14:paraId="3D98E895" w14:textId="77777777" w:rsidR="00ED3CB4" w:rsidRDefault="00ED3CB4"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14:paraId="47CDEEE8" w14:textId="77777777" w:rsidR="000479DA" w:rsidRDefault="000479DA">
        <w:pPr>
          <w:pStyle w:val="Footer"/>
          <w:jc w:val="right"/>
        </w:pPr>
        <w:r>
          <w:fldChar w:fldCharType="begin"/>
        </w:r>
        <w:r>
          <w:instrText xml:space="preserve"> PAGE   \* MERGEFORMAT </w:instrText>
        </w:r>
        <w:r>
          <w:fldChar w:fldCharType="separate"/>
        </w:r>
        <w:r w:rsidR="00E24D55">
          <w:rPr>
            <w:noProof/>
          </w:rPr>
          <w:t>44</w:t>
        </w:r>
        <w:r>
          <w:rPr>
            <w:noProof/>
          </w:rPr>
          <w:fldChar w:fldCharType="end"/>
        </w:r>
      </w:p>
    </w:sdtContent>
  </w:sdt>
  <w:p w14:paraId="42531F6F" w14:textId="77777777" w:rsidR="000479DA" w:rsidRDefault="00047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FF226" w14:textId="77777777" w:rsidR="00ED3CB4" w:rsidRDefault="00ED3CB4" w:rsidP="009C1E59">
      <w:pPr>
        <w:spacing w:after="0" w:line="240" w:lineRule="auto"/>
      </w:pPr>
      <w:r>
        <w:separator/>
      </w:r>
    </w:p>
  </w:footnote>
  <w:footnote w:type="continuationSeparator" w:id="0">
    <w:p w14:paraId="5409B04E" w14:textId="77777777" w:rsidR="00ED3CB4" w:rsidRDefault="00ED3CB4"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5F2291D"/>
    <w:multiLevelType w:val="multilevel"/>
    <w:tmpl w:val="CE4E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C905A2C"/>
    <w:multiLevelType w:val="hybridMultilevel"/>
    <w:tmpl w:val="1CD69C0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E3021CF"/>
    <w:multiLevelType w:val="hybridMultilevel"/>
    <w:tmpl w:val="77AA5100"/>
    <w:lvl w:ilvl="0" w:tplc="2BE8A9EC">
      <w:start w:val="1"/>
      <w:numFmt w:val="bullet"/>
      <w:lvlText w:val=""/>
      <w:lvlJc w:val="left"/>
      <w:pPr>
        <w:ind w:left="78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FF32805"/>
    <w:multiLevelType w:val="hybridMultilevel"/>
    <w:tmpl w:val="9114284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8">
    <w:nsid w:val="31D15C0A"/>
    <w:multiLevelType w:val="hybridMultilevel"/>
    <w:tmpl w:val="6E9E1902"/>
    <w:lvl w:ilvl="0" w:tplc="B49C6AEC">
      <w:start w:val="3"/>
      <w:numFmt w:val="decimal"/>
      <w:lvlText w:val="%1."/>
      <w:lvlJc w:val="left"/>
      <w:pPr>
        <w:ind w:left="720" w:hanging="360"/>
      </w:pPr>
      <w:rPr>
        <w:rFonts w:ascii="Arial" w:hAnsi="Arial" w:cs="Arial"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53B5167"/>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457C6C71"/>
    <w:multiLevelType w:val="multilevel"/>
    <w:tmpl w:val="E7E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A105B90"/>
    <w:multiLevelType w:val="hybridMultilevel"/>
    <w:tmpl w:val="FA9AA3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62D55698"/>
    <w:multiLevelType w:val="hybridMultilevel"/>
    <w:tmpl w:val="8C32D424"/>
    <w:lvl w:ilvl="0" w:tplc="3E4A0994">
      <w:start w:val="19"/>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DAC7811"/>
    <w:multiLevelType w:val="hybridMultilevel"/>
    <w:tmpl w:val="4546F7F2"/>
    <w:lvl w:ilvl="0" w:tplc="0418000B">
      <w:start w:val="1"/>
      <w:numFmt w:val="bullet"/>
      <w:lvlText w:val=""/>
      <w:lvlJc w:val="left"/>
      <w:pPr>
        <w:ind w:left="1446" w:hanging="360"/>
      </w:pPr>
      <w:rPr>
        <w:rFonts w:ascii="Wingdings" w:hAnsi="Wingdings"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num w:numId="1">
    <w:abstractNumId w:val="2"/>
  </w:num>
  <w:num w:numId="2">
    <w:abstractNumId w:val="14"/>
  </w:num>
  <w:num w:numId="3">
    <w:abstractNumId w:val="12"/>
  </w:num>
  <w:num w:numId="4">
    <w:abstractNumId w:val="10"/>
  </w:num>
  <w:num w:numId="5">
    <w:abstractNumId w:val="0"/>
  </w:num>
  <w:num w:numId="6">
    <w:abstractNumId w:val="18"/>
  </w:num>
  <w:num w:numId="7">
    <w:abstractNumId w:val="19"/>
  </w:num>
  <w:num w:numId="8">
    <w:abstractNumId w:val="17"/>
  </w:num>
  <w:num w:numId="9">
    <w:abstractNumId w:val="13"/>
  </w:num>
  <w:num w:numId="10">
    <w:abstractNumId w:val="3"/>
  </w:num>
  <w:num w:numId="11">
    <w:abstractNumId w:val="14"/>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7"/>
  </w:num>
  <w:num w:numId="16">
    <w:abstractNumId w:val="4"/>
  </w:num>
  <w:num w:numId="17">
    <w:abstractNumId w:val="15"/>
  </w:num>
  <w:num w:numId="18">
    <w:abstractNumId w:val="6"/>
  </w:num>
  <w:num w:numId="19">
    <w:abstractNumId w:val="9"/>
  </w:num>
  <w:num w:numId="20">
    <w:abstractNumId w:val="8"/>
  </w:num>
  <w:num w:numId="21">
    <w:abstractNumId w:val="20"/>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24EB"/>
    <w:rsid w:val="000063C6"/>
    <w:rsid w:val="000249C3"/>
    <w:rsid w:val="00032167"/>
    <w:rsid w:val="00032B8B"/>
    <w:rsid w:val="0003384B"/>
    <w:rsid w:val="000444C5"/>
    <w:rsid w:val="000479DA"/>
    <w:rsid w:val="00071A97"/>
    <w:rsid w:val="00072522"/>
    <w:rsid w:val="00072597"/>
    <w:rsid w:val="0007369D"/>
    <w:rsid w:val="0007762D"/>
    <w:rsid w:val="0008261F"/>
    <w:rsid w:val="000B3E50"/>
    <w:rsid w:val="000B6404"/>
    <w:rsid w:val="000C4AE1"/>
    <w:rsid w:val="000C6654"/>
    <w:rsid w:val="000D2FE6"/>
    <w:rsid w:val="000D3D55"/>
    <w:rsid w:val="000E0D9A"/>
    <w:rsid w:val="001017B4"/>
    <w:rsid w:val="00106E78"/>
    <w:rsid w:val="00107E12"/>
    <w:rsid w:val="0011343F"/>
    <w:rsid w:val="00120F97"/>
    <w:rsid w:val="001227A3"/>
    <w:rsid w:val="00127C37"/>
    <w:rsid w:val="00130A2A"/>
    <w:rsid w:val="001341AC"/>
    <w:rsid w:val="00140756"/>
    <w:rsid w:val="00151EE7"/>
    <w:rsid w:val="001520CD"/>
    <w:rsid w:val="00157812"/>
    <w:rsid w:val="00160810"/>
    <w:rsid w:val="00163908"/>
    <w:rsid w:val="001672B4"/>
    <w:rsid w:val="00170265"/>
    <w:rsid w:val="001837E6"/>
    <w:rsid w:val="00184314"/>
    <w:rsid w:val="00184AFE"/>
    <w:rsid w:val="001852E0"/>
    <w:rsid w:val="0018623B"/>
    <w:rsid w:val="0019313A"/>
    <w:rsid w:val="00194775"/>
    <w:rsid w:val="001B2819"/>
    <w:rsid w:val="001B519C"/>
    <w:rsid w:val="001C4E65"/>
    <w:rsid w:val="001D2110"/>
    <w:rsid w:val="001D7570"/>
    <w:rsid w:val="001E524C"/>
    <w:rsid w:val="001F16FE"/>
    <w:rsid w:val="00201A15"/>
    <w:rsid w:val="002035ED"/>
    <w:rsid w:val="00212685"/>
    <w:rsid w:val="00217DA0"/>
    <w:rsid w:val="00226921"/>
    <w:rsid w:val="00230602"/>
    <w:rsid w:val="0023537E"/>
    <w:rsid w:val="0023643F"/>
    <w:rsid w:val="00236E61"/>
    <w:rsid w:val="002422E6"/>
    <w:rsid w:val="00242A60"/>
    <w:rsid w:val="00252D7B"/>
    <w:rsid w:val="00260745"/>
    <w:rsid w:val="00265745"/>
    <w:rsid w:val="002751AF"/>
    <w:rsid w:val="00283DFD"/>
    <w:rsid w:val="00293488"/>
    <w:rsid w:val="002A5C84"/>
    <w:rsid w:val="002A644C"/>
    <w:rsid w:val="002A6F1B"/>
    <w:rsid w:val="002A78E1"/>
    <w:rsid w:val="002D0495"/>
    <w:rsid w:val="002F229C"/>
    <w:rsid w:val="002F6BCA"/>
    <w:rsid w:val="00303BF4"/>
    <w:rsid w:val="00305BB5"/>
    <w:rsid w:val="00324F7C"/>
    <w:rsid w:val="00332684"/>
    <w:rsid w:val="00343151"/>
    <w:rsid w:val="00353D36"/>
    <w:rsid w:val="0035423D"/>
    <w:rsid w:val="00363FEF"/>
    <w:rsid w:val="003647FD"/>
    <w:rsid w:val="00371C21"/>
    <w:rsid w:val="003821AE"/>
    <w:rsid w:val="00390359"/>
    <w:rsid w:val="003924D0"/>
    <w:rsid w:val="0039297B"/>
    <w:rsid w:val="00393C8D"/>
    <w:rsid w:val="003A1423"/>
    <w:rsid w:val="003A4765"/>
    <w:rsid w:val="003B00AB"/>
    <w:rsid w:val="003B23E5"/>
    <w:rsid w:val="003C2E73"/>
    <w:rsid w:val="003C43EB"/>
    <w:rsid w:val="003C4805"/>
    <w:rsid w:val="003D02D9"/>
    <w:rsid w:val="003D4AB6"/>
    <w:rsid w:val="003D5062"/>
    <w:rsid w:val="003D6DC0"/>
    <w:rsid w:val="003E170D"/>
    <w:rsid w:val="003E4A02"/>
    <w:rsid w:val="003F448B"/>
    <w:rsid w:val="00400F90"/>
    <w:rsid w:val="00406FC6"/>
    <w:rsid w:val="0040795B"/>
    <w:rsid w:val="004137A7"/>
    <w:rsid w:val="00415D3E"/>
    <w:rsid w:val="00416782"/>
    <w:rsid w:val="0044209B"/>
    <w:rsid w:val="0044657B"/>
    <w:rsid w:val="00453F96"/>
    <w:rsid w:val="0046656F"/>
    <w:rsid w:val="00466E6D"/>
    <w:rsid w:val="0046718D"/>
    <w:rsid w:val="00470B4F"/>
    <w:rsid w:val="00473424"/>
    <w:rsid w:val="00483764"/>
    <w:rsid w:val="00483806"/>
    <w:rsid w:val="00495E8A"/>
    <w:rsid w:val="004A6DB4"/>
    <w:rsid w:val="004B5AB1"/>
    <w:rsid w:val="004C1963"/>
    <w:rsid w:val="004C2BCF"/>
    <w:rsid w:val="004E50D1"/>
    <w:rsid w:val="004F12E0"/>
    <w:rsid w:val="004F22F7"/>
    <w:rsid w:val="0050194F"/>
    <w:rsid w:val="00501DED"/>
    <w:rsid w:val="005116BD"/>
    <w:rsid w:val="005321B0"/>
    <w:rsid w:val="0053295F"/>
    <w:rsid w:val="00542925"/>
    <w:rsid w:val="00547C67"/>
    <w:rsid w:val="005544D4"/>
    <w:rsid w:val="00557EE3"/>
    <w:rsid w:val="00574425"/>
    <w:rsid w:val="005A2693"/>
    <w:rsid w:val="005A34ED"/>
    <w:rsid w:val="005A6570"/>
    <w:rsid w:val="005B47EE"/>
    <w:rsid w:val="005B481C"/>
    <w:rsid w:val="005C4178"/>
    <w:rsid w:val="005C59D9"/>
    <w:rsid w:val="005D09A2"/>
    <w:rsid w:val="005D4258"/>
    <w:rsid w:val="005E6236"/>
    <w:rsid w:val="005F0D6E"/>
    <w:rsid w:val="005F3392"/>
    <w:rsid w:val="005F7254"/>
    <w:rsid w:val="0060037E"/>
    <w:rsid w:val="0060277B"/>
    <w:rsid w:val="00643380"/>
    <w:rsid w:val="00644A28"/>
    <w:rsid w:val="006466A8"/>
    <w:rsid w:val="00652B4C"/>
    <w:rsid w:val="006551E9"/>
    <w:rsid w:val="006554BB"/>
    <w:rsid w:val="00661357"/>
    <w:rsid w:val="00661846"/>
    <w:rsid w:val="00666C67"/>
    <w:rsid w:val="00673265"/>
    <w:rsid w:val="006736F6"/>
    <w:rsid w:val="0067527E"/>
    <w:rsid w:val="00681D3D"/>
    <w:rsid w:val="00683067"/>
    <w:rsid w:val="00683611"/>
    <w:rsid w:val="00684681"/>
    <w:rsid w:val="006B4FAE"/>
    <w:rsid w:val="006C3336"/>
    <w:rsid w:val="006C6087"/>
    <w:rsid w:val="006D0189"/>
    <w:rsid w:val="006D184F"/>
    <w:rsid w:val="006D7187"/>
    <w:rsid w:val="006D768A"/>
    <w:rsid w:val="006E0BCF"/>
    <w:rsid w:val="006E3B39"/>
    <w:rsid w:val="006E5A64"/>
    <w:rsid w:val="007055E8"/>
    <w:rsid w:val="007070CC"/>
    <w:rsid w:val="007424A3"/>
    <w:rsid w:val="007439BC"/>
    <w:rsid w:val="00744858"/>
    <w:rsid w:val="00744CF4"/>
    <w:rsid w:val="007475DC"/>
    <w:rsid w:val="00755005"/>
    <w:rsid w:val="0075615B"/>
    <w:rsid w:val="007571BE"/>
    <w:rsid w:val="00763E3D"/>
    <w:rsid w:val="0077427B"/>
    <w:rsid w:val="0077754E"/>
    <w:rsid w:val="0078730E"/>
    <w:rsid w:val="007A14F4"/>
    <w:rsid w:val="007B777F"/>
    <w:rsid w:val="007C3B44"/>
    <w:rsid w:val="007C6D65"/>
    <w:rsid w:val="007E0A7A"/>
    <w:rsid w:val="007E163B"/>
    <w:rsid w:val="007E4DFC"/>
    <w:rsid w:val="007E67F1"/>
    <w:rsid w:val="007E6DE0"/>
    <w:rsid w:val="007E6F11"/>
    <w:rsid w:val="007F3D45"/>
    <w:rsid w:val="00805890"/>
    <w:rsid w:val="008123A5"/>
    <w:rsid w:val="008131FD"/>
    <w:rsid w:val="00813B92"/>
    <w:rsid w:val="00817BEC"/>
    <w:rsid w:val="00820FB8"/>
    <w:rsid w:val="00834B32"/>
    <w:rsid w:val="00836AB7"/>
    <w:rsid w:val="00855F0B"/>
    <w:rsid w:val="00867BCB"/>
    <w:rsid w:val="008750B0"/>
    <w:rsid w:val="00881190"/>
    <w:rsid w:val="008918FC"/>
    <w:rsid w:val="00895E7F"/>
    <w:rsid w:val="008A5A4D"/>
    <w:rsid w:val="008B0FFF"/>
    <w:rsid w:val="008C47EE"/>
    <w:rsid w:val="008C4F99"/>
    <w:rsid w:val="008D753C"/>
    <w:rsid w:val="008F2785"/>
    <w:rsid w:val="00900A85"/>
    <w:rsid w:val="009035F1"/>
    <w:rsid w:val="00907E7C"/>
    <w:rsid w:val="00911CCB"/>
    <w:rsid w:val="009144C6"/>
    <w:rsid w:val="00920CE9"/>
    <w:rsid w:val="00921B3D"/>
    <w:rsid w:val="00926221"/>
    <w:rsid w:val="009376D1"/>
    <w:rsid w:val="00944112"/>
    <w:rsid w:val="00954D7E"/>
    <w:rsid w:val="00963023"/>
    <w:rsid w:val="0096330B"/>
    <w:rsid w:val="0096474D"/>
    <w:rsid w:val="00973653"/>
    <w:rsid w:val="00975BE4"/>
    <w:rsid w:val="00991F5D"/>
    <w:rsid w:val="00992466"/>
    <w:rsid w:val="009A301A"/>
    <w:rsid w:val="009B267A"/>
    <w:rsid w:val="009C1E59"/>
    <w:rsid w:val="009C478E"/>
    <w:rsid w:val="009C56D1"/>
    <w:rsid w:val="009D7A16"/>
    <w:rsid w:val="009D7FAA"/>
    <w:rsid w:val="009E4C58"/>
    <w:rsid w:val="00A04631"/>
    <w:rsid w:val="00A10A0E"/>
    <w:rsid w:val="00A2035F"/>
    <w:rsid w:val="00A31EF8"/>
    <w:rsid w:val="00A37C4F"/>
    <w:rsid w:val="00A42A1E"/>
    <w:rsid w:val="00A5132E"/>
    <w:rsid w:val="00A531C8"/>
    <w:rsid w:val="00A57143"/>
    <w:rsid w:val="00A57727"/>
    <w:rsid w:val="00A77C4A"/>
    <w:rsid w:val="00A805F9"/>
    <w:rsid w:val="00A82CE1"/>
    <w:rsid w:val="00A8707B"/>
    <w:rsid w:val="00AA13D2"/>
    <w:rsid w:val="00AA1511"/>
    <w:rsid w:val="00AA3F56"/>
    <w:rsid w:val="00AA7DF8"/>
    <w:rsid w:val="00AC1917"/>
    <w:rsid w:val="00AD08E8"/>
    <w:rsid w:val="00AE117E"/>
    <w:rsid w:val="00AE46E5"/>
    <w:rsid w:val="00AF215C"/>
    <w:rsid w:val="00AF3404"/>
    <w:rsid w:val="00AF39C7"/>
    <w:rsid w:val="00B04864"/>
    <w:rsid w:val="00B05ABB"/>
    <w:rsid w:val="00B1155D"/>
    <w:rsid w:val="00B20895"/>
    <w:rsid w:val="00B21C11"/>
    <w:rsid w:val="00B24323"/>
    <w:rsid w:val="00B30CF3"/>
    <w:rsid w:val="00B32016"/>
    <w:rsid w:val="00B32F87"/>
    <w:rsid w:val="00B3784A"/>
    <w:rsid w:val="00B473E3"/>
    <w:rsid w:val="00B51A07"/>
    <w:rsid w:val="00B53BB8"/>
    <w:rsid w:val="00B54914"/>
    <w:rsid w:val="00B55848"/>
    <w:rsid w:val="00B62B7D"/>
    <w:rsid w:val="00B63465"/>
    <w:rsid w:val="00B673D0"/>
    <w:rsid w:val="00B81EBF"/>
    <w:rsid w:val="00B82CE0"/>
    <w:rsid w:val="00B946B5"/>
    <w:rsid w:val="00BA5940"/>
    <w:rsid w:val="00BA5F50"/>
    <w:rsid w:val="00BA7D01"/>
    <w:rsid w:val="00BC1BBF"/>
    <w:rsid w:val="00BC4048"/>
    <w:rsid w:val="00BC77A5"/>
    <w:rsid w:val="00BD0098"/>
    <w:rsid w:val="00BD3C91"/>
    <w:rsid w:val="00BD7834"/>
    <w:rsid w:val="00BF1AAC"/>
    <w:rsid w:val="00C02152"/>
    <w:rsid w:val="00C06267"/>
    <w:rsid w:val="00C153F1"/>
    <w:rsid w:val="00C214D0"/>
    <w:rsid w:val="00C336C4"/>
    <w:rsid w:val="00C3432E"/>
    <w:rsid w:val="00C35C48"/>
    <w:rsid w:val="00C4099F"/>
    <w:rsid w:val="00C414BF"/>
    <w:rsid w:val="00C4216F"/>
    <w:rsid w:val="00C47BBA"/>
    <w:rsid w:val="00C55F76"/>
    <w:rsid w:val="00C661BE"/>
    <w:rsid w:val="00C67882"/>
    <w:rsid w:val="00C73F5D"/>
    <w:rsid w:val="00C7466D"/>
    <w:rsid w:val="00C82BF8"/>
    <w:rsid w:val="00C91A69"/>
    <w:rsid w:val="00C951FE"/>
    <w:rsid w:val="00CB251D"/>
    <w:rsid w:val="00CC16B4"/>
    <w:rsid w:val="00CC7379"/>
    <w:rsid w:val="00CD2D49"/>
    <w:rsid w:val="00CD3AE9"/>
    <w:rsid w:val="00CE051B"/>
    <w:rsid w:val="00CE3070"/>
    <w:rsid w:val="00CE47DE"/>
    <w:rsid w:val="00CE5324"/>
    <w:rsid w:val="00CF39D0"/>
    <w:rsid w:val="00D05D03"/>
    <w:rsid w:val="00D15E26"/>
    <w:rsid w:val="00D16917"/>
    <w:rsid w:val="00D34A86"/>
    <w:rsid w:val="00D357C9"/>
    <w:rsid w:val="00D42F4F"/>
    <w:rsid w:val="00D43130"/>
    <w:rsid w:val="00D43E03"/>
    <w:rsid w:val="00D47B47"/>
    <w:rsid w:val="00D52A51"/>
    <w:rsid w:val="00D53143"/>
    <w:rsid w:val="00D56EE2"/>
    <w:rsid w:val="00D66ADB"/>
    <w:rsid w:val="00D66D62"/>
    <w:rsid w:val="00D72166"/>
    <w:rsid w:val="00D83C15"/>
    <w:rsid w:val="00D84CC7"/>
    <w:rsid w:val="00D91BBF"/>
    <w:rsid w:val="00D96EAB"/>
    <w:rsid w:val="00DA1E38"/>
    <w:rsid w:val="00DA3642"/>
    <w:rsid w:val="00DD0A37"/>
    <w:rsid w:val="00DD0F3E"/>
    <w:rsid w:val="00DD2620"/>
    <w:rsid w:val="00DD432B"/>
    <w:rsid w:val="00DE58E5"/>
    <w:rsid w:val="00DF37F4"/>
    <w:rsid w:val="00E003A5"/>
    <w:rsid w:val="00E00FF2"/>
    <w:rsid w:val="00E20262"/>
    <w:rsid w:val="00E24D55"/>
    <w:rsid w:val="00E30A94"/>
    <w:rsid w:val="00E36330"/>
    <w:rsid w:val="00E3705E"/>
    <w:rsid w:val="00E407DA"/>
    <w:rsid w:val="00E41527"/>
    <w:rsid w:val="00E46305"/>
    <w:rsid w:val="00E463F9"/>
    <w:rsid w:val="00E472E7"/>
    <w:rsid w:val="00E50376"/>
    <w:rsid w:val="00E576AF"/>
    <w:rsid w:val="00E646AA"/>
    <w:rsid w:val="00E65A4B"/>
    <w:rsid w:val="00E83183"/>
    <w:rsid w:val="00E83D9F"/>
    <w:rsid w:val="00E86BF4"/>
    <w:rsid w:val="00E90B35"/>
    <w:rsid w:val="00EA2C05"/>
    <w:rsid w:val="00EB36B3"/>
    <w:rsid w:val="00EB53F9"/>
    <w:rsid w:val="00EB7CFA"/>
    <w:rsid w:val="00EC3F6B"/>
    <w:rsid w:val="00EC454C"/>
    <w:rsid w:val="00EC47E9"/>
    <w:rsid w:val="00EC6C8C"/>
    <w:rsid w:val="00ED3CB4"/>
    <w:rsid w:val="00ED6AC1"/>
    <w:rsid w:val="00EE049E"/>
    <w:rsid w:val="00EE2883"/>
    <w:rsid w:val="00EE78C7"/>
    <w:rsid w:val="00EF2378"/>
    <w:rsid w:val="00F02ABF"/>
    <w:rsid w:val="00F07D32"/>
    <w:rsid w:val="00F07F68"/>
    <w:rsid w:val="00F11674"/>
    <w:rsid w:val="00F228A4"/>
    <w:rsid w:val="00F2671C"/>
    <w:rsid w:val="00F26EA1"/>
    <w:rsid w:val="00F3049F"/>
    <w:rsid w:val="00F365FE"/>
    <w:rsid w:val="00F4213E"/>
    <w:rsid w:val="00F42FD2"/>
    <w:rsid w:val="00F47114"/>
    <w:rsid w:val="00F472A6"/>
    <w:rsid w:val="00F60013"/>
    <w:rsid w:val="00F65DF8"/>
    <w:rsid w:val="00F65F66"/>
    <w:rsid w:val="00F67C2D"/>
    <w:rsid w:val="00FA38B4"/>
    <w:rsid w:val="00FB1C2E"/>
    <w:rsid w:val="00FB7DB5"/>
    <w:rsid w:val="00FD7B3D"/>
    <w:rsid w:val="00FF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8B"/>
    <w:rPr>
      <w:rFonts w:ascii="Calibri" w:eastAsia="Calibri" w:hAnsi="Calibri" w:cs="Times New Roman"/>
      <w:lang w:val="ro-RO"/>
    </w:rPr>
  </w:style>
  <w:style w:type="paragraph" w:styleId="Heading1">
    <w:name w:val="heading 1"/>
    <w:basedOn w:val="Normal"/>
    <w:next w:val="Normal"/>
    <w:link w:val="Heading1Char"/>
    <w:uiPriority w:val="9"/>
    <w:qFormat/>
    <w:rsid w:val="00EC4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479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79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 w:type="character" w:customStyle="1" w:styleId="Heading1Char">
    <w:name w:val="Heading 1 Char"/>
    <w:basedOn w:val="DefaultParagraphFont"/>
    <w:link w:val="Heading1"/>
    <w:uiPriority w:val="9"/>
    <w:rsid w:val="00EC454C"/>
    <w:rPr>
      <w:rFonts w:asciiTheme="majorHAnsi" w:eastAsiaTheme="majorEastAsia" w:hAnsiTheme="majorHAnsi" w:cstheme="majorBidi"/>
      <w:b/>
      <w:bCs/>
      <w:color w:val="365F91" w:themeColor="accent1" w:themeShade="BF"/>
      <w:sz w:val="28"/>
      <w:szCs w:val="28"/>
      <w:lang w:val="ro-RO"/>
    </w:rPr>
  </w:style>
  <w:style w:type="character" w:customStyle="1" w:styleId="NoSpacingChar">
    <w:name w:val="No Spacing Char"/>
    <w:link w:val="NoSpacing"/>
    <w:uiPriority w:val="1"/>
    <w:locked/>
    <w:rsid w:val="00EC454C"/>
    <w:rPr>
      <w:rFonts w:ascii="Calibri" w:hAnsi="Calibri"/>
    </w:rPr>
  </w:style>
  <w:style w:type="paragraph" w:styleId="NoSpacing">
    <w:name w:val="No Spacing"/>
    <w:link w:val="NoSpacingChar"/>
    <w:uiPriority w:val="1"/>
    <w:qFormat/>
    <w:rsid w:val="00EC454C"/>
    <w:pPr>
      <w:spacing w:after="0" w:line="240" w:lineRule="auto"/>
    </w:pPr>
    <w:rPr>
      <w:rFonts w:ascii="Calibri" w:hAnsi="Calibri"/>
    </w:rPr>
  </w:style>
  <w:style w:type="paragraph" w:styleId="BodyText">
    <w:name w:val="Body Text"/>
    <w:basedOn w:val="Normal"/>
    <w:link w:val="BodyTextChar"/>
    <w:uiPriority w:val="99"/>
    <w:semiHidden/>
    <w:unhideWhenUsed/>
    <w:rsid w:val="000479DA"/>
    <w:pPr>
      <w:spacing w:after="120"/>
    </w:pPr>
  </w:style>
  <w:style w:type="character" w:customStyle="1" w:styleId="BodyTextChar">
    <w:name w:val="Body Text Char"/>
    <w:basedOn w:val="DefaultParagraphFont"/>
    <w:link w:val="BodyText"/>
    <w:uiPriority w:val="99"/>
    <w:semiHidden/>
    <w:rsid w:val="000479DA"/>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0479DA"/>
    <w:rPr>
      <w:rFonts w:asciiTheme="majorHAnsi" w:eastAsiaTheme="majorEastAsia" w:hAnsiTheme="majorHAnsi" w:cstheme="majorBidi"/>
      <w:b/>
      <w:bCs/>
      <w:color w:val="4F81BD" w:themeColor="accent1"/>
      <w:sz w:val="26"/>
      <w:szCs w:val="26"/>
      <w:lang w:val="ro-RO"/>
    </w:rPr>
  </w:style>
  <w:style w:type="character" w:styleId="Strong">
    <w:name w:val="Strong"/>
    <w:uiPriority w:val="22"/>
    <w:qFormat/>
    <w:rsid w:val="000479DA"/>
    <w:rPr>
      <w:b/>
      <w:bCs/>
    </w:rPr>
  </w:style>
  <w:style w:type="paragraph" w:styleId="NormalWeb">
    <w:name w:val="Normal (Web)"/>
    <w:basedOn w:val="Normal"/>
    <w:uiPriority w:val="99"/>
    <w:unhideWhenUsed/>
    <w:rsid w:val="000479DA"/>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Heading3Char">
    <w:name w:val="Heading 3 Char"/>
    <w:basedOn w:val="DefaultParagraphFont"/>
    <w:link w:val="Heading3"/>
    <w:uiPriority w:val="9"/>
    <w:semiHidden/>
    <w:rsid w:val="000479DA"/>
    <w:rPr>
      <w:rFonts w:asciiTheme="majorHAnsi" w:eastAsiaTheme="majorEastAsia" w:hAnsiTheme="majorHAnsi" w:cstheme="majorBidi"/>
      <w:b/>
      <w:bCs/>
      <w:color w:val="4F81BD" w:themeColor="accent1"/>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8B"/>
    <w:rPr>
      <w:rFonts w:ascii="Calibri" w:eastAsia="Calibri" w:hAnsi="Calibri" w:cs="Times New Roman"/>
      <w:lang w:val="ro-RO"/>
    </w:rPr>
  </w:style>
  <w:style w:type="paragraph" w:styleId="Heading1">
    <w:name w:val="heading 1"/>
    <w:basedOn w:val="Normal"/>
    <w:next w:val="Normal"/>
    <w:link w:val="Heading1Char"/>
    <w:uiPriority w:val="9"/>
    <w:qFormat/>
    <w:rsid w:val="00EC4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479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79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 w:type="character" w:customStyle="1" w:styleId="Heading1Char">
    <w:name w:val="Heading 1 Char"/>
    <w:basedOn w:val="DefaultParagraphFont"/>
    <w:link w:val="Heading1"/>
    <w:uiPriority w:val="9"/>
    <w:rsid w:val="00EC454C"/>
    <w:rPr>
      <w:rFonts w:asciiTheme="majorHAnsi" w:eastAsiaTheme="majorEastAsia" w:hAnsiTheme="majorHAnsi" w:cstheme="majorBidi"/>
      <w:b/>
      <w:bCs/>
      <w:color w:val="365F91" w:themeColor="accent1" w:themeShade="BF"/>
      <w:sz w:val="28"/>
      <w:szCs w:val="28"/>
      <w:lang w:val="ro-RO"/>
    </w:rPr>
  </w:style>
  <w:style w:type="character" w:customStyle="1" w:styleId="NoSpacingChar">
    <w:name w:val="No Spacing Char"/>
    <w:link w:val="NoSpacing"/>
    <w:uiPriority w:val="1"/>
    <w:locked/>
    <w:rsid w:val="00EC454C"/>
    <w:rPr>
      <w:rFonts w:ascii="Calibri" w:hAnsi="Calibri"/>
    </w:rPr>
  </w:style>
  <w:style w:type="paragraph" w:styleId="NoSpacing">
    <w:name w:val="No Spacing"/>
    <w:link w:val="NoSpacingChar"/>
    <w:uiPriority w:val="1"/>
    <w:qFormat/>
    <w:rsid w:val="00EC454C"/>
    <w:pPr>
      <w:spacing w:after="0" w:line="240" w:lineRule="auto"/>
    </w:pPr>
    <w:rPr>
      <w:rFonts w:ascii="Calibri" w:hAnsi="Calibri"/>
    </w:rPr>
  </w:style>
  <w:style w:type="paragraph" w:styleId="BodyText">
    <w:name w:val="Body Text"/>
    <w:basedOn w:val="Normal"/>
    <w:link w:val="BodyTextChar"/>
    <w:uiPriority w:val="99"/>
    <w:semiHidden/>
    <w:unhideWhenUsed/>
    <w:rsid w:val="000479DA"/>
    <w:pPr>
      <w:spacing w:after="120"/>
    </w:pPr>
  </w:style>
  <w:style w:type="character" w:customStyle="1" w:styleId="BodyTextChar">
    <w:name w:val="Body Text Char"/>
    <w:basedOn w:val="DefaultParagraphFont"/>
    <w:link w:val="BodyText"/>
    <w:uiPriority w:val="99"/>
    <w:semiHidden/>
    <w:rsid w:val="000479DA"/>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0479DA"/>
    <w:rPr>
      <w:rFonts w:asciiTheme="majorHAnsi" w:eastAsiaTheme="majorEastAsia" w:hAnsiTheme="majorHAnsi" w:cstheme="majorBidi"/>
      <w:b/>
      <w:bCs/>
      <w:color w:val="4F81BD" w:themeColor="accent1"/>
      <w:sz w:val="26"/>
      <w:szCs w:val="26"/>
      <w:lang w:val="ro-RO"/>
    </w:rPr>
  </w:style>
  <w:style w:type="character" w:styleId="Strong">
    <w:name w:val="Strong"/>
    <w:uiPriority w:val="22"/>
    <w:qFormat/>
    <w:rsid w:val="000479DA"/>
    <w:rPr>
      <w:b/>
      <w:bCs/>
    </w:rPr>
  </w:style>
  <w:style w:type="paragraph" w:styleId="NormalWeb">
    <w:name w:val="Normal (Web)"/>
    <w:basedOn w:val="Normal"/>
    <w:uiPriority w:val="99"/>
    <w:unhideWhenUsed/>
    <w:rsid w:val="000479DA"/>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Heading3Char">
    <w:name w:val="Heading 3 Char"/>
    <w:basedOn w:val="DefaultParagraphFont"/>
    <w:link w:val="Heading3"/>
    <w:uiPriority w:val="9"/>
    <w:semiHidden/>
    <w:rsid w:val="000479DA"/>
    <w:rPr>
      <w:rFonts w:asciiTheme="majorHAnsi" w:eastAsiaTheme="majorEastAsia" w:hAnsiTheme="majorHAnsi" w:cstheme="majorBidi"/>
      <w:b/>
      <w:bCs/>
      <w:color w:val="4F81BD" w:themeColor="accent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10855</Words>
  <Characters>62965</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73673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Dan Vasilica</cp:lastModifiedBy>
  <cp:revision>2</cp:revision>
  <cp:lastPrinted>2019-12-19T10:46:00Z</cp:lastPrinted>
  <dcterms:created xsi:type="dcterms:W3CDTF">2026-03-19T12:13:00Z</dcterms:created>
  <dcterms:modified xsi:type="dcterms:W3CDTF">2026-03-19T12:13:00Z</dcterms:modified>
</cp:coreProperties>
</file>