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208D" w:rsidRPr="00B61C76" w:rsidRDefault="0002208D" w:rsidP="0002208D">
      <w:pPr>
        <w:autoSpaceDE w:val="0"/>
        <w:jc w:val="center"/>
        <w:rPr>
          <w:rFonts w:ascii="Arial" w:hAnsi="Arial" w:cs="Arial"/>
          <w:sz w:val="22"/>
          <w:szCs w:val="22"/>
        </w:rPr>
      </w:pPr>
      <w:r w:rsidRPr="00B61C76">
        <w:rPr>
          <w:rFonts w:ascii="Arial" w:hAnsi="Arial" w:cs="Arial"/>
          <w:sz w:val="22"/>
          <w:szCs w:val="22"/>
          <w:lang w:val="ro-RO"/>
        </w:rPr>
        <w:t>S</w:t>
      </w:r>
      <w:r w:rsidR="00B61C76" w:rsidRPr="00B61C76">
        <w:rPr>
          <w:rFonts w:ascii="Arial" w:hAnsi="Arial" w:cs="Arial"/>
          <w:sz w:val="22"/>
          <w:szCs w:val="22"/>
          <w:lang w:val="ro-RO"/>
        </w:rPr>
        <w:t>ectiunea</w:t>
      </w:r>
      <w:r w:rsidRPr="00B61C76">
        <w:rPr>
          <w:rFonts w:ascii="Arial" w:hAnsi="Arial" w:cs="Arial"/>
          <w:sz w:val="22"/>
          <w:szCs w:val="22"/>
          <w:lang w:val="ro-RO"/>
        </w:rPr>
        <w:t xml:space="preserve"> III</w:t>
      </w:r>
    </w:p>
    <w:p w:rsidR="0002208D" w:rsidRPr="007F0693" w:rsidRDefault="0002208D" w:rsidP="0002208D">
      <w:pPr>
        <w:pStyle w:val="Heading3"/>
        <w:rPr>
          <w:rFonts w:ascii="Arial" w:hAnsi="Arial" w:cs="Arial"/>
          <w:b w:val="0"/>
          <w:sz w:val="22"/>
          <w:szCs w:val="22"/>
        </w:rPr>
      </w:pPr>
    </w:p>
    <w:p w:rsidR="0002208D" w:rsidRPr="00997F16" w:rsidRDefault="0002208D" w:rsidP="0002208D">
      <w:pPr>
        <w:pStyle w:val="Heading3"/>
        <w:rPr>
          <w:rFonts w:ascii="Arial" w:hAnsi="Arial" w:cs="Arial"/>
          <w:sz w:val="22"/>
          <w:szCs w:val="22"/>
        </w:rPr>
      </w:pPr>
      <w:r w:rsidRPr="00997F16">
        <w:rPr>
          <w:rFonts w:ascii="Arial" w:hAnsi="Arial" w:cs="Arial"/>
          <w:b w:val="0"/>
          <w:sz w:val="22"/>
          <w:szCs w:val="22"/>
        </w:rPr>
        <w:t>C.N.T.E.E „TRANSELECTRICA” S.A. Bucuresti</w:t>
      </w:r>
    </w:p>
    <w:p w:rsidR="0002208D" w:rsidRPr="00997F16" w:rsidRDefault="0002208D" w:rsidP="0002208D">
      <w:pPr>
        <w:tabs>
          <w:tab w:val="left" w:pos="-284"/>
        </w:tabs>
        <w:ind w:right="1225"/>
        <w:rPr>
          <w:rFonts w:ascii="Arial" w:hAnsi="Arial" w:cs="Arial"/>
          <w:sz w:val="22"/>
          <w:szCs w:val="22"/>
        </w:rPr>
      </w:pPr>
      <w:r w:rsidRPr="00997F16">
        <w:rPr>
          <w:rFonts w:ascii="Arial" w:hAnsi="Arial" w:cs="Arial"/>
          <w:sz w:val="22"/>
          <w:szCs w:val="22"/>
          <w:lang w:val="ro-RO"/>
        </w:rPr>
        <w:t>Societate Administrata in Sistem Dualist</w:t>
      </w:r>
      <w:r w:rsidRPr="00997F16">
        <w:rPr>
          <w:rFonts w:ascii="Arial" w:hAnsi="Arial" w:cs="Arial"/>
          <w:bCs/>
          <w:sz w:val="22"/>
          <w:szCs w:val="22"/>
          <w:lang w:val="ro-RO"/>
        </w:rPr>
        <w:t xml:space="preserve"> </w:t>
      </w:r>
    </w:p>
    <w:p w:rsidR="0002208D" w:rsidRPr="00997F16" w:rsidRDefault="0002208D" w:rsidP="0002208D">
      <w:pPr>
        <w:tabs>
          <w:tab w:val="left" w:pos="-284"/>
        </w:tabs>
        <w:ind w:right="1225"/>
        <w:rPr>
          <w:rFonts w:ascii="Arial" w:hAnsi="Arial" w:cs="Arial"/>
          <w:sz w:val="22"/>
          <w:szCs w:val="22"/>
        </w:rPr>
      </w:pPr>
      <w:r w:rsidRPr="00997F16">
        <w:rPr>
          <w:rFonts w:ascii="Arial" w:hAnsi="Arial" w:cs="Arial"/>
          <w:bCs/>
          <w:sz w:val="22"/>
          <w:szCs w:val="22"/>
          <w:lang w:val="ro-RO"/>
        </w:rPr>
        <w:t>prin Sucursala de Transport Bacau</w:t>
      </w:r>
    </w:p>
    <w:p w:rsidR="0002208D" w:rsidRPr="00997F16" w:rsidRDefault="0002208D" w:rsidP="0002208D">
      <w:pPr>
        <w:ind w:right="382"/>
        <w:jc w:val="center"/>
        <w:rPr>
          <w:rFonts w:ascii="Arial" w:hAnsi="Arial" w:cs="Arial"/>
          <w:bCs/>
          <w:sz w:val="22"/>
          <w:szCs w:val="22"/>
          <w:lang w:val="ro-RO"/>
        </w:rPr>
      </w:pPr>
    </w:p>
    <w:p w:rsidR="0002208D" w:rsidRPr="00997F16" w:rsidRDefault="0002208D" w:rsidP="0002208D">
      <w:pPr>
        <w:ind w:right="382"/>
        <w:jc w:val="center"/>
        <w:rPr>
          <w:rFonts w:ascii="Arial" w:hAnsi="Arial" w:cs="Arial"/>
          <w:bCs/>
          <w:sz w:val="22"/>
          <w:szCs w:val="22"/>
          <w:lang w:val="ro-RO"/>
        </w:rPr>
      </w:pPr>
    </w:p>
    <w:p w:rsidR="0002208D" w:rsidRPr="00997F16" w:rsidRDefault="0002208D" w:rsidP="0002208D">
      <w:pPr>
        <w:ind w:right="382"/>
        <w:jc w:val="center"/>
        <w:rPr>
          <w:rFonts w:ascii="Arial" w:hAnsi="Arial" w:cs="Arial"/>
          <w:sz w:val="22"/>
          <w:szCs w:val="22"/>
          <w:lang w:val="es-ES"/>
        </w:rPr>
      </w:pPr>
      <w:r w:rsidRPr="00997F16">
        <w:rPr>
          <w:rFonts w:ascii="Arial" w:hAnsi="Arial" w:cs="Arial"/>
          <w:bCs/>
          <w:sz w:val="22"/>
          <w:szCs w:val="22"/>
          <w:lang w:val="ro-RO"/>
        </w:rPr>
        <w:t>CONTRACT DE VANZARE-CUMPARARE (proiect)</w:t>
      </w:r>
    </w:p>
    <w:p w:rsidR="0002208D" w:rsidRPr="00997F16" w:rsidRDefault="0002208D" w:rsidP="0002208D">
      <w:pPr>
        <w:tabs>
          <w:tab w:val="left" w:pos="6080"/>
        </w:tabs>
        <w:ind w:right="382"/>
        <w:jc w:val="center"/>
        <w:rPr>
          <w:rFonts w:ascii="Arial" w:hAnsi="Arial" w:cs="Arial"/>
          <w:bCs/>
          <w:sz w:val="22"/>
          <w:szCs w:val="22"/>
          <w:lang w:val="ro-RO"/>
        </w:rPr>
      </w:pPr>
    </w:p>
    <w:p w:rsidR="0002208D" w:rsidRPr="00997F16" w:rsidRDefault="0002208D" w:rsidP="0002208D">
      <w:pPr>
        <w:tabs>
          <w:tab w:val="left" w:pos="6080"/>
        </w:tabs>
        <w:ind w:right="382"/>
        <w:jc w:val="center"/>
        <w:rPr>
          <w:rFonts w:ascii="Arial" w:hAnsi="Arial" w:cs="Arial"/>
          <w:sz w:val="22"/>
          <w:szCs w:val="22"/>
          <w:lang w:val="ro-RO"/>
        </w:rPr>
      </w:pPr>
      <w:r w:rsidRPr="00997F16">
        <w:rPr>
          <w:rFonts w:ascii="Arial" w:hAnsi="Arial" w:cs="Arial"/>
          <w:bCs/>
          <w:sz w:val="22"/>
          <w:szCs w:val="22"/>
          <w:lang w:val="ro-RO"/>
        </w:rPr>
        <w:t>Nr. ______/______________</w:t>
      </w:r>
    </w:p>
    <w:p w:rsidR="0002208D" w:rsidRPr="00997F16" w:rsidRDefault="0002208D" w:rsidP="0002208D">
      <w:pPr>
        <w:rPr>
          <w:rFonts w:ascii="Arial" w:hAnsi="Arial" w:cs="Arial"/>
          <w:b/>
          <w:bCs/>
          <w:sz w:val="22"/>
          <w:szCs w:val="22"/>
          <w:lang w:val="ro-RO"/>
        </w:rPr>
      </w:pPr>
    </w:p>
    <w:p w:rsidR="0002208D" w:rsidRPr="00997F16" w:rsidRDefault="0002208D" w:rsidP="0002208D">
      <w:pPr>
        <w:rPr>
          <w:rFonts w:ascii="Arial" w:hAnsi="Arial" w:cs="Arial"/>
          <w:b/>
          <w:bCs/>
          <w:sz w:val="22"/>
          <w:szCs w:val="22"/>
          <w:lang w:val="ro-RO"/>
        </w:rPr>
      </w:pPr>
    </w:p>
    <w:p w:rsidR="0002208D" w:rsidRPr="00997F16" w:rsidRDefault="0002208D" w:rsidP="0002208D">
      <w:pPr>
        <w:rPr>
          <w:rFonts w:ascii="Arial" w:hAnsi="Arial" w:cs="Arial"/>
          <w:b/>
          <w:bCs/>
          <w:sz w:val="22"/>
          <w:szCs w:val="22"/>
          <w:lang w:val="ro-RO"/>
        </w:rPr>
      </w:pPr>
    </w:p>
    <w:p w:rsidR="0002208D" w:rsidRPr="00997F16" w:rsidRDefault="0002208D" w:rsidP="0002208D">
      <w:pPr>
        <w:rPr>
          <w:lang w:val="ro-RO"/>
        </w:rPr>
      </w:pPr>
      <w:r w:rsidRPr="00997F16">
        <w:rPr>
          <w:rFonts w:ascii="Arial" w:hAnsi="Arial" w:cs="Arial"/>
          <w:b/>
          <w:bCs/>
          <w:sz w:val="22"/>
          <w:szCs w:val="22"/>
          <w:lang w:val="ro-RO"/>
        </w:rPr>
        <w:t>1. PARTI CONTRACTANTE</w:t>
      </w:r>
    </w:p>
    <w:p w:rsidR="0002208D" w:rsidRPr="00997F16" w:rsidRDefault="0002208D" w:rsidP="0002208D">
      <w:pPr>
        <w:rPr>
          <w:lang w:val="ro-RO"/>
        </w:rPr>
      </w:pPr>
      <w:r w:rsidRPr="00997F16">
        <w:rPr>
          <w:rFonts w:ascii="Arial" w:hAnsi="Arial" w:cs="Arial"/>
          <w:sz w:val="22"/>
          <w:szCs w:val="22"/>
          <w:lang w:val="ro-RO"/>
        </w:rPr>
        <w:t>intre:</w:t>
      </w:r>
    </w:p>
    <w:p w:rsidR="0038554A" w:rsidRPr="00997F16" w:rsidRDefault="0002208D" w:rsidP="0002208D">
      <w:pPr>
        <w:autoSpaceDE w:val="0"/>
        <w:rPr>
          <w:rFonts w:ascii="Arial" w:hAnsi="Arial" w:cs="Arial"/>
          <w:sz w:val="22"/>
          <w:szCs w:val="22"/>
          <w:lang w:val="ro-RO"/>
        </w:rPr>
      </w:pPr>
      <w:r w:rsidRPr="00997F16">
        <w:rPr>
          <w:rFonts w:ascii="Arial" w:eastAsia="Arial" w:hAnsi="Arial" w:cs="Arial"/>
          <w:b/>
          <w:bCs/>
          <w:sz w:val="22"/>
          <w:szCs w:val="22"/>
          <w:lang w:val="ro-RO"/>
        </w:rPr>
        <w:t xml:space="preserve">          </w:t>
      </w:r>
      <w:r w:rsidRPr="00997F16">
        <w:rPr>
          <w:rFonts w:ascii="Arial" w:hAnsi="Arial" w:cs="Arial"/>
          <w:b/>
          <w:bCs/>
          <w:sz w:val="22"/>
          <w:szCs w:val="22"/>
          <w:lang w:val="ro-RO"/>
        </w:rPr>
        <w:t>C.N.T.E.E. "TRANSELECTRICA" S.A. Bucuresti,</w:t>
      </w:r>
      <w:r w:rsidRPr="00997F16">
        <w:rPr>
          <w:rFonts w:ascii="Arial" w:hAnsi="Arial" w:cs="Arial"/>
          <w:b/>
          <w:sz w:val="22"/>
          <w:szCs w:val="22"/>
          <w:lang w:val="ro-RO"/>
        </w:rPr>
        <w:t xml:space="preserve"> Societate Administrata in Sistem Dualist,</w:t>
      </w:r>
      <w:r w:rsidRPr="00997F16">
        <w:rPr>
          <w:rFonts w:ascii="Arial" w:hAnsi="Arial" w:cs="Arial"/>
          <w:b/>
          <w:bCs/>
          <w:sz w:val="22"/>
          <w:szCs w:val="22"/>
          <w:lang w:val="ro-RO"/>
        </w:rPr>
        <w:t xml:space="preserve"> prin Sucursala de Transport Bacau</w:t>
      </w:r>
      <w:r w:rsidRPr="00997F16">
        <w:rPr>
          <w:rFonts w:ascii="Arial" w:hAnsi="Arial" w:cs="Arial"/>
          <w:sz w:val="22"/>
          <w:szCs w:val="22"/>
          <w:lang w:val="ro-RO"/>
        </w:rPr>
        <w:t xml:space="preserve"> cu sediul in Bacau, str. Oituz, nr.41, cod postal 600266, </w:t>
      </w:r>
    </w:p>
    <w:p w:rsidR="0038554A" w:rsidRPr="00997F16" w:rsidRDefault="0002208D" w:rsidP="0002208D">
      <w:pPr>
        <w:autoSpaceDE w:val="0"/>
        <w:rPr>
          <w:rFonts w:ascii="Arial" w:hAnsi="Arial" w:cs="Arial"/>
          <w:sz w:val="22"/>
          <w:szCs w:val="22"/>
          <w:lang w:val="ro-RO"/>
        </w:rPr>
      </w:pPr>
      <w:r w:rsidRPr="00997F16">
        <w:rPr>
          <w:rFonts w:ascii="Arial" w:hAnsi="Arial" w:cs="Arial"/>
          <w:sz w:val="22"/>
          <w:szCs w:val="22"/>
          <w:lang w:val="ro-RO"/>
        </w:rPr>
        <w:t>tel: +40 234207120, fax: +40 234517456, inmatriculata in Registrul Comertului cu nr.</w:t>
      </w:r>
      <w:r w:rsidRPr="00997F16">
        <w:rPr>
          <w:rFonts w:ascii="Arial" w:hAnsi="Arial" w:cs="Arial"/>
          <w:b/>
          <w:bCs/>
          <w:sz w:val="22"/>
          <w:szCs w:val="22"/>
          <w:lang w:val="ro-RO"/>
        </w:rPr>
        <w:t>J 04 /533/2000</w:t>
      </w:r>
      <w:r w:rsidRPr="00997F16">
        <w:rPr>
          <w:rFonts w:ascii="Arial" w:hAnsi="Arial" w:cs="Arial"/>
          <w:sz w:val="22"/>
          <w:szCs w:val="22"/>
          <w:lang w:val="ro-RO"/>
        </w:rPr>
        <w:t xml:space="preserve">, cod fiscal </w:t>
      </w:r>
      <w:r w:rsidRPr="00997F16">
        <w:rPr>
          <w:rFonts w:ascii="Arial" w:hAnsi="Arial" w:cs="Arial"/>
          <w:b/>
          <w:bCs/>
          <w:sz w:val="22"/>
          <w:szCs w:val="22"/>
          <w:lang w:val="ro-RO"/>
        </w:rPr>
        <w:t>RO 13328043</w:t>
      </w:r>
      <w:r w:rsidRPr="00997F16">
        <w:rPr>
          <w:rFonts w:ascii="Arial" w:hAnsi="Arial" w:cs="Arial"/>
          <w:sz w:val="22"/>
          <w:szCs w:val="22"/>
          <w:lang w:val="ro-RO"/>
        </w:rPr>
        <w:t xml:space="preserve">, codul unic de Inregistrare </w:t>
      </w:r>
      <w:r w:rsidRPr="00997F16">
        <w:rPr>
          <w:rFonts w:ascii="Arial" w:hAnsi="Arial" w:cs="Arial"/>
          <w:b/>
          <w:bCs/>
          <w:sz w:val="22"/>
          <w:szCs w:val="22"/>
          <w:lang w:val="ro-RO"/>
        </w:rPr>
        <w:t>13427560,</w:t>
      </w:r>
      <w:r w:rsidRPr="00997F16">
        <w:rPr>
          <w:rFonts w:ascii="Arial" w:hAnsi="Arial" w:cs="Arial"/>
          <w:sz w:val="22"/>
          <w:szCs w:val="22"/>
          <w:lang w:val="ro-RO"/>
        </w:rPr>
        <w:t xml:space="preserve"> cont</w:t>
      </w:r>
      <w:r w:rsidR="0038554A" w:rsidRPr="00997F16">
        <w:rPr>
          <w:rFonts w:ascii="Arial" w:hAnsi="Arial" w:cs="Arial"/>
          <w:sz w:val="22"/>
          <w:szCs w:val="22"/>
          <w:lang w:val="ro-RO"/>
        </w:rPr>
        <w:t xml:space="preserve"> </w:t>
      </w:r>
    </w:p>
    <w:p w:rsidR="0002208D" w:rsidRPr="00997F16" w:rsidRDefault="0002208D" w:rsidP="0002208D">
      <w:pPr>
        <w:autoSpaceDE w:val="0"/>
        <w:rPr>
          <w:lang w:val="it-IT"/>
        </w:rPr>
      </w:pPr>
      <w:r w:rsidRPr="00997F16">
        <w:rPr>
          <w:rFonts w:ascii="Arial" w:hAnsi="Arial" w:cs="Arial"/>
          <w:b/>
          <w:bCs/>
          <w:sz w:val="22"/>
          <w:szCs w:val="22"/>
          <w:lang w:val="ro-RO"/>
        </w:rPr>
        <w:t>RO05 RNCB 0026 0308 9979 0001,</w:t>
      </w:r>
      <w:r w:rsidRPr="00997F16">
        <w:rPr>
          <w:rFonts w:ascii="Arial" w:hAnsi="Arial" w:cs="Arial"/>
          <w:sz w:val="22"/>
          <w:szCs w:val="22"/>
          <w:lang w:val="ro-RO"/>
        </w:rPr>
        <w:t xml:space="preserve"> deschis la B</w:t>
      </w:r>
      <w:r w:rsidR="0038554A" w:rsidRPr="00997F16">
        <w:rPr>
          <w:rFonts w:ascii="Arial" w:hAnsi="Arial" w:cs="Arial"/>
          <w:sz w:val="22"/>
          <w:szCs w:val="22"/>
          <w:lang w:val="ro-RO"/>
        </w:rPr>
        <w:t>.</w:t>
      </w:r>
      <w:r w:rsidRPr="00997F16">
        <w:rPr>
          <w:rFonts w:ascii="Arial" w:hAnsi="Arial" w:cs="Arial"/>
          <w:sz w:val="22"/>
          <w:szCs w:val="22"/>
          <w:lang w:val="ro-RO"/>
        </w:rPr>
        <w:t>C</w:t>
      </w:r>
      <w:r w:rsidR="0038554A" w:rsidRPr="00997F16">
        <w:rPr>
          <w:rFonts w:ascii="Arial" w:hAnsi="Arial" w:cs="Arial"/>
          <w:sz w:val="22"/>
          <w:szCs w:val="22"/>
          <w:lang w:val="ro-RO"/>
        </w:rPr>
        <w:t>.</w:t>
      </w:r>
      <w:r w:rsidRPr="00997F16">
        <w:rPr>
          <w:rFonts w:ascii="Arial" w:hAnsi="Arial" w:cs="Arial"/>
          <w:sz w:val="22"/>
          <w:szCs w:val="22"/>
          <w:lang w:val="ro-RO"/>
        </w:rPr>
        <w:t>R</w:t>
      </w:r>
      <w:r w:rsidR="0038554A" w:rsidRPr="00997F16">
        <w:rPr>
          <w:rFonts w:ascii="Arial" w:hAnsi="Arial" w:cs="Arial"/>
          <w:sz w:val="22"/>
          <w:szCs w:val="22"/>
          <w:lang w:val="ro-RO"/>
        </w:rPr>
        <w:t>.</w:t>
      </w:r>
      <w:r w:rsidRPr="00997F16">
        <w:rPr>
          <w:rFonts w:ascii="Arial" w:hAnsi="Arial" w:cs="Arial"/>
          <w:sz w:val="22"/>
          <w:szCs w:val="22"/>
          <w:lang w:val="ro-RO"/>
        </w:rPr>
        <w:t xml:space="preserve"> Bacau, reprezentata legal prin </w:t>
      </w:r>
      <w:r w:rsidRPr="00997F16">
        <w:rPr>
          <w:rFonts w:ascii="Arial" w:hAnsi="Arial" w:cs="Arial"/>
          <w:b/>
          <w:sz w:val="22"/>
          <w:szCs w:val="22"/>
          <w:lang w:val="ro-RO"/>
        </w:rPr>
        <w:t>Bogdan FILIP</w:t>
      </w:r>
      <w:r w:rsidRPr="00997F16">
        <w:rPr>
          <w:rFonts w:ascii="Arial" w:hAnsi="Arial" w:cs="Arial"/>
          <w:sz w:val="22"/>
          <w:szCs w:val="22"/>
          <w:lang w:val="ro-RO"/>
        </w:rPr>
        <w:t>, avand functia de Director S</w:t>
      </w:r>
      <w:r w:rsidR="005163F7" w:rsidRPr="00997F16">
        <w:rPr>
          <w:rFonts w:ascii="Arial" w:hAnsi="Arial" w:cs="Arial"/>
          <w:sz w:val="22"/>
          <w:szCs w:val="22"/>
          <w:lang w:val="ro-RO"/>
        </w:rPr>
        <w:t>T</w:t>
      </w:r>
      <w:r w:rsidRPr="00997F16">
        <w:rPr>
          <w:rFonts w:ascii="Arial" w:hAnsi="Arial" w:cs="Arial"/>
          <w:sz w:val="22"/>
          <w:szCs w:val="22"/>
          <w:lang w:val="ro-RO"/>
        </w:rPr>
        <w:t xml:space="preserve"> si </w:t>
      </w:r>
      <w:r w:rsidRPr="00997F16">
        <w:rPr>
          <w:rFonts w:ascii="Arial" w:hAnsi="Arial" w:cs="Arial"/>
          <w:b/>
          <w:bCs/>
          <w:sz w:val="22"/>
          <w:szCs w:val="22"/>
          <w:lang w:val="ro-RO"/>
        </w:rPr>
        <w:t xml:space="preserve">Adina Delia CIUHAT, </w:t>
      </w:r>
      <w:r w:rsidRPr="00997F16">
        <w:rPr>
          <w:rFonts w:ascii="Arial" w:hAnsi="Arial" w:cs="Arial"/>
          <w:sz w:val="22"/>
          <w:szCs w:val="22"/>
          <w:lang w:val="ro-RO"/>
        </w:rPr>
        <w:t>avand functia de</w:t>
      </w:r>
      <w:r w:rsidRPr="00997F16">
        <w:rPr>
          <w:rFonts w:ascii="Arial" w:hAnsi="Arial" w:cs="Arial"/>
          <w:b/>
          <w:bCs/>
          <w:sz w:val="22"/>
          <w:szCs w:val="22"/>
          <w:lang w:val="ro-RO"/>
        </w:rPr>
        <w:t xml:space="preserve"> </w:t>
      </w:r>
      <w:r w:rsidRPr="00997F16">
        <w:rPr>
          <w:rFonts w:ascii="Arial" w:hAnsi="Arial" w:cs="Arial"/>
          <w:sz w:val="22"/>
          <w:szCs w:val="22"/>
          <w:lang w:val="ro-RO"/>
        </w:rPr>
        <w:t>Director economic S</w:t>
      </w:r>
      <w:r w:rsidR="005163F7" w:rsidRPr="00997F16">
        <w:rPr>
          <w:rFonts w:ascii="Arial" w:hAnsi="Arial" w:cs="Arial"/>
          <w:sz w:val="22"/>
          <w:szCs w:val="22"/>
          <w:lang w:val="ro-RO"/>
        </w:rPr>
        <w:t>T</w:t>
      </w:r>
      <w:r w:rsidRPr="00997F16">
        <w:rPr>
          <w:rFonts w:ascii="Arial" w:hAnsi="Arial" w:cs="Arial"/>
          <w:sz w:val="22"/>
          <w:szCs w:val="22"/>
          <w:lang w:val="ro-RO"/>
        </w:rPr>
        <w:t xml:space="preserve">, in calitate de </w:t>
      </w:r>
      <w:r w:rsidRPr="00997F16">
        <w:rPr>
          <w:rFonts w:ascii="Arial" w:hAnsi="Arial" w:cs="Arial"/>
          <w:b/>
          <w:bCs/>
          <w:i/>
          <w:sz w:val="22"/>
          <w:szCs w:val="22"/>
          <w:lang w:val="ro-RO"/>
        </w:rPr>
        <w:t>vanzator</w:t>
      </w:r>
      <w:r w:rsidRPr="00997F16">
        <w:rPr>
          <w:rFonts w:ascii="Arial" w:hAnsi="Arial" w:cs="Arial"/>
          <w:b/>
          <w:bCs/>
          <w:sz w:val="22"/>
          <w:szCs w:val="22"/>
          <w:lang w:val="ro-RO"/>
        </w:rPr>
        <w:t>,</w:t>
      </w:r>
      <w:r w:rsidRPr="00997F16">
        <w:rPr>
          <w:rFonts w:ascii="Arial" w:hAnsi="Arial" w:cs="Arial"/>
          <w:sz w:val="22"/>
          <w:szCs w:val="22"/>
          <w:lang w:val="ro-RO"/>
        </w:rPr>
        <w:t xml:space="preserve"> pe de o parte</w:t>
      </w:r>
    </w:p>
    <w:p w:rsidR="0002208D" w:rsidRPr="00997F16" w:rsidRDefault="0002208D" w:rsidP="0002208D">
      <w:pPr>
        <w:rPr>
          <w:lang w:val="it-IT"/>
        </w:rPr>
      </w:pPr>
      <w:r w:rsidRPr="00997F16">
        <w:rPr>
          <w:rFonts w:ascii="Arial" w:hAnsi="Arial" w:cs="Arial"/>
          <w:sz w:val="22"/>
          <w:szCs w:val="22"/>
          <w:lang w:val="ro-RO"/>
        </w:rPr>
        <w:t>si</w:t>
      </w:r>
    </w:p>
    <w:p w:rsidR="0002208D" w:rsidRPr="00997F16" w:rsidRDefault="0002208D" w:rsidP="0002208D">
      <w:pPr>
        <w:pStyle w:val="DefaultText"/>
      </w:pPr>
      <w:r w:rsidRPr="00997F16">
        <w:rPr>
          <w:rFonts w:ascii="Arial" w:eastAsia="Arial" w:hAnsi="Arial" w:cs="Arial"/>
          <w:sz w:val="22"/>
          <w:szCs w:val="22"/>
          <w:lang w:val="ro-RO"/>
        </w:rPr>
        <w:t>……</w:t>
      </w:r>
      <w:r w:rsidRPr="00997F16">
        <w:rPr>
          <w:rFonts w:ascii="Arial" w:hAnsi="Arial" w:cs="Arial"/>
          <w:sz w:val="22"/>
          <w:szCs w:val="22"/>
          <w:lang w:val="ro-RO"/>
        </w:rPr>
        <w:t>..............................................……………..........., avand sediul principal in..............................</w:t>
      </w:r>
      <w:r w:rsidR="00EB6FB9">
        <w:rPr>
          <w:rFonts w:ascii="Arial" w:hAnsi="Arial" w:cs="Arial"/>
          <w:sz w:val="22"/>
          <w:szCs w:val="22"/>
          <w:lang w:val="ro-RO"/>
        </w:rPr>
        <w:t>.......</w:t>
      </w:r>
    </w:p>
    <w:p w:rsidR="0002208D" w:rsidRPr="00997F16" w:rsidRDefault="0002208D" w:rsidP="0002208D">
      <w:pPr>
        <w:pStyle w:val="DefaultText"/>
      </w:pPr>
      <w:r w:rsidRPr="00997F16">
        <w:rPr>
          <w:rFonts w:ascii="Arial" w:eastAsia="Arial" w:hAnsi="Arial" w:cs="Arial"/>
          <w:sz w:val="22"/>
          <w:szCs w:val="22"/>
          <w:lang w:val="ro-RO"/>
        </w:rPr>
        <w:t xml:space="preserve">             </w:t>
      </w:r>
      <w:r w:rsidRPr="00997F16">
        <w:rPr>
          <w:rFonts w:ascii="Arial" w:hAnsi="Arial" w:cs="Arial"/>
          <w:sz w:val="22"/>
          <w:szCs w:val="22"/>
          <w:lang w:val="ro-RO"/>
        </w:rPr>
        <w:t>(</w:t>
      </w:r>
      <w:r w:rsidRPr="00997F16">
        <w:rPr>
          <w:rFonts w:ascii="Arial" w:hAnsi="Arial" w:cs="Arial"/>
          <w:i/>
          <w:sz w:val="22"/>
          <w:szCs w:val="22"/>
          <w:lang w:val="ro-RO"/>
        </w:rPr>
        <w:t>denumirea c</w:t>
      </w:r>
      <w:r w:rsidR="005260E1" w:rsidRPr="00997F16">
        <w:rPr>
          <w:rFonts w:ascii="Arial" w:hAnsi="Arial" w:cs="Arial"/>
          <w:i/>
          <w:sz w:val="22"/>
          <w:szCs w:val="22"/>
          <w:lang w:val="ro-RO"/>
        </w:rPr>
        <w:t>umparatorului</w:t>
      </w:r>
      <w:r w:rsidRPr="00997F16">
        <w:rPr>
          <w:rFonts w:ascii="Arial" w:hAnsi="Arial" w:cs="Arial"/>
          <w:sz w:val="22"/>
          <w:szCs w:val="22"/>
          <w:lang w:val="ro-RO"/>
        </w:rPr>
        <w:t>)</w:t>
      </w:r>
    </w:p>
    <w:p w:rsidR="0002208D" w:rsidRPr="00997F16" w:rsidRDefault="0002208D" w:rsidP="0002208D">
      <w:pPr>
        <w:pStyle w:val="DefaultText"/>
      </w:pPr>
      <w:r w:rsidRPr="00997F16">
        <w:rPr>
          <w:rFonts w:ascii="Arial" w:hAnsi="Arial" w:cs="Arial"/>
          <w:sz w:val="22"/>
          <w:szCs w:val="22"/>
          <w:lang w:val="ro-RO"/>
        </w:rPr>
        <w:t>.................................................................</w:t>
      </w:r>
      <w:r w:rsidR="001307FE">
        <w:rPr>
          <w:rFonts w:ascii="Arial" w:hAnsi="Arial" w:cs="Arial"/>
          <w:sz w:val="22"/>
          <w:szCs w:val="22"/>
          <w:lang w:val="ro-RO"/>
        </w:rPr>
        <w:t xml:space="preserve">, </w:t>
      </w:r>
      <w:r w:rsidRPr="00997F16">
        <w:rPr>
          <w:rFonts w:ascii="Arial" w:hAnsi="Arial" w:cs="Arial"/>
          <w:sz w:val="22"/>
          <w:szCs w:val="22"/>
          <w:lang w:val="ro-RO"/>
        </w:rPr>
        <w:t>telefon/fax</w:t>
      </w:r>
      <w:r w:rsidR="001307FE">
        <w:rPr>
          <w:rFonts w:ascii="Arial" w:hAnsi="Arial" w:cs="Arial"/>
          <w:sz w:val="22"/>
          <w:szCs w:val="22"/>
          <w:lang w:val="ro-RO"/>
        </w:rPr>
        <w:t xml:space="preserve"> </w:t>
      </w:r>
      <w:r w:rsidRPr="00997F16">
        <w:rPr>
          <w:rFonts w:ascii="Arial" w:hAnsi="Arial" w:cs="Arial"/>
          <w:sz w:val="22"/>
          <w:szCs w:val="22"/>
          <w:lang w:val="ro-RO"/>
        </w:rPr>
        <w:t>...................................</w:t>
      </w:r>
      <w:r w:rsidR="001307FE">
        <w:rPr>
          <w:rFonts w:ascii="Arial" w:hAnsi="Arial" w:cs="Arial"/>
          <w:sz w:val="22"/>
          <w:szCs w:val="22"/>
          <w:lang w:val="ro-RO"/>
        </w:rPr>
        <w:t xml:space="preserve">, </w:t>
      </w:r>
      <w:r w:rsidRPr="00997F16">
        <w:rPr>
          <w:rFonts w:ascii="Arial" w:hAnsi="Arial" w:cs="Arial"/>
          <w:sz w:val="22"/>
          <w:szCs w:val="22"/>
          <w:lang w:val="ro-RO"/>
        </w:rPr>
        <w:t xml:space="preserve">numar de inmatriculare </w:t>
      </w:r>
    </w:p>
    <w:p w:rsidR="001307FE" w:rsidRDefault="0002208D" w:rsidP="0002208D">
      <w:pPr>
        <w:rPr>
          <w:rFonts w:ascii="Arial" w:hAnsi="Arial" w:cs="Arial"/>
          <w:sz w:val="22"/>
          <w:szCs w:val="22"/>
          <w:lang w:val="ro-RO"/>
        </w:rPr>
      </w:pPr>
      <w:r w:rsidRPr="00997F16">
        <w:rPr>
          <w:rFonts w:ascii="Arial" w:hAnsi="Arial" w:cs="Arial"/>
          <w:sz w:val="22"/>
          <w:szCs w:val="22"/>
          <w:lang w:val="ro-RO"/>
        </w:rPr>
        <w:t>(</w:t>
      </w:r>
      <w:r w:rsidRPr="00997F16">
        <w:rPr>
          <w:rFonts w:ascii="Arial" w:hAnsi="Arial" w:cs="Arial"/>
          <w:i/>
          <w:sz w:val="22"/>
          <w:szCs w:val="22"/>
          <w:lang w:val="ro-RO"/>
        </w:rPr>
        <w:t>adresa completa, inclusiv cod postal</w:t>
      </w:r>
      <w:r w:rsidRPr="00997F16">
        <w:rPr>
          <w:rFonts w:ascii="Arial" w:hAnsi="Arial" w:cs="Arial"/>
          <w:sz w:val="22"/>
          <w:szCs w:val="22"/>
          <w:lang w:val="ro-RO"/>
        </w:rPr>
        <w:t>)</w:t>
      </w:r>
    </w:p>
    <w:p w:rsidR="001307FE" w:rsidRDefault="0002208D" w:rsidP="0002208D">
      <w:pPr>
        <w:rPr>
          <w:rFonts w:ascii="Arial" w:hAnsi="Arial" w:cs="Arial"/>
          <w:sz w:val="22"/>
          <w:szCs w:val="22"/>
          <w:lang w:val="ro-RO"/>
        </w:rPr>
      </w:pPr>
      <w:r w:rsidRPr="00997F16">
        <w:rPr>
          <w:rFonts w:ascii="Arial" w:hAnsi="Arial" w:cs="Arial"/>
          <w:sz w:val="22"/>
          <w:szCs w:val="22"/>
          <w:lang w:val="ro-RO"/>
        </w:rPr>
        <w:t>..................</w:t>
      </w:r>
      <w:r w:rsidR="00E758BC">
        <w:rPr>
          <w:rFonts w:ascii="Arial" w:hAnsi="Arial" w:cs="Arial"/>
          <w:sz w:val="22"/>
          <w:szCs w:val="22"/>
          <w:lang w:val="ro-RO"/>
        </w:rPr>
        <w:t>.......,</w:t>
      </w:r>
      <w:r w:rsidRPr="00997F16">
        <w:rPr>
          <w:rFonts w:ascii="Arial" w:hAnsi="Arial" w:cs="Arial"/>
          <w:sz w:val="22"/>
          <w:szCs w:val="22"/>
          <w:lang w:val="ro-RO"/>
        </w:rPr>
        <w:t xml:space="preserve"> cod fiscal</w:t>
      </w:r>
      <w:r w:rsidR="00E758BC">
        <w:rPr>
          <w:rFonts w:ascii="Arial" w:hAnsi="Arial" w:cs="Arial"/>
          <w:sz w:val="22"/>
          <w:szCs w:val="22"/>
          <w:lang w:val="ro-RO"/>
        </w:rPr>
        <w:t xml:space="preserve"> </w:t>
      </w:r>
      <w:r w:rsidRPr="00997F16">
        <w:rPr>
          <w:rFonts w:ascii="Arial" w:hAnsi="Arial" w:cs="Arial"/>
          <w:sz w:val="22"/>
          <w:szCs w:val="22"/>
          <w:lang w:val="ro-RO"/>
        </w:rPr>
        <w:t>..............................</w:t>
      </w:r>
      <w:r w:rsidR="00E758BC">
        <w:rPr>
          <w:rFonts w:ascii="Arial" w:hAnsi="Arial" w:cs="Arial"/>
          <w:sz w:val="22"/>
          <w:szCs w:val="22"/>
          <w:lang w:val="ro-RO"/>
        </w:rPr>
        <w:t>,</w:t>
      </w:r>
      <w:r w:rsidRPr="00997F16">
        <w:rPr>
          <w:rFonts w:ascii="Arial" w:hAnsi="Arial" w:cs="Arial"/>
          <w:sz w:val="22"/>
          <w:szCs w:val="22"/>
          <w:lang w:val="ro-RO"/>
        </w:rPr>
        <w:t xml:space="preserve"> cont IBAN .....................................................</w:t>
      </w:r>
      <w:r w:rsidR="001307FE">
        <w:rPr>
          <w:rFonts w:ascii="Arial" w:hAnsi="Arial" w:cs="Arial"/>
          <w:sz w:val="22"/>
          <w:szCs w:val="22"/>
          <w:lang w:val="ro-RO"/>
        </w:rPr>
        <w:t>............</w:t>
      </w:r>
      <w:r w:rsidRPr="00997F16">
        <w:rPr>
          <w:rFonts w:ascii="Arial" w:hAnsi="Arial" w:cs="Arial"/>
          <w:sz w:val="22"/>
          <w:szCs w:val="22"/>
          <w:lang w:val="ro-RO"/>
        </w:rPr>
        <w:t>...</w:t>
      </w:r>
      <w:r w:rsidR="001307FE">
        <w:rPr>
          <w:rFonts w:ascii="Arial" w:hAnsi="Arial" w:cs="Arial"/>
          <w:sz w:val="22"/>
          <w:szCs w:val="22"/>
          <w:lang w:val="ro-RO"/>
        </w:rPr>
        <w:t xml:space="preserve">, </w:t>
      </w:r>
      <w:r w:rsidRPr="00997F16">
        <w:rPr>
          <w:rFonts w:ascii="Arial" w:hAnsi="Arial" w:cs="Arial"/>
          <w:sz w:val="22"/>
          <w:szCs w:val="22"/>
          <w:lang w:val="ro-RO"/>
        </w:rPr>
        <w:t>deschis la</w:t>
      </w:r>
      <w:r w:rsidR="00FC3C0D">
        <w:rPr>
          <w:rFonts w:ascii="Arial" w:hAnsi="Arial" w:cs="Arial"/>
          <w:sz w:val="22"/>
          <w:szCs w:val="22"/>
          <w:lang w:val="ro-RO"/>
        </w:rPr>
        <w:t xml:space="preserve"> </w:t>
      </w:r>
      <w:r w:rsidRPr="00997F16">
        <w:rPr>
          <w:rFonts w:ascii="Arial" w:hAnsi="Arial" w:cs="Arial"/>
          <w:sz w:val="22"/>
          <w:szCs w:val="22"/>
          <w:lang w:val="ro-RO"/>
        </w:rPr>
        <w:t>..........................................</w:t>
      </w:r>
      <w:r w:rsidR="00FC3C0D">
        <w:rPr>
          <w:rFonts w:ascii="Arial" w:hAnsi="Arial" w:cs="Arial"/>
          <w:sz w:val="22"/>
          <w:szCs w:val="22"/>
          <w:lang w:val="ro-RO"/>
        </w:rPr>
        <w:t xml:space="preserve">, </w:t>
      </w:r>
      <w:r w:rsidRPr="00997F16">
        <w:rPr>
          <w:rFonts w:ascii="Arial" w:hAnsi="Arial" w:cs="Arial"/>
          <w:sz w:val="22"/>
          <w:szCs w:val="22"/>
          <w:lang w:val="ro-RO"/>
        </w:rPr>
        <w:t>reprezentata</w:t>
      </w:r>
      <w:r w:rsidR="001307FE">
        <w:rPr>
          <w:rFonts w:ascii="Arial" w:hAnsi="Arial" w:cs="Arial"/>
          <w:sz w:val="22"/>
          <w:szCs w:val="22"/>
          <w:lang w:val="ro-RO"/>
        </w:rPr>
        <w:t xml:space="preserve"> </w:t>
      </w:r>
      <w:r w:rsidR="001307FE" w:rsidRPr="00997F16">
        <w:rPr>
          <w:rFonts w:ascii="Arial" w:hAnsi="Arial" w:cs="Arial"/>
          <w:sz w:val="22"/>
          <w:szCs w:val="22"/>
          <w:lang w:val="ro-RO"/>
        </w:rPr>
        <w:t>legal prin Director</w:t>
      </w:r>
      <w:r w:rsidR="00EB6FB9">
        <w:rPr>
          <w:rFonts w:ascii="Arial" w:hAnsi="Arial" w:cs="Arial"/>
          <w:sz w:val="22"/>
          <w:szCs w:val="22"/>
          <w:lang w:val="ro-RO"/>
        </w:rPr>
        <w:t xml:space="preserve"> </w:t>
      </w:r>
      <w:r w:rsidR="001307FE" w:rsidRPr="00997F16">
        <w:rPr>
          <w:rFonts w:ascii="Arial" w:hAnsi="Arial" w:cs="Arial"/>
          <w:sz w:val="22"/>
          <w:szCs w:val="22"/>
          <w:lang w:val="ro-RO"/>
        </w:rPr>
        <w:t>.........................................</w:t>
      </w:r>
      <w:r w:rsidR="00EB6FB9">
        <w:rPr>
          <w:rFonts w:ascii="Arial" w:hAnsi="Arial" w:cs="Arial"/>
          <w:sz w:val="22"/>
          <w:szCs w:val="22"/>
          <w:lang w:val="ro-RO"/>
        </w:rPr>
        <w:t>........</w:t>
      </w:r>
    </w:p>
    <w:p w:rsidR="0002208D" w:rsidRPr="00997F16" w:rsidRDefault="001307FE" w:rsidP="0002208D">
      <w:pPr>
        <w:rPr>
          <w:lang w:val="ro-RO"/>
        </w:rPr>
      </w:pPr>
      <w:r>
        <w:rPr>
          <w:rFonts w:ascii="Arial" w:hAnsi="Arial" w:cs="Arial"/>
          <w:sz w:val="22"/>
          <w:szCs w:val="22"/>
          <w:lang w:val="ro-RO"/>
        </w:rPr>
        <w:t xml:space="preserve">                      </w:t>
      </w:r>
      <w:r w:rsidR="0002208D" w:rsidRPr="00997F16">
        <w:rPr>
          <w:rFonts w:ascii="Arial" w:eastAsia="Arial" w:hAnsi="Arial" w:cs="Arial"/>
          <w:sz w:val="22"/>
          <w:szCs w:val="22"/>
          <w:lang w:val="ro-RO"/>
        </w:rPr>
        <w:t xml:space="preserve"> </w:t>
      </w:r>
      <w:r w:rsidR="0002208D" w:rsidRPr="00997F16">
        <w:rPr>
          <w:rFonts w:ascii="Arial" w:hAnsi="Arial" w:cs="Arial"/>
          <w:sz w:val="22"/>
          <w:szCs w:val="22"/>
          <w:lang w:val="ro-RO"/>
        </w:rPr>
        <w:t>(</w:t>
      </w:r>
      <w:r w:rsidR="0002208D" w:rsidRPr="00997F16">
        <w:rPr>
          <w:rFonts w:ascii="Arial" w:hAnsi="Arial" w:cs="Arial"/>
          <w:i/>
          <w:sz w:val="22"/>
          <w:szCs w:val="22"/>
          <w:lang w:val="ro-RO"/>
        </w:rPr>
        <w:t>banca</w:t>
      </w:r>
      <w:r w:rsidR="0002208D" w:rsidRPr="00997F16">
        <w:rPr>
          <w:rFonts w:ascii="Arial" w:hAnsi="Arial" w:cs="Arial"/>
          <w:sz w:val="22"/>
          <w:szCs w:val="22"/>
          <w:lang w:val="ro-RO"/>
        </w:rPr>
        <w:t xml:space="preserve">) </w:t>
      </w:r>
      <w:r w:rsidR="00EB6FB9">
        <w:rPr>
          <w:rFonts w:ascii="Arial" w:hAnsi="Arial" w:cs="Arial"/>
          <w:sz w:val="22"/>
          <w:szCs w:val="22"/>
          <w:lang w:val="ro-RO"/>
        </w:rPr>
        <w:t xml:space="preserve">                                                                      </w:t>
      </w:r>
      <w:r w:rsidR="0002208D" w:rsidRPr="00997F16">
        <w:rPr>
          <w:rFonts w:ascii="Arial" w:hAnsi="Arial" w:cs="Arial"/>
          <w:sz w:val="22"/>
          <w:szCs w:val="22"/>
          <w:lang w:val="ro-RO"/>
        </w:rPr>
        <w:t xml:space="preserve"> </w:t>
      </w:r>
      <w:r w:rsidR="00EB6FB9">
        <w:rPr>
          <w:rFonts w:ascii="Arial" w:hAnsi="Arial" w:cs="Arial"/>
          <w:sz w:val="22"/>
          <w:szCs w:val="22"/>
          <w:lang w:val="ro-RO"/>
        </w:rPr>
        <w:t>(</w:t>
      </w:r>
      <w:r w:rsidR="00EB6FB9" w:rsidRPr="00997F16">
        <w:rPr>
          <w:rFonts w:ascii="Arial" w:hAnsi="Arial" w:cs="Arial"/>
          <w:i/>
          <w:sz w:val="22"/>
          <w:szCs w:val="22"/>
          <w:lang w:val="ro-RO"/>
        </w:rPr>
        <w:t>denumirea conducatorului</w:t>
      </w:r>
      <w:r w:rsidR="00EB6FB9" w:rsidRPr="00997F16">
        <w:rPr>
          <w:rFonts w:ascii="Arial" w:hAnsi="Arial" w:cs="Arial"/>
          <w:sz w:val="22"/>
          <w:szCs w:val="22"/>
          <w:lang w:val="ro-RO"/>
        </w:rPr>
        <w:t>),</w:t>
      </w:r>
    </w:p>
    <w:p w:rsidR="0002208D" w:rsidRPr="00997F16" w:rsidRDefault="0002208D" w:rsidP="0002208D">
      <w:pPr>
        <w:rPr>
          <w:lang w:val="it-IT"/>
        </w:rPr>
      </w:pPr>
      <w:r w:rsidRPr="00997F16">
        <w:rPr>
          <w:rFonts w:ascii="Arial" w:hAnsi="Arial" w:cs="Arial"/>
          <w:sz w:val="22"/>
          <w:szCs w:val="22"/>
          <w:lang w:val="ro-RO"/>
        </w:rPr>
        <w:t>si Director Economic</w:t>
      </w:r>
      <w:r w:rsidR="00EB6FB9">
        <w:rPr>
          <w:rFonts w:ascii="Arial" w:hAnsi="Arial" w:cs="Arial"/>
          <w:sz w:val="22"/>
          <w:szCs w:val="22"/>
          <w:lang w:val="ro-RO"/>
        </w:rPr>
        <w:t xml:space="preserve"> </w:t>
      </w:r>
      <w:r w:rsidRPr="00997F16">
        <w:rPr>
          <w:rFonts w:ascii="Arial" w:hAnsi="Arial" w:cs="Arial"/>
          <w:sz w:val="22"/>
          <w:szCs w:val="22"/>
          <w:lang w:val="ro-RO"/>
        </w:rPr>
        <w:t>...............................................</w:t>
      </w:r>
      <w:r w:rsidRPr="00997F16">
        <w:rPr>
          <w:rFonts w:ascii="Arial" w:eastAsia="Arial" w:hAnsi="Arial" w:cs="Arial"/>
          <w:sz w:val="22"/>
          <w:szCs w:val="22"/>
          <w:lang w:val="ro-RO"/>
        </w:rPr>
        <w:t xml:space="preserve"> </w:t>
      </w:r>
      <w:r w:rsidRPr="00997F16">
        <w:rPr>
          <w:rFonts w:ascii="Arial" w:hAnsi="Arial" w:cs="Arial"/>
          <w:sz w:val="22"/>
          <w:szCs w:val="22"/>
          <w:lang w:val="ro-RO"/>
        </w:rPr>
        <w:t xml:space="preserve">in calitate de </w:t>
      </w:r>
      <w:r w:rsidRPr="00997F16">
        <w:rPr>
          <w:rFonts w:ascii="Arial" w:hAnsi="Arial" w:cs="Arial"/>
          <w:b/>
          <w:i/>
          <w:sz w:val="22"/>
          <w:szCs w:val="22"/>
          <w:lang w:val="ro-RO"/>
        </w:rPr>
        <w:t>cumparator</w:t>
      </w:r>
      <w:r w:rsidRPr="00997F16">
        <w:rPr>
          <w:rFonts w:ascii="Arial" w:hAnsi="Arial" w:cs="Arial"/>
          <w:sz w:val="22"/>
          <w:szCs w:val="22"/>
          <w:lang w:val="ro-RO"/>
        </w:rPr>
        <w:t>, pe de alta parte</w:t>
      </w:r>
    </w:p>
    <w:p w:rsidR="0002208D" w:rsidRPr="00997F16" w:rsidRDefault="0002208D" w:rsidP="0002208D">
      <w:pPr>
        <w:rPr>
          <w:rFonts w:ascii="Arial" w:hAnsi="Arial" w:cs="Arial"/>
          <w:sz w:val="22"/>
          <w:szCs w:val="22"/>
          <w:lang w:val="ro-RO"/>
        </w:rPr>
      </w:pPr>
    </w:p>
    <w:p w:rsidR="0002208D" w:rsidRPr="00997F16" w:rsidRDefault="0002208D" w:rsidP="0002208D">
      <w:pPr>
        <w:rPr>
          <w:lang w:val="ro-RO"/>
        </w:rPr>
      </w:pPr>
      <w:r w:rsidRPr="00997F16">
        <w:rPr>
          <w:rFonts w:ascii="Arial" w:hAnsi="Arial" w:cs="Arial"/>
          <w:sz w:val="22"/>
          <w:szCs w:val="22"/>
          <w:lang w:val="ro-RO"/>
        </w:rPr>
        <w:t>In baza Raportului comisiei de valorificare nr</w:t>
      </w:r>
      <w:r w:rsidR="00FC3C0D">
        <w:rPr>
          <w:rFonts w:ascii="Arial" w:hAnsi="Arial" w:cs="Arial"/>
          <w:sz w:val="22"/>
          <w:szCs w:val="22"/>
          <w:lang w:val="ro-RO"/>
        </w:rPr>
        <w:t xml:space="preserve">. </w:t>
      </w:r>
      <w:r w:rsidRPr="00997F16">
        <w:rPr>
          <w:rFonts w:ascii="Arial" w:hAnsi="Arial" w:cs="Arial"/>
          <w:sz w:val="22"/>
          <w:szCs w:val="22"/>
          <w:lang w:val="ro-RO"/>
        </w:rPr>
        <w:t>…... din data de</w:t>
      </w:r>
      <w:r w:rsidR="00FC3C0D">
        <w:rPr>
          <w:rFonts w:ascii="Arial" w:hAnsi="Arial" w:cs="Arial"/>
          <w:sz w:val="22"/>
          <w:szCs w:val="22"/>
          <w:lang w:val="ro-RO"/>
        </w:rPr>
        <w:t xml:space="preserve"> </w:t>
      </w:r>
      <w:r w:rsidRPr="00997F16">
        <w:rPr>
          <w:rFonts w:ascii="Arial" w:hAnsi="Arial" w:cs="Arial"/>
          <w:sz w:val="22"/>
          <w:szCs w:val="22"/>
          <w:lang w:val="ro-RO"/>
        </w:rPr>
        <w:t>.........201</w:t>
      </w:r>
      <w:r w:rsidR="00247D51" w:rsidRPr="00997F16">
        <w:rPr>
          <w:rFonts w:ascii="Arial" w:hAnsi="Arial" w:cs="Arial"/>
          <w:sz w:val="22"/>
          <w:szCs w:val="22"/>
          <w:lang w:val="ro-RO"/>
        </w:rPr>
        <w:t>9</w:t>
      </w:r>
      <w:r w:rsidRPr="00997F16">
        <w:rPr>
          <w:rFonts w:ascii="Arial" w:hAnsi="Arial" w:cs="Arial"/>
          <w:sz w:val="22"/>
          <w:szCs w:val="22"/>
          <w:lang w:val="ro-RO"/>
        </w:rPr>
        <w:t xml:space="preserve"> a intervenit prezentul </w:t>
      </w:r>
      <w:r w:rsidRPr="00997F16">
        <w:rPr>
          <w:rFonts w:ascii="Arial" w:hAnsi="Arial" w:cs="Arial"/>
          <w:b/>
          <w:sz w:val="22"/>
          <w:szCs w:val="22"/>
          <w:lang w:val="ro-RO"/>
        </w:rPr>
        <w:t>c</w:t>
      </w:r>
      <w:r w:rsidRPr="00997F16">
        <w:rPr>
          <w:rFonts w:ascii="Arial" w:hAnsi="Arial" w:cs="Arial"/>
          <w:b/>
          <w:bCs/>
          <w:sz w:val="22"/>
          <w:szCs w:val="22"/>
          <w:lang w:val="ro-RO"/>
        </w:rPr>
        <w:t>ontract de vanzare-cumparare</w:t>
      </w:r>
      <w:r w:rsidRPr="00997F16">
        <w:rPr>
          <w:rFonts w:ascii="Arial" w:hAnsi="Arial" w:cs="Arial"/>
          <w:sz w:val="22"/>
          <w:szCs w:val="22"/>
          <w:lang w:val="ro-RO"/>
        </w:rPr>
        <w:t>.</w:t>
      </w:r>
    </w:p>
    <w:p w:rsidR="0002208D" w:rsidRPr="00997F16" w:rsidRDefault="0002208D" w:rsidP="0002208D">
      <w:pPr>
        <w:rPr>
          <w:lang w:val="ro-RO"/>
        </w:rPr>
      </w:pPr>
      <w:r w:rsidRPr="00997F16">
        <w:rPr>
          <w:rFonts w:ascii="Arial" w:hAnsi="Arial" w:cs="Arial"/>
          <w:sz w:val="22"/>
          <w:szCs w:val="22"/>
          <w:lang w:val="ro-RO"/>
        </w:rPr>
        <w:t xml:space="preserve">Pe parcursul derularii prezentului contract de vanzare-cumparare, </w:t>
      </w:r>
      <w:r w:rsidR="00D6459E" w:rsidRPr="00997F16">
        <w:rPr>
          <w:rFonts w:ascii="Arial" w:hAnsi="Arial" w:cs="Arial"/>
          <w:sz w:val="22"/>
          <w:szCs w:val="22"/>
          <w:lang w:val="ro-RO"/>
        </w:rPr>
        <w:t>p</w:t>
      </w:r>
      <w:r w:rsidRPr="00997F16">
        <w:rPr>
          <w:rFonts w:ascii="Arial" w:hAnsi="Arial" w:cs="Arial"/>
          <w:sz w:val="22"/>
          <w:szCs w:val="22"/>
          <w:lang w:val="ro-RO"/>
        </w:rPr>
        <w:t>artile inteleg sa dea dovada de corectitudine in interesul legii si a partilor.</w:t>
      </w:r>
    </w:p>
    <w:p w:rsidR="0002208D" w:rsidRPr="00997F16" w:rsidRDefault="0002208D" w:rsidP="0002208D">
      <w:pPr>
        <w:tabs>
          <w:tab w:val="left" w:pos="6080"/>
        </w:tabs>
        <w:rPr>
          <w:rFonts w:ascii="Arial" w:hAnsi="Arial" w:cs="Arial"/>
          <w:b/>
          <w:bCs/>
          <w:sz w:val="22"/>
          <w:szCs w:val="22"/>
          <w:lang w:val="ro-RO"/>
        </w:rPr>
      </w:pPr>
    </w:p>
    <w:p w:rsidR="0002208D" w:rsidRPr="00997F16" w:rsidRDefault="0002208D" w:rsidP="0002208D">
      <w:pPr>
        <w:tabs>
          <w:tab w:val="left" w:pos="6080"/>
        </w:tabs>
        <w:rPr>
          <w:lang w:val="it-IT"/>
        </w:rPr>
      </w:pPr>
      <w:r w:rsidRPr="00997F16">
        <w:rPr>
          <w:rFonts w:ascii="Arial" w:hAnsi="Arial" w:cs="Arial"/>
          <w:b/>
          <w:sz w:val="22"/>
          <w:szCs w:val="22"/>
          <w:lang w:val="ro-RO"/>
        </w:rPr>
        <w:t>2.Definitii si interpretare</w:t>
      </w:r>
    </w:p>
    <w:p w:rsidR="0002208D" w:rsidRPr="00997F16" w:rsidRDefault="0002208D" w:rsidP="0002208D">
      <w:pPr>
        <w:rPr>
          <w:lang w:val="it-IT"/>
        </w:rPr>
      </w:pPr>
      <w:r w:rsidRPr="00997F16">
        <w:rPr>
          <w:rFonts w:ascii="Arial" w:hAnsi="Arial" w:cs="Arial"/>
          <w:sz w:val="22"/>
          <w:szCs w:val="22"/>
          <w:lang w:val="ro-RO"/>
        </w:rPr>
        <w:t>2.1.deseu - orice substanta sau obiect pe care detinatorul il arunca ori are intentia sau obligatia sa il arunce;</w:t>
      </w:r>
    </w:p>
    <w:p w:rsidR="0002208D" w:rsidRPr="00F73561" w:rsidRDefault="0002208D" w:rsidP="0002208D">
      <w:pPr>
        <w:rPr>
          <w:lang w:val="it-IT"/>
        </w:rPr>
      </w:pPr>
      <w:r w:rsidRPr="00997F16">
        <w:rPr>
          <w:rFonts w:ascii="Arial" w:hAnsi="Arial" w:cs="Arial"/>
          <w:sz w:val="22"/>
          <w:szCs w:val="22"/>
          <w:lang w:val="ro-RO"/>
        </w:rPr>
        <w:t>2.2.</w:t>
      </w:r>
      <w:r w:rsidR="00247D51" w:rsidRPr="00997F16">
        <w:rPr>
          <w:rFonts w:ascii="Arial" w:hAnsi="Arial" w:cs="Arial"/>
          <w:bCs/>
          <w:sz w:val="22"/>
          <w:szCs w:val="22"/>
          <w:lang w:val="ro-RO" w:eastAsia="ro-RO"/>
        </w:rPr>
        <w:t xml:space="preserve">deseu </w:t>
      </w:r>
      <w:r w:rsidR="00247D51" w:rsidRPr="00997F16">
        <w:rPr>
          <w:rFonts w:ascii="Arial" w:hAnsi="Arial" w:cs="Arial"/>
          <w:sz w:val="22"/>
          <w:szCs w:val="22"/>
          <w:lang w:val="ro-RO"/>
        </w:rPr>
        <w:t>nedezmembrat si dezmembrat/</w:t>
      </w:r>
      <w:r w:rsidR="00247D51" w:rsidRPr="00F73561">
        <w:rPr>
          <w:rFonts w:ascii="Arial" w:hAnsi="Arial" w:cs="Arial"/>
          <w:sz w:val="22"/>
          <w:szCs w:val="22"/>
          <w:lang w:val="ro-RO"/>
        </w:rPr>
        <w:t>sortat - cel</w:t>
      </w:r>
      <w:r w:rsidR="0050369E" w:rsidRPr="00F73561">
        <w:rPr>
          <w:rFonts w:ascii="Arial" w:hAnsi="Arial" w:cs="Arial"/>
          <w:sz w:val="22"/>
          <w:szCs w:val="22"/>
          <w:lang w:val="ro-RO"/>
        </w:rPr>
        <w:t>e</w:t>
      </w:r>
      <w:r w:rsidR="00247D51" w:rsidRPr="00F73561">
        <w:rPr>
          <w:rFonts w:ascii="Arial" w:hAnsi="Arial" w:cs="Arial"/>
          <w:sz w:val="22"/>
          <w:szCs w:val="22"/>
          <w:lang w:val="ro-RO"/>
        </w:rPr>
        <w:t xml:space="preserve"> rezultat</w:t>
      </w:r>
      <w:r w:rsidR="0050369E" w:rsidRPr="00F73561">
        <w:rPr>
          <w:rFonts w:ascii="Arial" w:hAnsi="Arial" w:cs="Arial"/>
          <w:sz w:val="22"/>
          <w:szCs w:val="22"/>
          <w:lang w:val="ro-RO"/>
        </w:rPr>
        <w:t>e</w:t>
      </w:r>
      <w:r w:rsidR="00247D51" w:rsidRPr="00F73561">
        <w:rPr>
          <w:rFonts w:ascii="Arial" w:hAnsi="Arial" w:cs="Arial"/>
          <w:sz w:val="22"/>
          <w:szCs w:val="22"/>
          <w:lang w:val="ro-RO"/>
        </w:rPr>
        <w:t xml:space="preserve"> din </w:t>
      </w:r>
      <w:r w:rsidR="00247D51" w:rsidRPr="00F73561">
        <w:rPr>
          <w:rFonts w:ascii="Arial" w:hAnsi="Arial" w:cs="Arial"/>
          <w:iCs/>
          <w:sz w:val="22"/>
          <w:szCs w:val="22"/>
          <w:lang w:val="ro-RO"/>
        </w:rPr>
        <w:t xml:space="preserve">mijloace fixe sau bunuri materiale ca urmare a lucrarilor de retehnologizare, mentenanta sau casari efectuate la obiectivele </w:t>
      </w:r>
      <w:r w:rsidR="00247D51" w:rsidRPr="00F73561">
        <w:rPr>
          <w:rFonts w:ascii="Arial" w:hAnsi="Arial" w:cs="Arial"/>
          <w:sz w:val="22"/>
          <w:szCs w:val="22"/>
          <w:lang w:val="ro-RO"/>
        </w:rPr>
        <w:t>C</w:t>
      </w:r>
      <w:r w:rsidR="006B3688" w:rsidRPr="00F73561">
        <w:rPr>
          <w:rFonts w:ascii="Arial" w:hAnsi="Arial" w:cs="Arial"/>
          <w:sz w:val="22"/>
          <w:szCs w:val="22"/>
          <w:lang w:val="ro-RO"/>
        </w:rPr>
        <w:t>.</w:t>
      </w:r>
      <w:r w:rsidR="00247D51" w:rsidRPr="00F73561">
        <w:rPr>
          <w:rFonts w:ascii="Arial" w:hAnsi="Arial" w:cs="Arial"/>
          <w:sz w:val="22"/>
          <w:szCs w:val="22"/>
          <w:lang w:val="ro-RO"/>
        </w:rPr>
        <w:t>N</w:t>
      </w:r>
      <w:r w:rsidR="006B3688" w:rsidRPr="00F73561">
        <w:rPr>
          <w:rFonts w:ascii="Arial" w:hAnsi="Arial" w:cs="Arial"/>
          <w:sz w:val="22"/>
          <w:szCs w:val="22"/>
          <w:lang w:val="ro-RO"/>
        </w:rPr>
        <w:t>.</w:t>
      </w:r>
      <w:r w:rsidR="00247D51" w:rsidRPr="00F73561">
        <w:rPr>
          <w:rFonts w:ascii="Arial" w:hAnsi="Arial" w:cs="Arial"/>
          <w:sz w:val="22"/>
          <w:szCs w:val="22"/>
          <w:lang w:val="ro-RO"/>
        </w:rPr>
        <w:t>T</w:t>
      </w:r>
      <w:r w:rsidR="006B3688" w:rsidRPr="00F73561">
        <w:rPr>
          <w:rFonts w:ascii="Arial" w:hAnsi="Arial" w:cs="Arial"/>
          <w:sz w:val="22"/>
          <w:szCs w:val="22"/>
          <w:lang w:val="ro-RO"/>
        </w:rPr>
        <w:t>.</w:t>
      </w:r>
      <w:r w:rsidR="00247D51" w:rsidRPr="00F73561">
        <w:rPr>
          <w:rFonts w:ascii="Arial" w:hAnsi="Arial" w:cs="Arial"/>
          <w:sz w:val="22"/>
          <w:szCs w:val="22"/>
          <w:lang w:val="ro-RO"/>
        </w:rPr>
        <w:t>E</w:t>
      </w:r>
      <w:r w:rsidR="006B3688" w:rsidRPr="00F73561">
        <w:rPr>
          <w:rFonts w:ascii="Arial" w:hAnsi="Arial" w:cs="Arial"/>
          <w:sz w:val="22"/>
          <w:szCs w:val="22"/>
          <w:lang w:val="ro-RO"/>
        </w:rPr>
        <w:t>.</w:t>
      </w:r>
      <w:r w:rsidR="00247D51" w:rsidRPr="00F73561">
        <w:rPr>
          <w:rFonts w:ascii="Arial" w:hAnsi="Arial" w:cs="Arial"/>
          <w:sz w:val="22"/>
          <w:szCs w:val="22"/>
          <w:lang w:val="ro-RO"/>
        </w:rPr>
        <w:t>E</w:t>
      </w:r>
      <w:r w:rsidR="006B3688" w:rsidRPr="00F73561">
        <w:rPr>
          <w:rFonts w:ascii="Arial" w:hAnsi="Arial" w:cs="Arial"/>
          <w:sz w:val="22"/>
          <w:szCs w:val="22"/>
          <w:lang w:val="ro-RO"/>
        </w:rPr>
        <w:t>.</w:t>
      </w:r>
      <w:r w:rsidR="00247D51" w:rsidRPr="00F73561">
        <w:rPr>
          <w:rFonts w:ascii="Arial" w:hAnsi="Arial" w:cs="Arial"/>
          <w:sz w:val="22"/>
          <w:szCs w:val="22"/>
          <w:lang w:val="ro-RO"/>
        </w:rPr>
        <w:t xml:space="preserve"> </w:t>
      </w:r>
      <w:r w:rsidR="00C64A13" w:rsidRPr="00F73561">
        <w:rPr>
          <w:rFonts w:ascii="Arial" w:hAnsi="Arial" w:cs="Arial"/>
          <w:sz w:val="22"/>
          <w:szCs w:val="22"/>
          <w:lang w:val="ro-RO"/>
        </w:rPr>
        <w:t>„</w:t>
      </w:r>
      <w:r w:rsidR="00247D51" w:rsidRPr="00F73561">
        <w:rPr>
          <w:rFonts w:ascii="Arial" w:hAnsi="Arial" w:cs="Arial"/>
          <w:sz w:val="22"/>
          <w:szCs w:val="22"/>
          <w:lang w:val="ro-RO"/>
        </w:rPr>
        <w:t>Transelectrica</w:t>
      </w:r>
      <w:r w:rsidR="00C64A13" w:rsidRPr="00F73561">
        <w:rPr>
          <w:rFonts w:ascii="Arial" w:hAnsi="Arial" w:cs="Arial"/>
          <w:sz w:val="22"/>
          <w:szCs w:val="22"/>
          <w:lang w:val="ro-RO"/>
        </w:rPr>
        <w:t>”</w:t>
      </w:r>
      <w:r w:rsidR="00247D51" w:rsidRPr="00F73561">
        <w:rPr>
          <w:rFonts w:ascii="Arial" w:hAnsi="Arial" w:cs="Arial"/>
          <w:sz w:val="22"/>
          <w:szCs w:val="22"/>
          <w:lang w:val="ro-RO"/>
        </w:rPr>
        <w:t xml:space="preserve"> S.A, Societate Administrata in Sistem Dualist</w:t>
      </w:r>
      <w:r w:rsidR="00C64A13" w:rsidRPr="00F73561">
        <w:rPr>
          <w:rFonts w:ascii="Arial" w:hAnsi="Arial" w:cs="Arial"/>
          <w:sz w:val="22"/>
          <w:szCs w:val="22"/>
          <w:lang w:val="ro-RO"/>
        </w:rPr>
        <w:t>, prin</w:t>
      </w:r>
      <w:r w:rsidR="00247D51" w:rsidRPr="00F73561">
        <w:rPr>
          <w:rFonts w:ascii="Arial" w:hAnsi="Arial" w:cs="Arial"/>
          <w:sz w:val="22"/>
          <w:szCs w:val="22"/>
          <w:lang w:val="ro-RO"/>
        </w:rPr>
        <w:t xml:space="preserve"> Sucursala de Transport Bacau, de tipul celor mentionate in anexele nr.1 la caietul de sarcini</w:t>
      </w:r>
      <w:r w:rsidRPr="00F73561">
        <w:rPr>
          <w:rFonts w:ascii="Arial" w:hAnsi="Arial" w:cs="Arial"/>
          <w:sz w:val="22"/>
          <w:szCs w:val="22"/>
          <w:lang w:val="ro-RO"/>
        </w:rPr>
        <w:t>, numit in continuare „deseu</w:t>
      </w:r>
      <w:r w:rsidR="00003C5B" w:rsidRPr="00F73561">
        <w:rPr>
          <w:rFonts w:ascii="Arial" w:hAnsi="Arial" w:cs="Arial"/>
          <w:sz w:val="22"/>
          <w:szCs w:val="22"/>
          <w:lang w:val="ro-RO"/>
        </w:rPr>
        <w:t xml:space="preserve"> valorificabil</w:t>
      </w:r>
      <w:r w:rsidRPr="00F73561">
        <w:rPr>
          <w:rFonts w:ascii="Arial" w:hAnsi="Arial" w:cs="Arial"/>
          <w:sz w:val="22"/>
          <w:szCs w:val="22"/>
          <w:lang w:val="ro-RO"/>
        </w:rPr>
        <w:t>”.</w:t>
      </w:r>
    </w:p>
    <w:p w:rsidR="0002208D" w:rsidRPr="00997F16" w:rsidRDefault="0002208D" w:rsidP="0002208D">
      <w:pPr>
        <w:rPr>
          <w:rFonts w:ascii="Arial" w:hAnsi="Arial" w:cs="Arial"/>
          <w:sz w:val="22"/>
          <w:szCs w:val="22"/>
          <w:lang w:val="ro-RO"/>
        </w:rPr>
      </w:pPr>
      <w:r w:rsidRPr="00F73561">
        <w:rPr>
          <w:rFonts w:ascii="Arial" w:hAnsi="Arial" w:cs="Arial"/>
          <w:sz w:val="22"/>
          <w:szCs w:val="22"/>
          <w:lang w:val="ro-RO"/>
        </w:rPr>
        <w:t>Deseurile sunt depozitate in locatiile a caror adrese sunt mentionate in anexa nr.5 a caietului de</w:t>
      </w:r>
      <w:r w:rsidRPr="00997F16">
        <w:rPr>
          <w:rFonts w:ascii="Arial" w:hAnsi="Arial" w:cs="Arial"/>
          <w:sz w:val="22"/>
          <w:szCs w:val="22"/>
          <w:lang w:val="ro-RO"/>
        </w:rPr>
        <w:t xml:space="preserve"> sarcini;</w:t>
      </w:r>
    </w:p>
    <w:p w:rsidR="0002208D" w:rsidRDefault="0002208D" w:rsidP="0002208D">
      <w:pPr>
        <w:rPr>
          <w:rFonts w:ascii="Arial" w:hAnsi="Arial" w:cs="Arial"/>
          <w:sz w:val="22"/>
          <w:szCs w:val="22"/>
          <w:lang w:val="ro-RO"/>
        </w:rPr>
      </w:pPr>
      <w:r w:rsidRPr="00997F16">
        <w:rPr>
          <w:rFonts w:ascii="Arial" w:hAnsi="Arial" w:cs="Arial"/>
          <w:sz w:val="22"/>
          <w:szCs w:val="22"/>
          <w:lang w:val="ro-RO"/>
        </w:rPr>
        <w:t>2.3.deseuri de echipamente electrice si electronice (DEEE): echipamentele electrice si electronice care constituie deseuri conform prevederilor Legii nr. 211/2011, republicata, inclusiv toate componentele, subansamblele si produsele consumabile, parte integranta a echipamentului in momentul in care acestea devin deseuri</w:t>
      </w:r>
      <w:r w:rsidR="00C64A13">
        <w:rPr>
          <w:rFonts w:ascii="Arial" w:hAnsi="Arial" w:cs="Arial"/>
          <w:sz w:val="22"/>
          <w:szCs w:val="22"/>
          <w:lang w:val="ro-RO"/>
        </w:rPr>
        <w:t>;</w:t>
      </w:r>
    </w:p>
    <w:p w:rsidR="005527E0" w:rsidRDefault="005527E0" w:rsidP="0002208D">
      <w:pPr>
        <w:rPr>
          <w:rFonts w:ascii="Arial" w:hAnsi="Arial" w:cs="Arial"/>
          <w:sz w:val="22"/>
          <w:szCs w:val="22"/>
          <w:lang w:val="ro-RO"/>
        </w:rPr>
      </w:pPr>
    </w:p>
    <w:p w:rsidR="005527E0" w:rsidRPr="00997F16" w:rsidRDefault="005527E0" w:rsidP="0002208D">
      <w:pPr>
        <w:rPr>
          <w:rFonts w:ascii="Arial" w:hAnsi="Arial" w:cs="Arial"/>
          <w:sz w:val="22"/>
          <w:szCs w:val="22"/>
          <w:lang w:val="ro-RO"/>
        </w:rPr>
      </w:pPr>
    </w:p>
    <w:p w:rsidR="0002208D" w:rsidRPr="00997F16" w:rsidRDefault="0002208D" w:rsidP="0002208D">
      <w:pPr>
        <w:rPr>
          <w:rFonts w:ascii="Arial" w:hAnsi="Arial" w:cs="Arial"/>
          <w:sz w:val="22"/>
          <w:szCs w:val="22"/>
          <w:lang w:val="ro-RO"/>
        </w:rPr>
      </w:pPr>
      <w:r w:rsidRPr="00997F16">
        <w:rPr>
          <w:rFonts w:ascii="Arial" w:hAnsi="Arial" w:cs="Arial"/>
          <w:sz w:val="22"/>
          <w:szCs w:val="22"/>
          <w:lang w:val="ro-RO"/>
        </w:rPr>
        <w:t>2.4.contract de vanzare-cumparare - conventie prin care una dintre parti-vanzatorul, stramuta proprietatea deseului aflat in gestiunea sa asupra celeilalte parti – cumparatorul, care se obliga in schimb a plati vanzatorului pretul deseurilor vandute;</w:t>
      </w:r>
    </w:p>
    <w:p w:rsidR="0002208D" w:rsidRDefault="0002208D" w:rsidP="0002208D">
      <w:pPr>
        <w:rPr>
          <w:rFonts w:ascii="Arial" w:hAnsi="Arial" w:cs="Arial"/>
          <w:sz w:val="22"/>
          <w:szCs w:val="22"/>
          <w:lang w:val="ro-RO"/>
        </w:rPr>
      </w:pPr>
      <w:r w:rsidRPr="00997F16">
        <w:rPr>
          <w:rFonts w:ascii="Arial" w:hAnsi="Arial" w:cs="Arial"/>
          <w:sz w:val="22"/>
          <w:szCs w:val="22"/>
          <w:lang w:val="ro-RO"/>
        </w:rPr>
        <w:t>2.5.vanzator si cumparator - partile contractante, asa cum sunt acestea numite in prezentul contract de vanzare-cumparare. Vanzatorul este C</w:t>
      </w:r>
      <w:r w:rsidR="00247D51" w:rsidRPr="00997F16">
        <w:rPr>
          <w:rFonts w:ascii="Arial" w:hAnsi="Arial" w:cs="Arial"/>
          <w:sz w:val="22"/>
          <w:szCs w:val="22"/>
          <w:lang w:val="ro-RO"/>
        </w:rPr>
        <w:t>.</w:t>
      </w:r>
      <w:r w:rsidRPr="00997F16">
        <w:rPr>
          <w:rFonts w:ascii="Arial" w:hAnsi="Arial" w:cs="Arial"/>
          <w:sz w:val="22"/>
          <w:szCs w:val="22"/>
          <w:lang w:val="ro-RO"/>
        </w:rPr>
        <w:t>N</w:t>
      </w:r>
      <w:r w:rsidR="00247D51" w:rsidRPr="00997F16">
        <w:rPr>
          <w:rFonts w:ascii="Arial" w:hAnsi="Arial" w:cs="Arial"/>
          <w:sz w:val="22"/>
          <w:szCs w:val="22"/>
          <w:lang w:val="ro-RO"/>
        </w:rPr>
        <w:t>.</w:t>
      </w:r>
      <w:r w:rsidRPr="00997F16">
        <w:rPr>
          <w:rFonts w:ascii="Arial" w:hAnsi="Arial" w:cs="Arial"/>
          <w:sz w:val="22"/>
          <w:szCs w:val="22"/>
          <w:lang w:val="ro-RO"/>
        </w:rPr>
        <w:t>T</w:t>
      </w:r>
      <w:r w:rsidR="00247D51" w:rsidRPr="00997F16">
        <w:rPr>
          <w:rFonts w:ascii="Arial" w:hAnsi="Arial" w:cs="Arial"/>
          <w:sz w:val="22"/>
          <w:szCs w:val="22"/>
          <w:lang w:val="ro-RO"/>
        </w:rPr>
        <w:t>.</w:t>
      </w:r>
      <w:r w:rsidRPr="00997F16">
        <w:rPr>
          <w:rFonts w:ascii="Arial" w:hAnsi="Arial" w:cs="Arial"/>
          <w:sz w:val="22"/>
          <w:szCs w:val="22"/>
          <w:lang w:val="ro-RO"/>
        </w:rPr>
        <w:t>E</w:t>
      </w:r>
      <w:r w:rsidR="00247D51" w:rsidRPr="00997F16">
        <w:rPr>
          <w:rFonts w:ascii="Arial" w:hAnsi="Arial" w:cs="Arial"/>
          <w:sz w:val="22"/>
          <w:szCs w:val="22"/>
          <w:lang w:val="ro-RO"/>
        </w:rPr>
        <w:t>.</w:t>
      </w:r>
      <w:r w:rsidRPr="00997F16">
        <w:rPr>
          <w:rFonts w:ascii="Arial" w:hAnsi="Arial" w:cs="Arial"/>
          <w:sz w:val="22"/>
          <w:szCs w:val="22"/>
          <w:lang w:val="ro-RO"/>
        </w:rPr>
        <w:t>E</w:t>
      </w:r>
      <w:r w:rsidR="00247D51" w:rsidRPr="00997F16">
        <w:rPr>
          <w:rFonts w:ascii="Arial" w:hAnsi="Arial" w:cs="Arial"/>
          <w:sz w:val="22"/>
          <w:szCs w:val="22"/>
          <w:lang w:val="ro-RO"/>
        </w:rPr>
        <w:t>.</w:t>
      </w:r>
      <w:r w:rsidRPr="00997F16">
        <w:rPr>
          <w:rFonts w:ascii="Arial" w:hAnsi="Arial" w:cs="Arial"/>
          <w:sz w:val="22"/>
          <w:szCs w:val="22"/>
          <w:lang w:val="ro-RO"/>
        </w:rPr>
        <w:t xml:space="preserve"> </w:t>
      </w:r>
      <w:r w:rsidR="00C64A13">
        <w:rPr>
          <w:rFonts w:ascii="Arial" w:hAnsi="Arial" w:cs="Arial"/>
          <w:sz w:val="22"/>
          <w:szCs w:val="22"/>
          <w:lang w:val="ro-RO"/>
        </w:rPr>
        <w:t>„</w:t>
      </w:r>
      <w:r w:rsidRPr="00997F16">
        <w:rPr>
          <w:rFonts w:ascii="Arial" w:hAnsi="Arial" w:cs="Arial"/>
          <w:sz w:val="22"/>
          <w:szCs w:val="22"/>
          <w:lang w:val="ro-RO"/>
        </w:rPr>
        <w:t>Transelectrica</w:t>
      </w:r>
      <w:r w:rsidR="00C64A13">
        <w:rPr>
          <w:rFonts w:ascii="Arial" w:hAnsi="Arial" w:cs="Arial"/>
          <w:sz w:val="22"/>
          <w:szCs w:val="22"/>
          <w:lang w:val="ro-RO"/>
        </w:rPr>
        <w:t>”</w:t>
      </w:r>
      <w:r w:rsidRPr="00997F16">
        <w:rPr>
          <w:rFonts w:ascii="Arial" w:hAnsi="Arial" w:cs="Arial"/>
          <w:sz w:val="22"/>
          <w:szCs w:val="22"/>
          <w:lang w:val="ro-RO"/>
        </w:rPr>
        <w:t xml:space="preserve"> S</w:t>
      </w:r>
      <w:r w:rsidR="00247D51" w:rsidRPr="00997F16">
        <w:rPr>
          <w:rFonts w:ascii="Arial" w:hAnsi="Arial" w:cs="Arial"/>
          <w:sz w:val="22"/>
          <w:szCs w:val="22"/>
          <w:lang w:val="ro-RO"/>
        </w:rPr>
        <w:t>.</w:t>
      </w:r>
      <w:r w:rsidRPr="00997F16">
        <w:rPr>
          <w:rFonts w:ascii="Arial" w:hAnsi="Arial" w:cs="Arial"/>
          <w:sz w:val="22"/>
          <w:szCs w:val="22"/>
          <w:lang w:val="ro-RO"/>
        </w:rPr>
        <w:t>A</w:t>
      </w:r>
      <w:r w:rsidR="00247D51" w:rsidRPr="00997F16">
        <w:rPr>
          <w:rFonts w:ascii="Arial" w:hAnsi="Arial" w:cs="Arial"/>
          <w:sz w:val="22"/>
          <w:szCs w:val="22"/>
          <w:lang w:val="ro-RO"/>
        </w:rPr>
        <w:t>.</w:t>
      </w:r>
      <w:r w:rsidRPr="00997F16">
        <w:rPr>
          <w:rFonts w:ascii="Arial" w:hAnsi="Arial" w:cs="Arial"/>
          <w:sz w:val="22"/>
          <w:szCs w:val="22"/>
          <w:lang w:val="ro-RO"/>
        </w:rPr>
        <w:t xml:space="preserve"> Bucuresti</w:t>
      </w:r>
      <w:r w:rsidR="00C64A13">
        <w:rPr>
          <w:rFonts w:ascii="Arial" w:hAnsi="Arial" w:cs="Arial"/>
          <w:sz w:val="22"/>
          <w:szCs w:val="22"/>
          <w:lang w:val="ro-RO"/>
        </w:rPr>
        <w:t>, Societate Administrata in Sistem Dualist,</w:t>
      </w:r>
      <w:r w:rsidRPr="00997F16">
        <w:rPr>
          <w:rFonts w:ascii="Arial" w:hAnsi="Arial" w:cs="Arial"/>
          <w:sz w:val="22"/>
          <w:szCs w:val="22"/>
          <w:lang w:val="ro-RO"/>
        </w:rPr>
        <w:t xml:space="preserve"> prin Sucursala de Transport Bacau;</w:t>
      </w:r>
    </w:p>
    <w:p w:rsidR="00ED68DE" w:rsidRPr="00EF4027" w:rsidRDefault="00ED68DE" w:rsidP="00ED68DE">
      <w:pPr>
        <w:rPr>
          <w:lang w:val="ro-RO"/>
        </w:rPr>
      </w:pPr>
      <w:r>
        <w:rPr>
          <w:rFonts w:ascii="Arial" w:hAnsi="Arial" w:cs="Arial"/>
          <w:sz w:val="22"/>
          <w:szCs w:val="22"/>
          <w:lang w:val="ro-RO"/>
        </w:rPr>
        <w:t xml:space="preserve">2.6.lot - un pachet de deseuri nedezmembrate </w:t>
      </w:r>
      <w:r w:rsidR="0068250B">
        <w:rPr>
          <w:rFonts w:ascii="Arial" w:hAnsi="Arial" w:cs="Arial"/>
          <w:sz w:val="22"/>
          <w:szCs w:val="22"/>
          <w:lang w:val="ro-RO"/>
        </w:rPr>
        <w:t xml:space="preserve">si deseuri dezmembrate/sortate </w:t>
      </w:r>
      <w:r>
        <w:rPr>
          <w:rFonts w:ascii="Arial" w:hAnsi="Arial" w:cs="Arial"/>
          <w:sz w:val="22"/>
          <w:szCs w:val="22"/>
          <w:lang w:val="ro-RO"/>
        </w:rPr>
        <w:t>de la locati</w:t>
      </w:r>
      <w:r w:rsidR="0068250B">
        <w:rPr>
          <w:rFonts w:ascii="Arial" w:hAnsi="Arial" w:cs="Arial"/>
          <w:sz w:val="22"/>
          <w:szCs w:val="22"/>
          <w:lang w:val="ro-RO"/>
        </w:rPr>
        <w:t>ile</w:t>
      </w:r>
      <w:r>
        <w:rPr>
          <w:rFonts w:ascii="Arial" w:hAnsi="Arial" w:cs="Arial"/>
          <w:sz w:val="22"/>
          <w:szCs w:val="22"/>
          <w:lang w:val="ro-RO"/>
        </w:rPr>
        <w:t>, respectiv stati</w:t>
      </w:r>
      <w:r w:rsidR="0068250B">
        <w:rPr>
          <w:rFonts w:ascii="Arial" w:hAnsi="Arial" w:cs="Arial"/>
          <w:sz w:val="22"/>
          <w:szCs w:val="22"/>
          <w:lang w:val="ro-RO"/>
        </w:rPr>
        <w:t>ile</w:t>
      </w:r>
      <w:r>
        <w:rPr>
          <w:rFonts w:ascii="Arial" w:hAnsi="Arial" w:cs="Arial"/>
          <w:sz w:val="22"/>
          <w:szCs w:val="22"/>
          <w:lang w:val="ro-RO"/>
        </w:rPr>
        <w:t xml:space="preserve"> electric</w:t>
      </w:r>
      <w:r w:rsidR="0068250B">
        <w:rPr>
          <w:rFonts w:ascii="Arial" w:hAnsi="Arial" w:cs="Arial"/>
          <w:sz w:val="22"/>
          <w:szCs w:val="22"/>
          <w:lang w:val="ro-RO"/>
        </w:rPr>
        <w:t>e</w:t>
      </w:r>
      <w:r>
        <w:rPr>
          <w:rFonts w:ascii="Arial" w:hAnsi="Arial" w:cs="Arial"/>
          <w:sz w:val="22"/>
          <w:szCs w:val="22"/>
          <w:lang w:val="ro-RO"/>
        </w:rPr>
        <w:t xml:space="preserve"> de transformare a vanzatorului unde sunt depozitate mijloacele fixe si bunurile materiale</w:t>
      </w:r>
      <w:r w:rsidR="0068250B">
        <w:rPr>
          <w:rFonts w:ascii="Arial" w:hAnsi="Arial" w:cs="Arial"/>
          <w:sz w:val="22"/>
          <w:szCs w:val="22"/>
          <w:lang w:val="ro-RO"/>
        </w:rPr>
        <w:t xml:space="preserve"> prezentate in anexa nr.5 la caietul de sarcini</w:t>
      </w:r>
      <w:r>
        <w:rPr>
          <w:rFonts w:ascii="Arial" w:hAnsi="Arial" w:cs="Arial"/>
          <w:sz w:val="22"/>
          <w:szCs w:val="22"/>
          <w:lang w:val="ro-RO"/>
        </w:rPr>
        <w:t>, mentionata la cap.4 al regulamentului;</w:t>
      </w:r>
    </w:p>
    <w:p w:rsidR="0002208D" w:rsidRPr="00997F16" w:rsidRDefault="0002208D" w:rsidP="0002208D">
      <w:pPr>
        <w:rPr>
          <w:lang w:val="ro-RO"/>
        </w:rPr>
      </w:pPr>
      <w:r w:rsidRPr="00A0594E">
        <w:rPr>
          <w:rFonts w:ascii="Arial" w:hAnsi="Arial" w:cs="Arial"/>
          <w:sz w:val="22"/>
          <w:szCs w:val="22"/>
          <w:lang w:val="ro-RO"/>
        </w:rPr>
        <w:t>2.</w:t>
      </w:r>
      <w:r w:rsidR="00A0594E" w:rsidRPr="00A0594E">
        <w:rPr>
          <w:rFonts w:ascii="Arial" w:hAnsi="Arial" w:cs="Arial"/>
          <w:sz w:val="22"/>
          <w:szCs w:val="22"/>
          <w:lang w:val="ro-RO"/>
        </w:rPr>
        <w:t>7</w:t>
      </w:r>
      <w:r w:rsidRPr="00A0594E">
        <w:rPr>
          <w:rFonts w:ascii="Arial" w:hAnsi="Arial" w:cs="Arial"/>
          <w:sz w:val="22"/>
          <w:szCs w:val="22"/>
          <w:lang w:val="ro-RO"/>
        </w:rPr>
        <w:t>.gestionar</w:t>
      </w:r>
      <w:r w:rsidRPr="00997F16">
        <w:rPr>
          <w:rFonts w:ascii="Arial" w:hAnsi="Arial" w:cs="Arial"/>
          <w:sz w:val="22"/>
          <w:szCs w:val="22"/>
          <w:lang w:val="ro-RO"/>
        </w:rPr>
        <w:t xml:space="preserve"> - in intelesul Legii nr.22/1999, actualizata</w:t>
      </w:r>
      <w:r w:rsidR="00ED68DE">
        <w:rPr>
          <w:rFonts w:ascii="Arial" w:hAnsi="Arial" w:cs="Arial"/>
          <w:sz w:val="22"/>
          <w:szCs w:val="22"/>
          <w:lang w:val="ro-RO"/>
        </w:rPr>
        <w:t xml:space="preserve"> </w:t>
      </w:r>
      <w:r w:rsidRPr="00997F16">
        <w:rPr>
          <w:rFonts w:ascii="Arial" w:hAnsi="Arial" w:cs="Arial"/>
          <w:sz w:val="22"/>
          <w:szCs w:val="22"/>
          <w:lang w:val="ro-RO"/>
        </w:rPr>
        <w:t>- angajatul unui agent economic, autoritate sau institutie publica care are ca atributii principale de serviciu primirea, pastrarea si eliberarea de bunuri aflate in administrarea, folosinta sau detinerea, chiar temporara, a unui agent economic, autoritate sau institutie publica, indiferent de modul de dobandire si de locul unde se afla deseurile;</w:t>
      </w:r>
    </w:p>
    <w:p w:rsidR="0002208D" w:rsidRPr="00997F16" w:rsidRDefault="0002208D" w:rsidP="0002208D">
      <w:pPr>
        <w:pStyle w:val="NormalArial"/>
        <w:spacing w:line="240" w:lineRule="auto"/>
        <w:rPr>
          <w:color w:val="auto"/>
          <w:lang w:val="ro-RO"/>
        </w:rPr>
      </w:pPr>
      <w:r w:rsidRPr="00997F16">
        <w:rPr>
          <w:iCs/>
          <w:color w:val="auto"/>
          <w:sz w:val="22"/>
          <w:szCs w:val="22"/>
          <w:lang w:val="ro-RO"/>
        </w:rPr>
        <w:t>2.</w:t>
      </w:r>
      <w:r w:rsidR="004F745E">
        <w:rPr>
          <w:iCs/>
          <w:color w:val="auto"/>
          <w:sz w:val="22"/>
          <w:szCs w:val="22"/>
          <w:lang w:val="ro-RO"/>
        </w:rPr>
        <w:t>8</w:t>
      </w:r>
      <w:r w:rsidRPr="00997F16">
        <w:rPr>
          <w:iCs/>
          <w:color w:val="auto"/>
          <w:sz w:val="22"/>
          <w:szCs w:val="22"/>
          <w:lang w:val="ro-RO"/>
        </w:rPr>
        <w:t xml:space="preserve">.pretul contractului de vanzare-cumparare </w:t>
      </w:r>
      <w:r w:rsidRPr="00997F16">
        <w:rPr>
          <w:color w:val="auto"/>
          <w:sz w:val="22"/>
          <w:szCs w:val="22"/>
          <w:lang w:val="ro-RO"/>
        </w:rPr>
        <w:t>- pretul platibil vanzatorului de catre cumparator, in baza contractului de vanzare-cumparare, pentru indeplinirea integrala si corespunzatoare a tuturor obligatiilor sale, asumate prin acesta;</w:t>
      </w:r>
    </w:p>
    <w:p w:rsidR="0002208D" w:rsidRPr="00997F16" w:rsidRDefault="0002208D" w:rsidP="0002208D">
      <w:pPr>
        <w:pStyle w:val="DefaultText"/>
      </w:pPr>
      <w:r w:rsidRPr="00997F16">
        <w:rPr>
          <w:rFonts w:ascii="Arial" w:hAnsi="Arial" w:cs="Arial"/>
          <w:sz w:val="22"/>
          <w:szCs w:val="22"/>
          <w:lang w:val="ro-RO"/>
        </w:rPr>
        <w:t>2.</w:t>
      </w:r>
      <w:r w:rsidR="004F745E">
        <w:rPr>
          <w:rFonts w:ascii="Arial" w:hAnsi="Arial" w:cs="Arial"/>
          <w:sz w:val="22"/>
          <w:szCs w:val="22"/>
          <w:lang w:val="ro-RO"/>
        </w:rPr>
        <w:t>9</w:t>
      </w:r>
      <w:r w:rsidRPr="00997F16">
        <w:rPr>
          <w:rFonts w:ascii="Arial" w:hAnsi="Arial" w:cs="Arial"/>
          <w:sz w:val="22"/>
          <w:szCs w:val="22"/>
          <w:lang w:val="ro-RO"/>
        </w:rPr>
        <w:t>.</w:t>
      </w:r>
      <w:r w:rsidRPr="00997F16">
        <w:rPr>
          <w:rFonts w:ascii="Arial" w:hAnsi="Arial" w:cs="Arial"/>
          <w:iCs/>
          <w:sz w:val="22"/>
          <w:szCs w:val="22"/>
          <w:lang w:val="ro-RO"/>
        </w:rPr>
        <w:t xml:space="preserve">forta majora </w:t>
      </w:r>
      <w:r w:rsidRPr="00997F16">
        <w:rPr>
          <w:rFonts w:ascii="Arial" w:hAnsi="Arial" w:cs="Arial"/>
          <w:sz w:val="22"/>
          <w:szCs w:val="22"/>
          <w:lang w:val="ro-RO"/>
        </w:rPr>
        <w:t>- o imprejurare de origine externa, cu caracter extraordinar, absolut imprevizibila, invincibila si inevitabila, care se afla in afara controlului oricarei parti, care nu se datoreaza greselii sau vinei acestora, si care face imposibila executarea si, respectiv, indeplinirea contractului de vanzare-cumparare; sunt considerate asemenea evenimente: razboaie, revolutii, incendii, inundatii sau orice alte catastrofe naturale, restrictii aparute ca urmare a unei carantine, embargou, enumerarea fiind exemplificativa. Nu este considerat forta majora un eveniment asemenea celor de mai sus care, fara a crea o imposibilitate de executare, face extrem de costisitoare executarea obligatiilor uneia din parti;</w:t>
      </w:r>
    </w:p>
    <w:p w:rsidR="0002208D" w:rsidRPr="00997F16" w:rsidRDefault="0002208D" w:rsidP="0002208D">
      <w:pPr>
        <w:rPr>
          <w:lang w:val="it-IT"/>
        </w:rPr>
      </w:pPr>
      <w:r w:rsidRPr="00997F16">
        <w:rPr>
          <w:rFonts w:ascii="Arial" w:hAnsi="Arial" w:cs="Arial"/>
          <w:sz w:val="22"/>
          <w:szCs w:val="22"/>
          <w:lang w:val="ro-RO"/>
        </w:rPr>
        <w:t>2.</w:t>
      </w:r>
      <w:r w:rsidR="004F745E">
        <w:rPr>
          <w:rFonts w:ascii="Arial" w:hAnsi="Arial" w:cs="Arial"/>
          <w:sz w:val="22"/>
          <w:szCs w:val="22"/>
          <w:lang w:val="ro-RO"/>
        </w:rPr>
        <w:t>10</w:t>
      </w:r>
      <w:r w:rsidRPr="00997F16">
        <w:rPr>
          <w:rFonts w:ascii="Arial" w:hAnsi="Arial" w:cs="Arial"/>
          <w:sz w:val="22"/>
          <w:szCs w:val="22"/>
          <w:lang w:val="ro-RO"/>
        </w:rPr>
        <w:t>.</w:t>
      </w:r>
      <w:r w:rsidRPr="00997F16">
        <w:rPr>
          <w:rFonts w:ascii="Arial" w:hAnsi="Arial" w:cs="Arial"/>
          <w:iCs/>
          <w:sz w:val="22"/>
          <w:szCs w:val="22"/>
          <w:lang w:val="ro-RO"/>
        </w:rPr>
        <w:t>zi</w:t>
      </w:r>
      <w:r w:rsidRPr="00997F16">
        <w:rPr>
          <w:rFonts w:ascii="Arial" w:hAnsi="Arial" w:cs="Arial"/>
          <w:sz w:val="22"/>
          <w:szCs w:val="22"/>
          <w:lang w:val="ro-RO"/>
        </w:rPr>
        <w:t xml:space="preserve"> - zi calendaristica, daca nu se specifica in mod diferit; an - 365 zile; luna – luna calendaristica;</w:t>
      </w:r>
    </w:p>
    <w:p w:rsidR="0002208D" w:rsidRPr="00997F16" w:rsidRDefault="0002208D" w:rsidP="0002208D">
      <w:pPr>
        <w:rPr>
          <w:rFonts w:ascii="Arial" w:hAnsi="Arial" w:cs="Arial"/>
          <w:sz w:val="22"/>
          <w:szCs w:val="22"/>
          <w:lang w:val="ro-RO"/>
        </w:rPr>
      </w:pPr>
      <w:r w:rsidRPr="00997F16">
        <w:rPr>
          <w:rFonts w:ascii="Arial" w:hAnsi="Arial" w:cs="Arial"/>
          <w:sz w:val="22"/>
          <w:szCs w:val="22"/>
          <w:lang w:val="ro-RO"/>
        </w:rPr>
        <w:t>2.1</w:t>
      </w:r>
      <w:r w:rsidR="004F745E">
        <w:rPr>
          <w:rFonts w:ascii="Arial" w:hAnsi="Arial" w:cs="Arial"/>
          <w:sz w:val="22"/>
          <w:szCs w:val="22"/>
          <w:lang w:val="ro-RO"/>
        </w:rPr>
        <w:t>1</w:t>
      </w:r>
      <w:r w:rsidR="00ED68DE">
        <w:rPr>
          <w:rFonts w:ascii="Arial" w:hAnsi="Arial" w:cs="Arial"/>
          <w:sz w:val="22"/>
          <w:szCs w:val="22"/>
          <w:lang w:val="ro-RO"/>
        </w:rPr>
        <w:t>.</w:t>
      </w:r>
      <w:r w:rsidRPr="00997F16">
        <w:rPr>
          <w:rFonts w:ascii="Arial" w:hAnsi="Arial" w:cs="Arial"/>
          <w:sz w:val="22"/>
          <w:szCs w:val="22"/>
          <w:lang w:val="ro-RO"/>
        </w:rPr>
        <w:t xml:space="preserve">„Conventia de lucrari” - document al contractului </w:t>
      </w:r>
      <w:r w:rsidR="00284A7F" w:rsidRPr="00997F16">
        <w:rPr>
          <w:rFonts w:ascii="Arial" w:hAnsi="Arial" w:cs="Arial"/>
          <w:sz w:val="22"/>
          <w:szCs w:val="22"/>
          <w:lang w:val="ro-RO"/>
        </w:rPr>
        <w:t xml:space="preserve">de vanzare-cumparare, </w:t>
      </w:r>
      <w:r w:rsidRPr="00997F16">
        <w:rPr>
          <w:rFonts w:ascii="Arial" w:hAnsi="Arial" w:cs="Arial"/>
          <w:sz w:val="22"/>
          <w:szCs w:val="22"/>
          <w:lang w:val="ro-RO"/>
        </w:rPr>
        <w:t xml:space="preserve">incheiat in forma scrisa, prin care se stabilesc raspunderile partilor semnatare privind securitatea si sanatatea in munca </w:t>
      </w:r>
      <w:r w:rsidRPr="00997F16">
        <w:rPr>
          <w:rFonts w:ascii="Arial" w:eastAsia="SimSun" w:hAnsi="Arial" w:cs="Arial"/>
          <w:sz w:val="22"/>
          <w:szCs w:val="22"/>
          <w:lang w:val="ro-RO"/>
        </w:rPr>
        <w:t>si ale protectiei mediului,</w:t>
      </w:r>
      <w:r w:rsidRPr="00997F16">
        <w:rPr>
          <w:rFonts w:ascii="Arial" w:hAnsi="Arial" w:cs="Arial"/>
          <w:sz w:val="22"/>
          <w:szCs w:val="22"/>
          <w:lang w:val="ro-RO"/>
        </w:rPr>
        <w:t xml:space="preserve"> la preluarea deseurilor si va fi intocmita de vanzator</w:t>
      </w:r>
      <w:r w:rsidR="00241D02">
        <w:rPr>
          <w:rFonts w:ascii="Arial" w:hAnsi="Arial" w:cs="Arial"/>
          <w:sz w:val="22"/>
          <w:szCs w:val="22"/>
          <w:lang w:val="ro-RO"/>
        </w:rPr>
        <w:t>;</w:t>
      </w:r>
    </w:p>
    <w:p w:rsidR="0002208D" w:rsidRPr="00997F16" w:rsidRDefault="0002208D" w:rsidP="0002208D">
      <w:pPr>
        <w:pStyle w:val="DefaultText"/>
      </w:pPr>
      <w:r w:rsidRPr="00997F16">
        <w:rPr>
          <w:rFonts w:ascii="Arial" w:hAnsi="Arial" w:cs="Arial"/>
          <w:sz w:val="22"/>
          <w:szCs w:val="22"/>
          <w:lang w:val="ro-RO"/>
        </w:rPr>
        <w:t>2.1</w:t>
      </w:r>
      <w:r w:rsidR="004F745E">
        <w:rPr>
          <w:rFonts w:ascii="Arial" w:hAnsi="Arial" w:cs="Arial"/>
          <w:sz w:val="22"/>
          <w:szCs w:val="22"/>
          <w:lang w:val="ro-RO"/>
        </w:rPr>
        <w:t>2</w:t>
      </w:r>
      <w:r w:rsidRPr="00997F16">
        <w:rPr>
          <w:rFonts w:ascii="Arial" w:hAnsi="Arial" w:cs="Arial"/>
          <w:sz w:val="22"/>
          <w:szCs w:val="22"/>
          <w:lang w:val="ro-RO"/>
        </w:rPr>
        <w:t>.In prezentul contract de vanzare-cumparare cu exceptia situatiilor cand contextul cere altfel sau a unei prevederi contrare:</w:t>
      </w:r>
    </w:p>
    <w:p w:rsidR="0002208D" w:rsidRPr="00997F16" w:rsidRDefault="0002208D" w:rsidP="00DC557C">
      <w:pPr>
        <w:numPr>
          <w:ilvl w:val="0"/>
          <w:numId w:val="6"/>
        </w:numPr>
        <w:suppressAutoHyphens/>
      </w:pPr>
      <w:r w:rsidRPr="00997F16">
        <w:rPr>
          <w:rFonts w:ascii="Arial" w:hAnsi="Arial" w:cs="Arial"/>
          <w:sz w:val="22"/>
          <w:szCs w:val="22"/>
          <w:lang w:val="ro-RO"/>
        </w:rPr>
        <w:t>cuvintele care indica singularul includ si pluralul, iar cuvintele care indica pluralul includ si singularul;</w:t>
      </w:r>
    </w:p>
    <w:p w:rsidR="0002208D" w:rsidRPr="00997F16" w:rsidRDefault="0002208D" w:rsidP="00DC557C">
      <w:pPr>
        <w:numPr>
          <w:ilvl w:val="0"/>
          <w:numId w:val="6"/>
        </w:numPr>
        <w:suppressAutoHyphens/>
        <w:rPr>
          <w:lang w:val="it-IT"/>
        </w:rPr>
      </w:pPr>
      <w:r w:rsidRPr="00997F16">
        <w:rPr>
          <w:rFonts w:ascii="Arial" w:hAnsi="Arial" w:cs="Arial"/>
          <w:sz w:val="22"/>
          <w:szCs w:val="22"/>
          <w:lang w:val="ro-RO"/>
        </w:rPr>
        <w:t>cuvintele care indica un gen includ toate genurile.</w:t>
      </w:r>
    </w:p>
    <w:p w:rsidR="0002208D" w:rsidRPr="00997F16" w:rsidRDefault="0002208D" w:rsidP="0002208D">
      <w:pPr>
        <w:pStyle w:val="DefaultText"/>
      </w:pPr>
      <w:r w:rsidRPr="00997F16">
        <w:rPr>
          <w:rFonts w:ascii="Arial" w:hAnsi="Arial" w:cs="Arial"/>
          <w:sz w:val="22"/>
          <w:szCs w:val="22"/>
          <w:lang w:val="ro-RO"/>
        </w:rPr>
        <w:t>2.1</w:t>
      </w:r>
      <w:r w:rsidR="004F745E">
        <w:rPr>
          <w:rFonts w:ascii="Arial" w:hAnsi="Arial" w:cs="Arial"/>
          <w:sz w:val="22"/>
          <w:szCs w:val="22"/>
          <w:lang w:val="ro-RO"/>
        </w:rPr>
        <w:t>3</w:t>
      </w:r>
      <w:r w:rsidRPr="00997F16">
        <w:rPr>
          <w:rFonts w:ascii="Arial" w:hAnsi="Arial" w:cs="Arial"/>
          <w:sz w:val="22"/>
          <w:szCs w:val="22"/>
          <w:lang w:val="ro-RO"/>
        </w:rPr>
        <w:t>.Termenul “zi” sau “zile” sau orice referire la zile reprezinta zile calendaristice daca nu se specifica in mod diferit.</w:t>
      </w:r>
    </w:p>
    <w:p w:rsidR="0002208D" w:rsidRPr="00997F16" w:rsidRDefault="0002208D" w:rsidP="0002208D">
      <w:pPr>
        <w:ind w:right="1"/>
        <w:rPr>
          <w:lang w:val="it-IT"/>
        </w:rPr>
      </w:pPr>
      <w:r w:rsidRPr="00997F16">
        <w:rPr>
          <w:rFonts w:ascii="Arial" w:hAnsi="Arial" w:cs="Arial"/>
          <w:sz w:val="22"/>
          <w:szCs w:val="22"/>
          <w:lang w:val="ro-RO"/>
        </w:rPr>
        <w:t>2.1</w:t>
      </w:r>
      <w:r w:rsidR="004F745E">
        <w:rPr>
          <w:rFonts w:ascii="Arial" w:hAnsi="Arial" w:cs="Arial"/>
          <w:sz w:val="22"/>
          <w:szCs w:val="22"/>
          <w:lang w:val="ro-RO"/>
        </w:rPr>
        <w:t>4</w:t>
      </w:r>
      <w:r w:rsidRPr="00997F16">
        <w:rPr>
          <w:rFonts w:ascii="Arial" w:hAnsi="Arial" w:cs="Arial"/>
          <w:sz w:val="22"/>
          <w:szCs w:val="22"/>
          <w:lang w:val="ro-RO"/>
        </w:rPr>
        <w:t>.Clauzele si expresiile vor fi interpretate prin raportare la intregul contract de vanzare-cumparare.</w:t>
      </w:r>
    </w:p>
    <w:p w:rsidR="0002208D" w:rsidRPr="00997F16" w:rsidRDefault="0002208D" w:rsidP="0002208D">
      <w:pPr>
        <w:tabs>
          <w:tab w:val="center" w:pos="4153"/>
          <w:tab w:val="right" w:pos="8306"/>
        </w:tabs>
        <w:rPr>
          <w:lang w:val="it-IT"/>
        </w:rPr>
      </w:pPr>
      <w:r w:rsidRPr="00997F16">
        <w:rPr>
          <w:rFonts w:ascii="Arial" w:hAnsi="Arial" w:cs="Arial"/>
          <w:sz w:val="22"/>
          <w:szCs w:val="22"/>
          <w:lang w:val="ro-RO"/>
        </w:rPr>
        <w:t>2.1</w:t>
      </w:r>
      <w:r w:rsidR="004F745E">
        <w:rPr>
          <w:rFonts w:ascii="Arial" w:hAnsi="Arial" w:cs="Arial"/>
          <w:sz w:val="22"/>
          <w:szCs w:val="22"/>
          <w:lang w:val="ro-RO"/>
        </w:rPr>
        <w:t>5</w:t>
      </w:r>
      <w:r w:rsidRPr="00997F16">
        <w:rPr>
          <w:rFonts w:ascii="Arial" w:hAnsi="Arial" w:cs="Arial"/>
          <w:sz w:val="22"/>
          <w:szCs w:val="22"/>
          <w:lang w:val="ro-RO"/>
        </w:rPr>
        <w:t>.In cazul in care oricare dintre prevederile prezentului contract de vanzare-cumparare este sau devine nula, invalida sau neexecutabila conform legii, legalitatea, valabilitatea si posibilitatea de executare a celorlalte prevederi din prezentul contract de vanzare-cumparare vor ramane neafectate, iar partile vor depune eforturile necesare pentru a realiza acele acte si/sau modificari care ar conduce la acelasi rezultat legal si/sau economic care s-a avut in vedere la data incheierii contractului de vanzare-cumparare.</w:t>
      </w:r>
    </w:p>
    <w:p w:rsidR="0002208D" w:rsidRPr="00997F16" w:rsidRDefault="0002208D" w:rsidP="0002208D">
      <w:pPr>
        <w:tabs>
          <w:tab w:val="center" w:pos="4153"/>
          <w:tab w:val="right" w:pos="8306"/>
        </w:tabs>
        <w:rPr>
          <w:lang w:val="it-IT"/>
        </w:rPr>
      </w:pPr>
      <w:r w:rsidRPr="00997F16">
        <w:rPr>
          <w:rFonts w:ascii="Arial" w:hAnsi="Arial" w:cs="Arial"/>
          <w:sz w:val="22"/>
          <w:szCs w:val="22"/>
          <w:lang w:val="ro-RO"/>
        </w:rPr>
        <w:t>2.1</w:t>
      </w:r>
      <w:r w:rsidR="004F745E">
        <w:rPr>
          <w:rFonts w:ascii="Arial" w:hAnsi="Arial" w:cs="Arial"/>
          <w:sz w:val="22"/>
          <w:szCs w:val="22"/>
          <w:lang w:val="ro-RO"/>
        </w:rPr>
        <w:t>6</w:t>
      </w:r>
      <w:r w:rsidRPr="00997F16">
        <w:rPr>
          <w:rFonts w:ascii="Arial" w:hAnsi="Arial" w:cs="Arial"/>
          <w:sz w:val="22"/>
          <w:szCs w:val="22"/>
          <w:lang w:val="ro-RO"/>
        </w:rPr>
        <w:t>.Clauzele contractuale susceptibile de mai multe intelesuri se interpreteaza coroborat cu toate documentele contractului de vanzare-cumparare.</w:t>
      </w:r>
    </w:p>
    <w:p w:rsidR="0002208D" w:rsidRPr="00997F16" w:rsidRDefault="0002208D" w:rsidP="0002208D">
      <w:pPr>
        <w:ind w:right="1"/>
        <w:rPr>
          <w:rFonts w:ascii="Arial" w:hAnsi="Arial" w:cs="Arial"/>
          <w:b/>
          <w:sz w:val="22"/>
          <w:szCs w:val="22"/>
          <w:lang w:val="ro-RO"/>
        </w:rPr>
      </w:pPr>
    </w:p>
    <w:p w:rsidR="0002208D" w:rsidRPr="00997F16" w:rsidRDefault="0002208D" w:rsidP="0002208D">
      <w:pPr>
        <w:tabs>
          <w:tab w:val="left" w:pos="6080"/>
        </w:tabs>
        <w:jc w:val="both"/>
        <w:rPr>
          <w:lang w:val="it-IT"/>
        </w:rPr>
      </w:pPr>
      <w:r w:rsidRPr="00997F16">
        <w:rPr>
          <w:rFonts w:ascii="Arial" w:hAnsi="Arial" w:cs="Arial"/>
          <w:b/>
          <w:sz w:val="22"/>
          <w:szCs w:val="22"/>
          <w:lang w:val="ro-RO"/>
        </w:rPr>
        <w:t>3.Obiectul contractului de vanzare-cumparare</w:t>
      </w:r>
    </w:p>
    <w:p w:rsidR="0002208D" w:rsidRPr="00997F16" w:rsidRDefault="0002208D" w:rsidP="0002208D">
      <w:pPr>
        <w:rPr>
          <w:lang w:val="it-IT"/>
        </w:rPr>
      </w:pPr>
      <w:r w:rsidRPr="00997F16">
        <w:rPr>
          <w:rFonts w:ascii="Arial" w:hAnsi="Arial" w:cs="Arial"/>
          <w:sz w:val="22"/>
          <w:szCs w:val="22"/>
          <w:lang w:val="ro-RO"/>
        </w:rPr>
        <w:t xml:space="preserve">3.1.Obiectul principal al prezentului contract de vanzare-cumparare este </w:t>
      </w:r>
      <w:r w:rsidRPr="00997F16">
        <w:rPr>
          <w:rFonts w:ascii="Arial" w:eastAsia="Calibri" w:hAnsi="Arial" w:cs="Arial"/>
          <w:sz w:val="22"/>
          <w:szCs w:val="22"/>
          <w:lang w:val="ro-RO"/>
        </w:rPr>
        <w:t>stabilirea drepturilor si obligatiilor ce revin partilor privind vanzarea deseurilor</w:t>
      </w:r>
      <w:r w:rsidRPr="00997F16">
        <w:rPr>
          <w:rFonts w:ascii="Arial" w:hAnsi="Arial" w:cs="Arial"/>
          <w:sz w:val="22"/>
          <w:szCs w:val="22"/>
          <w:lang w:val="ro-RO"/>
        </w:rPr>
        <w:t xml:space="preserve"> rezultate din mijloace fixe sau bunuri materiale ca urmare a lucrarilor de retehnologizare, mentenanta sau casari efectuate la locatiile vanzatorului, </w:t>
      </w:r>
      <w:r w:rsidR="00C55AAF">
        <w:rPr>
          <w:rFonts w:ascii="Arial" w:hAnsi="Arial" w:cs="Arial"/>
          <w:sz w:val="22"/>
          <w:szCs w:val="22"/>
          <w:lang w:val="ro-RO"/>
        </w:rPr>
        <w:t>aferenta lotului</w:t>
      </w:r>
      <w:r w:rsidR="006D2C94">
        <w:rPr>
          <w:rFonts w:ascii="Arial" w:hAnsi="Arial" w:cs="Arial"/>
          <w:sz w:val="22"/>
          <w:szCs w:val="22"/>
          <w:lang w:val="ro-RO"/>
        </w:rPr>
        <w:t>/loturilor</w:t>
      </w:r>
      <w:r w:rsidR="00C55AAF">
        <w:rPr>
          <w:rFonts w:ascii="Arial" w:hAnsi="Arial" w:cs="Arial"/>
          <w:sz w:val="22"/>
          <w:szCs w:val="22"/>
          <w:lang w:val="ro-RO"/>
        </w:rPr>
        <w:t xml:space="preserve"> ............, </w:t>
      </w:r>
      <w:r w:rsidRPr="00997F16">
        <w:rPr>
          <w:rFonts w:ascii="Arial" w:eastAsia="Calibri" w:hAnsi="Arial" w:cs="Arial"/>
          <w:sz w:val="22"/>
          <w:szCs w:val="22"/>
          <w:lang w:val="ro-RO"/>
        </w:rPr>
        <w:t>cuprinse in anexa</w:t>
      </w:r>
      <w:r w:rsidR="006D2C94">
        <w:rPr>
          <w:rFonts w:ascii="Arial" w:eastAsia="Calibri" w:hAnsi="Arial" w:cs="Arial"/>
          <w:sz w:val="22"/>
          <w:szCs w:val="22"/>
          <w:lang w:val="ro-RO"/>
        </w:rPr>
        <w:t>/anexele</w:t>
      </w:r>
      <w:r w:rsidRPr="00997F16">
        <w:rPr>
          <w:rFonts w:ascii="Arial" w:eastAsia="Calibri" w:hAnsi="Arial" w:cs="Arial"/>
          <w:sz w:val="22"/>
          <w:szCs w:val="22"/>
          <w:lang w:val="ro-RO"/>
        </w:rPr>
        <w:t xml:space="preserve"> contractul</w:t>
      </w:r>
      <w:r w:rsidR="006D2C94">
        <w:rPr>
          <w:rFonts w:ascii="Arial" w:eastAsia="Calibri" w:hAnsi="Arial" w:cs="Arial"/>
          <w:sz w:val="22"/>
          <w:szCs w:val="22"/>
          <w:lang w:val="ro-RO"/>
        </w:rPr>
        <w:t>ui</w:t>
      </w:r>
      <w:r w:rsidRPr="00997F16">
        <w:rPr>
          <w:rFonts w:ascii="Arial" w:eastAsia="Calibri" w:hAnsi="Arial" w:cs="Arial"/>
          <w:sz w:val="22"/>
          <w:szCs w:val="22"/>
          <w:lang w:val="ro-RO"/>
        </w:rPr>
        <w:t xml:space="preserve"> de vanzare-cumparare. </w:t>
      </w:r>
    </w:p>
    <w:p w:rsidR="0002208D" w:rsidRPr="00997F16" w:rsidRDefault="0002208D" w:rsidP="0002208D">
      <w:pPr>
        <w:autoSpaceDE w:val="0"/>
        <w:rPr>
          <w:rFonts w:ascii="Arial" w:eastAsia="Calibri" w:hAnsi="Arial" w:cs="Arial"/>
          <w:sz w:val="22"/>
          <w:szCs w:val="22"/>
          <w:lang w:val="ro-RO"/>
        </w:rPr>
      </w:pPr>
      <w:r w:rsidRPr="00997F16">
        <w:rPr>
          <w:rFonts w:ascii="Arial" w:hAnsi="Arial" w:cs="Arial"/>
          <w:sz w:val="22"/>
          <w:szCs w:val="22"/>
          <w:lang w:val="ro-RO"/>
        </w:rPr>
        <w:t>3.2.Vanzatorul se obliga sa vanda</w:t>
      </w:r>
      <w:r w:rsidRPr="00997F16">
        <w:rPr>
          <w:rFonts w:ascii="Arial" w:eastAsia="Calibri" w:hAnsi="Arial" w:cs="Arial"/>
          <w:sz w:val="22"/>
          <w:szCs w:val="22"/>
          <w:lang w:val="ro-RO"/>
        </w:rPr>
        <w:t>,</w:t>
      </w:r>
      <w:r w:rsidRPr="00997F16">
        <w:rPr>
          <w:rFonts w:ascii="Arial" w:hAnsi="Arial" w:cs="Arial"/>
          <w:sz w:val="22"/>
          <w:szCs w:val="22"/>
          <w:lang w:val="ro-RO"/>
        </w:rPr>
        <w:t xml:space="preserve"> iar cumparatorul se obliga sa </w:t>
      </w:r>
      <w:r w:rsidRPr="00997F16">
        <w:rPr>
          <w:rFonts w:ascii="Arial" w:eastAsia="Calibri" w:hAnsi="Arial" w:cs="Arial"/>
          <w:sz w:val="22"/>
          <w:szCs w:val="22"/>
          <w:lang w:val="ro-RO"/>
        </w:rPr>
        <w:t>plateasca integral cantitatile de deseuri care au fost adjudecate</w:t>
      </w:r>
      <w:r w:rsidR="00787793">
        <w:rPr>
          <w:rFonts w:ascii="Arial" w:eastAsia="Calibri" w:hAnsi="Arial" w:cs="Arial"/>
          <w:sz w:val="22"/>
          <w:szCs w:val="22"/>
          <w:lang w:val="ro-RO"/>
        </w:rPr>
        <w:t>, pentru fiecare lot,</w:t>
      </w:r>
      <w:r w:rsidRPr="00997F16">
        <w:rPr>
          <w:rFonts w:ascii="Arial" w:eastAsia="Calibri" w:hAnsi="Arial" w:cs="Arial"/>
          <w:sz w:val="22"/>
          <w:szCs w:val="22"/>
          <w:lang w:val="ro-RO"/>
        </w:rPr>
        <w:t xml:space="preserve"> in favoarea sa prin</w:t>
      </w:r>
      <w:r w:rsidR="00787793">
        <w:rPr>
          <w:rFonts w:ascii="Arial" w:eastAsia="Calibri" w:hAnsi="Arial" w:cs="Arial"/>
          <w:sz w:val="22"/>
          <w:szCs w:val="22"/>
          <w:lang w:val="ro-RO"/>
        </w:rPr>
        <w:t xml:space="preserve"> procedura de valorificare prin vanzare </w:t>
      </w:r>
      <w:r w:rsidRPr="00997F16">
        <w:rPr>
          <w:rFonts w:ascii="Arial" w:eastAsia="Calibri" w:hAnsi="Arial" w:cs="Arial"/>
          <w:sz w:val="22"/>
          <w:szCs w:val="22"/>
          <w:lang w:val="ro-RO"/>
        </w:rPr>
        <w:t>“licitatia publica cu oferta de pret in plic inchis” si de a lua in primire deseurile achitate, in termenele prevazute in graficul de preluare, stabilit de comun acord intre parti.</w:t>
      </w:r>
    </w:p>
    <w:p w:rsidR="00247D51" w:rsidRPr="00997F16" w:rsidRDefault="00247D51" w:rsidP="0002208D">
      <w:pPr>
        <w:autoSpaceDE w:val="0"/>
        <w:rPr>
          <w:rFonts w:ascii="Arial" w:eastAsia="Calibri" w:hAnsi="Arial" w:cs="Arial"/>
          <w:sz w:val="22"/>
          <w:szCs w:val="22"/>
          <w:lang w:val="ro-RO"/>
        </w:rPr>
      </w:pPr>
    </w:p>
    <w:p w:rsidR="00247D51" w:rsidRPr="00997F16" w:rsidRDefault="00247D51" w:rsidP="0002208D">
      <w:pPr>
        <w:autoSpaceDE w:val="0"/>
        <w:rPr>
          <w:rFonts w:ascii="Arial" w:eastAsia="Calibri" w:hAnsi="Arial" w:cs="Arial"/>
          <w:sz w:val="22"/>
          <w:szCs w:val="22"/>
          <w:lang w:val="ro-RO"/>
        </w:rPr>
      </w:pPr>
    </w:p>
    <w:p w:rsidR="00247D51" w:rsidRPr="00997F16" w:rsidRDefault="00247D51" w:rsidP="0002208D">
      <w:pPr>
        <w:autoSpaceDE w:val="0"/>
        <w:rPr>
          <w:rFonts w:ascii="Arial" w:eastAsia="Calibri" w:hAnsi="Arial" w:cs="Arial"/>
          <w:sz w:val="22"/>
          <w:szCs w:val="22"/>
          <w:lang w:val="ro-RO"/>
        </w:rPr>
      </w:pPr>
    </w:p>
    <w:p w:rsidR="00247D51" w:rsidRPr="00997F16" w:rsidRDefault="00247D51" w:rsidP="0002208D">
      <w:pPr>
        <w:autoSpaceDE w:val="0"/>
        <w:rPr>
          <w:rFonts w:ascii="Arial" w:eastAsia="Calibri" w:hAnsi="Arial" w:cs="Arial"/>
          <w:sz w:val="22"/>
          <w:szCs w:val="22"/>
          <w:lang w:val="ro-RO"/>
        </w:rPr>
      </w:pPr>
    </w:p>
    <w:p w:rsidR="0002208D" w:rsidRPr="00997F16" w:rsidRDefault="0002208D" w:rsidP="0002208D">
      <w:pPr>
        <w:tabs>
          <w:tab w:val="left" w:pos="6080"/>
        </w:tabs>
        <w:ind w:right="-180"/>
        <w:rPr>
          <w:lang w:val="it-IT"/>
        </w:rPr>
      </w:pPr>
      <w:r w:rsidRPr="00997F16">
        <w:rPr>
          <w:rFonts w:ascii="Arial" w:hAnsi="Arial" w:cs="Arial"/>
          <w:sz w:val="22"/>
          <w:szCs w:val="22"/>
          <w:lang w:val="ro-RO"/>
        </w:rPr>
        <w:t>3.3.</w:t>
      </w:r>
      <w:r w:rsidRPr="00997F16">
        <w:rPr>
          <w:rFonts w:ascii="Arial" w:hAnsi="Arial" w:cs="Arial"/>
          <w:sz w:val="22"/>
          <w:szCs w:val="22"/>
          <w:lang w:val="ro-RO" w:eastAsia="en-GB"/>
        </w:rPr>
        <w:t xml:space="preserve">Preluarea </w:t>
      </w:r>
      <w:r w:rsidRPr="00997F16">
        <w:rPr>
          <w:rFonts w:ascii="Arial" w:eastAsia="Calibri" w:hAnsi="Arial" w:cs="Arial"/>
          <w:sz w:val="22"/>
          <w:szCs w:val="22"/>
          <w:lang w:val="ro-RO"/>
        </w:rPr>
        <w:t>deseurilor</w:t>
      </w:r>
      <w:r w:rsidR="0079398B">
        <w:rPr>
          <w:rFonts w:ascii="Arial" w:eastAsia="Calibri" w:hAnsi="Arial" w:cs="Arial"/>
          <w:sz w:val="22"/>
          <w:szCs w:val="22"/>
          <w:lang w:val="ro-RO"/>
        </w:rPr>
        <w:t>, din fiecare lot,</w:t>
      </w:r>
      <w:r w:rsidRPr="00997F16">
        <w:rPr>
          <w:rFonts w:ascii="Arial" w:eastAsia="Calibri" w:hAnsi="Arial" w:cs="Arial"/>
          <w:sz w:val="22"/>
          <w:szCs w:val="22"/>
          <w:lang w:val="ro-RO"/>
        </w:rPr>
        <w:t xml:space="preserve"> </w:t>
      </w:r>
      <w:r w:rsidRPr="00997F16">
        <w:rPr>
          <w:rFonts w:ascii="Arial" w:hAnsi="Arial" w:cs="Arial"/>
          <w:sz w:val="22"/>
          <w:szCs w:val="22"/>
          <w:lang w:val="ro-RO" w:eastAsia="en-GB"/>
        </w:rPr>
        <w:t xml:space="preserve">se face din locatiile mentionate in anexa nr.5 la caietul de sarcini, </w:t>
      </w:r>
      <w:r w:rsidRPr="00997F16">
        <w:rPr>
          <w:rFonts w:ascii="Arial" w:hAnsi="Arial" w:cs="Arial"/>
          <w:sz w:val="22"/>
          <w:szCs w:val="22"/>
          <w:lang w:val="ro-RO"/>
        </w:rPr>
        <w:t xml:space="preserve">numai in </w:t>
      </w:r>
      <w:r w:rsidR="00454BB9" w:rsidRPr="00997F16">
        <w:rPr>
          <w:rFonts w:ascii="Arial" w:hAnsi="Arial" w:cs="Arial"/>
          <w:sz w:val="22"/>
          <w:szCs w:val="22"/>
          <w:lang w:val="ro-RO"/>
        </w:rPr>
        <w:t>baza graficului de preluare</w:t>
      </w:r>
      <w:r w:rsidRPr="00997F16">
        <w:rPr>
          <w:rFonts w:ascii="Arial" w:hAnsi="Arial" w:cs="Arial"/>
          <w:sz w:val="22"/>
          <w:szCs w:val="22"/>
          <w:lang w:val="ro-RO"/>
        </w:rPr>
        <w:t>. Vanzatorul nu isi asuma nicio responsabilitate privind securizarea si integritatea deseurilor specificate in anexa</w:t>
      </w:r>
      <w:r w:rsidR="00D07DE2">
        <w:rPr>
          <w:rFonts w:ascii="Arial" w:hAnsi="Arial" w:cs="Arial"/>
          <w:sz w:val="22"/>
          <w:szCs w:val="22"/>
          <w:lang w:val="ro-RO"/>
        </w:rPr>
        <w:t>/anexele</w:t>
      </w:r>
      <w:r w:rsidRPr="00997F16">
        <w:rPr>
          <w:rFonts w:ascii="Arial" w:hAnsi="Arial" w:cs="Arial"/>
          <w:sz w:val="22"/>
          <w:szCs w:val="22"/>
          <w:lang w:val="ro-RO"/>
        </w:rPr>
        <w:t xml:space="preserve"> la contractul de vanzare-cumparare, odata ce acestea au fost predate si au parasit incinta locatiilor sale.</w:t>
      </w:r>
    </w:p>
    <w:p w:rsidR="0002208D" w:rsidRPr="00997F16" w:rsidRDefault="0002208D" w:rsidP="0002208D">
      <w:pPr>
        <w:tabs>
          <w:tab w:val="left" w:pos="6080"/>
        </w:tabs>
        <w:ind w:right="-180"/>
        <w:rPr>
          <w:lang w:val="it-IT"/>
        </w:rPr>
      </w:pPr>
      <w:r w:rsidRPr="00997F16">
        <w:rPr>
          <w:rFonts w:ascii="Arial" w:hAnsi="Arial" w:cs="Arial"/>
          <w:sz w:val="22"/>
          <w:szCs w:val="22"/>
          <w:lang w:val="ro-RO"/>
        </w:rPr>
        <w:t>3.4.</w:t>
      </w:r>
      <w:r w:rsidRPr="00997F16">
        <w:rPr>
          <w:rFonts w:ascii="Arial" w:hAnsi="Arial" w:cs="Arial"/>
          <w:bCs/>
          <w:sz w:val="22"/>
          <w:szCs w:val="22"/>
          <w:lang w:val="ro-RO"/>
        </w:rPr>
        <w:t xml:space="preserve">Manipularea, incarcarea si transportul pe teritoriul locatiilor </w:t>
      </w:r>
      <w:r w:rsidR="00454BB9" w:rsidRPr="00997F16">
        <w:rPr>
          <w:rFonts w:ascii="Arial" w:hAnsi="Arial" w:cs="Arial"/>
          <w:bCs/>
          <w:sz w:val="22"/>
          <w:szCs w:val="22"/>
          <w:lang w:val="ro-RO"/>
        </w:rPr>
        <w:t xml:space="preserve">vanzatorului </w:t>
      </w:r>
      <w:r w:rsidRPr="00997F16">
        <w:rPr>
          <w:rFonts w:ascii="Arial" w:hAnsi="Arial" w:cs="Arial"/>
          <w:bCs/>
          <w:sz w:val="22"/>
          <w:szCs w:val="22"/>
          <w:lang w:val="ro-RO"/>
        </w:rPr>
        <w:t>a deseurilor</w:t>
      </w:r>
      <w:r w:rsidRPr="00997F16">
        <w:rPr>
          <w:rFonts w:ascii="Arial" w:hAnsi="Arial" w:cs="Arial"/>
          <w:sz w:val="22"/>
          <w:szCs w:val="22"/>
          <w:lang w:val="ro-RO"/>
        </w:rPr>
        <w:t xml:space="preserve"> se va face in baza Conventiilor de lucrari incheiate intre vanzator si cumparator,</w:t>
      </w:r>
      <w:r w:rsidR="00D07DE2">
        <w:rPr>
          <w:rFonts w:ascii="Arial" w:hAnsi="Arial" w:cs="Arial"/>
          <w:sz w:val="22"/>
          <w:szCs w:val="22"/>
          <w:lang w:val="ro-RO"/>
        </w:rPr>
        <w:t xml:space="preserve"> </w:t>
      </w:r>
      <w:r w:rsidRPr="00997F16">
        <w:rPr>
          <w:rFonts w:ascii="Arial" w:hAnsi="Arial" w:cs="Arial"/>
          <w:sz w:val="22"/>
          <w:szCs w:val="22"/>
          <w:lang w:val="ro-RO"/>
        </w:rPr>
        <w:t xml:space="preserve">respectiv asociatul sau (dupa caz), </w:t>
      </w:r>
      <w:r w:rsidR="00D07DE2">
        <w:rPr>
          <w:rFonts w:ascii="Arial" w:hAnsi="Arial" w:cs="Arial"/>
          <w:sz w:val="22"/>
          <w:szCs w:val="22"/>
          <w:lang w:val="ro-RO"/>
        </w:rPr>
        <w:t>pe fiecare lot,</w:t>
      </w:r>
      <w:r w:rsidR="00D07DE2" w:rsidRPr="00997F16">
        <w:rPr>
          <w:rFonts w:ascii="Arial" w:hAnsi="Arial" w:cs="Arial"/>
          <w:sz w:val="22"/>
          <w:szCs w:val="22"/>
          <w:lang w:val="ro-RO"/>
        </w:rPr>
        <w:t xml:space="preserve"> </w:t>
      </w:r>
      <w:r w:rsidRPr="00997F16">
        <w:rPr>
          <w:rFonts w:ascii="Arial" w:hAnsi="Arial" w:cs="Arial"/>
          <w:sz w:val="22"/>
          <w:szCs w:val="22"/>
          <w:lang w:val="ro-RO"/>
        </w:rPr>
        <w:t>cu respectarea intocmai de catre personalul cumparatorului a cerintelor de securitate si sanatate in munca pentru astfel de servicii/lucrari existente in instructiunile specifice de securitate a muncii elaborate si aprobate de cumparator si prezentate vanzatorului la preluarea deseurilor.</w:t>
      </w:r>
    </w:p>
    <w:p w:rsidR="0002208D" w:rsidRDefault="0002208D" w:rsidP="0002208D">
      <w:pPr>
        <w:tabs>
          <w:tab w:val="left" w:pos="6080"/>
        </w:tabs>
        <w:rPr>
          <w:rFonts w:ascii="Arial" w:hAnsi="Arial" w:cs="Arial"/>
          <w:sz w:val="22"/>
          <w:szCs w:val="22"/>
          <w:lang w:val="ro-RO"/>
        </w:rPr>
      </w:pPr>
      <w:r w:rsidRPr="00997F16">
        <w:rPr>
          <w:rFonts w:ascii="Arial" w:hAnsi="Arial" w:cs="Arial"/>
          <w:sz w:val="22"/>
          <w:szCs w:val="22"/>
          <w:lang w:val="ro-RO"/>
        </w:rPr>
        <w:t>3.5.Deseurile care fac obiectul prezentului contract de vanzare-cumparare se vand</w:t>
      </w:r>
      <w:r w:rsidR="00DF2DFB">
        <w:rPr>
          <w:rFonts w:ascii="Arial" w:hAnsi="Arial" w:cs="Arial"/>
          <w:sz w:val="22"/>
          <w:szCs w:val="22"/>
          <w:lang w:val="ro-RO"/>
        </w:rPr>
        <w:t>, pe loturi,</w:t>
      </w:r>
      <w:r w:rsidRPr="00997F16">
        <w:rPr>
          <w:rFonts w:ascii="Arial" w:hAnsi="Arial" w:cs="Arial"/>
          <w:sz w:val="22"/>
          <w:szCs w:val="22"/>
          <w:lang w:val="ro-RO"/>
        </w:rPr>
        <w:t xml:space="preserve"> in starea in care au fost vazute de catre cumparator, inainte de licitatie. </w:t>
      </w:r>
    </w:p>
    <w:p w:rsidR="00964A28" w:rsidRPr="00997F16" w:rsidRDefault="00964A28" w:rsidP="00964A28">
      <w:pPr>
        <w:rPr>
          <w:rFonts w:ascii="Arial" w:hAnsi="Arial" w:cs="Arial"/>
          <w:sz w:val="22"/>
          <w:szCs w:val="22"/>
          <w:lang w:val="ro-RO"/>
        </w:rPr>
      </w:pPr>
      <w:r w:rsidRPr="00997F16">
        <w:rPr>
          <w:rFonts w:ascii="Arial" w:hAnsi="Arial" w:cs="Arial"/>
          <w:sz w:val="22"/>
          <w:szCs w:val="22"/>
          <w:lang w:val="ro-RO"/>
        </w:rPr>
        <w:t>3.6.Vanzatorul nu asigura garantie pentru deseul vandut si nici nu raspunde pentru viciile ascunse.</w:t>
      </w:r>
    </w:p>
    <w:p w:rsidR="00725A8C" w:rsidRPr="00997F16" w:rsidRDefault="0002208D" w:rsidP="004503D6">
      <w:pPr>
        <w:pStyle w:val="ListParagraph"/>
        <w:tabs>
          <w:tab w:val="left" w:pos="810"/>
        </w:tabs>
        <w:ind w:left="0"/>
        <w:rPr>
          <w:rFonts w:ascii="Arial" w:hAnsi="Arial" w:cs="Arial"/>
          <w:sz w:val="22"/>
          <w:szCs w:val="22"/>
        </w:rPr>
      </w:pPr>
      <w:r w:rsidRPr="00997F16">
        <w:rPr>
          <w:rFonts w:ascii="Arial" w:hAnsi="Arial" w:cs="Arial"/>
          <w:sz w:val="22"/>
          <w:szCs w:val="22"/>
          <w:lang w:val="ro-RO"/>
        </w:rPr>
        <w:t>3.</w:t>
      </w:r>
      <w:r w:rsidR="00964A28" w:rsidRPr="00997F16">
        <w:rPr>
          <w:rFonts w:ascii="Arial" w:hAnsi="Arial" w:cs="Arial"/>
          <w:sz w:val="22"/>
          <w:szCs w:val="22"/>
          <w:lang w:val="ro-RO"/>
        </w:rPr>
        <w:t>7</w:t>
      </w:r>
      <w:r w:rsidRPr="00997F16">
        <w:rPr>
          <w:rFonts w:ascii="Arial" w:hAnsi="Arial" w:cs="Arial"/>
          <w:sz w:val="22"/>
          <w:szCs w:val="22"/>
          <w:lang w:val="ro-RO"/>
        </w:rPr>
        <w:t>.Obiectul secundar al prezentului contract de vanzare-cumparare</w:t>
      </w:r>
      <w:r w:rsidR="00DF2DFB">
        <w:rPr>
          <w:rFonts w:ascii="Arial" w:hAnsi="Arial" w:cs="Arial"/>
          <w:sz w:val="22"/>
          <w:szCs w:val="22"/>
          <w:lang w:val="ro-RO"/>
        </w:rPr>
        <w:t>, pe fiecare lot,</w:t>
      </w:r>
      <w:r w:rsidR="00454BB9" w:rsidRPr="00997F16">
        <w:rPr>
          <w:rFonts w:ascii="Arial" w:hAnsi="Arial" w:cs="Arial"/>
          <w:sz w:val="22"/>
          <w:szCs w:val="22"/>
          <w:lang w:val="ro-RO"/>
        </w:rPr>
        <w:t xml:space="preserve"> il</w:t>
      </w:r>
      <w:r w:rsidRPr="00997F16">
        <w:rPr>
          <w:rFonts w:ascii="Arial" w:hAnsi="Arial" w:cs="Arial"/>
          <w:sz w:val="22"/>
          <w:szCs w:val="22"/>
          <w:lang w:val="ro-RO"/>
        </w:rPr>
        <w:t xml:space="preserve"> constituie </w:t>
      </w:r>
      <w:r w:rsidR="00725A8C" w:rsidRPr="00997F16">
        <w:rPr>
          <w:rFonts w:ascii="Arial" w:hAnsi="Arial" w:cs="Arial"/>
          <w:sz w:val="22"/>
          <w:szCs w:val="22"/>
          <w:lang w:val="ro-RO" w:eastAsia="en-GB"/>
        </w:rPr>
        <w:t xml:space="preserve">curatarea </w:t>
      </w:r>
      <w:r w:rsidR="00725A8C" w:rsidRPr="00997F16">
        <w:rPr>
          <w:rFonts w:ascii="Arial" w:hAnsi="Arial" w:cs="Arial"/>
          <w:sz w:val="22"/>
          <w:szCs w:val="22"/>
          <w:lang w:val="ro-RO"/>
        </w:rPr>
        <w:t>locurilor unde au fost depozitate deseurile preluate si preda</w:t>
      </w:r>
      <w:r w:rsidR="004503D6" w:rsidRPr="00997F16">
        <w:rPr>
          <w:rFonts w:ascii="Arial" w:hAnsi="Arial" w:cs="Arial"/>
          <w:sz w:val="22"/>
          <w:szCs w:val="22"/>
          <w:lang w:val="ro-RO"/>
        </w:rPr>
        <w:t>rea</w:t>
      </w:r>
      <w:r w:rsidR="00725A8C" w:rsidRPr="00997F16">
        <w:rPr>
          <w:rFonts w:ascii="Arial" w:hAnsi="Arial" w:cs="Arial"/>
          <w:sz w:val="22"/>
          <w:szCs w:val="22"/>
          <w:lang w:val="ro-RO"/>
        </w:rPr>
        <w:t xml:space="preserve"> acest</w:t>
      </w:r>
      <w:r w:rsidR="004503D6" w:rsidRPr="00997F16">
        <w:rPr>
          <w:rFonts w:ascii="Arial" w:hAnsi="Arial" w:cs="Arial"/>
          <w:sz w:val="22"/>
          <w:szCs w:val="22"/>
          <w:lang w:val="ro-RO"/>
        </w:rPr>
        <w:t>or</w:t>
      </w:r>
      <w:r w:rsidR="00725A8C" w:rsidRPr="00997F16">
        <w:rPr>
          <w:rFonts w:ascii="Arial" w:hAnsi="Arial" w:cs="Arial"/>
          <w:sz w:val="22"/>
          <w:szCs w:val="22"/>
          <w:lang w:val="ro-RO"/>
        </w:rPr>
        <w:t>a responsabilului vanzatorului in bune conditii.</w:t>
      </w:r>
    </w:p>
    <w:p w:rsidR="0002208D" w:rsidRPr="00997F16" w:rsidRDefault="0002208D" w:rsidP="0002208D">
      <w:pPr>
        <w:tabs>
          <w:tab w:val="left" w:pos="6080"/>
        </w:tabs>
        <w:rPr>
          <w:rFonts w:ascii="Arial" w:hAnsi="Arial" w:cs="Arial"/>
          <w:sz w:val="22"/>
          <w:szCs w:val="22"/>
          <w:lang w:val="ro-RO"/>
        </w:rPr>
      </w:pPr>
    </w:p>
    <w:p w:rsidR="0002208D" w:rsidRPr="00997F16" w:rsidRDefault="0002208D" w:rsidP="0002208D">
      <w:pPr>
        <w:tabs>
          <w:tab w:val="left" w:pos="6080"/>
        </w:tabs>
        <w:jc w:val="both"/>
        <w:rPr>
          <w:lang w:val="it-IT"/>
        </w:rPr>
      </w:pPr>
      <w:r w:rsidRPr="00B8687B">
        <w:rPr>
          <w:rFonts w:ascii="Arial" w:hAnsi="Arial" w:cs="Arial"/>
          <w:b/>
          <w:sz w:val="22"/>
          <w:szCs w:val="22"/>
          <w:lang w:val="ro-RO"/>
        </w:rPr>
        <w:t>4.Pretul si valoarea contractului de vanzare-cumparare</w:t>
      </w:r>
    </w:p>
    <w:p w:rsidR="00E561F9" w:rsidRDefault="0002208D" w:rsidP="0002208D">
      <w:pPr>
        <w:rPr>
          <w:rFonts w:ascii="Arial" w:hAnsi="Arial" w:cs="Arial"/>
          <w:sz w:val="22"/>
          <w:szCs w:val="22"/>
          <w:lang w:val="ro-RO"/>
        </w:rPr>
      </w:pPr>
      <w:r w:rsidRPr="00997F16">
        <w:rPr>
          <w:rFonts w:ascii="Arial" w:hAnsi="Arial" w:cs="Arial"/>
          <w:sz w:val="22"/>
          <w:szCs w:val="22"/>
          <w:lang w:val="ro-RO"/>
        </w:rPr>
        <w:t>4.1.Pentru cantitatile si preturile unitare prevazute in anexa</w:t>
      </w:r>
      <w:r w:rsidR="00E76963">
        <w:rPr>
          <w:rFonts w:ascii="Arial" w:hAnsi="Arial" w:cs="Arial"/>
          <w:sz w:val="22"/>
          <w:szCs w:val="22"/>
          <w:lang w:val="ro-RO"/>
        </w:rPr>
        <w:t>/anexele</w:t>
      </w:r>
      <w:r w:rsidRPr="00997F16">
        <w:rPr>
          <w:rFonts w:ascii="Arial" w:hAnsi="Arial" w:cs="Arial"/>
          <w:sz w:val="22"/>
          <w:szCs w:val="22"/>
          <w:lang w:val="ro-RO"/>
        </w:rPr>
        <w:t xml:space="preserve"> la contractul de vanzare-cumparare, pretul </w:t>
      </w:r>
      <w:r w:rsidR="00AA0E22" w:rsidRPr="00997F16">
        <w:rPr>
          <w:rFonts w:ascii="Arial" w:hAnsi="Arial" w:cs="Arial"/>
          <w:sz w:val="22"/>
          <w:szCs w:val="22"/>
          <w:lang w:val="ro-RO"/>
        </w:rPr>
        <w:t xml:space="preserve">total </w:t>
      </w:r>
      <w:r w:rsidRPr="00997F16">
        <w:rPr>
          <w:rFonts w:ascii="Arial" w:hAnsi="Arial" w:cs="Arial"/>
          <w:sz w:val="22"/>
          <w:szCs w:val="22"/>
          <w:lang w:val="ro-RO"/>
        </w:rPr>
        <w:t xml:space="preserve">maxim platibil vanzatorului de catre cumparator, </w:t>
      </w:r>
      <w:r w:rsidR="00E561F9">
        <w:rPr>
          <w:rFonts w:ascii="Arial" w:hAnsi="Arial" w:cs="Arial"/>
          <w:sz w:val="22"/>
          <w:szCs w:val="22"/>
          <w:lang w:val="ro-RO"/>
        </w:rPr>
        <w:t>pentru lotul/loturile .............</w:t>
      </w:r>
    </w:p>
    <w:p w:rsidR="0002208D" w:rsidRPr="00997F16" w:rsidRDefault="0002208D" w:rsidP="0002208D">
      <w:pPr>
        <w:rPr>
          <w:lang w:val="ro-RO"/>
        </w:rPr>
      </w:pPr>
      <w:r w:rsidRPr="00997F16">
        <w:rPr>
          <w:rFonts w:ascii="Arial" w:hAnsi="Arial" w:cs="Arial"/>
          <w:sz w:val="22"/>
          <w:szCs w:val="22"/>
          <w:lang w:val="ro-RO"/>
        </w:rPr>
        <w:t>este de ....................</w:t>
      </w:r>
      <w:r w:rsidRPr="00997F16">
        <w:rPr>
          <w:rFonts w:ascii="Arial" w:hAnsi="Arial" w:cs="Arial"/>
          <w:iCs/>
          <w:sz w:val="22"/>
          <w:szCs w:val="22"/>
          <w:lang w:val="ro-RO"/>
        </w:rPr>
        <w:t xml:space="preserve"> </w:t>
      </w:r>
      <w:r w:rsidRPr="00997F16">
        <w:rPr>
          <w:rFonts w:ascii="Arial" w:hAnsi="Arial" w:cs="Arial"/>
          <w:sz w:val="22"/>
          <w:szCs w:val="22"/>
          <w:lang w:val="ro-RO"/>
        </w:rPr>
        <w:t>lei, in termenul de livrare de la locurile de depozitare din locatiile vanzatorului, mentionate in anexa nr.5 la caietul de sarcini</w:t>
      </w:r>
      <w:r w:rsidR="00AA0E22" w:rsidRPr="00997F16">
        <w:rPr>
          <w:rFonts w:ascii="Arial" w:hAnsi="Arial" w:cs="Arial"/>
          <w:sz w:val="22"/>
          <w:szCs w:val="22"/>
          <w:lang w:val="ro-RO"/>
        </w:rPr>
        <w:t xml:space="preserve"> si</w:t>
      </w:r>
      <w:r w:rsidRPr="00997F16">
        <w:rPr>
          <w:rFonts w:ascii="Arial" w:hAnsi="Arial" w:cs="Arial"/>
          <w:sz w:val="22"/>
          <w:szCs w:val="22"/>
          <w:lang w:val="ro-RO"/>
        </w:rPr>
        <w:t xml:space="preserve"> in perioada de valabilitate a contractului de vanzare-cumparare.</w:t>
      </w:r>
    </w:p>
    <w:p w:rsidR="0002208D" w:rsidRPr="00997F16" w:rsidRDefault="0002208D" w:rsidP="0002208D">
      <w:pPr>
        <w:rPr>
          <w:lang w:val="it-IT"/>
        </w:rPr>
      </w:pPr>
      <w:r w:rsidRPr="00997F16">
        <w:rPr>
          <w:rFonts w:ascii="Arial" w:hAnsi="Arial" w:cs="Arial"/>
          <w:sz w:val="22"/>
          <w:szCs w:val="22"/>
          <w:lang w:val="ro-RO"/>
        </w:rPr>
        <w:t>4.2.In pretul lei, fara TVA, pentru fiecare deseu care face obiectul contractului de vanzare-cumparare mentionat la art. 4.1 sunt incluse toate cheltuielile legate de:</w:t>
      </w:r>
    </w:p>
    <w:p w:rsidR="0002208D" w:rsidRPr="00997F16" w:rsidRDefault="0002208D" w:rsidP="0002208D">
      <w:pPr>
        <w:autoSpaceDE w:val="0"/>
        <w:rPr>
          <w:rFonts w:ascii="Arial" w:hAnsi="Arial" w:cs="Arial"/>
          <w:iCs/>
          <w:sz w:val="22"/>
          <w:szCs w:val="22"/>
          <w:lang w:val="ro-RO"/>
        </w:rPr>
      </w:pPr>
      <w:r w:rsidRPr="00997F16">
        <w:rPr>
          <w:rFonts w:ascii="Arial" w:hAnsi="Arial" w:cs="Arial"/>
          <w:iCs/>
          <w:sz w:val="22"/>
          <w:szCs w:val="22"/>
          <w:lang w:val="ro-RO"/>
        </w:rPr>
        <w:t>-preluarea deseurilor (manipulare, incarcare, cantarire</w:t>
      </w:r>
      <w:r w:rsidR="007D569F" w:rsidRPr="00997F16">
        <w:rPr>
          <w:rFonts w:ascii="Arial" w:hAnsi="Arial" w:cs="Arial"/>
          <w:iCs/>
          <w:sz w:val="22"/>
          <w:szCs w:val="22"/>
          <w:lang w:val="ro-RO"/>
        </w:rPr>
        <w:t>/numarare</w:t>
      </w:r>
      <w:r w:rsidRPr="00997F16">
        <w:rPr>
          <w:rFonts w:ascii="Arial" w:hAnsi="Arial" w:cs="Arial"/>
          <w:iCs/>
          <w:sz w:val="22"/>
          <w:szCs w:val="22"/>
          <w:lang w:val="ro-RO"/>
        </w:rPr>
        <w:t>, descarcare, transport);</w:t>
      </w:r>
    </w:p>
    <w:p w:rsidR="00092B5A" w:rsidRPr="00997F16" w:rsidRDefault="009C79AF" w:rsidP="0002208D">
      <w:pPr>
        <w:autoSpaceDE w:val="0"/>
        <w:rPr>
          <w:rFonts w:ascii="Arial" w:hAnsi="Arial" w:cs="Arial"/>
          <w:iCs/>
          <w:sz w:val="22"/>
          <w:szCs w:val="22"/>
          <w:lang w:val="ro-RO"/>
        </w:rPr>
      </w:pPr>
      <w:r w:rsidRPr="00997F16">
        <w:rPr>
          <w:rFonts w:ascii="Arial" w:hAnsi="Arial" w:cs="Arial"/>
          <w:sz w:val="22"/>
          <w:szCs w:val="22"/>
          <w:lang w:val="ro-RO" w:eastAsia="en-GB"/>
        </w:rPr>
        <w:t>-</w:t>
      </w:r>
      <w:r w:rsidR="00092B5A" w:rsidRPr="00997F16">
        <w:rPr>
          <w:rFonts w:ascii="Arial" w:hAnsi="Arial" w:cs="Arial"/>
          <w:sz w:val="22"/>
          <w:szCs w:val="22"/>
          <w:lang w:val="ro-RO" w:eastAsia="en-GB"/>
        </w:rPr>
        <w:t xml:space="preserve">curatarea </w:t>
      </w:r>
      <w:r w:rsidR="00092B5A" w:rsidRPr="00997F16">
        <w:rPr>
          <w:rFonts w:ascii="Arial" w:hAnsi="Arial" w:cs="Arial"/>
          <w:sz w:val="22"/>
          <w:szCs w:val="22"/>
          <w:lang w:val="ro-RO"/>
        </w:rPr>
        <w:t>locurilor unde au fost depozitate deseurile preluate si va preda</w:t>
      </w:r>
      <w:r w:rsidR="004503D6" w:rsidRPr="00997F16">
        <w:rPr>
          <w:rFonts w:ascii="Arial" w:hAnsi="Arial" w:cs="Arial"/>
          <w:sz w:val="22"/>
          <w:szCs w:val="22"/>
          <w:lang w:val="ro-RO"/>
        </w:rPr>
        <w:t>rea</w:t>
      </w:r>
      <w:r w:rsidR="00092B5A" w:rsidRPr="00997F16">
        <w:rPr>
          <w:rFonts w:ascii="Arial" w:hAnsi="Arial" w:cs="Arial"/>
          <w:sz w:val="22"/>
          <w:szCs w:val="22"/>
          <w:lang w:val="ro-RO"/>
        </w:rPr>
        <w:t xml:space="preserve"> acest</w:t>
      </w:r>
      <w:r w:rsidR="004503D6" w:rsidRPr="00997F16">
        <w:rPr>
          <w:rFonts w:ascii="Arial" w:hAnsi="Arial" w:cs="Arial"/>
          <w:sz w:val="22"/>
          <w:szCs w:val="22"/>
          <w:lang w:val="ro-RO"/>
        </w:rPr>
        <w:t>ora</w:t>
      </w:r>
      <w:r w:rsidR="00092B5A" w:rsidRPr="00997F16">
        <w:rPr>
          <w:rFonts w:ascii="Arial" w:hAnsi="Arial" w:cs="Arial"/>
          <w:sz w:val="22"/>
          <w:szCs w:val="22"/>
          <w:lang w:val="ro-RO"/>
        </w:rPr>
        <w:t xml:space="preserve"> responsabilului vanzatorului in bune conditii</w:t>
      </w:r>
      <w:r w:rsidR="004503D6" w:rsidRPr="00997F16">
        <w:rPr>
          <w:rFonts w:ascii="Arial" w:hAnsi="Arial" w:cs="Arial"/>
          <w:sz w:val="22"/>
          <w:szCs w:val="22"/>
          <w:lang w:val="ro-RO"/>
        </w:rPr>
        <w:t>,</w:t>
      </w:r>
    </w:p>
    <w:p w:rsidR="0002208D" w:rsidRPr="00D100F2" w:rsidRDefault="0002208D" w:rsidP="0002208D">
      <w:pPr>
        <w:autoSpaceDE w:val="0"/>
        <w:rPr>
          <w:rFonts w:ascii="Arial" w:hAnsi="Arial" w:cs="Arial"/>
          <w:lang w:val="pt-BR"/>
        </w:rPr>
      </w:pPr>
      <w:r w:rsidRPr="00C92843">
        <w:rPr>
          <w:rFonts w:ascii="Arial" w:hAnsi="Arial" w:cs="Arial"/>
          <w:sz w:val="22"/>
          <w:szCs w:val="22"/>
          <w:lang w:val="ro-RO"/>
        </w:rPr>
        <w:t xml:space="preserve">-taxa 3% destinata Fondului de mediu conform Ordinului </w:t>
      </w:r>
      <w:r w:rsidR="00A56A4E" w:rsidRPr="00C92843">
        <w:rPr>
          <w:rFonts w:ascii="Arial" w:hAnsi="Arial" w:cs="Arial"/>
          <w:sz w:val="22"/>
          <w:szCs w:val="22"/>
          <w:lang w:val="ro-RO"/>
        </w:rPr>
        <w:t>M</w:t>
      </w:r>
      <w:r w:rsidR="00A56A4E" w:rsidRPr="00C92843">
        <w:rPr>
          <w:rStyle w:val="tpa1"/>
          <w:rFonts w:ascii="Arial" w:hAnsi="Arial" w:cs="Arial"/>
          <w:bCs/>
          <w:sz w:val="22"/>
          <w:szCs w:val="22"/>
        </w:rPr>
        <w:t>inistrului mediului si gospodaririi apelor</w:t>
      </w:r>
      <w:r w:rsidR="00A56A4E" w:rsidRPr="00C92843">
        <w:rPr>
          <w:rFonts w:ascii="Arial" w:hAnsi="Arial" w:cs="Arial"/>
          <w:sz w:val="22"/>
          <w:szCs w:val="22"/>
          <w:lang w:val="ro-RO"/>
        </w:rPr>
        <w:t xml:space="preserve"> </w:t>
      </w:r>
      <w:r w:rsidR="00A56A4E">
        <w:rPr>
          <w:rFonts w:ascii="Arial" w:hAnsi="Arial" w:cs="Arial"/>
          <w:sz w:val="22"/>
          <w:szCs w:val="22"/>
          <w:lang w:val="ro-RO"/>
        </w:rPr>
        <w:t>nr.</w:t>
      </w:r>
      <w:r w:rsidRPr="00C92843">
        <w:rPr>
          <w:rFonts w:ascii="Arial" w:hAnsi="Arial" w:cs="Arial"/>
          <w:sz w:val="22"/>
          <w:szCs w:val="22"/>
          <w:lang w:val="ro-RO"/>
        </w:rPr>
        <w:t>578/2006;</w:t>
      </w:r>
    </w:p>
    <w:p w:rsidR="0002208D" w:rsidRPr="00997F16" w:rsidRDefault="0002208D" w:rsidP="0002208D">
      <w:pPr>
        <w:rPr>
          <w:lang w:val="it-IT"/>
        </w:rPr>
      </w:pPr>
      <w:r w:rsidRPr="00997F16">
        <w:rPr>
          <w:rFonts w:ascii="Arial" w:hAnsi="Arial" w:cs="Arial"/>
          <w:sz w:val="22"/>
          <w:szCs w:val="22"/>
          <w:lang w:val="ro-RO"/>
        </w:rPr>
        <w:t>-toate taxele legale si alte cheltuieli.</w:t>
      </w:r>
    </w:p>
    <w:p w:rsidR="0002208D" w:rsidRPr="00997F16" w:rsidRDefault="0002208D" w:rsidP="0002208D">
      <w:pPr>
        <w:rPr>
          <w:lang w:val="it-IT"/>
        </w:rPr>
      </w:pPr>
      <w:r w:rsidRPr="00997F16">
        <w:rPr>
          <w:rFonts w:ascii="Arial" w:hAnsi="Arial" w:cs="Arial"/>
          <w:sz w:val="22"/>
          <w:szCs w:val="22"/>
          <w:lang w:val="ro-RO"/>
        </w:rPr>
        <w:t>4.3.Pretul contractului de vanzare-cumparare stabilit la clauza art. 4.1 va fi regularizat la terminarea determinarilor cantitative conform celor precizate la art.7.</w:t>
      </w:r>
      <w:r w:rsidR="00922AAD" w:rsidRPr="00997F16">
        <w:rPr>
          <w:rFonts w:ascii="Arial" w:hAnsi="Arial" w:cs="Arial"/>
          <w:sz w:val="22"/>
          <w:szCs w:val="22"/>
          <w:lang w:val="ro-RO"/>
        </w:rPr>
        <w:t>4</w:t>
      </w:r>
      <w:r w:rsidRPr="00997F16">
        <w:rPr>
          <w:rFonts w:ascii="Arial" w:hAnsi="Arial" w:cs="Arial"/>
          <w:sz w:val="22"/>
          <w:szCs w:val="22"/>
          <w:lang w:val="ro-RO"/>
        </w:rPr>
        <w:t>.</w:t>
      </w:r>
    </w:p>
    <w:p w:rsidR="0002208D" w:rsidRPr="00997F16" w:rsidRDefault="0002208D" w:rsidP="0002208D">
      <w:pPr>
        <w:rPr>
          <w:lang w:val="it-IT"/>
        </w:rPr>
      </w:pPr>
      <w:r w:rsidRPr="00997F16">
        <w:rPr>
          <w:rFonts w:ascii="Arial" w:hAnsi="Arial" w:cs="Arial"/>
          <w:sz w:val="22"/>
          <w:szCs w:val="22"/>
          <w:lang w:val="ro-RO"/>
        </w:rPr>
        <w:t>4.4.Preturile unitare pentru fiecare deseu raman ferme pe toata perioada de derulare a contractului de vanzare-cumparare, nu se accepta ajustarea, actualizarea sau modificarea preturilor. </w:t>
      </w:r>
    </w:p>
    <w:p w:rsidR="0002208D" w:rsidRPr="00997F16" w:rsidRDefault="0002208D" w:rsidP="0002208D">
      <w:pPr>
        <w:jc w:val="both"/>
        <w:rPr>
          <w:rFonts w:ascii="Trebuchet MS" w:hAnsi="Trebuchet MS" w:cs="Arial"/>
          <w:sz w:val="20"/>
          <w:szCs w:val="22"/>
          <w:lang w:val="ro-RO"/>
        </w:rPr>
      </w:pPr>
    </w:p>
    <w:p w:rsidR="0002208D" w:rsidRPr="00997F16" w:rsidRDefault="0002208D" w:rsidP="0002208D">
      <w:pPr>
        <w:jc w:val="both"/>
        <w:rPr>
          <w:lang w:val="it-IT"/>
        </w:rPr>
      </w:pPr>
      <w:r w:rsidRPr="00997F16">
        <w:rPr>
          <w:rFonts w:ascii="Arial" w:hAnsi="Arial" w:cs="Arial"/>
          <w:b/>
          <w:sz w:val="22"/>
          <w:szCs w:val="22"/>
          <w:lang w:val="ro-RO"/>
        </w:rPr>
        <w:t>5.Durata contractului de vanzare-cumparare</w:t>
      </w:r>
    </w:p>
    <w:p w:rsidR="0002208D" w:rsidRPr="00997F16" w:rsidRDefault="0002208D" w:rsidP="0002208D">
      <w:pPr>
        <w:rPr>
          <w:rFonts w:ascii="Arial" w:hAnsi="Arial" w:cs="Arial"/>
          <w:sz w:val="22"/>
          <w:lang w:val="ro-RO"/>
        </w:rPr>
      </w:pPr>
      <w:r w:rsidRPr="00997F16">
        <w:rPr>
          <w:rFonts w:ascii="Arial" w:hAnsi="Arial" w:cs="Arial"/>
          <w:sz w:val="22"/>
          <w:szCs w:val="22"/>
          <w:lang w:val="ro-RO"/>
        </w:rPr>
        <w:t xml:space="preserve">5.1.In lipsa altor intelegeri scrise cumparatorul se obliga sa respecte si sa indeplineasca contractul de vanzare-cumparare a deseurilor in conformitate cu prevederile caietului de sarcini, precum si a altor prevederi convenite ulterior de parti, pe o perioada de </w:t>
      </w:r>
      <w:r w:rsidR="00AA0E22" w:rsidRPr="00997F16">
        <w:rPr>
          <w:rFonts w:ascii="Arial" w:hAnsi="Arial" w:cs="Arial"/>
          <w:sz w:val="22"/>
          <w:szCs w:val="22"/>
          <w:lang w:val="ro-RO"/>
        </w:rPr>
        <w:t>6</w:t>
      </w:r>
      <w:r w:rsidRPr="00997F16">
        <w:rPr>
          <w:rFonts w:ascii="Arial" w:hAnsi="Arial" w:cs="Arial"/>
          <w:sz w:val="22"/>
          <w:szCs w:val="22"/>
          <w:lang w:val="ro-RO"/>
        </w:rPr>
        <w:t>0 de zile</w:t>
      </w:r>
      <w:r w:rsidR="00415CEC" w:rsidRPr="00997F16">
        <w:rPr>
          <w:rFonts w:ascii="Arial" w:hAnsi="Arial" w:cs="Arial"/>
          <w:sz w:val="22"/>
          <w:szCs w:val="22"/>
          <w:lang w:val="ro-RO"/>
        </w:rPr>
        <w:t xml:space="preserve"> lucratoare</w:t>
      </w:r>
      <w:r w:rsidRPr="00997F16">
        <w:rPr>
          <w:rFonts w:ascii="Arial" w:hAnsi="Arial" w:cs="Arial"/>
          <w:sz w:val="22"/>
          <w:szCs w:val="22"/>
          <w:lang w:val="ro-RO"/>
        </w:rPr>
        <w:t xml:space="preserve">, de la data </w:t>
      </w:r>
      <w:r w:rsidR="00AA0E22" w:rsidRPr="00997F16">
        <w:rPr>
          <w:rFonts w:ascii="Arial" w:hAnsi="Arial" w:cs="Arial"/>
          <w:sz w:val="22"/>
          <w:szCs w:val="22"/>
          <w:lang w:val="ro-RO"/>
        </w:rPr>
        <w:t>transmiterii</w:t>
      </w:r>
      <w:r w:rsidRPr="00997F16">
        <w:rPr>
          <w:rFonts w:ascii="Arial" w:hAnsi="Arial" w:cs="Arial"/>
          <w:sz w:val="22"/>
          <w:szCs w:val="22"/>
          <w:lang w:val="ro-RO"/>
        </w:rPr>
        <w:t xml:space="preserve"> ordinul</w:t>
      </w:r>
      <w:r w:rsidR="00AA0E22" w:rsidRPr="00997F16">
        <w:rPr>
          <w:rFonts w:ascii="Arial" w:hAnsi="Arial" w:cs="Arial"/>
          <w:sz w:val="22"/>
          <w:szCs w:val="22"/>
          <w:lang w:val="ro-RO"/>
        </w:rPr>
        <w:t>ui</w:t>
      </w:r>
      <w:r w:rsidRPr="00997F16">
        <w:rPr>
          <w:rFonts w:ascii="Arial" w:hAnsi="Arial" w:cs="Arial"/>
          <w:sz w:val="22"/>
          <w:szCs w:val="22"/>
          <w:lang w:val="ro-RO"/>
        </w:rPr>
        <w:t xml:space="preserve"> de incepere a contractului </w:t>
      </w:r>
      <w:r w:rsidRPr="00997F16">
        <w:rPr>
          <w:rFonts w:ascii="Arial" w:hAnsi="Arial" w:cs="Arial"/>
          <w:sz w:val="22"/>
          <w:lang w:val="ro-RO"/>
        </w:rPr>
        <w:t>de vanzare-cumparare</w:t>
      </w:r>
      <w:r w:rsidR="00AA0E22" w:rsidRPr="00997F16">
        <w:rPr>
          <w:rFonts w:ascii="Arial" w:hAnsi="Arial" w:cs="Arial"/>
          <w:sz w:val="22"/>
          <w:lang w:val="ro-RO"/>
        </w:rPr>
        <w:t>, dupa confirmarea platii contravalorii deseurilor preluate</w:t>
      </w:r>
      <w:r w:rsidRPr="00997F16">
        <w:rPr>
          <w:rFonts w:ascii="Arial" w:hAnsi="Arial" w:cs="Arial"/>
          <w:sz w:val="22"/>
          <w:lang w:val="ro-RO"/>
        </w:rPr>
        <w:t>.</w:t>
      </w:r>
    </w:p>
    <w:p w:rsidR="0002208D" w:rsidRPr="00997F16" w:rsidRDefault="0002208D" w:rsidP="0002208D">
      <w:pPr>
        <w:autoSpaceDE w:val="0"/>
        <w:rPr>
          <w:lang w:val="it-IT"/>
        </w:rPr>
      </w:pPr>
      <w:r w:rsidRPr="00997F16">
        <w:rPr>
          <w:rFonts w:ascii="Arial" w:hAnsi="Arial" w:cs="Arial"/>
          <w:sz w:val="22"/>
          <w:szCs w:val="22"/>
          <w:lang w:val="ro-RO"/>
        </w:rPr>
        <w:t xml:space="preserve">5.2.Prezentul contract de vanzare-cumparare incepe sa produca efectele translative ale dreptului de proprietate dupa </w:t>
      </w:r>
      <w:r w:rsidRPr="00997F16">
        <w:rPr>
          <w:rFonts w:ascii="Arial" w:hAnsi="Arial" w:cs="Arial"/>
          <w:sz w:val="22"/>
          <w:szCs w:val="22"/>
          <w:lang w:val="ro-RO" w:eastAsia="en-GB"/>
        </w:rPr>
        <w:t xml:space="preserve">achitarea </w:t>
      </w:r>
      <w:r w:rsidR="00AA0E22" w:rsidRPr="00997F16">
        <w:rPr>
          <w:rFonts w:ascii="Arial" w:hAnsi="Arial" w:cs="Arial"/>
          <w:sz w:val="22"/>
          <w:szCs w:val="22"/>
          <w:lang w:val="ro-RO" w:eastAsia="en-GB"/>
        </w:rPr>
        <w:t xml:space="preserve">integrala a </w:t>
      </w:r>
      <w:r w:rsidRPr="00997F16">
        <w:rPr>
          <w:rFonts w:ascii="Arial" w:hAnsi="Arial" w:cs="Arial"/>
          <w:sz w:val="22"/>
          <w:szCs w:val="22"/>
          <w:lang w:val="ro-RO" w:eastAsia="en-GB"/>
        </w:rPr>
        <w:t xml:space="preserve">contravalorii deseurilor </w:t>
      </w:r>
      <w:r w:rsidR="00AA0E22" w:rsidRPr="00997F16">
        <w:rPr>
          <w:rFonts w:ascii="Arial" w:hAnsi="Arial" w:cs="Arial"/>
          <w:sz w:val="22"/>
          <w:szCs w:val="22"/>
          <w:lang w:val="ro-RO" w:eastAsia="en-GB"/>
        </w:rPr>
        <w:t xml:space="preserve">preluate </w:t>
      </w:r>
      <w:r w:rsidRPr="00997F16">
        <w:rPr>
          <w:rFonts w:ascii="Arial" w:hAnsi="Arial" w:cs="Arial"/>
          <w:sz w:val="22"/>
          <w:szCs w:val="22"/>
          <w:lang w:val="ro-RO" w:eastAsia="en-GB"/>
        </w:rPr>
        <w:t xml:space="preserve">care fac obiectul </w:t>
      </w:r>
      <w:r w:rsidR="00AA0E22" w:rsidRPr="00997F16">
        <w:rPr>
          <w:rFonts w:ascii="Arial" w:hAnsi="Arial" w:cs="Arial"/>
          <w:sz w:val="22"/>
          <w:szCs w:val="22"/>
          <w:lang w:val="ro-RO" w:eastAsia="en-GB"/>
        </w:rPr>
        <w:t>contractului</w:t>
      </w:r>
      <w:r w:rsidRPr="00997F16">
        <w:rPr>
          <w:rFonts w:ascii="Arial" w:hAnsi="Arial" w:cs="Arial"/>
          <w:sz w:val="22"/>
          <w:szCs w:val="22"/>
          <w:lang w:val="ro-RO"/>
        </w:rPr>
        <w:t xml:space="preserve">, </w:t>
      </w:r>
      <w:r w:rsidRPr="00997F16">
        <w:rPr>
          <w:rFonts w:ascii="Arial" w:hAnsi="Arial" w:cs="Arial"/>
          <w:sz w:val="22"/>
          <w:szCs w:val="22"/>
          <w:lang w:val="ro-RO" w:eastAsia="en-GB"/>
        </w:rPr>
        <w:t xml:space="preserve">in maxim </w:t>
      </w:r>
      <w:r w:rsidR="00922AAD" w:rsidRPr="00997F16">
        <w:rPr>
          <w:rFonts w:ascii="Arial" w:hAnsi="Arial" w:cs="Arial"/>
          <w:sz w:val="22"/>
          <w:szCs w:val="22"/>
          <w:lang w:val="ro-RO" w:eastAsia="en-GB"/>
        </w:rPr>
        <w:t>1</w:t>
      </w:r>
      <w:r w:rsidRPr="00997F16">
        <w:rPr>
          <w:rFonts w:ascii="Arial" w:hAnsi="Arial" w:cs="Arial"/>
          <w:sz w:val="22"/>
          <w:szCs w:val="22"/>
          <w:lang w:val="ro-RO" w:eastAsia="en-GB"/>
        </w:rPr>
        <w:t xml:space="preserve">5 zile lucratoare de la data </w:t>
      </w:r>
      <w:r w:rsidR="00922AAD" w:rsidRPr="00997F16">
        <w:rPr>
          <w:rFonts w:ascii="Arial" w:hAnsi="Arial" w:cs="Arial"/>
          <w:sz w:val="22"/>
          <w:szCs w:val="22"/>
          <w:lang w:val="ro-RO" w:eastAsia="en-GB"/>
        </w:rPr>
        <w:t>semnarii contractului de vanzare-cumparare</w:t>
      </w:r>
      <w:r w:rsidRPr="00997F16">
        <w:rPr>
          <w:rFonts w:ascii="Arial" w:hAnsi="Arial" w:cs="Arial"/>
          <w:sz w:val="22"/>
          <w:szCs w:val="22"/>
          <w:lang w:val="ro-RO" w:eastAsia="en-GB"/>
        </w:rPr>
        <w:t>,</w:t>
      </w:r>
      <w:r w:rsidRPr="00997F16">
        <w:rPr>
          <w:rFonts w:ascii="Arial" w:hAnsi="Arial" w:cs="Arial"/>
          <w:sz w:val="22"/>
          <w:szCs w:val="22"/>
          <w:lang w:val="ro-RO"/>
        </w:rPr>
        <w:t xml:space="preserve"> conform graficului de preluare, in functie de urgenta eliberarii unor amplasamente din locatiile vanzatorului.</w:t>
      </w:r>
    </w:p>
    <w:p w:rsidR="0002208D" w:rsidRPr="00997F16" w:rsidRDefault="0002208D" w:rsidP="0002208D">
      <w:pPr>
        <w:autoSpaceDE w:val="0"/>
        <w:rPr>
          <w:lang w:val="it-IT"/>
        </w:rPr>
      </w:pPr>
      <w:r w:rsidRPr="00997F16">
        <w:rPr>
          <w:rFonts w:ascii="Arial" w:hAnsi="Arial" w:cs="Arial"/>
          <w:sz w:val="22"/>
          <w:szCs w:val="22"/>
          <w:lang w:val="ro-RO"/>
        </w:rPr>
        <w:t xml:space="preserve">5.3.In situatia in care cumparatorul nu respecta termenul mentionat la art.5.2, vanzatorul va notifica cumparatorul </w:t>
      </w:r>
      <w:r w:rsidR="00922AAD" w:rsidRPr="00997F16">
        <w:rPr>
          <w:rFonts w:ascii="Arial" w:hAnsi="Arial" w:cs="Arial"/>
          <w:sz w:val="22"/>
          <w:szCs w:val="22"/>
          <w:lang w:val="ro-RO"/>
        </w:rPr>
        <w:t>ca</w:t>
      </w:r>
      <w:r w:rsidRPr="00997F16">
        <w:rPr>
          <w:rFonts w:ascii="Arial" w:hAnsi="Arial" w:cs="Arial"/>
          <w:sz w:val="22"/>
          <w:szCs w:val="22"/>
          <w:lang w:val="ro-RO"/>
        </w:rPr>
        <w:t xml:space="preserve"> va executa garantia de buna executie</w:t>
      </w:r>
      <w:r w:rsidRPr="00997F16">
        <w:rPr>
          <w:rFonts w:ascii="Arial" w:eastAsia="Calibri" w:hAnsi="Arial" w:cs="Arial"/>
          <w:sz w:val="22"/>
          <w:szCs w:val="22"/>
          <w:lang w:val="ro-RO"/>
        </w:rPr>
        <w:t xml:space="preserve"> a contractului de vanzare-cumparare, </w:t>
      </w:r>
      <w:r w:rsidRPr="00997F16">
        <w:rPr>
          <w:rFonts w:ascii="Arial" w:hAnsi="Arial" w:cs="Arial"/>
          <w:sz w:val="22"/>
          <w:szCs w:val="22"/>
          <w:lang w:val="ro-RO"/>
        </w:rPr>
        <w:t>iar prezentul contract de vanzare-cumparare se considera reziliat de plin drept fara interventia instantei de judecata si fara alta notificare prealabila.</w:t>
      </w:r>
    </w:p>
    <w:p w:rsidR="0002208D" w:rsidRPr="00997F16" w:rsidRDefault="0002208D" w:rsidP="0002208D">
      <w:pPr>
        <w:rPr>
          <w:lang w:val="es-ES"/>
        </w:rPr>
      </w:pPr>
      <w:r w:rsidRPr="00997F16">
        <w:rPr>
          <w:rFonts w:ascii="Arial" w:hAnsi="Arial" w:cs="Arial"/>
          <w:sz w:val="22"/>
          <w:szCs w:val="22"/>
          <w:lang w:val="ro-RO"/>
        </w:rPr>
        <w:t>5.4.</w:t>
      </w:r>
      <w:r w:rsidRPr="00997F16">
        <w:rPr>
          <w:rFonts w:ascii="Arial" w:hAnsi="Arial" w:cs="Arial"/>
          <w:bCs/>
          <w:sz w:val="22"/>
          <w:szCs w:val="22"/>
          <w:lang w:val="ro-RO"/>
        </w:rPr>
        <w:t>Termenul de la art.5.1 este termen contractual.</w:t>
      </w:r>
    </w:p>
    <w:p w:rsidR="0002208D" w:rsidRPr="00997F16" w:rsidRDefault="0002208D" w:rsidP="0002208D">
      <w:pPr>
        <w:rPr>
          <w:rFonts w:ascii="Arial" w:hAnsi="Arial" w:cs="Arial"/>
          <w:sz w:val="22"/>
          <w:szCs w:val="22"/>
          <w:lang w:val="ro-RO"/>
        </w:rPr>
      </w:pPr>
      <w:r w:rsidRPr="00997F16">
        <w:rPr>
          <w:rFonts w:ascii="Arial" w:hAnsi="Arial" w:cs="Arial"/>
          <w:bCs/>
          <w:sz w:val="22"/>
          <w:szCs w:val="22"/>
          <w:lang w:val="ro-RO"/>
        </w:rPr>
        <w:t>5.5.</w:t>
      </w:r>
      <w:r w:rsidRPr="00997F16">
        <w:rPr>
          <w:rFonts w:ascii="Arial" w:hAnsi="Arial" w:cs="Arial"/>
          <w:sz w:val="22"/>
          <w:szCs w:val="22"/>
          <w:lang w:val="ro-RO"/>
        </w:rPr>
        <w:t xml:space="preserve">Modificarea duratei prezentului contract de vanzare-cumparare se va putea face numai cu acordul scris al ambelor parti. </w:t>
      </w:r>
    </w:p>
    <w:p w:rsidR="009D46F4" w:rsidRDefault="009D46F4" w:rsidP="009D46F4">
      <w:pPr>
        <w:rPr>
          <w:rFonts w:ascii="Arial" w:hAnsi="Arial" w:cs="Arial"/>
          <w:snapToGrid w:val="0"/>
          <w:sz w:val="22"/>
          <w:szCs w:val="22"/>
          <w:lang w:val="it-IT"/>
        </w:rPr>
      </w:pPr>
      <w:r w:rsidRPr="00997F16">
        <w:rPr>
          <w:rFonts w:ascii="Arial" w:hAnsi="Arial" w:cs="Arial"/>
          <w:snapToGrid w:val="0"/>
          <w:sz w:val="22"/>
          <w:szCs w:val="22"/>
          <w:lang w:val="it-IT"/>
        </w:rPr>
        <w:t>5.6.Daca, pe parcursul derularii contractului</w:t>
      </w:r>
      <w:r w:rsidRPr="00997F16">
        <w:rPr>
          <w:rFonts w:ascii="Arial" w:hAnsi="Arial" w:cs="Arial"/>
          <w:snapToGrid w:val="0"/>
          <w:sz w:val="22"/>
          <w:szCs w:val="22"/>
          <w:lang w:val="ro-RO"/>
        </w:rPr>
        <w:t xml:space="preserve"> </w:t>
      </w:r>
      <w:r w:rsidRPr="00997F16">
        <w:rPr>
          <w:rFonts w:ascii="Arial" w:hAnsi="Arial" w:cs="Arial"/>
          <w:sz w:val="22"/>
          <w:szCs w:val="22"/>
          <w:lang w:val="ro-RO"/>
        </w:rPr>
        <w:t>de vanzare-cumparare</w:t>
      </w:r>
      <w:r w:rsidRPr="00997F16">
        <w:rPr>
          <w:rFonts w:ascii="Arial" w:hAnsi="Arial" w:cs="Arial"/>
          <w:snapToGrid w:val="0"/>
          <w:sz w:val="22"/>
          <w:szCs w:val="22"/>
          <w:lang w:val="it-IT"/>
        </w:rPr>
        <w:t xml:space="preserve">, apar situatii neprevazute, altele decat forta majora, care il impiedica pe cumparator sa respecte durata contractului si care exclud culpa sa, acesta trebuie sa notifice in scris vanzatorul, in termen de 5 zile de la data la care ia la cunostinta despre posibilitatea aparitiei unei intarzieri, comunicand situatiile aparute si noile termene la care va putea sa-si indeplineasca respectivele obligatii. </w:t>
      </w:r>
    </w:p>
    <w:p w:rsidR="00C92843" w:rsidRDefault="00C92843" w:rsidP="009D46F4">
      <w:pPr>
        <w:rPr>
          <w:rFonts w:ascii="Arial" w:hAnsi="Arial" w:cs="Arial"/>
          <w:snapToGrid w:val="0"/>
          <w:sz w:val="22"/>
          <w:szCs w:val="22"/>
          <w:lang w:val="it-IT"/>
        </w:rPr>
      </w:pPr>
    </w:p>
    <w:p w:rsidR="00C92843" w:rsidRPr="00997F16" w:rsidRDefault="00C92843" w:rsidP="009D46F4">
      <w:pPr>
        <w:rPr>
          <w:rFonts w:ascii="Arial" w:hAnsi="Arial" w:cs="Arial"/>
          <w:snapToGrid w:val="0"/>
          <w:sz w:val="22"/>
          <w:szCs w:val="22"/>
          <w:lang w:val="it-IT"/>
        </w:rPr>
      </w:pPr>
    </w:p>
    <w:p w:rsidR="0002208D" w:rsidRPr="00997F16" w:rsidRDefault="0002208D" w:rsidP="0002208D">
      <w:pPr>
        <w:rPr>
          <w:rFonts w:ascii="Arial" w:hAnsi="Arial" w:cs="Arial"/>
          <w:sz w:val="22"/>
          <w:szCs w:val="22"/>
          <w:lang w:val="ro-RO"/>
        </w:rPr>
      </w:pPr>
      <w:r w:rsidRPr="00997F16">
        <w:rPr>
          <w:rFonts w:ascii="Arial" w:hAnsi="Arial" w:cs="Arial"/>
          <w:sz w:val="22"/>
          <w:szCs w:val="22"/>
          <w:lang w:val="ro-RO"/>
        </w:rPr>
        <w:t>5.</w:t>
      </w:r>
      <w:r w:rsidR="009D46F4" w:rsidRPr="00997F16">
        <w:rPr>
          <w:rFonts w:ascii="Arial" w:hAnsi="Arial" w:cs="Arial"/>
          <w:sz w:val="22"/>
          <w:szCs w:val="22"/>
          <w:lang w:val="ro-RO"/>
        </w:rPr>
        <w:t>7</w:t>
      </w:r>
      <w:r w:rsidRPr="00997F16">
        <w:rPr>
          <w:rFonts w:ascii="Arial" w:hAnsi="Arial" w:cs="Arial"/>
          <w:sz w:val="22"/>
          <w:szCs w:val="22"/>
          <w:lang w:val="ro-RO"/>
        </w:rPr>
        <w:t>.Cu exceptia prevederilor privind forta majora orice intarziere in indeplinirea contractului de vanzare-cumparare da nastere obligatiei cumparatorului de a plati daune-interese.</w:t>
      </w:r>
    </w:p>
    <w:p w:rsidR="0002208D" w:rsidRPr="00997F16" w:rsidRDefault="0002208D" w:rsidP="0002208D">
      <w:pPr>
        <w:pStyle w:val="DefaultText2"/>
      </w:pPr>
      <w:r w:rsidRPr="00997F16">
        <w:rPr>
          <w:rFonts w:ascii="Arial" w:hAnsi="Arial" w:cs="Arial"/>
          <w:sz w:val="22"/>
          <w:szCs w:val="22"/>
          <w:lang w:val="ro-RO"/>
        </w:rPr>
        <w:t>5.</w:t>
      </w:r>
      <w:r w:rsidR="009D46F4" w:rsidRPr="00997F16">
        <w:rPr>
          <w:rFonts w:ascii="Arial" w:hAnsi="Arial" w:cs="Arial"/>
          <w:sz w:val="22"/>
          <w:szCs w:val="22"/>
          <w:lang w:val="ro-RO"/>
        </w:rPr>
        <w:t>8</w:t>
      </w:r>
      <w:r w:rsidRPr="00997F16">
        <w:rPr>
          <w:rFonts w:ascii="Arial" w:hAnsi="Arial" w:cs="Arial"/>
          <w:sz w:val="22"/>
          <w:szCs w:val="22"/>
          <w:lang w:val="ro-RO"/>
        </w:rPr>
        <w:t xml:space="preserve">.Prezentul contract de vanzare-cumparare produce efecte si cumparatorul nu este exonerat de raspundere pana la incheierea procesului verbal de receptie </w:t>
      </w:r>
      <w:r w:rsidR="00AA0E22" w:rsidRPr="00997F16">
        <w:rPr>
          <w:rFonts w:ascii="Arial" w:hAnsi="Arial" w:cs="Arial"/>
          <w:sz w:val="22"/>
          <w:szCs w:val="22"/>
          <w:lang w:val="ro-RO"/>
        </w:rPr>
        <w:t xml:space="preserve">a lucrarilor de ecologizare </w:t>
      </w:r>
      <w:r w:rsidRPr="00997F16">
        <w:rPr>
          <w:rFonts w:ascii="Arial" w:hAnsi="Arial" w:cs="Arial"/>
          <w:sz w:val="22"/>
          <w:szCs w:val="22"/>
          <w:lang w:val="ro-RO"/>
        </w:rPr>
        <w:t>si pana la eliberarea garantiei de buna executie</w:t>
      </w:r>
      <w:r w:rsidR="00E407BD">
        <w:rPr>
          <w:rFonts w:ascii="Arial" w:hAnsi="Arial" w:cs="Arial"/>
          <w:sz w:val="22"/>
          <w:szCs w:val="22"/>
          <w:lang w:val="ro-RO"/>
        </w:rPr>
        <w:t>, pentru fiecare lot</w:t>
      </w:r>
      <w:r w:rsidRPr="00997F16">
        <w:rPr>
          <w:rFonts w:ascii="Arial" w:hAnsi="Arial" w:cs="Arial"/>
          <w:sz w:val="22"/>
          <w:szCs w:val="22"/>
          <w:lang w:val="ro-RO"/>
        </w:rPr>
        <w:t>.</w:t>
      </w:r>
    </w:p>
    <w:p w:rsidR="00AA0E22" w:rsidRPr="00997F16" w:rsidRDefault="00AA0E22" w:rsidP="0002208D">
      <w:pPr>
        <w:rPr>
          <w:rFonts w:ascii="Arial" w:hAnsi="Arial" w:cs="Arial"/>
          <w:b/>
          <w:sz w:val="22"/>
          <w:szCs w:val="22"/>
          <w:lang w:val="ro-RO"/>
        </w:rPr>
      </w:pPr>
    </w:p>
    <w:p w:rsidR="0002208D" w:rsidRPr="00997F16" w:rsidRDefault="0002208D" w:rsidP="0002208D">
      <w:pPr>
        <w:rPr>
          <w:lang w:val="it-IT"/>
        </w:rPr>
      </w:pPr>
      <w:r w:rsidRPr="00997F16">
        <w:rPr>
          <w:rFonts w:ascii="Arial" w:hAnsi="Arial" w:cs="Arial"/>
          <w:b/>
          <w:sz w:val="22"/>
          <w:szCs w:val="22"/>
          <w:lang w:val="ro-RO"/>
        </w:rPr>
        <w:t>6.Aplicabilitate</w:t>
      </w:r>
    </w:p>
    <w:p w:rsidR="0002208D" w:rsidRPr="00997F16" w:rsidRDefault="0002208D" w:rsidP="0002208D">
      <w:pPr>
        <w:rPr>
          <w:rFonts w:ascii="Arial" w:hAnsi="Arial" w:cs="Arial"/>
          <w:sz w:val="22"/>
          <w:szCs w:val="22"/>
          <w:lang w:val="ro-RO"/>
        </w:rPr>
      </w:pPr>
      <w:r w:rsidRPr="00997F16">
        <w:rPr>
          <w:rFonts w:ascii="Arial" w:hAnsi="Arial" w:cs="Arial"/>
          <w:bCs/>
          <w:sz w:val="22"/>
          <w:szCs w:val="22"/>
          <w:lang w:val="ro-RO"/>
        </w:rPr>
        <w:t>6.1.</w:t>
      </w:r>
      <w:r w:rsidRPr="00997F16">
        <w:rPr>
          <w:rFonts w:ascii="Arial" w:hAnsi="Arial" w:cs="Arial"/>
          <w:sz w:val="22"/>
          <w:szCs w:val="22"/>
          <w:lang w:val="ro-RO"/>
        </w:rPr>
        <w:t>Contractul de vanzare-cumparare intra in vigoare dupa semnar</w:t>
      </w:r>
      <w:r w:rsidR="00E343BD" w:rsidRPr="00997F16">
        <w:rPr>
          <w:rFonts w:ascii="Arial" w:hAnsi="Arial" w:cs="Arial"/>
          <w:sz w:val="22"/>
          <w:szCs w:val="22"/>
          <w:lang w:val="ro-RO"/>
        </w:rPr>
        <w:t>ea</w:t>
      </w:r>
      <w:r w:rsidRPr="00997F16">
        <w:rPr>
          <w:rFonts w:ascii="Arial" w:hAnsi="Arial" w:cs="Arial"/>
          <w:sz w:val="22"/>
          <w:szCs w:val="22"/>
          <w:lang w:val="ro-RO"/>
        </w:rPr>
        <w:t xml:space="preserve"> acestuia de ambele parti</w:t>
      </w:r>
      <w:r w:rsidR="00E343BD" w:rsidRPr="00997F16">
        <w:rPr>
          <w:rFonts w:ascii="Arial" w:hAnsi="Arial" w:cs="Arial"/>
          <w:sz w:val="22"/>
          <w:szCs w:val="22"/>
          <w:lang w:val="ro-RO"/>
        </w:rPr>
        <w:t>, la data</w:t>
      </w:r>
      <w:r w:rsidRPr="00997F16">
        <w:rPr>
          <w:rFonts w:ascii="Arial" w:hAnsi="Arial" w:cs="Arial"/>
          <w:sz w:val="22"/>
          <w:szCs w:val="22"/>
          <w:lang w:val="ro-RO"/>
        </w:rPr>
        <w:t xml:space="preserve"> inregistrarii </w:t>
      </w:r>
      <w:r w:rsidR="00E343BD" w:rsidRPr="00997F16">
        <w:rPr>
          <w:rFonts w:ascii="Arial" w:hAnsi="Arial" w:cs="Arial"/>
          <w:sz w:val="22"/>
          <w:szCs w:val="22"/>
          <w:lang w:val="ro-RO"/>
        </w:rPr>
        <w:t>acestuia</w:t>
      </w:r>
      <w:r w:rsidRPr="00997F16">
        <w:rPr>
          <w:rFonts w:ascii="Arial" w:hAnsi="Arial" w:cs="Arial"/>
          <w:sz w:val="22"/>
          <w:szCs w:val="22"/>
          <w:lang w:val="ro-RO"/>
        </w:rPr>
        <w:t xml:space="preserve"> l</w:t>
      </w:r>
      <w:r w:rsidR="00E343BD" w:rsidRPr="00997F16">
        <w:rPr>
          <w:rFonts w:ascii="Arial" w:hAnsi="Arial" w:cs="Arial"/>
          <w:sz w:val="22"/>
          <w:szCs w:val="22"/>
          <w:lang w:val="ro-RO"/>
        </w:rPr>
        <w:t>a</w:t>
      </w:r>
      <w:r w:rsidRPr="00997F16">
        <w:rPr>
          <w:rFonts w:ascii="Arial" w:hAnsi="Arial" w:cs="Arial"/>
          <w:sz w:val="22"/>
          <w:szCs w:val="22"/>
          <w:lang w:val="ro-RO"/>
        </w:rPr>
        <w:t xml:space="preserve"> vanzator, adica in termen de 5 zile lucratoare de la data adjudecarii </w:t>
      </w:r>
      <w:r w:rsidRPr="00997F16">
        <w:rPr>
          <w:rFonts w:ascii="Arial" w:eastAsia="Calibri" w:hAnsi="Arial" w:cs="Arial"/>
          <w:sz w:val="22"/>
          <w:szCs w:val="22"/>
          <w:lang w:val="ro-RO"/>
        </w:rPr>
        <w:t xml:space="preserve">licitatiei publice cu oferta de pret in plic inchis </w:t>
      </w:r>
      <w:r w:rsidRPr="00997F16">
        <w:rPr>
          <w:rFonts w:ascii="Arial" w:hAnsi="Arial" w:cs="Arial"/>
          <w:sz w:val="22"/>
          <w:szCs w:val="22"/>
          <w:lang w:val="ro-RO"/>
        </w:rPr>
        <w:t>si inceteaza sa produca efecte in momentul in care ambele parti si-au indeplinit toate obligatiile una fata de cealalta.</w:t>
      </w:r>
    </w:p>
    <w:p w:rsidR="007D61CB" w:rsidRPr="00997F16" w:rsidRDefault="0002208D" w:rsidP="007D61CB">
      <w:pPr>
        <w:autoSpaceDE w:val="0"/>
        <w:rPr>
          <w:rFonts w:ascii="Arial" w:hAnsi="Arial" w:cs="Arial"/>
          <w:sz w:val="22"/>
          <w:szCs w:val="22"/>
          <w:lang w:val="ro-RO"/>
        </w:rPr>
      </w:pPr>
      <w:r w:rsidRPr="00997F16">
        <w:rPr>
          <w:rFonts w:ascii="Arial" w:hAnsi="Arial" w:cs="Arial"/>
          <w:sz w:val="22"/>
          <w:szCs w:val="22"/>
          <w:lang w:val="ro-RO"/>
        </w:rPr>
        <w:t>6.2.In cazul in care cumparatorul nu respecta termenul mentionat la art. 6.1, vanzatorul va executa garantia pentru participare cu oferta la procedura de</w:t>
      </w:r>
      <w:r w:rsidR="00E407BD">
        <w:rPr>
          <w:rFonts w:ascii="Arial" w:hAnsi="Arial" w:cs="Arial"/>
          <w:sz w:val="22"/>
          <w:szCs w:val="22"/>
          <w:lang w:val="ro-RO"/>
        </w:rPr>
        <w:t xml:space="preserve"> valorificare prin vanzare </w:t>
      </w:r>
      <w:r w:rsidRPr="00997F16">
        <w:rPr>
          <w:rFonts w:ascii="Arial" w:hAnsi="Arial" w:cs="Arial"/>
          <w:sz w:val="22"/>
          <w:szCs w:val="22"/>
          <w:lang w:val="ro-RO"/>
        </w:rPr>
        <w:t>„</w:t>
      </w:r>
      <w:r w:rsidRPr="00997F16">
        <w:rPr>
          <w:rFonts w:ascii="Arial" w:eastAsia="Calibri" w:hAnsi="Arial" w:cs="Arial"/>
          <w:sz w:val="22"/>
          <w:szCs w:val="22"/>
          <w:lang w:val="ro-RO"/>
        </w:rPr>
        <w:t xml:space="preserve">licitatie publica cu oferta de pret in plic inchis”, respectiv va retine garantia constituita de cumparator </w:t>
      </w:r>
      <w:r w:rsidRPr="00997F16">
        <w:rPr>
          <w:rFonts w:ascii="Arial" w:hAnsi="Arial" w:cs="Arial"/>
          <w:sz w:val="22"/>
          <w:szCs w:val="22"/>
          <w:lang w:val="ro-RO"/>
        </w:rPr>
        <w:t>iar prezentul contract de vanzare-cumparare este reziliat de plin drept fara alta notificare si fara interventia instantei de judecata.</w:t>
      </w:r>
      <w:r w:rsidR="007D61CB" w:rsidRPr="00997F16">
        <w:rPr>
          <w:rFonts w:ascii="Arial" w:hAnsi="Arial" w:cs="Arial"/>
          <w:sz w:val="22"/>
          <w:szCs w:val="22"/>
          <w:lang w:val="ro-RO"/>
        </w:rPr>
        <w:t xml:space="preserve"> </w:t>
      </w:r>
    </w:p>
    <w:p w:rsidR="0002208D" w:rsidRPr="00997F16" w:rsidRDefault="0002208D" w:rsidP="0002208D">
      <w:pPr>
        <w:tabs>
          <w:tab w:val="left" w:pos="6080"/>
        </w:tabs>
        <w:rPr>
          <w:lang w:val="it-IT"/>
        </w:rPr>
      </w:pPr>
      <w:r w:rsidRPr="00997F16">
        <w:rPr>
          <w:rFonts w:ascii="Arial" w:hAnsi="Arial" w:cs="Arial"/>
          <w:sz w:val="22"/>
          <w:szCs w:val="22"/>
          <w:lang w:val="ro-RO"/>
        </w:rPr>
        <w:t>6.3.Garantia de participare cu oferta la procedura de</w:t>
      </w:r>
      <w:r w:rsidR="00922AAD" w:rsidRPr="00997F16">
        <w:rPr>
          <w:rFonts w:ascii="Arial" w:hAnsi="Arial" w:cs="Arial"/>
          <w:sz w:val="22"/>
          <w:szCs w:val="22"/>
          <w:lang w:val="ro-RO"/>
        </w:rPr>
        <w:t xml:space="preserve"> valorificare prin vanzare</w:t>
      </w:r>
      <w:r w:rsidRPr="00997F16">
        <w:rPr>
          <w:rFonts w:ascii="Arial" w:hAnsi="Arial" w:cs="Arial"/>
          <w:sz w:val="22"/>
          <w:szCs w:val="22"/>
          <w:lang w:val="ro-RO"/>
        </w:rPr>
        <w:t xml:space="preserve"> </w:t>
      </w:r>
      <w:r w:rsidRPr="00997F16">
        <w:rPr>
          <w:rFonts w:ascii="Arial" w:eastAsia="Calibri" w:hAnsi="Arial" w:cs="Arial"/>
          <w:sz w:val="22"/>
          <w:szCs w:val="22"/>
          <w:lang w:val="ro-RO"/>
        </w:rPr>
        <w:t xml:space="preserve">"licitatie publica cu oferta de pret in plic inchis", </w:t>
      </w:r>
      <w:r w:rsidRPr="00997F16">
        <w:rPr>
          <w:rFonts w:ascii="Arial" w:hAnsi="Arial" w:cs="Arial"/>
          <w:sz w:val="22"/>
          <w:szCs w:val="22"/>
          <w:lang w:val="ro-RO"/>
        </w:rPr>
        <w:t>devine garantie de buna executie a contractului de vanzare-cumparare.</w:t>
      </w:r>
    </w:p>
    <w:p w:rsidR="0002208D" w:rsidRPr="00997F16" w:rsidRDefault="0002208D" w:rsidP="0002208D">
      <w:pPr>
        <w:autoSpaceDE w:val="0"/>
        <w:rPr>
          <w:lang w:val="it-IT"/>
        </w:rPr>
      </w:pPr>
      <w:r w:rsidRPr="00997F16">
        <w:rPr>
          <w:rFonts w:ascii="Arial" w:hAnsi="Arial" w:cs="Arial"/>
          <w:sz w:val="22"/>
          <w:szCs w:val="22"/>
          <w:lang w:val="ro-RO"/>
        </w:rPr>
        <w:t>6.4.Garantia de buna executie va fi eliberata in termen de 15 zile de la</w:t>
      </w:r>
      <w:r w:rsidRPr="00997F16">
        <w:rPr>
          <w:rFonts w:ascii="Arial" w:hAnsi="Arial" w:cs="Arial"/>
          <w:sz w:val="22"/>
          <w:szCs w:val="22"/>
          <w:lang w:val="ro-RO" w:eastAsia="ro-RO"/>
        </w:rPr>
        <w:t xml:space="preserve"> data semnarii procesului verbal de receptie la terminarea lucrarilor de ecologizare a amplasamentelor aferente, </w:t>
      </w:r>
      <w:r w:rsidR="00402798">
        <w:rPr>
          <w:rFonts w:ascii="Arial" w:hAnsi="Arial" w:cs="Arial"/>
          <w:sz w:val="22"/>
          <w:szCs w:val="22"/>
          <w:lang w:val="ro-RO" w:eastAsia="ro-RO"/>
        </w:rPr>
        <w:t xml:space="preserve">pe fiecare lot, </w:t>
      </w:r>
      <w:r w:rsidRPr="00997F16">
        <w:rPr>
          <w:rFonts w:ascii="Arial" w:hAnsi="Arial" w:cs="Arial"/>
          <w:sz w:val="22"/>
          <w:szCs w:val="22"/>
          <w:lang w:val="ro-RO" w:eastAsia="ro-RO"/>
        </w:rPr>
        <w:t>corelat cu art.7.1.</w:t>
      </w:r>
    </w:p>
    <w:p w:rsidR="009D46F4" w:rsidRPr="00997F16" w:rsidRDefault="009D46F4" w:rsidP="0002208D">
      <w:pPr>
        <w:rPr>
          <w:rFonts w:ascii="Arial" w:hAnsi="Arial" w:cs="Arial"/>
          <w:sz w:val="22"/>
          <w:szCs w:val="22"/>
          <w:lang w:val="ro-RO"/>
        </w:rPr>
      </w:pPr>
    </w:p>
    <w:p w:rsidR="0002208D" w:rsidRPr="00997F16" w:rsidRDefault="0002208D" w:rsidP="0002208D">
      <w:pPr>
        <w:jc w:val="both"/>
        <w:rPr>
          <w:lang w:val="ro-RO"/>
        </w:rPr>
      </w:pPr>
      <w:r w:rsidRPr="00997F16">
        <w:rPr>
          <w:rFonts w:ascii="Arial" w:hAnsi="Arial" w:cs="Arial"/>
          <w:b/>
          <w:sz w:val="22"/>
          <w:szCs w:val="22"/>
          <w:lang w:val="ro-RO"/>
        </w:rPr>
        <w:t>7.Deseurile care fac obiectul contractului de vanzare-cumparare</w:t>
      </w:r>
    </w:p>
    <w:p w:rsidR="0002208D" w:rsidRPr="00997F16" w:rsidRDefault="0002208D" w:rsidP="0002208D">
      <w:pPr>
        <w:rPr>
          <w:rFonts w:ascii="Arial" w:hAnsi="Arial" w:cs="Arial"/>
          <w:sz w:val="22"/>
          <w:szCs w:val="22"/>
          <w:lang w:val="ro-RO"/>
        </w:rPr>
      </w:pPr>
      <w:r w:rsidRPr="00997F16">
        <w:rPr>
          <w:rFonts w:ascii="Arial" w:hAnsi="Arial" w:cs="Arial"/>
          <w:sz w:val="22"/>
          <w:szCs w:val="22"/>
          <w:lang w:val="ro-RO"/>
        </w:rPr>
        <w:t xml:space="preserve">7.1.Dupa semnarea contractului de vanzare-cumparare, </w:t>
      </w:r>
      <w:r w:rsidR="007700AA" w:rsidRPr="00997F16">
        <w:rPr>
          <w:rFonts w:ascii="Arial" w:hAnsi="Arial" w:cs="Arial"/>
          <w:sz w:val="22"/>
          <w:szCs w:val="22"/>
          <w:lang w:val="ro-RO"/>
        </w:rPr>
        <w:t>se</w:t>
      </w:r>
      <w:r w:rsidRPr="00997F16">
        <w:rPr>
          <w:rFonts w:ascii="Arial" w:hAnsi="Arial" w:cs="Arial"/>
          <w:sz w:val="22"/>
          <w:szCs w:val="22"/>
          <w:lang w:val="ro-RO"/>
        </w:rPr>
        <w:t xml:space="preserve"> v</w:t>
      </w:r>
      <w:r w:rsidR="007700AA" w:rsidRPr="00997F16">
        <w:rPr>
          <w:rFonts w:ascii="Arial" w:hAnsi="Arial" w:cs="Arial"/>
          <w:sz w:val="22"/>
          <w:szCs w:val="22"/>
          <w:lang w:val="ro-RO"/>
        </w:rPr>
        <w:t>a</w:t>
      </w:r>
      <w:r w:rsidRPr="00997F16">
        <w:rPr>
          <w:rFonts w:ascii="Arial" w:hAnsi="Arial" w:cs="Arial"/>
          <w:sz w:val="22"/>
          <w:szCs w:val="22"/>
          <w:lang w:val="ro-RO"/>
        </w:rPr>
        <w:t xml:space="preserve"> intocmi un grafic de preluare a deseurilor in functie de urgenta eliberarii unor amplasamente din locatiile vanzatorului. </w:t>
      </w:r>
    </w:p>
    <w:p w:rsidR="00062D62" w:rsidRPr="00997F16" w:rsidRDefault="00062D62" w:rsidP="0002208D">
      <w:pPr>
        <w:rPr>
          <w:lang w:val="ro-RO"/>
        </w:rPr>
      </w:pPr>
      <w:r w:rsidRPr="00997F16">
        <w:rPr>
          <w:rFonts w:ascii="Arial" w:hAnsi="Arial" w:cs="Arial"/>
          <w:sz w:val="22"/>
          <w:szCs w:val="22"/>
          <w:lang w:val="ro-RO"/>
        </w:rPr>
        <w:t xml:space="preserve">7.2.Ordinea preluarii deseurilor adjudecate de pe amplasamente va fi stabilita de responsabilul vanzatorului de la fiecare locatie impreuna cu responsabilul cumparatorului. </w:t>
      </w:r>
    </w:p>
    <w:p w:rsidR="00922AAD" w:rsidRPr="00997F16" w:rsidRDefault="00922AAD" w:rsidP="00922AAD">
      <w:pPr>
        <w:pStyle w:val="ListParagraph"/>
        <w:tabs>
          <w:tab w:val="left" w:pos="810"/>
        </w:tabs>
        <w:ind w:left="0"/>
        <w:rPr>
          <w:rFonts w:ascii="Arial" w:hAnsi="Arial" w:cs="Arial"/>
          <w:sz w:val="22"/>
          <w:szCs w:val="22"/>
        </w:rPr>
      </w:pPr>
      <w:r w:rsidRPr="00997F16">
        <w:rPr>
          <w:rFonts w:ascii="Arial" w:hAnsi="Arial" w:cs="Arial"/>
          <w:sz w:val="22"/>
          <w:szCs w:val="22"/>
        </w:rPr>
        <w:t>7.3.</w:t>
      </w:r>
      <w:r w:rsidRPr="00997F16">
        <w:rPr>
          <w:rFonts w:ascii="Arial" w:hAnsi="Arial" w:cs="Arial"/>
          <w:sz w:val="22"/>
          <w:szCs w:val="22"/>
          <w:lang w:val="ro-RO"/>
        </w:rPr>
        <w:t>Preluarea echipamentelor si materialelor ca deseuri nedezmembrate se va face la unitatea de masura mentionata in anexa nr. 1 la contract. Deseurile dezmembrate/sortate se vor prelua prin cantarire.</w:t>
      </w:r>
    </w:p>
    <w:p w:rsidR="0002208D" w:rsidRPr="00997F16" w:rsidRDefault="0002208D" w:rsidP="0002208D">
      <w:pPr>
        <w:rPr>
          <w:lang w:val="ro-RO"/>
        </w:rPr>
      </w:pPr>
      <w:r w:rsidRPr="00997F16">
        <w:rPr>
          <w:rFonts w:ascii="Arial" w:hAnsi="Arial" w:cs="Arial"/>
          <w:sz w:val="22"/>
          <w:szCs w:val="22"/>
          <w:lang w:val="ro-RO"/>
        </w:rPr>
        <w:t>7.</w:t>
      </w:r>
      <w:r w:rsidR="00922AAD" w:rsidRPr="00997F16">
        <w:rPr>
          <w:rFonts w:ascii="Arial" w:hAnsi="Arial" w:cs="Arial"/>
          <w:sz w:val="22"/>
          <w:szCs w:val="22"/>
          <w:lang w:val="ro-RO"/>
        </w:rPr>
        <w:t>4</w:t>
      </w:r>
      <w:r w:rsidRPr="00997F16">
        <w:rPr>
          <w:rFonts w:ascii="Arial" w:hAnsi="Arial" w:cs="Arial"/>
          <w:sz w:val="22"/>
          <w:szCs w:val="22"/>
          <w:lang w:val="ro-RO"/>
        </w:rPr>
        <w:t xml:space="preserve">.Cantitatea reala de deseuri </w:t>
      </w:r>
      <w:r w:rsidR="00922AAD" w:rsidRPr="00997F16">
        <w:rPr>
          <w:rFonts w:ascii="Arial" w:hAnsi="Arial" w:cs="Arial"/>
          <w:sz w:val="22"/>
          <w:szCs w:val="22"/>
          <w:lang w:val="ro-RO"/>
        </w:rPr>
        <w:t>dezmembrate/sortate</w:t>
      </w:r>
      <w:r w:rsidRPr="00997F16">
        <w:rPr>
          <w:rFonts w:ascii="Arial" w:hAnsi="Arial" w:cs="Arial"/>
          <w:sz w:val="22"/>
          <w:szCs w:val="22"/>
          <w:lang w:val="ro-RO"/>
        </w:rPr>
        <w:t>, preluate pe baza avizelor de insotire a marfii se determina in prezenta reprezentantilor partilor prin cantarire.</w:t>
      </w:r>
    </w:p>
    <w:p w:rsidR="0002208D" w:rsidRPr="00997F16" w:rsidRDefault="0002208D" w:rsidP="00595F6E">
      <w:pPr>
        <w:tabs>
          <w:tab w:val="left" w:pos="6080"/>
        </w:tabs>
        <w:jc w:val="both"/>
        <w:rPr>
          <w:rFonts w:ascii="Arial" w:hAnsi="Arial" w:cs="Arial"/>
          <w:sz w:val="22"/>
          <w:szCs w:val="22"/>
          <w:lang w:val="ro-RO"/>
        </w:rPr>
      </w:pPr>
    </w:p>
    <w:p w:rsidR="0002208D" w:rsidRPr="00997F16" w:rsidRDefault="0002208D" w:rsidP="0002208D">
      <w:pPr>
        <w:autoSpaceDE w:val="0"/>
        <w:rPr>
          <w:lang w:val="it-IT"/>
        </w:rPr>
      </w:pPr>
      <w:r w:rsidRPr="00997F16">
        <w:rPr>
          <w:rFonts w:ascii="Arial" w:hAnsi="Arial" w:cs="Arial"/>
          <w:b/>
          <w:sz w:val="22"/>
          <w:szCs w:val="22"/>
          <w:lang w:val="ro-RO"/>
        </w:rPr>
        <w:t>8.</w:t>
      </w:r>
      <w:r w:rsidRPr="00997F16">
        <w:rPr>
          <w:rFonts w:ascii="Arial" w:eastAsia="Calibri" w:hAnsi="Arial" w:cs="Arial"/>
          <w:b/>
          <w:bCs/>
          <w:sz w:val="22"/>
          <w:szCs w:val="22"/>
          <w:lang w:val="ro-RO"/>
        </w:rPr>
        <w:t>Termene si locuri de livrare</w:t>
      </w:r>
      <w:r w:rsidR="00724B06" w:rsidRPr="00997F16">
        <w:rPr>
          <w:rFonts w:ascii="Arial" w:eastAsia="Calibri" w:hAnsi="Arial" w:cs="Arial"/>
          <w:b/>
          <w:bCs/>
          <w:sz w:val="22"/>
          <w:szCs w:val="22"/>
          <w:lang w:val="ro-RO"/>
        </w:rPr>
        <w:t>/</w:t>
      </w:r>
      <w:r w:rsidRPr="00997F16">
        <w:rPr>
          <w:rFonts w:ascii="Arial" w:eastAsia="Calibri" w:hAnsi="Arial" w:cs="Arial"/>
          <w:b/>
          <w:bCs/>
          <w:sz w:val="22"/>
          <w:szCs w:val="22"/>
          <w:lang w:val="ro-RO"/>
        </w:rPr>
        <w:t>preluare</w:t>
      </w:r>
    </w:p>
    <w:p w:rsidR="0002208D" w:rsidRPr="00997F16" w:rsidRDefault="0002208D" w:rsidP="0002208D">
      <w:pPr>
        <w:autoSpaceDE w:val="0"/>
        <w:rPr>
          <w:lang w:val="it-IT"/>
        </w:rPr>
      </w:pPr>
      <w:r w:rsidRPr="00997F16">
        <w:rPr>
          <w:rFonts w:ascii="Arial" w:eastAsia="Calibri" w:hAnsi="Arial" w:cs="Arial"/>
          <w:bCs/>
          <w:sz w:val="22"/>
          <w:szCs w:val="22"/>
          <w:lang w:val="ro-RO"/>
        </w:rPr>
        <w:t>8.1.</w:t>
      </w:r>
      <w:r w:rsidRPr="00997F16">
        <w:rPr>
          <w:rFonts w:ascii="Arial" w:eastAsia="Calibri" w:hAnsi="Arial" w:cs="Arial"/>
          <w:sz w:val="22"/>
          <w:szCs w:val="22"/>
          <w:lang w:val="ro-RO"/>
        </w:rPr>
        <w:t xml:space="preserve">Vanzatorul are obligatia sa puna la dispozitia cumparatorului deseurile </w:t>
      </w:r>
      <w:r w:rsidR="005822BD" w:rsidRPr="00997F16">
        <w:rPr>
          <w:rFonts w:ascii="Arial" w:eastAsia="Calibri" w:hAnsi="Arial" w:cs="Arial"/>
          <w:sz w:val="22"/>
          <w:szCs w:val="22"/>
          <w:lang w:val="ro-RO"/>
        </w:rPr>
        <w:t>aflate in</w:t>
      </w:r>
      <w:r w:rsidR="00FC7A88" w:rsidRPr="00997F16">
        <w:rPr>
          <w:rFonts w:ascii="Arial" w:eastAsia="Calibri" w:hAnsi="Arial" w:cs="Arial"/>
          <w:sz w:val="22"/>
          <w:szCs w:val="22"/>
          <w:lang w:val="ro-RO"/>
        </w:rPr>
        <w:t xml:space="preserve"> locatiile precizate in anexa nr.5 la caietul de sarcini,</w:t>
      </w:r>
      <w:r w:rsidRPr="00997F16">
        <w:rPr>
          <w:rFonts w:ascii="Arial" w:eastAsia="Calibri" w:hAnsi="Arial" w:cs="Arial"/>
          <w:sz w:val="22"/>
          <w:szCs w:val="22"/>
          <w:lang w:val="ro-RO"/>
        </w:rPr>
        <w:t xml:space="preserve"> numai dupa primirea dovezii platii aferent</w:t>
      </w:r>
      <w:r w:rsidR="0052169A" w:rsidRPr="00997F16">
        <w:rPr>
          <w:rFonts w:ascii="Arial" w:eastAsia="Calibri" w:hAnsi="Arial" w:cs="Arial"/>
          <w:sz w:val="22"/>
          <w:szCs w:val="22"/>
          <w:lang w:val="ro-RO"/>
        </w:rPr>
        <w:t>e</w:t>
      </w:r>
      <w:r w:rsidRPr="00997F16">
        <w:rPr>
          <w:rFonts w:ascii="Arial" w:eastAsia="Calibri" w:hAnsi="Arial" w:cs="Arial"/>
          <w:sz w:val="22"/>
          <w:szCs w:val="22"/>
          <w:lang w:val="ro-RO"/>
        </w:rPr>
        <w:t xml:space="preserve"> contravalorii </w:t>
      </w:r>
      <w:r w:rsidR="00BF58B5" w:rsidRPr="00997F16">
        <w:rPr>
          <w:rFonts w:ascii="Arial" w:eastAsia="Calibri" w:hAnsi="Arial" w:cs="Arial"/>
          <w:sz w:val="22"/>
          <w:szCs w:val="22"/>
          <w:lang w:val="ro-RO"/>
        </w:rPr>
        <w:t xml:space="preserve">deseurilor </w:t>
      </w:r>
      <w:r w:rsidRPr="00997F16">
        <w:rPr>
          <w:rFonts w:ascii="Arial" w:eastAsia="Calibri" w:hAnsi="Arial" w:cs="Arial"/>
          <w:sz w:val="22"/>
          <w:szCs w:val="22"/>
          <w:lang w:val="ro-RO"/>
        </w:rPr>
        <w:t xml:space="preserve">adjudecate, </w:t>
      </w:r>
      <w:r w:rsidR="00402798">
        <w:rPr>
          <w:rFonts w:ascii="Arial" w:eastAsia="Calibri" w:hAnsi="Arial" w:cs="Arial"/>
          <w:sz w:val="22"/>
          <w:szCs w:val="22"/>
          <w:lang w:val="ro-RO"/>
        </w:rPr>
        <w:t xml:space="preserve">pe fiecare lot, </w:t>
      </w:r>
      <w:r w:rsidRPr="00997F16">
        <w:rPr>
          <w:rFonts w:ascii="Arial" w:eastAsia="Calibri" w:hAnsi="Arial" w:cs="Arial"/>
          <w:sz w:val="22"/>
          <w:szCs w:val="22"/>
          <w:lang w:val="ro-RO"/>
        </w:rPr>
        <w:t>cu respectarea graficului de preluare.</w:t>
      </w:r>
    </w:p>
    <w:p w:rsidR="00597CFB" w:rsidRPr="00997F16" w:rsidRDefault="0002208D" w:rsidP="00597CFB">
      <w:pPr>
        <w:autoSpaceDE w:val="0"/>
        <w:rPr>
          <w:rFonts w:ascii="Arial" w:hAnsi="Arial" w:cs="Arial"/>
          <w:sz w:val="22"/>
          <w:szCs w:val="22"/>
          <w:lang w:val="ro-RO" w:eastAsia="en-GB"/>
        </w:rPr>
      </w:pPr>
      <w:r w:rsidRPr="00997F16">
        <w:rPr>
          <w:rFonts w:ascii="Arial" w:eastAsia="Calibri" w:hAnsi="Arial" w:cs="Arial"/>
          <w:sz w:val="22"/>
          <w:szCs w:val="22"/>
          <w:lang w:val="ro-RO"/>
        </w:rPr>
        <w:t xml:space="preserve">8.2.Preluarea deseurilor achitate se face de cumparator, </w:t>
      </w:r>
      <w:r w:rsidR="006D4E67">
        <w:rPr>
          <w:rFonts w:ascii="Arial" w:eastAsia="Calibri" w:hAnsi="Arial" w:cs="Arial"/>
          <w:sz w:val="22"/>
          <w:szCs w:val="22"/>
          <w:lang w:val="ro-RO"/>
        </w:rPr>
        <w:t xml:space="preserve">separat </w:t>
      </w:r>
      <w:r w:rsidR="006D4E67">
        <w:rPr>
          <w:rFonts w:ascii="Arial" w:hAnsi="Arial" w:cs="Arial"/>
          <w:sz w:val="22"/>
          <w:szCs w:val="22"/>
          <w:lang w:val="ro-RO"/>
        </w:rPr>
        <w:t>pentru fiecare lot in parte,</w:t>
      </w:r>
      <w:r w:rsidR="006D4E67" w:rsidRPr="00997F16">
        <w:rPr>
          <w:rFonts w:ascii="Arial" w:hAnsi="Arial" w:cs="Arial"/>
          <w:sz w:val="22"/>
          <w:szCs w:val="22"/>
          <w:lang w:val="ro-RO"/>
        </w:rPr>
        <w:t xml:space="preserve"> </w:t>
      </w:r>
      <w:r w:rsidR="00597CFB" w:rsidRPr="00997F16">
        <w:rPr>
          <w:rFonts w:ascii="Arial" w:hAnsi="Arial" w:cs="Arial"/>
          <w:sz w:val="22"/>
          <w:szCs w:val="22"/>
          <w:lang w:val="ro-RO"/>
        </w:rPr>
        <w:t xml:space="preserve">in termen </w:t>
      </w:r>
      <w:r w:rsidR="00415CEC" w:rsidRPr="00997F16">
        <w:rPr>
          <w:rFonts w:ascii="Arial" w:hAnsi="Arial" w:cs="Arial"/>
          <w:sz w:val="22"/>
          <w:szCs w:val="22"/>
          <w:lang w:val="ro-RO"/>
        </w:rPr>
        <w:t>contractual precizat la art.5.1</w:t>
      </w:r>
      <w:r w:rsidR="00597CFB" w:rsidRPr="00997F16">
        <w:rPr>
          <w:rFonts w:ascii="Arial" w:hAnsi="Arial" w:cs="Arial"/>
          <w:sz w:val="22"/>
          <w:szCs w:val="22"/>
          <w:lang w:val="ro-RO"/>
        </w:rPr>
        <w:t>, dupa confirmarea platii contravalorii deseurilor</w:t>
      </w:r>
      <w:r w:rsidR="007274A3">
        <w:rPr>
          <w:rFonts w:ascii="Arial" w:hAnsi="Arial" w:cs="Arial"/>
          <w:sz w:val="22"/>
          <w:szCs w:val="22"/>
          <w:lang w:val="ro-RO"/>
        </w:rPr>
        <w:t xml:space="preserve"> din fiecare lot</w:t>
      </w:r>
      <w:r w:rsidR="006D4E67">
        <w:rPr>
          <w:rFonts w:ascii="Arial" w:hAnsi="Arial" w:cs="Arial"/>
          <w:sz w:val="22"/>
          <w:szCs w:val="22"/>
          <w:lang w:val="ro-RO"/>
        </w:rPr>
        <w:t xml:space="preserve">, </w:t>
      </w:r>
      <w:r w:rsidR="00597CFB" w:rsidRPr="00997F16">
        <w:rPr>
          <w:rFonts w:ascii="Arial" w:hAnsi="Arial" w:cs="Arial"/>
          <w:sz w:val="22"/>
          <w:szCs w:val="22"/>
          <w:lang w:val="ro-RO"/>
        </w:rPr>
        <w:t xml:space="preserve">prin </w:t>
      </w:r>
      <w:r w:rsidR="00597CFB" w:rsidRPr="00997F16">
        <w:rPr>
          <w:rFonts w:ascii="Arial" w:hAnsi="Arial" w:cs="Arial"/>
          <w:sz w:val="22"/>
          <w:szCs w:val="22"/>
          <w:lang w:val="ro-RO" w:eastAsia="en-GB"/>
        </w:rPr>
        <w:t>aparitia incasarii in extrasul de cont/registrul de casa al vanzatorului.</w:t>
      </w:r>
    </w:p>
    <w:p w:rsidR="0002208D" w:rsidRPr="00997F16" w:rsidRDefault="0002208D" w:rsidP="0002208D">
      <w:pPr>
        <w:autoSpaceDE w:val="0"/>
        <w:rPr>
          <w:rFonts w:ascii="Arial" w:hAnsi="Arial" w:cs="Arial"/>
          <w:sz w:val="22"/>
          <w:szCs w:val="22"/>
          <w:lang w:val="ro-RO"/>
        </w:rPr>
      </w:pPr>
      <w:r w:rsidRPr="00997F16">
        <w:rPr>
          <w:rFonts w:ascii="Arial" w:hAnsi="Arial" w:cs="Arial"/>
          <w:sz w:val="22"/>
          <w:szCs w:val="22"/>
          <w:lang w:val="ro-RO"/>
        </w:rPr>
        <w:t>8.3.</w:t>
      </w:r>
      <w:r w:rsidR="005B1C0B" w:rsidRPr="00997F16">
        <w:rPr>
          <w:rFonts w:ascii="Arial" w:hAnsi="Arial" w:cs="Arial"/>
          <w:sz w:val="22"/>
          <w:szCs w:val="22"/>
          <w:lang w:val="ro-RO"/>
        </w:rPr>
        <w:t xml:space="preserve">(1) </w:t>
      </w:r>
      <w:r w:rsidRPr="00997F16">
        <w:rPr>
          <w:rFonts w:ascii="Arial" w:hAnsi="Arial" w:cs="Arial"/>
          <w:sz w:val="22"/>
          <w:szCs w:val="22"/>
          <w:lang w:val="ro-RO"/>
        </w:rPr>
        <w:t xml:space="preserve">Pentru deseurile achitate integral </w:t>
      </w:r>
      <w:r w:rsidR="007274A3">
        <w:rPr>
          <w:rFonts w:ascii="Arial" w:hAnsi="Arial" w:cs="Arial"/>
          <w:sz w:val="22"/>
          <w:szCs w:val="22"/>
          <w:lang w:val="ro-RO"/>
        </w:rPr>
        <w:t xml:space="preserve">dintr-un lot </w:t>
      </w:r>
      <w:r w:rsidRPr="00997F16">
        <w:rPr>
          <w:rFonts w:ascii="Arial" w:hAnsi="Arial" w:cs="Arial"/>
          <w:sz w:val="22"/>
          <w:szCs w:val="22"/>
          <w:lang w:val="ro-RO"/>
        </w:rPr>
        <w:t xml:space="preserve">care nu se preiau de catre cumparator </w:t>
      </w:r>
      <w:r w:rsidR="00415CEC" w:rsidRPr="00997F16">
        <w:rPr>
          <w:rFonts w:ascii="Arial" w:hAnsi="Arial" w:cs="Arial"/>
          <w:sz w:val="22"/>
          <w:szCs w:val="22"/>
          <w:lang w:val="ro-RO"/>
        </w:rPr>
        <w:t>in termenul contractual</w:t>
      </w:r>
      <w:r w:rsidR="00300E1D" w:rsidRPr="00997F16">
        <w:rPr>
          <w:rFonts w:ascii="Arial" w:hAnsi="Arial" w:cs="Arial"/>
          <w:sz w:val="22"/>
          <w:szCs w:val="22"/>
          <w:lang w:val="ro-RO"/>
        </w:rPr>
        <w:t xml:space="preserve"> </w:t>
      </w:r>
      <w:r w:rsidR="00415CEC" w:rsidRPr="00997F16">
        <w:rPr>
          <w:rFonts w:ascii="Arial" w:hAnsi="Arial" w:cs="Arial"/>
          <w:sz w:val="22"/>
          <w:szCs w:val="22"/>
          <w:lang w:val="ro-RO"/>
        </w:rPr>
        <w:t>precizat la art.5.1</w:t>
      </w:r>
      <w:r w:rsidRPr="00997F16">
        <w:rPr>
          <w:rFonts w:ascii="Arial" w:hAnsi="Arial" w:cs="Arial"/>
          <w:sz w:val="22"/>
          <w:szCs w:val="22"/>
          <w:lang w:val="ro-RO"/>
        </w:rPr>
        <w:t>, cumparatorul este obligat sa plateasca penalitatile prevazute la art.15.</w:t>
      </w:r>
      <w:r w:rsidR="00300E1D" w:rsidRPr="00997F16">
        <w:rPr>
          <w:rFonts w:ascii="Arial" w:hAnsi="Arial" w:cs="Arial"/>
          <w:sz w:val="22"/>
          <w:szCs w:val="22"/>
          <w:lang w:val="ro-RO"/>
        </w:rPr>
        <w:t>1.</w:t>
      </w:r>
    </w:p>
    <w:p w:rsidR="005B1C0B" w:rsidRPr="00997F16" w:rsidRDefault="005B1C0B" w:rsidP="0002208D">
      <w:pPr>
        <w:autoSpaceDE w:val="0"/>
        <w:rPr>
          <w:lang w:val="es-ES"/>
        </w:rPr>
      </w:pPr>
      <w:r w:rsidRPr="00997F16">
        <w:rPr>
          <w:rFonts w:ascii="Arial" w:hAnsi="Arial" w:cs="Arial"/>
          <w:sz w:val="22"/>
          <w:szCs w:val="22"/>
          <w:lang w:val="ro-RO"/>
        </w:rPr>
        <w:t xml:space="preserve">       (2) Daca cumparatorul nu achita integral contravaloarea deseurilor adjudecate</w:t>
      </w:r>
      <w:r w:rsidR="007274A3">
        <w:rPr>
          <w:rFonts w:ascii="Arial" w:hAnsi="Arial" w:cs="Arial"/>
          <w:sz w:val="22"/>
          <w:szCs w:val="22"/>
          <w:lang w:val="ro-RO"/>
        </w:rPr>
        <w:t xml:space="preserve"> dintr-un lot</w:t>
      </w:r>
      <w:r w:rsidRPr="00997F16">
        <w:rPr>
          <w:rFonts w:ascii="Arial" w:hAnsi="Arial" w:cs="Arial"/>
          <w:sz w:val="22"/>
          <w:szCs w:val="22"/>
          <w:lang w:val="ro-RO"/>
        </w:rPr>
        <w:t>, din motive imputabile cumparatorului, contractul de vanzare-cumparare</w:t>
      </w:r>
      <w:r w:rsidR="00E047B8" w:rsidRPr="00997F16">
        <w:rPr>
          <w:rFonts w:ascii="Arial" w:hAnsi="Arial" w:cs="Arial"/>
          <w:sz w:val="22"/>
          <w:szCs w:val="22"/>
          <w:lang w:val="ro-RO"/>
        </w:rPr>
        <w:t xml:space="preserve"> se considera reziliat de plin drept fara alta notificare si fara interventia instantelor de judecata</w:t>
      </w:r>
      <w:r w:rsidRPr="00997F16">
        <w:rPr>
          <w:rFonts w:ascii="Arial" w:hAnsi="Arial" w:cs="Arial"/>
          <w:sz w:val="22"/>
          <w:szCs w:val="22"/>
          <w:lang w:val="ro-RO"/>
        </w:rPr>
        <w:t>,</w:t>
      </w:r>
      <w:r w:rsidR="00E047B8" w:rsidRPr="00997F16">
        <w:rPr>
          <w:rFonts w:ascii="Arial" w:hAnsi="Arial" w:cs="Arial"/>
          <w:sz w:val="22"/>
          <w:szCs w:val="22"/>
          <w:lang w:val="ro-RO"/>
        </w:rPr>
        <w:t xml:space="preserve"> iar cumparatorul va pierde garantia de</w:t>
      </w:r>
      <w:r w:rsidR="003E1B87" w:rsidRPr="00997F16">
        <w:rPr>
          <w:rFonts w:ascii="Arial" w:hAnsi="Arial" w:cs="Arial"/>
          <w:sz w:val="22"/>
          <w:szCs w:val="22"/>
          <w:lang w:val="ro-RO"/>
        </w:rPr>
        <w:t xml:space="preserve"> </w:t>
      </w:r>
      <w:r w:rsidR="00E047B8" w:rsidRPr="00997F16">
        <w:rPr>
          <w:rFonts w:ascii="Arial" w:hAnsi="Arial" w:cs="Arial"/>
          <w:sz w:val="22"/>
          <w:szCs w:val="22"/>
          <w:lang w:val="ro-RO"/>
        </w:rPr>
        <w:t>buna executie</w:t>
      </w:r>
      <w:r w:rsidRPr="00997F16">
        <w:rPr>
          <w:rFonts w:ascii="Arial" w:hAnsi="Arial" w:cs="Arial"/>
          <w:sz w:val="22"/>
          <w:szCs w:val="22"/>
          <w:lang w:val="ro-RO"/>
        </w:rPr>
        <w:t>.</w:t>
      </w:r>
    </w:p>
    <w:p w:rsidR="00914078" w:rsidRPr="00997F16" w:rsidRDefault="00914078" w:rsidP="00914078">
      <w:pPr>
        <w:autoSpaceDE w:val="0"/>
        <w:autoSpaceDN w:val="0"/>
        <w:adjustRightInd w:val="0"/>
        <w:rPr>
          <w:rFonts w:ascii="Arial" w:hAnsi="Arial" w:cs="Arial"/>
          <w:sz w:val="22"/>
          <w:szCs w:val="22"/>
          <w:lang w:val="ro-RO"/>
        </w:rPr>
      </w:pPr>
      <w:r w:rsidRPr="00997F16">
        <w:rPr>
          <w:rFonts w:ascii="Arial" w:hAnsi="Arial" w:cs="Arial"/>
          <w:sz w:val="22"/>
          <w:szCs w:val="22"/>
          <w:lang w:val="ro-RO"/>
        </w:rPr>
        <w:t>8.4.(1) Deseurile dezmembrate</w:t>
      </w:r>
      <w:r w:rsidR="007D569F" w:rsidRPr="00997F16">
        <w:rPr>
          <w:rFonts w:ascii="Arial" w:hAnsi="Arial" w:cs="Arial"/>
          <w:sz w:val="22"/>
          <w:szCs w:val="22"/>
          <w:lang w:val="ro-RO"/>
        </w:rPr>
        <w:t>/</w:t>
      </w:r>
      <w:r w:rsidRPr="00997F16">
        <w:rPr>
          <w:rFonts w:ascii="Arial" w:hAnsi="Arial" w:cs="Arial"/>
          <w:sz w:val="22"/>
          <w:szCs w:val="22"/>
          <w:lang w:val="ro-RO"/>
        </w:rPr>
        <w:t>sortate se vor prelua prin cantarire la locul de preluare daca exista cantar.</w:t>
      </w:r>
    </w:p>
    <w:p w:rsidR="0002208D" w:rsidRPr="00997F16" w:rsidRDefault="00914078" w:rsidP="00914078">
      <w:pPr>
        <w:autoSpaceDE w:val="0"/>
        <w:autoSpaceDN w:val="0"/>
        <w:adjustRightInd w:val="0"/>
        <w:rPr>
          <w:rFonts w:ascii="Arial" w:hAnsi="Arial" w:cs="Arial"/>
          <w:sz w:val="22"/>
          <w:szCs w:val="22"/>
          <w:lang w:val="ro-RO"/>
        </w:rPr>
      </w:pPr>
      <w:r w:rsidRPr="00997F16">
        <w:rPr>
          <w:rFonts w:ascii="Arial" w:hAnsi="Arial" w:cs="Arial"/>
          <w:sz w:val="22"/>
          <w:szCs w:val="22"/>
          <w:lang w:val="ro-RO"/>
        </w:rPr>
        <w:t xml:space="preserve">      (2) </w:t>
      </w:r>
      <w:r w:rsidR="0002208D" w:rsidRPr="00997F16">
        <w:rPr>
          <w:rFonts w:ascii="Arial" w:hAnsi="Arial" w:cs="Arial"/>
          <w:sz w:val="22"/>
          <w:szCs w:val="22"/>
          <w:lang w:val="ro-RO"/>
        </w:rPr>
        <w:t xml:space="preserve">In cazul in care cantarirea nu se poate efectua la locul de preluare, aceasta se va efectua la un cantar omologat si verificat metrologic aflat in zona locatiei respective, prin grija si pe cheltuiala cumparatorului si in prezenta responsabilului </w:t>
      </w:r>
      <w:r w:rsidR="00A96141" w:rsidRPr="00997F16">
        <w:rPr>
          <w:rFonts w:ascii="Arial" w:hAnsi="Arial" w:cs="Arial"/>
          <w:sz w:val="22"/>
          <w:szCs w:val="22"/>
          <w:lang w:val="ro-RO"/>
        </w:rPr>
        <w:t xml:space="preserve">vanzatorului </w:t>
      </w:r>
      <w:r w:rsidR="0002208D" w:rsidRPr="00997F16">
        <w:rPr>
          <w:rFonts w:ascii="Arial" w:hAnsi="Arial" w:cs="Arial"/>
          <w:sz w:val="22"/>
          <w:szCs w:val="22"/>
          <w:lang w:val="ro-RO"/>
        </w:rPr>
        <w:t xml:space="preserve">de la locatia de preluare. Responsabilul </w:t>
      </w:r>
      <w:r w:rsidR="00A96141" w:rsidRPr="00997F16">
        <w:rPr>
          <w:rFonts w:ascii="Arial" w:hAnsi="Arial" w:cs="Arial"/>
          <w:sz w:val="22"/>
          <w:szCs w:val="22"/>
          <w:lang w:val="ro-RO"/>
        </w:rPr>
        <w:t xml:space="preserve">vanzatorului, </w:t>
      </w:r>
      <w:r w:rsidR="0002208D" w:rsidRPr="00997F16">
        <w:rPr>
          <w:rFonts w:ascii="Arial" w:hAnsi="Arial" w:cs="Arial"/>
          <w:sz w:val="22"/>
          <w:szCs w:val="22"/>
          <w:lang w:val="ro-RO"/>
        </w:rPr>
        <w:t>de la locatia de preluare de unde se preiau deseurile, va insoti transportul deseurilor pana la cantar, va asista la cantarire si va semna pe documentul de cantarire.</w:t>
      </w:r>
    </w:p>
    <w:p w:rsidR="0002208D" w:rsidRDefault="0002208D" w:rsidP="0002208D">
      <w:pPr>
        <w:autoSpaceDE w:val="0"/>
        <w:rPr>
          <w:rFonts w:ascii="Arial" w:hAnsi="Arial" w:cs="Arial"/>
          <w:sz w:val="22"/>
          <w:szCs w:val="22"/>
          <w:lang w:val="ro-RO" w:eastAsia="en-GB"/>
        </w:rPr>
      </w:pPr>
      <w:r w:rsidRPr="00997F16">
        <w:rPr>
          <w:rFonts w:ascii="Arial" w:eastAsia="Calibri" w:hAnsi="Arial" w:cs="Arial"/>
          <w:sz w:val="22"/>
          <w:szCs w:val="22"/>
          <w:lang w:val="ro-RO"/>
        </w:rPr>
        <w:t>8.5.</w:t>
      </w:r>
      <w:r w:rsidRPr="00997F16">
        <w:rPr>
          <w:rFonts w:ascii="Arial" w:hAnsi="Arial" w:cs="Arial"/>
          <w:sz w:val="22"/>
          <w:szCs w:val="22"/>
          <w:lang w:val="ro-RO" w:eastAsia="en-GB"/>
        </w:rPr>
        <w:t>In cazul in care reprezentantul cumparatorului care ridica deseurile este altul decat cel specificat in contractul de vanzare-cumparare</w:t>
      </w:r>
      <w:r w:rsidR="003E1B87" w:rsidRPr="00997F16">
        <w:rPr>
          <w:rFonts w:ascii="Arial" w:hAnsi="Arial" w:cs="Arial"/>
          <w:sz w:val="22"/>
          <w:szCs w:val="22"/>
          <w:lang w:val="ro-RO" w:eastAsia="en-GB"/>
        </w:rPr>
        <w:t xml:space="preserve"> la art.9.1, lit.d)</w:t>
      </w:r>
      <w:r w:rsidRPr="00997F16">
        <w:rPr>
          <w:rFonts w:ascii="Arial" w:hAnsi="Arial" w:cs="Arial"/>
          <w:sz w:val="22"/>
          <w:szCs w:val="22"/>
          <w:lang w:val="ro-RO" w:eastAsia="en-GB"/>
        </w:rPr>
        <w:t>, atunci acesta va prezenta imputernicirea semnata si stampilata de reprezentantul legal al cumparatorului, acceptata de vanzator.</w:t>
      </w:r>
    </w:p>
    <w:p w:rsidR="00DE0ADE" w:rsidRDefault="00DE0ADE" w:rsidP="0002208D">
      <w:pPr>
        <w:autoSpaceDE w:val="0"/>
        <w:rPr>
          <w:rFonts w:ascii="Arial" w:hAnsi="Arial" w:cs="Arial"/>
          <w:sz w:val="22"/>
          <w:szCs w:val="22"/>
          <w:lang w:val="ro-RO" w:eastAsia="en-GB"/>
        </w:rPr>
      </w:pPr>
    </w:p>
    <w:p w:rsidR="00DE0ADE" w:rsidRPr="00997F16" w:rsidRDefault="00DE0ADE" w:rsidP="0002208D">
      <w:pPr>
        <w:autoSpaceDE w:val="0"/>
        <w:rPr>
          <w:rFonts w:ascii="Arial" w:hAnsi="Arial" w:cs="Arial"/>
          <w:sz w:val="22"/>
          <w:szCs w:val="22"/>
          <w:lang w:val="ro-RO" w:eastAsia="en-GB"/>
        </w:rPr>
      </w:pPr>
    </w:p>
    <w:p w:rsidR="0002208D" w:rsidRPr="00997F16" w:rsidRDefault="0002208D" w:rsidP="0002208D">
      <w:pPr>
        <w:autoSpaceDE w:val="0"/>
        <w:rPr>
          <w:rFonts w:ascii="Arial" w:eastAsia="Calibri" w:hAnsi="Arial" w:cs="Arial"/>
          <w:sz w:val="22"/>
          <w:szCs w:val="22"/>
          <w:lang w:val="ro-RO"/>
        </w:rPr>
      </w:pPr>
      <w:r w:rsidRPr="00997F16">
        <w:rPr>
          <w:rFonts w:ascii="Arial" w:eastAsia="Calibri" w:hAnsi="Arial" w:cs="Arial"/>
          <w:sz w:val="22"/>
          <w:szCs w:val="22"/>
          <w:lang w:val="ro-RO"/>
        </w:rPr>
        <w:t xml:space="preserve">8.6.Dupa confirmarea telefonica si in scris a </w:t>
      </w:r>
      <w:r w:rsidRPr="00997F16">
        <w:rPr>
          <w:rFonts w:ascii="Arial" w:hAnsi="Arial" w:cs="Arial"/>
          <w:bCs/>
          <w:sz w:val="22"/>
          <w:szCs w:val="22"/>
          <w:lang w:val="ro-RO"/>
        </w:rPr>
        <w:t xml:space="preserve">responsabilului de contract </w:t>
      </w:r>
      <w:r w:rsidRPr="00997F16">
        <w:rPr>
          <w:rFonts w:ascii="Arial" w:eastAsia="Calibri" w:hAnsi="Arial" w:cs="Arial"/>
          <w:sz w:val="22"/>
          <w:szCs w:val="22"/>
          <w:lang w:val="ro-RO"/>
        </w:rPr>
        <w:t>al vanzatorului</w:t>
      </w:r>
      <w:r w:rsidR="003E1B87" w:rsidRPr="00997F16">
        <w:rPr>
          <w:rFonts w:ascii="Arial" w:eastAsia="Calibri" w:hAnsi="Arial" w:cs="Arial"/>
          <w:sz w:val="22"/>
          <w:szCs w:val="22"/>
          <w:lang w:val="ro-RO"/>
        </w:rPr>
        <w:t xml:space="preserve"> mentionat la art.10.1, lit.d)</w:t>
      </w:r>
      <w:r w:rsidRPr="00997F16">
        <w:rPr>
          <w:rFonts w:ascii="Arial" w:eastAsia="Calibri" w:hAnsi="Arial" w:cs="Arial"/>
          <w:sz w:val="22"/>
          <w:szCs w:val="22"/>
          <w:lang w:val="ro-RO"/>
        </w:rPr>
        <w:t xml:space="preserve">, </w:t>
      </w:r>
      <w:r w:rsidRPr="00997F16">
        <w:rPr>
          <w:rFonts w:ascii="Arial" w:hAnsi="Arial" w:cs="Arial"/>
          <w:sz w:val="22"/>
          <w:szCs w:val="22"/>
          <w:lang w:val="ro-RO"/>
        </w:rPr>
        <w:t xml:space="preserve">responsabilul de la fiecare locatie </w:t>
      </w:r>
      <w:r w:rsidRPr="00997F16">
        <w:rPr>
          <w:rFonts w:ascii="Arial" w:eastAsia="Calibri" w:hAnsi="Arial" w:cs="Arial"/>
          <w:sz w:val="22"/>
          <w:szCs w:val="22"/>
          <w:lang w:val="ro-RO"/>
        </w:rPr>
        <w:t>gestionara preda cumparatorului deseurile in baza:</w:t>
      </w:r>
    </w:p>
    <w:p w:rsidR="002F6B2C" w:rsidRPr="00997F16" w:rsidRDefault="0002208D" w:rsidP="002F6B2C">
      <w:pPr>
        <w:autoSpaceDE w:val="0"/>
        <w:rPr>
          <w:rFonts w:ascii="Arial" w:hAnsi="Arial" w:cs="Arial"/>
          <w:sz w:val="22"/>
          <w:szCs w:val="22"/>
          <w:lang w:val="ro-RO"/>
        </w:rPr>
      </w:pPr>
      <w:r w:rsidRPr="00997F16">
        <w:rPr>
          <w:rFonts w:ascii="Arial" w:eastAsia="Calibri" w:hAnsi="Arial" w:cs="Arial"/>
          <w:sz w:val="22"/>
          <w:szCs w:val="22"/>
          <w:lang w:val="ro-RO"/>
        </w:rPr>
        <w:tab/>
      </w:r>
      <w:r w:rsidR="002F6B2C" w:rsidRPr="00997F16">
        <w:rPr>
          <w:rFonts w:ascii="Arial" w:hAnsi="Arial" w:cs="Arial"/>
          <w:sz w:val="22"/>
          <w:szCs w:val="22"/>
          <w:lang w:val="ro-RO"/>
        </w:rPr>
        <w:t>- formularelor de acces si anexelor la formulare, aprobate de vanzator, inclusiv documentele de identitate ale persoanelor</w:t>
      </w:r>
      <w:r w:rsidR="00DE0ADE">
        <w:rPr>
          <w:rFonts w:ascii="Arial" w:hAnsi="Arial" w:cs="Arial"/>
          <w:sz w:val="22"/>
          <w:szCs w:val="22"/>
          <w:lang w:val="ro-RO"/>
        </w:rPr>
        <w:t xml:space="preserve"> si </w:t>
      </w:r>
      <w:r w:rsidR="00491F68">
        <w:rPr>
          <w:rFonts w:ascii="Arial" w:hAnsi="Arial" w:cs="Arial"/>
          <w:sz w:val="22"/>
          <w:szCs w:val="22"/>
          <w:lang w:val="ro-RO"/>
        </w:rPr>
        <w:t xml:space="preserve">ale </w:t>
      </w:r>
      <w:r w:rsidR="00DE0ADE">
        <w:rPr>
          <w:rFonts w:ascii="Arial" w:hAnsi="Arial" w:cs="Arial"/>
          <w:sz w:val="22"/>
          <w:szCs w:val="22"/>
          <w:lang w:val="ro-RO"/>
        </w:rPr>
        <w:t xml:space="preserve">mijloacelor de transport </w:t>
      </w:r>
      <w:r w:rsidR="002F6B2C" w:rsidRPr="00997F16">
        <w:rPr>
          <w:rFonts w:ascii="Arial" w:hAnsi="Arial" w:cs="Arial"/>
          <w:sz w:val="22"/>
          <w:szCs w:val="22"/>
          <w:lang w:val="ro-RO"/>
        </w:rPr>
        <w:t>mentionate</w:t>
      </w:r>
      <w:r w:rsidR="00DE0ADE">
        <w:rPr>
          <w:rFonts w:ascii="Arial" w:hAnsi="Arial" w:cs="Arial"/>
          <w:sz w:val="22"/>
          <w:szCs w:val="22"/>
          <w:lang w:val="ro-RO"/>
        </w:rPr>
        <w:t xml:space="preserve"> in acestea</w:t>
      </w:r>
      <w:r w:rsidR="002F6B2C" w:rsidRPr="00997F16">
        <w:rPr>
          <w:rFonts w:ascii="Arial" w:hAnsi="Arial" w:cs="Arial"/>
          <w:sz w:val="22"/>
          <w:szCs w:val="22"/>
          <w:lang w:val="ro-RO"/>
        </w:rPr>
        <w:t>;</w:t>
      </w:r>
    </w:p>
    <w:p w:rsidR="002F6B2C" w:rsidRPr="00997F16" w:rsidRDefault="002F6B2C" w:rsidP="002F6B2C">
      <w:pPr>
        <w:ind w:left="1134" w:hanging="414"/>
        <w:rPr>
          <w:lang w:val="ro-RO"/>
        </w:rPr>
      </w:pPr>
      <w:r w:rsidRPr="00997F16">
        <w:rPr>
          <w:rFonts w:ascii="Arial" w:hAnsi="Arial" w:cs="Arial"/>
          <w:sz w:val="22"/>
          <w:szCs w:val="22"/>
          <w:lang w:val="ro-RO"/>
        </w:rPr>
        <w:t>- copiilor dupa anexa</w:t>
      </w:r>
      <w:r w:rsidR="00803DA5">
        <w:rPr>
          <w:rFonts w:ascii="Arial" w:hAnsi="Arial" w:cs="Arial"/>
          <w:sz w:val="22"/>
          <w:szCs w:val="22"/>
          <w:lang w:val="ro-RO"/>
        </w:rPr>
        <w:t>/anexele</w:t>
      </w:r>
      <w:r w:rsidRPr="00997F16">
        <w:rPr>
          <w:rFonts w:ascii="Arial" w:hAnsi="Arial" w:cs="Arial"/>
          <w:sz w:val="22"/>
          <w:szCs w:val="22"/>
          <w:lang w:val="ro-RO"/>
        </w:rPr>
        <w:t xml:space="preserve"> cu deseurile care urmeaza sa fie preluate de la locatia respectiva;</w:t>
      </w:r>
    </w:p>
    <w:p w:rsidR="002F6B2C" w:rsidRPr="00997F16" w:rsidRDefault="002F6B2C" w:rsidP="002F6B2C">
      <w:pPr>
        <w:ind w:firstLine="720"/>
        <w:rPr>
          <w:rFonts w:ascii="Arial" w:hAnsi="Arial" w:cs="Arial"/>
          <w:sz w:val="22"/>
          <w:szCs w:val="22"/>
          <w:lang w:val="ro-RO"/>
        </w:rPr>
      </w:pPr>
      <w:r w:rsidRPr="00997F16">
        <w:rPr>
          <w:rFonts w:ascii="Arial" w:hAnsi="Arial" w:cs="Arial"/>
          <w:sz w:val="22"/>
          <w:szCs w:val="22"/>
          <w:lang w:val="ro-RO"/>
        </w:rPr>
        <w:t xml:space="preserve">- copiilor dupa factura fiscala si dupa ordinul de plata prin care s-a achitat contravaloarea </w:t>
      </w:r>
      <w:r w:rsidR="00491F68">
        <w:rPr>
          <w:rFonts w:ascii="Arial" w:hAnsi="Arial" w:cs="Arial"/>
          <w:sz w:val="22"/>
          <w:szCs w:val="22"/>
          <w:lang w:val="ro-RO"/>
        </w:rPr>
        <w:t xml:space="preserve">integrala a </w:t>
      </w:r>
      <w:r w:rsidRPr="00997F16">
        <w:rPr>
          <w:rFonts w:ascii="Arial" w:hAnsi="Arial" w:cs="Arial"/>
          <w:sz w:val="22"/>
          <w:szCs w:val="22"/>
          <w:lang w:val="ro-RO"/>
        </w:rPr>
        <w:t>deseurilor aferente</w:t>
      </w:r>
      <w:r w:rsidR="00803DA5">
        <w:rPr>
          <w:rFonts w:ascii="Arial" w:hAnsi="Arial" w:cs="Arial"/>
          <w:sz w:val="22"/>
          <w:szCs w:val="22"/>
          <w:lang w:val="ro-RO"/>
        </w:rPr>
        <w:t xml:space="preserve"> lotului respectiv;</w:t>
      </w:r>
    </w:p>
    <w:p w:rsidR="002F6B2C" w:rsidRPr="00997F16" w:rsidRDefault="002F6B2C" w:rsidP="002F6B2C">
      <w:pPr>
        <w:autoSpaceDE w:val="0"/>
        <w:ind w:firstLine="720"/>
        <w:rPr>
          <w:lang w:val="ro-RO"/>
        </w:rPr>
      </w:pPr>
      <w:r w:rsidRPr="00997F16">
        <w:rPr>
          <w:rFonts w:ascii="Arial" w:eastAsia="Calibri" w:hAnsi="Arial" w:cs="Arial"/>
          <w:sz w:val="22"/>
          <w:szCs w:val="22"/>
          <w:lang w:val="ro-RO"/>
        </w:rPr>
        <w:t xml:space="preserve">- contractului de vanzare-cumparare, in copie; </w:t>
      </w:r>
    </w:p>
    <w:p w:rsidR="002F6B2C" w:rsidRPr="00997F16" w:rsidRDefault="002F6B2C" w:rsidP="002F6B2C">
      <w:pPr>
        <w:autoSpaceDE w:val="0"/>
        <w:ind w:firstLine="720"/>
        <w:rPr>
          <w:rFonts w:ascii="Arial" w:eastAsia="Calibri" w:hAnsi="Arial" w:cs="Arial"/>
          <w:sz w:val="22"/>
          <w:szCs w:val="22"/>
          <w:lang w:val="ro-RO"/>
        </w:rPr>
      </w:pPr>
      <w:r w:rsidRPr="00997F16">
        <w:rPr>
          <w:rFonts w:ascii="Arial" w:eastAsia="Calibri" w:hAnsi="Arial" w:cs="Arial"/>
          <w:sz w:val="22"/>
          <w:szCs w:val="22"/>
          <w:lang w:val="ro-RO"/>
        </w:rPr>
        <w:t>- procesului verbal de predare-primire;</w:t>
      </w:r>
    </w:p>
    <w:p w:rsidR="002F6B2C" w:rsidRDefault="002F6B2C" w:rsidP="002F6B2C">
      <w:pPr>
        <w:autoSpaceDE w:val="0"/>
        <w:ind w:firstLine="720"/>
        <w:rPr>
          <w:rFonts w:ascii="Arial" w:eastAsia="Calibri" w:hAnsi="Arial" w:cs="Arial"/>
          <w:sz w:val="22"/>
          <w:szCs w:val="22"/>
          <w:lang w:val="ro-RO"/>
        </w:rPr>
      </w:pPr>
      <w:r w:rsidRPr="00997F16">
        <w:rPr>
          <w:rFonts w:ascii="Arial" w:eastAsia="Calibri" w:hAnsi="Arial" w:cs="Arial"/>
          <w:sz w:val="22"/>
          <w:szCs w:val="22"/>
          <w:lang w:val="ro-RO"/>
        </w:rPr>
        <w:t>- avizului de insotire a marfii.</w:t>
      </w:r>
    </w:p>
    <w:p w:rsidR="0002208D" w:rsidRPr="00997F16" w:rsidRDefault="0002208D" w:rsidP="0002208D">
      <w:pPr>
        <w:rPr>
          <w:rFonts w:ascii="Arial" w:hAnsi="Arial" w:cs="Arial"/>
          <w:sz w:val="22"/>
          <w:szCs w:val="22"/>
          <w:lang w:val="ro-RO"/>
        </w:rPr>
      </w:pPr>
      <w:r w:rsidRPr="00997F16">
        <w:rPr>
          <w:rFonts w:ascii="Arial" w:eastAsia="Calibri" w:hAnsi="Arial" w:cs="Arial"/>
          <w:bCs/>
          <w:sz w:val="22"/>
          <w:szCs w:val="22"/>
          <w:lang w:val="ro-RO"/>
        </w:rPr>
        <w:t xml:space="preserve">8.7.Deseurile </w:t>
      </w:r>
      <w:r w:rsidR="00B62565">
        <w:rPr>
          <w:rFonts w:ascii="Arial" w:eastAsia="Calibri" w:hAnsi="Arial" w:cs="Arial"/>
          <w:bCs/>
          <w:sz w:val="22"/>
          <w:szCs w:val="22"/>
          <w:lang w:val="ro-RO"/>
        </w:rPr>
        <w:t xml:space="preserve">aferente fiecarui lot </w:t>
      </w:r>
      <w:r w:rsidRPr="00997F16">
        <w:rPr>
          <w:rFonts w:ascii="Arial" w:eastAsia="Calibri" w:hAnsi="Arial" w:cs="Arial"/>
          <w:bCs/>
          <w:sz w:val="22"/>
          <w:szCs w:val="22"/>
          <w:lang w:val="ro-RO"/>
        </w:rPr>
        <w:t xml:space="preserve">se preiau, </w:t>
      </w:r>
      <w:r w:rsidRPr="00997F16">
        <w:rPr>
          <w:rFonts w:ascii="Arial" w:eastAsia="Calibri" w:hAnsi="Arial" w:cs="Arial"/>
          <w:sz w:val="22"/>
          <w:szCs w:val="22"/>
          <w:lang w:val="ro-RO"/>
        </w:rPr>
        <w:t>cantaresc, incarca, descarca si transporta in starea in care se gasesc depozitate, prin grija cumparatorului</w:t>
      </w:r>
      <w:r w:rsidR="004A24DC" w:rsidRPr="00997F16">
        <w:rPr>
          <w:rFonts w:ascii="Arial" w:eastAsia="Calibri" w:hAnsi="Arial" w:cs="Arial"/>
          <w:sz w:val="22"/>
          <w:szCs w:val="22"/>
          <w:lang w:val="ro-RO"/>
        </w:rPr>
        <w:t>, cu respectarea</w:t>
      </w:r>
      <w:r w:rsidRPr="00997F16">
        <w:rPr>
          <w:rFonts w:ascii="Arial" w:hAnsi="Arial" w:cs="Arial"/>
          <w:sz w:val="22"/>
          <w:szCs w:val="22"/>
          <w:lang w:val="ro-RO"/>
        </w:rPr>
        <w:t xml:space="preserve"> </w:t>
      </w:r>
      <w:r w:rsidR="004A24DC" w:rsidRPr="00997F16">
        <w:rPr>
          <w:rFonts w:ascii="Arial" w:hAnsi="Arial" w:cs="Arial"/>
          <w:sz w:val="22"/>
          <w:szCs w:val="22"/>
          <w:lang w:val="ro-RO"/>
        </w:rPr>
        <w:t>o</w:t>
      </w:r>
      <w:r w:rsidRPr="00997F16">
        <w:rPr>
          <w:rFonts w:ascii="Arial" w:hAnsi="Arial" w:cs="Arial"/>
          <w:sz w:val="22"/>
          <w:szCs w:val="22"/>
          <w:lang w:val="ro-RO"/>
        </w:rPr>
        <w:t>rdin</w:t>
      </w:r>
      <w:r w:rsidR="004A24DC" w:rsidRPr="00997F16">
        <w:rPr>
          <w:rFonts w:ascii="Arial" w:hAnsi="Arial" w:cs="Arial"/>
          <w:sz w:val="22"/>
          <w:szCs w:val="22"/>
          <w:lang w:val="ro-RO"/>
        </w:rPr>
        <w:t xml:space="preserve">ii stabilite de </w:t>
      </w:r>
      <w:r w:rsidRPr="00997F16">
        <w:rPr>
          <w:rFonts w:ascii="Arial" w:hAnsi="Arial" w:cs="Arial"/>
          <w:sz w:val="22"/>
          <w:szCs w:val="22"/>
          <w:lang w:val="ro-RO"/>
        </w:rPr>
        <w:t>preluar</w:t>
      </w:r>
      <w:r w:rsidR="004A24DC" w:rsidRPr="00997F16">
        <w:rPr>
          <w:rFonts w:ascii="Arial" w:hAnsi="Arial" w:cs="Arial"/>
          <w:sz w:val="22"/>
          <w:szCs w:val="22"/>
          <w:lang w:val="ro-RO"/>
        </w:rPr>
        <w:t>e a</w:t>
      </w:r>
      <w:r w:rsidRPr="00997F16">
        <w:rPr>
          <w:rFonts w:ascii="Arial" w:hAnsi="Arial" w:cs="Arial"/>
          <w:sz w:val="22"/>
          <w:szCs w:val="22"/>
          <w:lang w:val="ro-RO"/>
        </w:rPr>
        <w:t xml:space="preserve"> deseurilor </w:t>
      </w:r>
      <w:r w:rsidR="004A24DC" w:rsidRPr="00997F16">
        <w:rPr>
          <w:rFonts w:ascii="Arial" w:hAnsi="Arial" w:cs="Arial"/>
          <w:sz w:val="22"/>
          <w:szCs w:val="22"/>
          <w:lang w:val="ro-RO"/>
        </w:rPr>
        <w:t xml:space="preserve">adjudecate, conform art. </w:t>
      </w:r>
      <w:r w:rsidR="004607A8" w:rsidRPr="00997F16">
        <w:rPr>
          <w:rFonts w:ascii="Arial" w:hAnsi="Arial" w:cs="Arial"/>
          <w:sz w:val="22"/>
          <w:szCs w:val="22"/>
          <w:lang w:val="ro-RO"/>
        </w:rPr>
        <w:t>7.1</w:t>
      </w:r>
      <w:r w:rsidRPr="00997F16">
        <w:rPr>
          <w:rFonts w:ascii="Arial" w:hAnsi="Arial" w:cs="Arial"/>
          <w:sz w:val="22"/>
          <w:szCs w:val="22"/>
          <w:lang w:val="ro-RO"/>
        </w:rPr>
        <w:t>.</w:t>
      </w:r>
    </w:p>
    <w:p w:rsidR="0002208D" w:rsidRPr="00BC5EE7" w:rsidRDefault="0002208D" w:rsidP="0002208D">
      <w:pPr>
        <w:autoSpaceDE w:val="0"/>
        <w:rPr>
          <w:lang w:val="it-IT"/>
        </w:rPr>
      </w:pPr>
      <w:r w:rsidRPr="00BC5EE7">
        <w:rPr>
          <w:rFonts w:ascii="Arial" w:eastAsia="Calibri" w:hAnsi="Arial" w:cs="Arial"/>
          <w:sz w:val="22"/>
          <w:szCs w:val="22"/>
          <w:lang w:val="ro-RO"/>
        </w:rPr>
        <w:t xml:space="preserve">8.8.Cumparatorul se obliga sa preia </w:t>
      </w:r>
      <w:r w:rsidR="00AB2A8C" w:rsidRPr="00BC5EE7">
        <w:rPr>
          <w:rFonts w:ascii="Arial" w:eastAsia="Calibri" w:hAnsi="Arial" w:cs="Arial"/>
          <w:sz w:val="22"/>
          <w:szCs w:val="22"/>
          <w:lang w:val="ro-RO"/>
        </w:rPr>
        <w:t xml:space="preserve">integral </w:t>
      </w:r>
      <w:r w:rsidRPr="00BC5EE7">
        <w:rPr>
          <w:rFonts w:ascii="Arial" w:eastAsia="Calibri" w:hAnsi="Arial" w:cs="Arial"/>
          <w:sz w:val="22"/>
          <w:szCs w:val="22"/>
          <w:lang w:val="ro-RO"/>
        </w:rPr>
        <w:t xml:space="preserve">deseurile </w:t>
      </w:r>
      <w:r w:rsidR="00AB2A8C" w:rsidRPr="00BC5EE7">
        <w:rPr>
          <w:rFonts w:ascii="Arial" w:eastAsia="Calibri" w:hAnsi="Arial" w:cs="Arial"/>
          <w:sz w:val="22"/>
          <w:szCs w:val="22"/>
          <w:lang w:val="ro-RO"/>
        </w:rPr>
        <w:t>adjudecate</w:t>
      </w:r>
      <w:r w:rsidR="009D25FE" w:rsidRPr="00BC5EE7">
        <w:rPr>
          <w:rFonts w:ascii="Arial" w:eastAsia="Calibri" w:hAnsi="Arial" w:cs="Arial"/>
          <w:sz w:val="22"/>
          <w:szCs w:val="22"/>
          <w:lang w:val="ro-RO"/>
        </w:rPr>
        <w:t>, pe fiecare lot,</w:t>
      </w:r>
      <w:r w:rsidR="00AB2A8C" w:rsidRPr="00BC5EE7">
        <w:rPr>
          <w:rFonts w:ascii="Arial" w:eastAsia="Calibri" w:hAnsi="Arial" w:cs="Arial"/>
          <w:sz w:val="22"/>
          <w:szCs w:val="22"/>
          <w:lang w:val="ro-RO"/>
        </w:rPr>
        <w:t xml:space="preserve"> de la locati</w:t>
      </w:r>
      <w:r w:rsidR="009D25FE" w:rsidRPr="00BC5EE7">
        <w:rPr>
          <w:rFonts w:ascii="Arial" w:eastAsia="Calibri" w:hAnsi="Arial" w:cs="Arial"/>
          <w:sz w:val="22"/>
          <w:szCs w:val="22"/>
          <w:lang w:val="ro-RO"/>
        </w:rPr>
        <w:t>ile</w:t>
      </w:r>
      <w:r w:rsidR="00AB2A8C" w:rsidRPr="00BC5EE7">
        <w:rPr>
          <w:rFonts w:ascii="Arial" w:eastAsia="Calibri" w:hAnsi="Arial" w:cs="Arial"/>
          <w:sz w:val="22"/>
          <w:szCs w:val="22"/>
          <w:lang w:val="ro-RO"/>
        </w:rPr>
        <w:t xml:space="preserve"> respectiv</w:t>
      </w:r>
      <w:r w:rsidR="009D25FE" w:rsidRPr="00BC5EE7">
        <w:rPr>
          <w:rFonts w:ascii="Arial" w:eastAsia="Calibri" w:hAnsi="Arial" w:cs="Arial"/>
          <w:sz w:val="22"/>
          <w:szCs w:val="22"/>
          <w:lang w:val="ro-RO"/>
        </w:rPr>
        <w:t>e</w:t>
      </w:r>
      <w:r w:rsidRPr="00BC5EE7">
        <w:rPr>
          <w:rFonts w:ascii="Arial" w:eastAsia="Calibri" w:hAnsi="Arial" w:cs="Arial"/>
          <w:sz w:val="22"/>
          <w:szCs w:val="22"/>
          <w:lang w:val="ro-RO"/>
        </w:rPr>
        <w:t xml:space="preserve"> in starea in care </w:t>
      </w:r>
      <w:r w:rsidR="00AB2A8C" w:rsidRPr="00BC5EE7">
        <w:rPr>
          <w:rFonts w:ascii="Arial" w:eastAsia="Calibri" w:hAnsi="Arial" w:cs="Arial"/>
          <w:sz w:val="22"/>
          <w:szCs w:val="22"/>
          <w:lang w:val="ro-RO"/>
        </w:rPr>
        <w:t xml:space="preserve">au fost vazute inainte de inceperea licitatiei, </w:t>
      </w:r>
      <w:r w:rsidR="00A90964" w:rsidRPr="00BC5EE7">
        <w:rPr>
          <w:rFonts w:ascii="Arial" w:eastAsia="Calibri" w:hAnsi="Arial" w:cs="Arial"/>
          <w:sz w:val="22"/>
          <w:szCs w:val="22"/>
          <w:lang w:val="ro-RO"/>
        </w:rPr>
        <w:t>cu ocazia vizitarii amplasament</w:t>
      </w:r>
      <w:r w:rsidR="00160751" w:rsidRPr="00BC5EE7">
        <w:rPr>
          <w:rFonts w:ascii="Arial" w:eastAsia="Calibri" w:hAnsi="Arial" w:cs="Arial"/>
          <w:sz w:val="22"/>
          <w:szCs w:val="22"/>
          <w:lang w:val="ro-RO"/>
        </w:rPr>
        <w:t>elor</w:t>
      </w:r>
      <w:r w:rsidRPr="00BC5EE7">
        <w:rPr>
          <w:rFonts w:ascii="Arial" w:eastAsia="Calibri" w:hAnsi="Arial" w:cs="Arial"/>
          <w:sz w:val="22"/>
          <w:szCs w:val="22"/>
          <w:lang w:val="ro-RO"/>
        </w:rPr>
        <w:t xml:space="preserve">. </w:t>
      </w:r>
    </w:p>
    <w:p w:rsidR="0002208D" w:rsidRPr="00997F16" w:rsidRDefault="0002208D" w:rsidP="0002208D">
      <w:pPr>
        <w:autoSpaceDE w:val="0"/>
        <w:rPr>
          <w:lang w:val="it-IT"/>
        </w:rPr>
      </w:pPr>
      <w:r w:rsidRPr="00BC5EE7">
        <w:rPr>
          <w:rFonts w:ascii="Arial" w:eastAsia="Calibri" w:hAnsi="Arial" w:cs="Arial"/>
          <w:bCs/>
          <w:sz w:val="22"/>
          <w:szCs w:val="22"/>
          <w:lang w:val="ro-RO"/>
        </w:rPr>
        <w:t>8.9.</w:t>
      </w:r>
      <w:r w:rsidRPr="00BC5EE7">
        <w:rPr>
          <w:rFonts w:ascii="Arial" w:eastAsia="Calibri" w:hAnsi="Arial" w:cs="Arial"/>
          <w:sz w:val="22"/>
          <w:szCs w:val="22"/>
          <w:lang w:val="ro-RO"/>
        </w:rPr>
        <w:t xml:space="preserve">In cazul in care cumparatorul nu si-a exercitat dreptul de a vizita </w:t>
      </w:r>
      <w:r w:rsidR="00F44BBE" w:rsidRPr="00BC5EE7">
        <w:rPr>
          <w:rFonts w:ascii="Arial" w:eastAsia="Calibri" w:hAnsi="Arial" w:cs="Arial"/>
          <w:sz w:val="22"/>
          <w:szCs w:val="22"/>
          <w:lang w:val="ro-RO"/>
        </w:rPr>
        <w:t>amplasamentele</w:t>
      </w:r>
      <w:r w:rsidRPr="00BC5EE7">
        <w:rPr>
          <w:rFonts w:ascii="Arial" w:eastAsia="Calibri" w:hAnsi="Arial" w:cs="Arial"/>
          <w:sz w:val="22"/>
          <w:szCs w:val="22"/>
          <w:lang w:val="ro-RO"/>
        </w:rPr>
        <w:t>, sau nu a</w:t>
      </w:r>
      <w:r w:rsidRPr="00997F16">
        <w:rPr>
          <w:rFonts w:ascii="Arial" w:eastAsia="Calibri" w:hAnsi="Arial" w:cs="Arial"/>
          <w:sz w:val="22"/>
          <w:szCs w:val="22"/>
          <w:lang w:val="ro-RO"/>
        </w:rPr>
        <w:t xml:space="preserve"> formulat obiectiuni la starea deseurilor vizitate, acesta nu poate refuza preluarea lor si nici nu poate formula reclamatii ulterioare privitoare la starea acestora, daca la momentul preluarii, starea lor corespunde cu datele prezentate de vanzator in caietul de sarcini.</w:t>
      </w:r>
    </w:p>
    <w:p w:rsidR="0002208D" w:rsidRPr="00997F16" w:rsidRDefault="0002208D" w:rsidP="0002208D">
      <w:pPr>
        <w:autoSpaceDE w:val="0"/>
        <w:rPr>
          <w:lang w:val="it-IT"/>
        </w:rPr>
      </w:pPr>
      <w:r w:rsidRPr="00997F16">
        <w:rPr>
          <w:rFonts w:ascii="Arial" w:eastAsia="Calibri" w:hAnsi="Arial" w:cs="Arial"/>
          <w:bCs/>
          <w:sz w:val="22"/>
          <w:szCs w:val="22"/>
          <w:lang w:val="ro-RO"/>
        </w:rPr>
        <w:t>8.1</w:t>
      </w:r>
      <w:r w:rsidR="00F63254" w:rsidRPr="00997F16">
        <w:rPr>
          <w:rFonts w:ascii="Arial" w:eastAsia="Calibri" w:hAnsi="Arial" w:cs="Arial"/>
          <w:bCs/>
          <w:sz w:val="22"/>
          <w:szCs w:val="22"/>
          <w:lang w:val="ro-RO"/>
        </w:rPr>
        <w:t>0</w:t>
      </w:r>
      <w:r w:rsidRPr="00997F16">
        <w:rPr>
          <w:rFonts w:ascii="Arial" w:eastAsia="Calibri" w:hAnsi="Arial" w:cs="Arial"/>
          <w:bCs/>
          <w:sz w:val="22"/>
          <w:szCs w:val="22"/>
          <w:lang w:val="ro-RO"/>
        </w:rPr>
        <w:t>.</w:t>
      </w:r>
      <w:r w:rsidRPr="00997F16">
        <w:rPr>
          <w:rFonts w:ascii="Arial" w:eastAsia="Calibri" w:hAnsi="Arial" w:cs="Arial"/>
          <w:sz w:val="22"/>
          <w:szCs w:val="22"/>
          <w:lang w:val="ro-RO"/>
        </w:rPr>
        <w:t>Accesul cumparatorului in locatiile vanzatorului, in locurile in care sunt depozitate deseurile care urmeaza a fi preluate se va face numai pe baza documentelor de acces emise de vanzator. In acest sens c</w:t>
      </w:r>
      <w:r w:rsidRPr="00997F16">
        <w:rPr>
          <w:rFonts w:ascii="Arial" w:hAnsi="Arial" w:cs="Arial"/>
          <w:sz w:val="22"/>
          <w:szCs w:val="22"/>
          <w:lang w:val="ro-RO" w:eastAsia="en-GB"/>
        </w:rPr>
        <w:t xml:space="preserve">umparatorul are obligatia </w:t>
      </w:r>
      <w:r w:rsidRPr="00997F16">
        <w:rPr>
          <w:rFonts w:ascii="Arial" w:hAnsi="Arial" w:cs="Arial"/>
          <w:sz w:val="22"/>
          <w:szCs w:val="22"/>
          <w:lang w:val="ro-RO"/>
        </w:rPr>
        <w:t xml:space="preserve">sa completeze si sa transmita la vanzator, cu minim 2 zile lucratoare si cu maxim 5 zile inainte de inceperea preluarii deseurilor care fac obiectul </w:t>
      </w:r>
      <w:r w:rsidR="00F3027D">
        <w:rPr>
          <w:rFonts w:ascii="Arial" w:hAnsi="Arial" w:cs="Arial"/>
          <w:sz w:val="22"/>
          <w:szCs w:val="22"/>
          <w:lang w:val="ro-RO"/>
        </w:rPr>
        <w:t>lotului respectiv</w:t>
      </w:r>
      <w:r w:rsidRPr="00997F16">
        <w:rPr>
          <w:rFonts w:ascii="Arial" w:hAnsi="Arial" w:cs="Arial"/>
          <w:sz w:val="22"/>
          <w:szCs w:val="22"/>
          <w:lang w:val="ro-RO"/>
        </w:rPr>
        <w:t xml:space="preserve">, formularul de acces in vederea aprobarii acestuia de catre </w:t>
      </w:r>
      <w:r w:rsidR="00220F59" w:rsidRPr="00997F16">
        <w:rPr>
          <w:rFonts w:ascii="Arial" w:hAnsi="Arial" w:cs="Arial"/>
          <w:sz w:val="22"/>
          <w:szCs w:val="22"/>
          <w:lang w:val="ro-RO"/>
        </w:rPr>
        <w:t>vanzator</w:t>
      </w:r>
      <w:r w:rsidRPr="00997F16">
        <w:rPr>
          <w:rFonts w:ascii="Arial" w:hAnsi="Arial" w:cs="Arial"/>
          <w:sz w:val="22"/>
          <w:szCs w:val="22"/>
          <w:lang w:val="ro-RO"/>
        </w:rPr>
        <w:t>.</w:t>
      </w:r>
      <w:r w:rsidRPr="00997F16">
        <w:rPr>
          <w:rFonts w:ascii="Arial" w:eastAsia="Calibri" w:hAnsi="Arial" w:cs="Arial"/>
          <w:sz w:val="22"/>
          <w:szCs w:val="22"/>
          <w:lang w:val="ro-RO"/>
        </w:rPr>
        <w:t xml:space="preserve"> Cumparatorului i se va elibera in termen de 72 ore de la solicitare, un formular pentru acces, pentru </w:t>
      </w:r>
      <w:r w:rsidRPr="00997F16">
        <w:rPr>
          <w:rFonts w:ascii="Arial" w:hAnsi="Arial" w:cs="Arial"/>
          <w:sz w:val="22"/>
          <w:szCs w:val="22"/>
          <w:lang w:val="ro-RO" w:eastAsia="en-GB"/>
        </w:rPr>
        <w:t xml:space="preserve">personalul si </w:t>
      </w:r>
      <w:r w:rsidR="00F3027D">
        <w:rPr>
          <w:rFonts w:ascii="Arial" w:hAnsi="Arial" w:cs="Arial"/>
          <w:sz w:val="22"/>
          <w:szCs w:val="22"/>
          <w:lang w:val="ro-RO" w:eastAsia="en-GB"/>
        </w:rPr>
        <w:t>mijloacele de transport</w:t>
      </w:r>
      <w:r w:rsidRPr="00997F16">
        <w:rPr>
          <w:rFonts w:ascii="Arial" w:hAnsi="Arial" w:cs="Arial"/>
          <w:sz w:val="22"/>
          <w:szCs w:val="22"/>
          <w:lang w:val="ro-RO" w:eastAsia="en-GB"/>
        </w:rPr>
        <w:t xml:space="preserve"> </w:t>
      </w:r>
      <w:r w:rsidRPr="00997F16">
        <w:rPr>
          <w:rFonts w:ascii="Arial" w:eastAsia="Calibri" w:hAnsi="Arial" w:cs="Arial"/>
          <w:sz w:val="22"/>
          <w:szCs w:val="22"/>
          <w:lang w:val="ro-RO"/>
        </w:rPr>
        <w:t>nominalizate de acesta in documentatia de participare.</w:t>
      </w:r>
    </w:p>
    <w:p w:rsidR="0002208D" w:rsidRPr="00997F16" w:rsidRDefault="0002208D" w:rsidP="0002208D">
      <w:pPr>
        <w:autoSpaceDE w:val="0"/>
        <w:rPr>
          <w:lang w:val="it-IT"/>
        </w:rPr>
      </w:pPr>
      <w:r w:rsidRPr="00997F16">
        <w:rPr>
          <w:rFonts w:ascii="Arial" w:eastAsia="Calibri" w:hAnsi="Arial" w:cs="Arial"/>
          <w:sz w:val="22"/>
          <w:szCs w:val="22"/>
          <w:lang w:val="ro-RO"/>
        </w:rPr>
        <w:t>8.1</w:t>
      </w:r>
      <w:r w:rsidR="00F63254" w:rsidRPr="00997F16">
        <w:rPr>
          <w:rFonts w:ascii="Arial" w:eastAsia="Calibri" w:hAnsi="Arial" w:cs="Arial"/>
          <w:sz w:val="22"/>
          <w:szCs w:val="22"/>
          <w:lang w:val="ro-RO"/>
        </w:rPr>
        <w:t>1</w:t>
      </w:r>
      <w:r w:rsidRPr="00997F16">
        <w:rPr>
          <w:rFonts w:ascii="Arial" w:eastAsia="Calibri" w:hAnsi="Arial" w:cs="Arial"/>
          <w:sz w:val="22"/>
          <w:szCs w:val="22"/>
          <w:lang w:val="ro-RO"/>
        </w:rPr>
        <w:t xml:space="preserve">.Costurile de transport si orice alte cheltuieli care pot sa apara </w:t>
      </w:r>
      <w:r w:rsidR="009D43DC">
        <w:rPr>
          <w:rFonts w:ascii="Arial" w:eastAsia="Calibri" w:hAnsi="Arial" w:cs="Arial"/>
          <w:sz w:val="22"/>
          <w:szCs w:val="22"/>
          <w:lang w:val="ro-RO"/>
        </w:rPr>
        <w:t xml:space="preserve">in derularea contractului, </w:t>
      </w:r>
      <w:r w:rsidRPr="00997F16">
        <w:rPr>
          <w:rFonts w:ascii="Arial" w:eastAsia="Calibri" w:hAnsi="Arial" w:cs="Arial"/>
          <w:sz w:val="22"/>
          <w:szCs w:val="22"/>
          <w:lang w:val="ro-RO"/>
        </w:rPr>
        <w:t>in afara celor de incarcare</w:t>
      </w:r>
      <w:r w:rsidR="009D43DC">
        <w:rPr>
          <w:rFonts w:ascii="Arial" w:eastAsia="Calibri" w:hAnsi="Arial" w:cs="Arial"/>
          <w:sz w:val="22"/>
          <w:szCs w:val="22"/>
          <w:lang w:val="ro-RO"/>
        </w:rPr>
        <w:t>-descarcare</w:t>
      </w:r>
      <w:r w:rsidRPr="00997F16">
        <w:rPr>
          <w:rFonts w:ascii="Arial" w:eastAsia="Calibri" w:hAnsi="Arial" w:cs="Arial"/>
          <w:sz w:val="22"/>
          <w:szCs w:val="22"/>
          <w:lang w:val="ro-RO"/>
        </w:rPr>
        <w:t xml:space="preserve"> cad in sarcina cumparatorului.</w:t>
      </w:r>
    </w:p>
    <w:p w:rsidR="0002208D" w:rsidRPr="00997F16" w:rsidRDefault="0002208D" w:rsidP="0002208D">
      <w:pPr>
        <w:autoSpaceDE w:val="0"/>
        <w:rPr>
          <w:rFonts w:ascii="Trebuchet MS" w:eastAsia="Calibri" w:hAnsi="Trebuchet MS" w:cs="Arial"/>
          <w:sz w:val="20"/>
          <w:szCs w:val="22"/>
          <w:lang w:val="ro-RO"/>
        </w:rPr>
      </w:pPr>
    </w:p>
    <w:p w:rsidR="0002208D" w:rsidRPr="00997F16" w:rsidRDefault="0002208D" w:rsidP="0002208D">
      <w:pPr>
        <w:tabs>
          <w:tab w:val="left" w:pos="6080"/>
        </w:tabs>
        <w:rPr>
          <w:lang w:val="ro-RO"/>
        </w:rPr>
      </w:pPr>
      <w:r w:rsidRPr="00997F16">
        <w:rPr>
          <w:rFonts w:ascii="Arial" w:hAnsi="Arial" w:cs="Arial"/>
          <w:b/>
          <w:sz w:val="22"/>
          <w:szCs w:val="22"/>
          <w:lang w:val="ro-RO"/>
        </w:rPr>
        <w:t>9.Responsabilitatile cumparatorului</w:t>
      </w:r>
    </w:p>
    <w:p w:rsidR="0052169A" w:rsidRPr="00997F16" w:rsidRDefault="0002208D" w:rsidP="0002208D">
      <w:pPr>
        <w:rPr>
          <w:rFonts w:ascii="Arial" w:hAnsi="Arial" w:cs="Arial"/>
          <w:sz w:val="22"/>
          <w:szCs w:val="22"/>
          <w:lang w:val="ro-RO"/>
        </w:rPr>
      </w:pPr>
      <w:r w:rsidRPr="00997F16">
        <w:rPr>
          <w:rFonts w:ascii="Arial" w:hAnsi="Arial" w:cs="Arial"/>
          <w:sz w:val="22"/>
          <w:szCs w:val="22"/>
          <w:lang w:val="ro-RO"/>
        </w:rPr>
        <w:t xml:space="preserve">9.1.Cumparatorul are obligatia de a-si desfasura activitatea in mod profesional, la termen si cu buna credinta conform angajamentului asumat. </w:t>
      </w:r>
    </w:p>
    <w:p w:rsidR="0002208D" w:rsidRPr="00997F16" w:rsidRDefault="0002208D" w:rsidP="0002208D">
      <w:pPr>
        <w:rPr>
          <w:lang w:val="ro-RO"/>
        </w:rPr>
      </w:pPr>
      <w:r w:rsidRPr="00997F16">
        <w:rPr>
          <w:rFonts w:ascii="Arial" w:hAnsi="Arial" w:cs="Arial"/>
          <w:sz w:val="22"/>
          <w:szCs w:val="22"/>
          <w:lang w:val="ro-RO"/>
        </w:rPr>
        <w:t>In acest sens cumparatorul se obliga:</w:t>
      </w:r>
    </w:p>
    <w:p w:rsidR="0002208D" w:rsidRPr="00997F16" w:rsidRDefault="0002208D" w:rsidP="0002208D">
      <w:pPr>
        <w:rPr>
          <w:rFonts w:ascii="Arial" w:hAnsi="Arial" w:cs="Arial"/>
          <w:bCs/>
          <w:sz w:val="22"/>
          <w:szCs w:val="22"/>
          <w:lang w:val="ro-RO"/>
        </w:rPr>
      </w:pPr>
      <w:r w:rsidRPr="00997F16">
        <w:rPr>
          <w:rFonts w:ascii="Arial" w:hAnsi="Arial" w:cs="Arial"/>
          <w:sz w:val="22"/>
          <w:szCs w:val="22"/>
          <w:lang w:val="ro-RO"/>
        </w:rPr>
        <w:t>a).</w:t>
      </w:r>
      <w:r w:rsidRPr="00997F16">
        <w:rPr>
          <w:rFonts w:ascii="Arial" w:hAnsi="Arial" w:cs="Arial"/>
          <w:bCs/>
          <w:sz w:val="22"/>
          <w:szCs w:val="22"/>
          <w:lang w:val="ro-RO"/>
        </w:rPr>
        <w:t>sa inceapa derularea contractului</w:t>
      </w:r>
      <w:r w:rsidRPr="00997F16">
        <w:rPr>
          <w:rFonts w:ascii="Arial" w:hAnsi="Arial" w:cs="Arial"/>
          <w:sz w:val="22"/>
          <w:szCs w:val="22"/>
          <w:lang w:val="ro-RO"/>
        </w:rPr>
        <w:t xml:space="preserve"> de vanzare-cumparare</w:t>
      </w:r>
      <w:r w:rsidRPr="00997F16">
        <w:rPr>
          <w:rFonts w:ascii="Arial" w:hAnsi="Arial" w:cs="Arial"/>
          <w:bCs/>
          <w:sz w:val="22"/>
          <w:szCs w:val="22"/>
          <w:lang w:val="ro-RO"/>
        </w:rPr>
        <w:t xml:space="preserve"> la data comunicata in ordinul de incepere emis de vanzator;</w:t>
      </w:r>
    </w:p>
    <w:p w:rsidR="0002208D" w:rsidRPr="00997F16" w:rsidRDefault="0002208D" w:rsidP="0002208D">
      <w:pPr>
        <w:rPr>
          <w:lang w:val="ro-RO"/>
        </w:rPr>
      </w:pPr>
      <w:r w:rsidRPr="00997F16">
        <w:rPr>
          <w:rFonts w:ascii="Arial" w:hAnsi="Arial" w:cs="Arial"/>
          <w:sz w:val="22"/>
          <w:szCs w:val="22"/>
          <w:lang w:val="ro-RO"/>
        </w:rPr>
        <w:t>b).inainte de preluarea deseurilor</w:t>
      </w:r>
      <w:r w:rsidR="00C51C08">
        <w:rPr>
          <w:rFonts w:ascii="Arial" w:hAnsi="Arial" w:cs="Arial"/>
          <w:sz w:val="22"/>
          <w:szCs w:val="22"/>
          <w:lang w:val="ro-RO"/>
        </w:rPr>
        <w:t>, din fiecare lot,</w:t>
      </w:r>
      <w:r w:rsidRPr="00997F16">
        <w:rPr>
          <w:rFonts w:ascii="Arial" w:hAnsi="Arial" w:cs="Arial"/>
          <w:sz w:val="22"/>
          <w:szCs w:val="22"/>
          <w:lang w:val="ro-RO"/>
        </w:rPr>
        <w:t xml:space="preserve"> sa completeze, sa semneze si sa supuna aprobarilor vanzatorului, respectiv asociatului (dupa caz) ”Conventia de lucrari”. </w:t>
      </w:r>
    </w:p>
    <w:p w:rsidR="0002208D" w:rsidRPr="00997F16" w:rsidRDefault="0002208D" w:rsidP="0002208D">
      <w:pPr>
        <w:rPr>
          <w:lang w:val="it-IT"/>
        </w:rPr>
      </w:pPr>
      <w:r w:rsidRPr="00997F16">
        <w:rPr>
          <w:rFonts w:ascii="Arial" w:hAnsi="Arial" w:cs="Arial"/>
          <w:sz w:val="22"/>
          <w:szCs w:val="22"/>
          <w:lang w:val="ro-RO"/>
        </w:rPr>
        <w:t>Cumparatorul (si asociatul, dupa caz) se obliga sa respecte prevederile stipulate in „Conventia de lucrari”, aprobata de vanzator si sa prelucreze cu personalul propriu, pe baza de semnatura, instructiunile de securitate a muncii din caietul de sarcini, precum si cele din „Conventia de lucrari” semnata intre parti</w:t>
      </w:r>
      <w:r w:rsidR="000417D3">
        <w:rPr>
          <w:rFonts w:ascii="Arial" w:hAnsi="Arial" w:cs="Arial"/>
          <w:sz w:val="22"/>
          <w:szCs w:val="22"/>
          <w:lang w:val="ro-RO"/>
        </w:rPr>
        <w:t>;</w:t>
      </w:r>
    </w:p>
    <w:p w:rsidR="0002208D" w:rsidRPr="00997F16" w:rsidRDefault="0002208D" w:rsidP="0002208D">
      <w:pPr>
        <w:rPr>
          <w:lang w:val="ro-RO"/>
        </w:rPr>
      </w:pPr>
      <w:r w:rsidRPr="00997F16">
        <w:rPr>
          <w:rFonts w:ascii="Arial" w:hAnsi="Arial" w:cs="Arial"/>
          <w:sz w:val="22"/>
          <w:szCs w:val="22"/>
          <w:lang w:val="ro-RO"/>
        </w:rPr>
        <w:t>c).sa asigure manipularea, incarcarea, descarcarea, cantarirea</w:t>
      </w:r>
      <w:r w:rsidR="007D569F" w:rsidRPr="00997F16">
        <w:rPr>
          <w:rFonts w:ascii="Arial" w:hAnsi="Arial" w:cs="Arial"/>
          <w:sz w:val="22"/>
          <w:szCs w:val="22"/>
          <w:lang w:val="ro-RO"/>
        </w:rPr>
        <w:t>/numararea</w:t>
      </w:r>
      <w:r w:rsidR="005A1561" w:rsidRPr="00997F16">
        <w:rPr>
          <w:rFonts w:ascii="Arial" w:hAnsi="Arial" w:cs="Arial"/>
          <w:sz w:val="22"/>
          <w:szCs w:val="22"/>
          <w:lang w:val="ro-RO"/>
        </w:rPr>
        <w:t xml:space="preserve"> si</w:t>
      </w:r>
      <w:r w:rsidRPr="00997F16">
        <w:rPr>
          <w:rFonts w:ascii="Arial" w:hAnsi="Arial" w:cs="Arial"/>
          <w:sz w:val="22"/>
          <w:szCs w:val="22"/>
          <w:lang w:val="ro-RO"/>
        </w:rPr>
        <w:t xml:space="preserve"> transportul </w:t>
      </w:r>
      <w:r w:rsidRPr="00997F16">
        <w:rPr>
          <w:rFonts w:ascii="Arial" w:hAnsi="Arial" w:cs="Arial"/>
          <w:iCs/>
          <w:sz w:val="22"/>
          <w:szCs w:val="22"/>
          <w:lang w:val="ro-RO"/>
        </w:rPr>
        <w:t xml:space="preserve">deseurilor </w:t>
      </w:r>
      <w:r w:rsidRPr="00997F16">
        <w:rPr>
          <w:rFonts w:ascii="Arial" w:hAnsi="Arial" w:cs="Arial"/>
          <w:sz w:val="22"/>
          <w:szCs w:val="22"/>
          <w:lang w:val="ro-RO"/>
        </w:rPr>
        <w:t>care fac obiectul prezentului contract de vanzare-cumparare cu respectarea normelor de protectie a mediului. La incheierea activitatii</w:t>
      </w:r>
      <w:r w:rsidR="00C51C08">
        <w:rPr>
          <w:rFonts w:ascii="Arial" w:hAnsi="Arial" w:cs="Arial"/>
          <w:sz w:val="22"/>
          <w:szCs w:val="22"/>
          <w:lang w:val="ro-RO"/>
        </w:rPr>
        <w:t>, pentru fiecare lot,</w:t>
      </w:r>
      <w:r w:rsidRPr="00997F16">
        <w:rPr>
          <w:rFonts w:ascii="Arial" w:hAnsi="Arial" w:cs="Arial"/>
          <w:sz w:val="22"/>
          <w:szCs w:val="22"/>
          <w:lang w:val="ro-RO"/>
        </w:rPr>
        <w:t xml:space="preserve"> cumparatorul are obligatia sa elibereze si sa ecologizeze locurile pe care au fost depozitate deseurile, conform declaratiei prezentata in dosarul de inscriere, fara modificarea pretul contractului de vanzare-cumparare, si sa predea responsabilului de contract, desemnat de vanzator terenul liber ecologizat;</w:t>
      </w:r>
    </w:p>
    <w:p w:rsidR="00C27756" w:rsidRPr="00997F16" w:rsidRDefault="0002208D" w:rsidP="0002208D">
      <w:pPr>
        <w:rPr>
          <w:rFonts w:ascii="Arial" w:hAnsi="Arial" w:cs="Arial"/>
          <w:sz w:val="22"/>
          <w:szCs w:val="22"/>
          <w:lang w:val="ro-RO"/>
        </w:rPr>
      </w:pPr>
      <w:r w:rsidRPr="00997F16">
        <w:rPr>
          <w:rFonts w:ascii="Arial" w:hAnsi="Arial" w:cs="Arial"/>
          <w:sz w:val="22"/>
          <w:szCs w:val="22"/>
          <w:lang w:val="ro-RO"/>
        </w:rPr>
        <w:t>d).sa notifice vanzatorului identitatea responsabilului sau (nume</w:t>
      </w:r>
      <w:r w:rsidR="00C27756" w:rsidRPr="00997F16">
        <w:rPr>
          <w:rFonts w:ascii="Arial" w:hAnsi="Arial" w:cs="Arial"/>
          <w:sz w:val="22"/>
          <w:szCs w:val="22"/>
          <w:lang w:val="ro-RO"/>
        </w:rPr>
        <w:t xml:space="preserve"> ...............</w:t>
      </w:r>
      <w:r w:rsidRPr="00997F16">
        <w:rPr>
          <w:rFonts w:ascii="Arial" w:hAnsi="Arial" w:cs="Arial"/>
          <w:sz w:val="22"/>
          <w:szCs w:val="22"/>
          <w:lang w:val="ro-RO"/>
        </w:rPr>
        <w:t xml:space="preserve"> prenume</w:t>
      </w:r>
      <w:r w:rsidR="00C27756" w:rsidRPr="00997F16">
        <w:rPr>
          <w:rFonts w:ascii="Arial" w:hAnsi="Arial" w:cs="Arial"/>
          <w:sz w:val="22"/>
          <w:szCs w:val="22"/>
          <w:lang w:val="ro-RO"/>
        </w:rPr>
        <w:t xml:space="preserve"> </w:t>
      </w:r>
      <w:r w:rsidRPr="00997F16">
        <w:rPr>
          <w:rFonts w:ascii="Arial" w:hAnsi="Arial" w:cs="Arial"/>
          <w:sz w:val="22"/>
          <w:szCs w:val="22"/>
          <w:lang w:val="ro-RO"/>
        </w:rPr>
        <w:t>......</w:t>
      </w:r>
      <w:r w:rsidR="00C27756" w:rsidRPr="00997F16">
        <w:rPr>
          <w:rFonts w:ascii="Arial" w:hAnsi="Arial" w:cs="Arial"/>
          <w:sz w:val="22"/>
          <w:szCs w:val="22"/>
          <w:lang w:val="ro-RO"/>
        </w:rPr>
        <w:t>...............</w:t>
      </w:r>
      <w:r w:rsidRPr="00997F16">
        <w:rPr>
          <w:rFonts w:ascii="Arial" w:hAnsi="Arial" w:cs="Arial"/>
          <w:sz w:val="22"/>
          <w:szCs w:val="22"/>
          <w:lang w:val="ro-RO"/>
        </w:rPr>
        <w:t>,</w:t>
      </w:r>
    </w:p>
    <w:p w:rsidR="0002208D" w:rsidRPr="00997F16" w:rsidRDefault="0002208D" w:rsidP="0002208D">
      <w:pPr>
        <w:rPr>
          <w:rFonts w:ascii="Arial" w:hAnsi="Arial" w:cs="Arial"/>
          <w:sz w:val="22"/>
          <w:szCs w:val="22"/>
          <w:lang w:val="ro-RO"/>
        </w:rPr>
      </w:pPr>
      <w:r w:rsidRPr="00997F16">
        <w:rPr>
          <w:rFonts w:ascii="Arial" w:eastAsia="Calibri" w:hAnsi="Arial" w:cs="Arial"/>
          <w:sz w:val="22"/>
          <w:szCs w:val="22"/>
          <w:lang w:val="ro-RO"/>
        </w:rPr>
        <w:t>functia</w:t>
      </w:r>
      <w:r w:rsidR="00C27756" w:rsidRPr="00997F16">
        <w:rPr>
          <w:rFonts w:ascii="Arial" w:eastAsia="Calibri" w:hAnsi="Arial" w:cs="Arial"/>
          <w:sz w:val="22"/>
          <w:szCs w:val="22"/>
          <w:lang w:val="ro-RO"/>
        </w:rPr>
        <w:t xml:space="preserve"> </w:t>
      </w:r>
      <w:r w:rsidRPr="00997F16">
        <w:rPr>
          <w:rFonts w:ascii="Arial" w:eastAsia="Calibri" w:hAnsi="Arial" w:cs="Arial"/>
          <w:sz w:val="22"/>
          <w:szCs w:val="22"/>
          <w:lang w:val="ro-RO"/>
        </w:rPr>
        <w:t>....</w:t>
      </w:r>
      <w:r w:rsidR="00C27756" w:rsidRPr="00997F16">
        <w:rPr>
          <w:rFonts w:ascii="Arial" w:eastAsia="Calibri" w:hAnsi="Arial" w:cs="Arial"/>
          <w:sz w:val="22"/>
          <w:szCs w:val="22"/>
          <w:lang w:val="ro-RO"/>
        </w:rPr>
        <w:t>.........</w:t>
      </w:r>
      <w:r w:rsidRPr="00997F16">
        <w:rPr>
          <w:rFonts w:ascii="Arial" w:eastAsia="Calibri" w:hAnsi="Arial" w:cs="Arial"/>
          <w:sz w:val="22"/>
          <w:szCs w:val="22"/>
          <w:lang w:val="ro-RO"/>
        </w:rPr>
        <w:t>.., telefon .</w:t>
      </w:r>
      <w:r w:rsidR="00C27756" w:rsidRPr="00997F16">
        <w:rPr>
          <w:rFonts w:ascii="Arial" w:eastAsia="Calibri" w:hAnsi="Arial" w:cs="Arial"/>
          <w:sz w:val="22"/>
          <w:szCs w:val="22"/>
          <w:lang w:val="ro-RO"/>
        </w:rPr>
        <w:t>...........</w:t>
      </w:r>
      <w:r w:rsidRPr="00997F16">
        <w:rPr>
          <w:rFonts w:ascii="Arial" w:eastAsia="Calibri" w:hAnsi="Arial" w:cs="Arial"/>
          <w:sz w:val="22"/>
          <w:szCs w:val="22"/>
          <w:lang w:val="ro-RO"/>
        </w:rPr>
        <w:t>.......</w:t>
      </w:r>
      <w:r w:rsidR="00CC4FB7">
        <w:rPr>
          <w:rFonts w:ascii="Arial" w:eastAsia="Calibri" w:hAnsi="Arial" w:cs="Arial"/>
          <w:sz w:val="22"/>
          <w:szCs w:val="22"/>
          <w:lang w:val="ro-RO"/>
        </w:rPr>
        <w:t>,</w:t>
      </w:r>
      <w:r w:rsidRPr="00997F16">
        <w:rPr>
          <w:rFonts w:ascii="Arial" w:eastAsia="Calibri" w:hAnsi="Arial" w:cs="Arial"/>
          <w:sz w:val="22"/>
          <w:szCs w:val="22"/>
          <w:lang w:val="ro-RO"/>
        </w:rPr>
        <w:t xml:space="preserve"> fax</w:t>
      </w:r>
      <w:r w:rsidR="00C27756" w:rsidRPr="00997F16">
        <w:rPr>
          <w:rFonts w:ascii="Arial" w:eastAsia="Calibri" w:hAnsi="Arial" w:cs="Arial"/>
          <w:sz w:val="22"/>
          <w:szCs w:val="22"/>
          <w:lang w:val="ro-RO"/>
        </w:rPr>
        <w:t xml:space="preserve"> </w:t>
      </w:r>
      <w:r w:rsidRPr="00997F16">
        <w:rPr>
          <w:rFonts w:ascii="Arial" w:eastAsia="Calibri" w:hAnsi="Arial" w:cs="Arial"/>
          <w:sz w:val="22"/>
          <w:szCs w:val="22"/>
          <w:lang w:val="ro-RO"/>
        </w:rPr>
        <w:t>.</w:t>
      </w:r>
      <w:r w:rsidR="00C27756" w:rsidRPr="00997F16">
        <w:rPr>
          <w:rFonts w:ascii="Arial" w:eastAsia="Calibri" w:hAnsi="Arial" w:cs="Arial"/>
          <w:sz w:val="22"/>
          <w:szCs w:val="22"/>
          <w:lang w:val="ro-RO"/>
        </w:rPr>
        <w:t>..............</w:t>
      </w:r>
      <w:r w:rsidRPr="00997F16">
        <w:rPr>
          <w:rFonts w:ascii="Arial" w:eastAsia="Calibri" w:hAnsi="Arial" w:cs="Arial"/>
          <w:sz w:val="22"/>
          <w:szCs w:val="22"/>
          <w:lang w:val="ro-RO"/>
        </w:rPr>
        <w:t>......., e-mail</w:t>
      </w:r>
      <w:r w:rsidR="00C27756" w:rsidRPr="00997F16">
        <w:rPr>
          <w:rFonts w:ascii="Arial" w:eastAsia="Calibri" w:hAnsi="Arial" w:cs="Arial"/>
          <w:sz w:val="22"/>
          <w:szCs w:val="22"/>
          <w:lang w:val="ro-RO"/>
        </w:rPr>
        <w:t xml:space="preserve"> </w:t>
      </w:r>
      <w:r w:rsidRPr="00997F16">
        <w:rPr>
          <w:rFonts w:ascii="Arial" w:eastAsia="Calibri" w:hAnsi="Arial" w:cs="Arial"/>
          <w:sz w:val="22"/>
          <w:szCs w:val="22"/>
          <w:lang w:val="ro-RO"/>
        </w:rPr>
        <w:t>.</w:t>
      </w:r>
      <w:r w:rsidR="00C27756" w:rsidRPr="00997F16">
        <w:rPr>
          <w:rFonts w:ascii="Arial" w:eastAsia="Calibri" w:hAnsi="Arial" w:cs="Arial"/>
          <w:sz w:val="22"/>
          <w:szCs w:val="22"/>
          <w:lang w:val="ro-RO"/>
        </w:rPr>
        <w:t>.................................................</w:t>
      </w:r>
      <w:r w:rsidRPr="00997F16">
        <w:rPr>
          <w:rFonts w:ascii="Arial" w:eastAsia="Calibri" w:hAnsi="Arial" w:cs="Arial"/>
          <w:sz w:val="22"/>
          <w:szCs w:val="22"/>
          <w:lang w:val="ro-RO"/>
        </w:rPr>
        <w:t>....)</w:t>
      </w:r>
      <w:r w:rsidRPr="00997F16">
        <w:rPr>
          <w:rFonts w:ascii="Arial" w:hAnsi="Arial" w:cs="Arial"/>
          <w:sz w:val="22"/>
          <w:szCs w:val="22"/>
          <w:lang w:val="ro-RO"/>
        </w:rPr>
        <w:t xml:space="preserve"> care va tine legatura cu responsabilul </w:t>
      </w:r>
      <w:r w:rsidRPr="00997F16">
        <w:rPr>
          <w:rFonts w:ascii="Arial" w:hAnsi="Arial" w:cs="Arial"/>
          <w:bCs/>
          <w:sz w:val="22"/>
          <w:szCs w:val="22"/>
          <w:lang w:val="ro-RO"/>
        </w:rPr>
        <w:t xml:space="preserve">de contract de vanzare-cumparare </w:t>
      </w:r>
      <w:r w:rsidRPr="00997F16">
        <w:rPr>
          <w:rFonts w:ascii="Arial" w:hAnsi="Arial" w:cs="Arial"/>
          <w:sz w:val="22"/>
          <w:szCs w:val="22"/>
          <w:lang w:val="ro-RO"/>
        </w:rPr>
        <w:t xml:space="preserve">deseuri numit </w:t>
      </w:r>
      <w:r w:rsidR="00CC4FB7">
        <w:rPr>
          <w:rFonts w:ascii="Arial" w:hAnsi="Arial" w:cs="Arial"/>
          <w:sz w:val="22"/>
          <w:szCs w:val="22"/>
          <w:lang w:val="ro-RO"/>
        </w:rPr>
        <w:t xml:space="preserve">la </w:t>
      </w:r>
      <w:r w:rsidR="00CC4FB7" w:rsidRPr="00CC4FB7">
        <w:rPr>
          <w:rFonts w:ascii="Arial" w:hAnsi="Arial" w:cs="Arial"/>
          <w:sz w:val="22"/>
          <w:szCs w:val="22"/>
          <w:lang w:val="ro-RO"/>
        </w:rPr>
        <w:t xml:space="preserve">art. </w:t>
      </w:r>
      <w:r w:rsidR="00CC4FB7">
        <w:rPr>
          <w:rFonts w:ascii="Arial" w:hAnsi="Arial" w:cs="Arial"/>
          <w:sz w:val="22"/>
          <w:szCs w:val="22"/>
          <w:lang w:val="ro-RO"/>
        </w:rPr>
        <w:t>10.1 lit.d</w:t>
      </w:r>
      <w:r w:rsidR="00B82F98">
        <w:rPr>
          <w:rFonts w:ascii="Arial" w:hAnsi="Arial" w:cs="Arial"/>
          <w:sz w:val="22"/>
          <w:szCs w:val="22"/>
          <w:lang w:val="ro-RO"/>
        </w:rPr>
        <w:t>.</w:t>
      </w:r>
      <w:r w:rsidR="00CC4FB7">
        <w:rPr>
          <w:rFonts w:ascii="Arial" w:hAnsi="Arial" w:cs="Arial"/>
          <w:sz w:val="22"/>
          <w:szCs w:val="22"/>
          <w:lang w:val="ro-RO"/>
        </w:rPr>
        <w:t xml:space="preserve"> </w:t>
      </w:r>
      <w:r w:rsidRPr="00997F16">
        <w:rPr>
          <w:rFonts w:ascii="Arial" w:hAnsi="Arial" w:cs="Arial"/>
          <w:sz w:val="22"/>
          <w:szCs w:val="22"/>
          <w:lang w:val="ro-RO"/>
        </w:rPr>
        <w:t>de catre vanzator, cu care va conlucra pentru realizarea, din punct de vedere tehnic a obligatiilor contractuale care fac obiectul prezentului contract de vanzare-cumparare;</w:t>
      </w:r>
    </w:p>
    <w:p w:rsidR="000417D3" w:rsidRDefault="003102F8" w:rsidP="0002208D">
      <w:pPr>
        <w:rPr>
          <w:rFonts w:ascii="Arial" w:hAnsi="Arial" w:cs="Arial"/>
          <w:sz w:val="22"/>
          <w:szCs w:val="22"/>
          <w:lang w:val="ro-RO"/>
        </w:rPr>
      </w:pPr>
      <w:r w:rsidRPr="00997F16">
        <w:rPr>
          <w:rFonts w:ascii="Arial" w:hAnsi="Arial" w:cs="Arial"/>
          <w:sz w:val="22"/>
          <w:szCs w:val="22"/>
          <w:lang w:val="ro-RO"/>
        </w:rPr>
        <w:t xml:space="preserve">e).sa achite integral contravaloarea pachetului de deseuri, </w:t>
      </w:r>
      <w:r w:rsidR="000417D3">
        <w:rPr>
          <w:rFonts w:ascii="Arial" w:hAnsi="Arial" w:cs="Arial"/>
          <w:sz w:val="22"/>
          <w:szCs w:val="22"/>
          <w:lang w:val="ro-RO"/>
        </w:rPr>
        <w:t xml:space="preserve">aferent fiecarui lot, </w:t>
      </w:r>
      <w:r w:rsidRPr="00997F16">
        <w:rPr>
          <w:rFonts w:ascii="Arial" w:hAnsi="Arial" w:cs="Arial"/>
          <w:sz w:val="22"/>
          <w:szCs w:val="22"/>
          <w:lang w:val="ro-RO"/>
        </w:rPr>
        <w:t>la valoarea de adjudecare</w:t>
      </w:r>
      <w:r w:rsidR="00F01280" w:rsidRPr="00997F16">
        <w:rPr>
          <w:rFonts w:ascii="Arial" w:hAnsi="Arial" w:cs="Arial"/>
          <w:sz w:val="22"/>
          <w:szCs w:val="22"/>
          <w:lang w:val="ro-RO"/>
        </w:rPr>
        <w:t xml:space="preserve"> si sa preia toate deseurile </w:t>
      </w:r>
      <w:r w:rsidR="00A1021A">
        <w:rPr>
          <w:rFonts w:ascii="Arial" w:hAnsi="Arial" w:cs="Arial"/>
          <w:sz w:val="22"/>
          <w:szCs w:val="22"/>
          <w:lang w:val="ro-RO"/>
        </w:rPr>
        <w:t xml:space="preserve">din lotul respectiv, </w:t>
      </w:r>
      <w:r w:rsidR="00F01280" w:rsidRPr="00997F16">
        <w:rPr>
          <w:rFonts w:ascii="Arial" w:hAnsi="Arial" w:cs="Arial"/>
          <w:sz w:val="22"/>
          <w:szCs w:val="22"/>
          <w:lang w:val="ro-RO"/>
        </w:rPr>
        <w:t>din toate locatiile vanzatorului specificate in caietul de sarcini</w:t>
      </w:r>
      <w:r w:rsidRPr="00997F16">
        <w:rPr>
          <w:rFonts w:ascii="Arial" w:hAnsi="Arial" w:cs="Arial"/>
          <w:sz w:val="22"/>
          <w:szCs w:val="22"/>
          <w:lang w:val="ro-RO"/>
        </w:rPr>
        <w:t>;</w:t>
      </w:r>
    </w:p>
    <w:p w:rsidR="000417D3" w:rsidRDefault="000417D3" w:rsidP="0002208D">
      <w:pPr>
        <w:rPr>
          <w:rFonts w:ascii="Arial" w:hAnsi="Arial" w:cs="Arial"/>
          <w:sz w:val="22"/>
          <w:szCs w:val="22"/>
          <w:lang w:val="ro-RO"/>
        </w:rPr>
      </w:pPr>
    </w:p>
    <w:p w:rsidR="003102F8" w:rsidRPr="00997F16" w:rsidRDefault="003102F8" w:rsidP="0002208D">
      <w:pPr>
        <w:rPr>
          <w:rFonts w:ascii="Arial" w:hAnsi="Arial" w:cs="Arial"/>
          <w:sz w:val="22"/>
          <w:szCs w:val="22"/>
          <w:lang w:val="ro-RO"/>
        </w:rPr>
      </w:pPr>
    </w:p>
    <w:p w:rsidR="0002208D" w:rsidRPr="00997F16" w:rsidRDefault="003102F8" w:rsidP="0002208D">
      <w:pPr>
        <w:rPr>
          <w:lang w:val="it-IT"/>
        </w:rPr>
      </w:pPr>
      <w:r w:rsidRPr="00997F16">
        <w:rPr>
          <w:rFonts w:ascii="Arial" w:hAnsi="Arial" w:cs="Arial"/>
          <w:sz w:val="22"/>
          <w:szCs w:val="22"/>
          <w:lang w:val="ro-RO"/>
        </w:rPr>
        <w:t>f</w:t>
      </w:r>
      <w:r w:rsidR="0002208D" w:rsidRPr="00997F16">
        <w:rPr>
          <w:rFonts w:ascii="Arial" w:hAnsi="Arial" w:cs="Arial"/>
          <w:sz w:val="22"/>
          <w:szCs w:val="22"/>
          <w:lang w:val="ro-RO"/>
        </w:rPr>
        <w:t>).sa asigure, pe cheltuiala proprie pe toata durata contractului de vanzare-cumparare:</w:t>
      </w:r>
    </w:p>
    <w:p w:rsidR="0002208D" w:rsidRPr="00997F16" w:rsidRDefault="0002208D" w:rsidP="0002208D">
      <w:pPr>
        <w:ind w:left="720"/>
        <w:rPr>
          <w:rFonts w:ascii="Arial" w:hAnsi="Arial" w:cs="Arial"/>
          <w:sz w:val="22"/>
          <w:szCs w:val="22"/>
          <w:lang w:val="ro-RO"/>
        </w:rPr>
      </w:pPr>
      <w:r w:rsidRPr="00997F16">
        <w:rPr>
          <w:rFonts w:ascii="Arial" w:hAnsi="Arial" w:cs="Arial"/>
          <w:sz w:val="22"/>
          <w:szCs w:val="22"/>
          <w:lang w:val="ro-RO"/>
        </w:rPr>
        <w:t>-personal instruit cu privire la normele de securitate privitoare la, manipularea, cantarirea</w:t>
      </w:r>
      <w:r w:rsidR="007D569F" w:rsidRPr="00997F16">
        <w:rPr>
          <w:rFonts w:ascii="Arial" w:hAnsi="Arial" w:cs="Arial"/>
          <w:sz w:val="22"/>
          <w:szCs w:val="22"/>
          <w:lang w:val="ro-RO"/>
        </w:rPr>
        <w:t>/numararea</w:t>
      </w:r>
      <w:r w:rsidRPr="00997F16">
        <w:rPr>
          <w:rFonts w:ascii="Arial" w:hAnsi="Arial" w:cs="Arial"/>
          <w:sz w:val="22"/>
          <w:szCs w:val="22"/>
          <w:lang w:val="ro-RO"/>
        </w:rPr>
        <w:t xml:space="preserve"> (dupa caz), incarcarea, descarcarea si transportul deseurilor care fac obiectul prezentului contract de vanzare-cumparare si in numar suficient in vederea incadrarii in termenele contractuale;</w:t>
      </w:r>
    </w:p>
    <w:p w:rsidR="0002208D" w:rsidRPr="00997F16" w:rsidRDefault="0002208D" w:rsidP="0002208D">
      <w:pPr>
        <w:ind w:left="720"/>
        <w:rPr>
          <w:lang w:val="it-IT"/>
        </w:rPr>
      </w:pPr>
      <w:r w:rsidRPr="00997F16">
        <w:rPr>
          <w:rFonts w:ascii="Arial" w:hAnsi="Arial" w:cs="Arial"/>
          <w:sz w:val="22"/>
          <w:szCs w:val="22"/>
          <w:lang w:val="ro-RO"/>
        </w:rPr>
        <w:t>-materialele, dotarile sau alte asemenea, necesare pentru prevenirea sau reducerea poluarii;</w:t>
      </w:r>
    </w:p>
    <w:p w:rsidR="00F44BBE" w:rsidRPr="00997F16" w:rsidRDefault="0002208D" w:rsidP="00F44BBE">
      <w:pPr>
        <w:tabs>
          <w:tab w:val="left" w:pos="1418"/>
        </w:tabs>
        <w:ind w:left="720"/>
        <w:rPr>
          <w:lang w:val="it-IT"/>
        </w:rPr>
      </w:pPr>
      <w:r w:rsidRPr="00997F16">
        <w:rPr>
          <w:rFonts w:ascii="Arial" w:hAnsi="Arial" w:cs="Arial"/>
          <w:sz w:val="22"/>
          <w:szCs w:val="22"/>
          <w:lang w:val="ro-RO"/>
        </w:rPr>
        <w:t>-utilajele, instalatiile, echipamentele tehnice, necesare</w:t>
      </w:r>
      <w:r w:rsidR="00737FF1">
        <w:rPr>
          <w:rFonts w:ascii="Arial" w:hAnsi="Arial" w:cs="Arial"/>
          <w:sz w:val="22"/>
          <w:szCs w:val="22"/>
          <w:lang w:val="ro-RO"/>
        </w:rPr>
        <w:t xml:space="preserve"> derularii contractului</w:t>
      </w:r>
      <w:r w:rsidRPr="00997F16">
        <w:rPr>
          <w:rFonts w:ascii="Arial" w:hAnsi="Arial" w:cs="Arial"/>
          <w:sz w:val="22"/>
          <w:szCs w:val="22"/>
          <w:lang w:val="ro-RO"/>
        </w:rPr>
        <w:t>, cu respectarea prevederilor caietului de sarcini (utilaje de ridicat, utilaje incarcare-descarcare, manipulatoare cu brat telescopic, buldoexcavator, greifer, autovehicule de transport, alte instalatii si utilaje);</w:t>
      </w:r>
    </w:p>
    <w:p w:rsidR="0002208D" w:rsidRPr="00997F16" w:rsidRDefault="0002208D" w:rsidP="00F44BBE">
      <w:pPr>
        <w:tabs>
          <w:tab w:val="left" w:pos="1418"/>
        </w:tabs>
        <w:ind w:left="720"/>
        <w:rPr>
          <w:lang w:val="it-IT"/>
        </w:rPr>
      </w:pPr>
      <w:r w:rsidRPr="00997F16">
        <w:rPr>
          <w:rFonts w:ascii="Arial" w:hAnsi="Arial" w:cs="Arial"/>
          <w:sz w:val="22"/>
          <w:szCs w:val="22"/>
          <w:lang w:val="ro-RO"/>
        </w:rPr>
        <w:t>-accesul la un cantar omologat si verificat metrologic aflat in zona locatiei de unde se preiau deseurile, in cazul in care cantarirea nu se poate efectua la locul de preluare;</w:t>
      </w:r>
    </w:p>
    <w:p w:rsidR="0002208D" w:rsidRPr="00997F16" w:rsidRDefault="0002208D" w:rsidP="0002208D">
      <w:pPr>
        <w:ind w:firstLine="720"/>
        <w:rPr>
          <w:lang w:val="it-IT"/>
        </w:rPr>
      </w:pPr>
      <w:r w:rsidRPr="00997F16">
        <w:rPr>
          <w:rFonts w:ascii="Arial" w:hAnsi="Arial" w:cs="Arial"/>
          <w:sz w:val="22"/>
          <w:szCs w:val="22"/>
          <w:lang w:val="ro-RO"/>
        </w:rPr>
        <w:t xml:space="preserve">-transportul deseurilor cu </w:t>
      </w:r>
      <w:r w:rsidR="00737FF1">
        <w:rPr>
          <w:rFonts w:ascii="Arial" w:hAnsi="Arial" w:cs="Arial"/>
          <w:sz w:val="22"/>
          <w:szCs w:val="22"/>
          <w:lang w:val="ro-RO"/>
        </w:rPr>
        <w:t>mijloace de transport</w:t>
      </w:r>
      <w:r w:rsidRPr="00997F16">
        <w:rPr>
          <w:rFonts w:ascii="Arial" w:hAnsi="Arial" w:cs="Arial"/>
          <w:sz w:val="22"/>
          <w:szCs w:val="22"/>
          <w:lang w:val="ro-RO"/>
        </w:rPr>
        <w:t xml:space="preserve"> adecvate, autorizate in conditiile legii care:</w:t>
      </w:r>
    </w:p>
    <w:p w:rsidR="0002208D" w:rsidRPr="00997F16" w:rsidRDefault="0002208D" w:rsidP="00A21085">
      <w:pPr>
        <w:ind w:left="720" w:firstLine="720"/>
        <w:rPr>
          <w:lang w:val="it-IT"/>
        </w:rPr>
      </w:pPr>
      <w:r w:rsidRPr="00997F16">
        <w:rPr>
          <w:rFonts w:ascii="Arial" w:hAnsi="Arial" w:cs="Arial"/>
          <w:sz w:val="22"/>
          <w:szCs w:val="22"/>
          <w:lang w:val="ro-RO"/>
        </w:rPr>
        <w:t>-sa aiba o stare tehnica si de intretinere corespunzatoare circulatiei pe drumurile publice, pentru evitarea poluarii solului cu ulei, carburanti sau alte materiale poluante</w:t>
      </w:r>
      <w:r w:rsidR="00737FF1">
        <w:rPr>
          <w:rFonts w:ascii="Arial" w:hAnsi="Arial" w:cs="Arial"/>
          <w:sz w:val="22"/>
          <w:szCs w:val="22"/>
          <w:lang w:val="ro-RO"/>
        </w:rPr>
        <w:t>,</w:t>
      </w:r>
    </w:p>
    <w:p w:rsidR="0002208D" w:rsidRPr="00997F16" w:rsidRDefault="0002208D" w:rsidP="00A21085">
      <w:pPr>
        <w:ind w:left="720" w:firstLine="720"/>
        <w:rPr>
          <w:rFonts w:ascii="Arial" w:hAnsi="Arial" w:cs="Arial"/>
          <w:sz w:val="22"/>
          <w:szCs w:val="22"/>
          <w:lang w:val="ro-RO"/>
        </w:rPr>
      </w:pPr>
      <w:r w:rsidRPr="00997F16">
        <w:rPr>
          <w:rFonts w:ascii="Arial" w:hAnsi="Arial" w:cs="Arial"/>
          <w:sz w:val="22"/>
          <w:szCs w:val="22"/>
          <w:lang w:val="ro-RO"/>
        </w:rPr>
        <w:t>-</w:t>
      </w:r>
      <w:r w:rsidRPr="00997F16">
        <w:rPr>
          <w:rFonts w:ascii="Arial" w:hAnsi="Arial" w:cs="Arial"/>
          <w:iCs/>
          <w:sz w:val="22"/>
          <w:szCs w:val="22"/>
          <w:lang w:val="ro-RO"/>
        </w:rPr>
        <w:t xml:space="preserve">au </w:t>
      </w:r>
      <w:r w:rsidR="00737FF1">
        <w:rPr>
          <w:rFonts w:ascii="Arial" w:hAnsi="Arial" w:cs="Arial"/>
          <w:iCs/>
          <w:sz w:val="22"/>
          <w:szCs w:val="22"/>
          <w:lang w:val="ro-RO"/>
        </w:rPr>
        <w:t>l</w:t>
      </w:r>
      <w:r w:rsidRPr="00997F16">
        <w:rPr>
          <w:rFonts w:ascii="Arial" w:hAnsi="Arial" w:cs="Arial"/>
          <w:iCs/>
          <w:sz w:val="22"/>
          <w:szCs w:val="22"/>
          <w:lang w:val="ro-RO"/>
        </w:rPr>
        <w:t>icenta comunitara valabila</w:t>
      </w:r>
      <w:r w:rsidRPr="00997F16">
        <w:rPr>
          <w:rFonts w:ascii="Arial" w:hAnsi="Arial" w:cs="Arial"/>
          <w:sz w:val="22"/>
          <w:szCs w:val="22"/>
          <w:lang w:val="ro-RO"/>
        </w:rPr>
        <w:t xml:space="preserve"> conform O</w:t>
      </w:r>
      <w:r w:rsidR="002C35C3" w:rsidRPr="00997F16">
        <w:rPr>
          <w:rFonts w:ascii="Arial" w:hAnsi="Arial" w:cs="Arial"/>
          <w:sz w:val="22"/>
          <w:szCs w:val="22"/>
          <w:lang w:val="ro-RO"/>
        </w:rPr>
        <w:t>.</w:t>
      </w:r>
      <w:r w:rsidRPr="00997F16">
        <w:rPr>
          <w:rFonts w:ascii="Arial" w:hAnsi="Arial" w:cs="Arial"/>
          <w:sz w:val="22"/>
          <w:szCs w:val="22"/>
          <w:lang w:val="ro-RO"/>
        </w:rPr>
        <w:t>G</w:t>
      </w:r>
      <w:r w:rsidR="002C35C3" w:rsidRPr="00997F16">
        <w:rPr>
          <w:rFonts w:ascii="Arial" w:hAnsi="Arial" w:cs="Arial"/>
          <w:sz w:val="22"/>
          <w:szCs w:val="22"/>
          <w:lang w:val="ro-RO"/>
        </w:rPr>
        <w:t>.</w:t>
      </w:r>
      <w:r w:rsidRPr="00997F16">
        <w:rPr>
          <w:rFonts w:ascii="Arial" w:hAnsi="Arial" w:cs="Arial"/>
          <w:sz w:val="22"/>
          <w:szCs w:val="22"/>
          <w:lang w:val="ro-RO"/>
        </w:rPr>
        <w:t xml:space="preserve"> </w:t>
      </w:r>
      <w:r w:rsidR="002C35C3" w:rsidRPr="00997F16">
        <w:rPr>
          <w:rFonts w:ascii="Arial" w:hAnsi="Arial" w:cs="Arial"/>
          <w:sz w:val="22"/>
          <w:szCs w:val="22"/>
          <w:lang w:val="ro-RO"/>
        </w:rPr>
        <w:t>nr.</w:t>
      </w:r>
      <w:r w:rsidRPr="00997F16">
        <w:rPr>
          <w:rFonts w:ascii="Arial" w:hAnsi="Arial" w:cs="Arial"/>
          <w:sz w:val="22"/>
          <w:szCs w:val="22"/>
          <w:lang w:val="ro-RO"/>
        </w:rPr>
        <w:t>27/2011, privind transporturile rutiere de marfuri, emisa de Autoritatea Rutiera Romana.</w:t>
      </w:r>
    </w:p>
    <w:p w:rsidR="0002208D" w:rsidRPr="00997F16" w:rsidRDefault="003102F8" w:rsidP="0002208D">
      <w:pPr>
        <w:rPr>
          <w:lang w:val="it-IT"/>
        </w:rPr>
      </w:pPr>
      <w:r w:rsidRPr="00997F16">
        <w:rPr>
          <w:rFonts w:ascii="Arial" w:hAnsi="Arial" w:cs="Arial"/>
          <w:sz w:val="22"/>
          <w:szCs w:val="22"/>
          <w:lang w:val="ro-RO"/>
        </w:rPr>
        <w:t>g</w:t>
      </w:r>
      <w:r w:rsidR="0002208D" w:rsidRPr="00997F16">
        <w:rPr>
          <w:rFonts w:ascii="Arial" w:hAnsi="Arial" w:cs="Arial"/>
          <w:sz w:val="22"/>
          <w:szCs w:val="22"/>
          <w:lang w:val="ro-RO"/>
        </w:rPr>
        <w:t xml:space="preserve">).sa detina toate documentele de insotire </w:t>
      </w:r>
      <w:r w:rsidR="002C35C3" w:rsidRPr="00997F16">
        <w:rPr>
          <w:rFonts w:ascii="Arial" w:hAnsi="Arial" w:cs="Arial"/>
          <w:sz w:val="22"/>
          <w:szCs w:val="22"/>
          <w:lang w:val="ro-RO"/>
        </w:rPr>
        <w:t>a</w:t>
      </w:r>
      <w:r w:rsidR="0002208D" w:rsidRPr="00997F16">
        <w:rPr>
          <w:rFonts w:ascii="Arial" w:hAnsi="Arial" w:cs="Arial"/>
          <w:sz w:val="22"/>
          <w:szCs w:val="22"/>
          <w:lang w:val="ro-RO"/>
        </w:rPr>
        <w:t xml:space="preserve"> deseuri</w:t>
      </w:r>
      <w:r w:rsidR="002C35C3" w:rsidRPr="00997F16">
        <w:rPr>
          <w:rFonts w:ascii="Arial" w:hAnsi="Arial" w:cs="Arial"/>
          <w:sz w:val="22"/>
          <w:szCs w:val="22"/>
          <w:lang w:val="ro-RO"/>
        </w:rPr>
        <w:t>lor</w:t>
      </w:r>
      <w:r w:rsidR="0002208D" w:rsidRPr="00997F16">
        <w:rPr>
          <w:rFonts w:ascii="Arial" w:hAnsi="Arial" w:cs="Arial"/>
          <w:sz w:val="22"/>
          <w:szCs w:val="22"/>
          <w:lang w:val="ro-RO"/>
        </w:rPr>
        <w:t xml:space="preserve"> transportate din care sa rezulte detinatorul, destinatarul, locul de incarcare, locul de destinatie, cantitatea transportata si codificarea cu respectarea legislatiei in vigoare;</w:t>
      </w:r>
    </w:p>
    <w:p w:rsidR="0002208D" w:rsidRPr="00997F16" w:rsidRDefault="003102F8" w:rsidP="0002208D">
      <w:pPr>
        <w:rPr>
          <w:lang w:val="it-IT"/>
        </w:rPr>
      </w:pPr>
      <w:r w:rsidRPr="00997F16">
        <w:rPr>
          <w:rFonts w:ascii="Arial" w:hAnsi="Arial" w:cs="Arial"/>
          <w:sz w:val="22"/>
          <w:szCs w:val="22"/>
          <w:lang w:val="ro-RO"/>
        </w:rPr>
        <w:t>h</w:t>
      </w:r>
      <w:r w:rsidR="0002208D" w:rsidRPr="00997F16">
        <w:rPr>
          <w:rFonts w:ascii="Arial" w:hAnsi="Arial" w:cs="Arial"/>
          <w:sz w:val="22"/>
          <w:szCs w:val="22"/>
          <w:lang w:val="ro-RO"/>
        </w:rPr>
        <w:t>).sa sesizeze vanzatorul cu privire la eventualele nereguli constatate pe timpul derularii contractului de vanzare-cumparare;</w:t>
      </w:r>
    </w:p>
    <w:p w:rsidR="0002208D" w:rsidRPr="00997F16" w:rsidRDefault="003102F8" w:rsidP="0002208D">
      <w:pPr>
        <w:rPr>
          <w:lang w:val="it-IT"/>
        </w:rPr>
      </w:pPr>
      <w:r w:rsidRPr="00997F16">
        <w:rPr>
          <w:rFonts w:ascii="Arial" w:hAnsi="Arial" w:cs="Arial"/>
          <w:sz w:val="22"/>
          <w:szCs w:val="22"/>
          <w:lang w:val="ro-RO"/>
        </w:rPr>
        <w:t>i</w:t>
      </w:r>
      <w:r w:rsidR="0002208D" w:rsidRPr="00997F16">
        <w:rPr>
          <w:rFonts w:ascii="Arial" w:hAnsi="Arial" w:cs="Arial"/>
          <w:sz w:val="22"/>
          <w:szCs w:val="22"/>
          <w:lang w:val="ro-RO"/>
        </w:rPr>
        <w:t xml:space="preserve">).sa respecte reglementarile privind accesul in incinta locatiilor vanzatorului pentru persoane si </w:t>
      </w:r>
      <w:r w:rsidR="00D91117">
        <w:rPr>
          <w:rFonts w:ascii="Arial" w:hAnsi="Arial" w:cs="Arial"/>
          <w:sz w:val="22"/>
          <w:szCs w:val="22"/>
          <w:lang w:val="ro-RO"/>
        </w:rPr>
        <w:t>mijloace de transport</w:t>
      </w:r>
      <w:r w:rsidR="0002208D" w:rsidRPr="00997F16">
        <w:rPr>
          <w:rFonts w:ascii="Arial" w:hAnsi="Arial" w:cs="Arial"/>
          <w:sz w:val="22"/>
          <w:szCs w:val="22"/>
          <w:lang w:val="ro-RO"/>
        </w:rPr>
        <w:t>, corelat cu art.8.11 din contractul de vanzare-cumparare;</w:t>
      </w:r>
    </w:p>
    <w:p w:rsidR="0002208D" w:rsidRPr="00997F16" w:rsidRDefault="003102F8" w:rsidP="0002208D">
      <w:pPr>
        <w:rPr>
          <w:lang w:val="it-IT"/>
        </w:rPr>
      </w:pPr>
      <w:r w:rsidRPr="00997F16">
        <w:rPr>
          <w:rFonts w:ascii="Arial" w:hAnsi="Arial" w:cs="Arial"/>
          <w:sz w:val="22"/>
          <w:szCs w:val="22"/>
          <w:lang w:val="ro-RO"/>
        </w:rPr>
        <w:t>j</w:t>
      </w:r>
      <w:r w:rsidR="0002208D" w:rsidRPr="00997F16">
        <w:rPr>
          <w:rFonts w:ascii="Arial" w:hAnsi="Arial" w:cs="Arial"/>
          <w:sz w:val="22"/>
          <w:szCs w:val="22"/>
          <w:lang w:val="ro-RO"/>
        </w:rPr>
        <w:t>).sa isi desfasoare activitatea ceruta de indeplinirea contractului de vanzare-cumparare fara a afecta activitatea vanzatorului;</w:t>
      </w:r>
    </w:p>
    <w:p w:rsidR="0002208D" w:rsidRPr="00997F16" w:rsidRDefault="003102F8" w:rsidP="0002208D">
      <w:pPr>
        <w:rPr>
          <w:lang w:val="it-IT"/>
        </w:rPr>
      </w:pPr>
      <w:r w:rsidRPr="00997F16">
        <w:rPr>
          <w:rFonts w:ascii="Arial" w:hAnsi="Arial" w:cs="Arial"/>
          <w:sz w:val="22"/>
          <w:szCs w:val="22"/>
          <w:lang w:val="ro-RO"/>
        </w:rPr>
        <w:t>k</w:t>
      </w:r>
      <w:r w:rsidR="0002208D" w:rsidRPr="00997F16">
        <w:rPr>
          <w:rFonts w:ascii="Arial" w:hAnsi="Arial" w:cs="Arial"/>
          <w:sz w:val="22"/>
          <w:szCs w:val="22"/>
          <w:lang w:val="ro-RO"/>
        </w:rPr>
        <w:t>).sa suporte pagubele produse bunurilor si personalului vanzatorului, ca urmare a actiunilor si/sau activitatilor sale improprii;</w:t>
      </w:r>
    </w:p>
    <w:p w:rsidR="0002208D" w:rsidRPr="00997F16" w:rsidRDefault="003102F8" w:rsidP="0002208D">
      <w:pPr>
        <w:rPr>
          <w:lang w:val="it-IT"/>
        </w:rPr>
      </w:pPr>
      <w:r w:rsidRPr="00997F16">
        <w:rPr>
          <w:rFonts w:ascii="Arial" w:hAnsi="Arial" w:cs="Arial"/>
          <w:sz w:val="22"/>
          <w:szCs w:val="22"/>
          <w:lang w:val="ro-RO"/>
        </w:rPr>
        <w:t>l</w:t>
      </w:r>
      <w:r w:rsidR="0002208D" w:rsidRPr="00997F16">
        <w:rPr>
          <w:rFonts w:ascii="Arial" w:hAnsi="Arial" w:cs="Arial"/>
          <w:sz w:val="22"/>
          <w:szCs w:val="22"/>
          <w:lang w:val="ro-RO"/>
        </w:rPr>
        <w:t xml:space="preserve">).sa despagubeasca vanzatorul impotriva tuturor reclamatiilor, actiunilor in justitie, daunelor-interese, costurilor, taxelor si cheltuielilor indiferent de natura lor, rezultand din sau in legatura cu obligatia prevazuta la </w:t>
      </w:r>
      <w:r w:rsidR="00DE5AD0" w:rsidRPr="00997F16">
        <w:rPr>
          <w:rFonts w:ascii="Arial" w:hAnsi="Arial" w:cs="Arial"/>
          <w:sz w:val="22"/>
          <w:szCs w:val="22"/>
          <w:lang w:val="ro-RO"/>
        </w:rPr>
        <w:t>lit</w:t>
      </w:r>
      <w:r w:rsidR="00E0518A" w:rsidRPr="00997F16">
        <w:rPr>
          <w:rFonts w:ascii="Arial" w:hAnsi="Arial" w:cs="Arial"/>
          <w:sz w:val="22"/>
          <w:szCs w:val="22"/>
          <w:lang w:val="ro-RO"/>
        </w:rPr>
        <w:t>.</w:t>
      </w:r>
      <w:r w:rsidR="0002208D" w:rsidRPr="00997F16">
        <w:rPr>
          <w:rFonts w:ascii="Arial" w:hAnsi="Arial" w:cs="Arial"/>
          <w:sz w:val="22"/>
          <w:szCs w:val="22"/>
          <w:lang w:val="ro-RO"/>
        </w:rPr>
        <w:t>c), pentru care responsabilitatea revine cumparatorului.</w:t>
      </w:r>
    </w:p>
    <w:p w:rsidR="0002208D" w:rsidRPr="00997F16" w:rsidRDefault="0002208D" w:rsidP="0002208D">
      <w:pPr>
        <w:pStyle w:val="Heading"/>
        <w:tabs>
          <w:tab w:val="left" w:pos="270"/>
        </w:tabs>
        <w:jc w:val="left"/>
        <w:rPr>
          <w:sz w:val="22"/>
          <w:szCs w:val="22"/>
        </w:rPr>
      </w:pPr>
      <w:r w:rsidRPr="00997F16">
        <w:rPr>
          <w:sz w:val="22"/>
          <w:szCs w:val="22"/>
          <w:lang w:val="ro-RO" w:eastAsia="en-US"/>
        </w:rPr>
        <w:t>9.2.Cumparatorului ii este interzis:</w:t>
      </w:r>
    </w:p>
    <w:p w:rsidR="004B2DD0" w:rsidRDefault="0002208D" w:rsidP="00DC557C">
      <w:pPr>
        <w:pStyle w:val="Heading"/>
        <w:numPr>
          <w:ilvl w:val="0"/>
          <w:numId w:val="12"/>
        </w:numPr>
        <w:tabs>
          <w:tab w:val="left" w:pos="1440"/>
          <w:tab w:val="left" w:pos="5464"/>
        </w:tabs>
        <w:ind w:left="1440"/>
        <w:jc w:val="left"/>
        <w:rPr>
          <w:sz w:val="22"/>
          <w:szCs w:val="22"/>
          <w:lang w:val="ro-RO"/>
        </w:rPr>
      </w:pPr>
      <w:r w:rsidRPr="004B2DD0">
        <w:rPr>
          <w:sz w:val="22"/>
          <w:szCs w:val="22"/>
          <w:lang w:val="ro-RO" w:eastAsia="en-US"/>
        </w:rPr>
        <w:t>accesul in alte compartimente ale vanzatorului;</w:t>
      </w:r>
    </w:p>
    <w:p w:rsidR="004B2DD0" w:rsidRDefault="004B2DD0" w:rsidP="00DC557C">
      <w:pPr>
        <w:pStyle w:val="Heading"/>
        <w:numPr>
          <w:ilvl w:val="0"/>
          <w:numId w:val="12"/>
        </w:numPr>
        <w:tabs>
          <w:tab w:val="left" w:pos="1440"/>
          <w:tab w:val="left" w:pos="5464"/>
        </w:tabs>
        <w:ind w:left="1440"/>
        <w:jc w:val="left"/>
        <w:rPr>
          <w:sz w:val="22"/>
          <w:szCs w:val="22"/>
          <w:lang w:val="ro-RO"/>
        </w:rPr>
      </w:pPr>
      <w:r>
        <w:rPr>
          <w:sz w:val="22"/>
          <w:szCs w:val="22"/>
          <w:lang w:val="ro-RO"/>
        </w:rPr>
        <w:t xml:space="preserve">accesul la </w:t>
      </w:r>
      <w:r w:rsidR="00F97124" w:rsidRPr="0079285B">
        <w:rPr>
          <w:sz w:val="22"/>
          <w:szCs w:val="22"/>
          <w:lang w:val="ro-RO"/>
        </w:rPr>
        <w:t xml:space="preserve">utilizarea telefoanelor </w:t>
      </w:r>
      <w:r w:rsidR="00F97124">
        <w:rPr>
          <w:sz w:val="22"/>
          <w:szCs w:val="22"/>
          <w:lang w:val="ro-RO"/>
        </w:rPr>
        <w:t>vanzatorului</w:t>
      </w:r>
      <w:r w:rsidR="00F97124" w:rsidRPr="0079285B">
        <w:rPr>
          <w:sz w:val="22"/>
          <w:szCs w:val="22"/>
          <w:lang w:val="ro-RO"/>
        </w:rPr>
        <w:t>, cu exceptia situatiilor care impun acest lucru (apelarea Politiei, Salvarii, Pompierilor);</w:t>
      </w:r>
    </w:p>
    <w:p w:rsidR="0002208D" w:rsidRPr="004B2DD0" w:rsidRDefault="0002208D" w:rsidP="00DC557C">
      <w:pPr>
        <w:pStyle w:val="Heading"/>
        <w:numPr>
          <w:ilvl w:val="0"/>
          <w:numId w:val="12"/>
        </w:numPr>
        <w:tabs>
          <w:tab w:val="left" w:pos="1440"/>
          <w:tab w:val="left" w:pos="5464"/>
        </w:tabs>
        <w:ind w:left="1440"/>
        <w:jc w:val="left"/>
        <w:rPr>
          <w:sz w:val="22"/>
          <w:szCs w:val="22"/>
          <w:lang w:val="ro-RO"/>
        </w:rPr>
      </w:pPr>
      <w:r w:rsidRPr="004B2DD0">
        <w:rPr>
          <w:sz w:val="22"/>
          <w:szCs w:val="22"/>
          <w:lang w:val="ro-RO"/>
        </w:rPr>
        <w:t>blocarea cailor de acces la instalatiile electrice</w:t>
      </w:r>
      <w:r w:rsidR="00414291" w:rsidRPr="004B2DD0">
        <w:rPr>
          <w:sz w:val="22"/>
          <w:szCs w:val="22"/>
          <w:lang w:val="ro-RO"/>
        </w:rPr>
        <w:t xml:space="preserve"> din locatiile vanzatorului</w:t>
      </w:r>
      <w:r w:rsidRPr="004B2DD0">
        <w:rPr>
          <w:sz w:val="22"/>
          <w:szCs w:val="22"/>
          <w:lang w:val="ro-RO"/>
        </w:rPr>
        <w:t xml:space="preserve"> cu mijloace de transport;</w:t>
      </w:r>
    </w:p>
    <w:p w:rsidR="0002208D" w:rsidRPr="00997F16" w:rsidRDefault="0002208D" w:rsidP="00DC557C">
      <w:pPr>
        <w:pStyle w:val="Heading"/>
        <w:numPr>
          <w:ilvl w:val="0"/>
          <w:numId w:val="12"/>
        </w:numPr>
        <w:tabs>
          <w:tab w:val="left" w:pos="1440"/>
          <w:tab w:val="left" w:pos="5464"/>
        </w:tabs>
        <w:ind w:left="1440"/>
        <w:jc w:val="left"/>
        <w:rPr>
          <w:sz w:val="22"/>
          <w:szCs w:val="22"/>
        </w:rPr>
      </w:pPr>
      <w:r w:rsidRPr="00997F16">
        <w:rPr>
          <w:sz w:val="22"/>
          <w:szCs w:val="22"/>
          <w:lang w:val="ro-RO"/>
        </w:rPr>
        <w:t xml:space="preserve">stationarea utilajelor pe amplasamentele locatiilor </w:t>
      </w:r>
      <w:r w:rsidR="00414291" w:rsidRPr="00997F16">
        <w:rPr>
          <w:sz w:val="22"/>
          <w:szCs w:val="22"/>
          <w:lang w:val="ro-RO"/>
        </w:rPr>
        <w:t>vanzatorului</w:t>
      </w:r>
      <w:r w:rsidR="006103DE" w:rsidRPr="00997F16">
        <w:rPr>
          <w:sz w:val="22"/>
          <w:szCs w:val="22"/>
          <w:lang w:val="ro-RO"/>
        </w:rPr>
        <w:t xml:space="preserve"> peste timpul necesar derularii operatiunilor de preluare a deseurilor</w:t>
      </w:r>
      <w:r w:rsidRPr="00997F16">
        <w:rPr>
          <w:sz w:val="22"/>
          <w:szCs w:val="22"/>
          <w:lang w:val="ro-RO"/>
        </w:rPr>
        <w:t>;</w:t>
      </w:r>
    </w:p>
    <w:p w:rsidR="0002208D" w:rsidRPr="00997F16" w:rsidRDefault="0002208D" w:rsidP="00DC557C">
      <w:pPr>
        <w:numPr>
          <w:ilvl w:val="0"/>
          <w:numId w:val="12"/>
        </w:numPr>
        <w:tabs>
          <w:tab w:val="left" w:pos="900"/>
          <w:tab w:val="left" w:pos="1440"/>
          <w:tab w:val="left" w:pos="5464"/>
        </w:tabs>
        <w:suppressAutoHyphens/>
        <w:ind w:left="1440"/>
      </w:pPr>
      <w:r w:rsidRPr="00997F16">
        <w:rPr>
          <w:rFonts w:ascii="Arial" w:hAnsi="Arial" w:cs="Arial"/>
          <w:sz w:val="22"/>
          <w:szCs w:val="22"/>
          <w:lang w:val="ro-RO"/>
        </w:rPr>
        <w:t>incarcarea</w:t>
      </w:r>
      <w:r w:rsidR="00D404B3">
        <w:rPr>
          <w:rFonts w:ascii="Arial" w:hAnsi="Arial" w:cs="Arial"/>
          <w:sz w:val="22"/>
          <w:szCs w:val="22"/>
          <w:lang w:val="ro-RO"/>
        </w:rPr>
        <w:t>, manipularea</w:t>
      </w:r>
      <w:r w:rsidRPr="00997F16">
        <w:rPr>
          <w:rFonts w:ascii="Arial" w:hAnsi="Arial" w:cs="Arial"/>
          <w:sz w:val="22"/>
          <w:szCs w:val="22"/>
          <w:lang w:val="ro-RO"/>
        </w:rPr>
        <w:t xml:space="preserve"> sau transportul altor bunuri in afara deseurilor care fac obiectul </w:t>
      </w:r>
      <w:r w:rsidR="00D404B3">
        <w:rPr>
          <w:rFonts w:ascii="Arial" w:hAnsi="Arial" w:cs="Arial"/>
          <w:sz w:val="22"/>
          <w:szCs w:val="22"/>
          <w:lang w:val="ro-RO"/>
        </w:rPr>
        <w:t xml:space="preserve">prezentului </w:t>
      </w:r>
      <w:r w:rsidRPr="00997F16">
        <w:rPr>
          <w:rFonts w:ascii="Arial" w:hAnsi="Arial" w:cs="Arial"/>
          <w:sz w:val="22"/>
          <w:szCs w:val="22"/>
          <w:lang w:val="ro-RO"/>
        </w:rPr>
        <w:t>contract de vanzare-cumparare;</w:t>
      </w:r>
    </w:p>
    <w:p w:rsidR="0002208D" w:rsidRPr="00A9415D" w:rsidRDefault="0002208D" w:rsidP="00DC557C">
      <w:pPr>
        <w:numPr>
          <w:ilvl w:val="0"/>
          <w:numId w:val="12"/>
        </w:numPr>
        <w:tabs>
          <w:tab w:val="left" w:pos="900"/>
          <w:tab w:val="left" w:pos="1440"/>
          <w:tab w:val="left" w:pos="5464"/>
        </w:tabs>
        <w:suppressAutoHyphens/>
        <w:ind w:left="1440"/>
      </w:pPr>
      <w:r w:rsidRPr="00997F16">
        <w:rPr>
          <w:rFonts w:ascii="Arial" w:hAnsi="Arial" w:cs="Arial"/>
          <w:sz w:val="22"/>
          <w:szCs w:val="22"/>
          <w:lang w:val="ro-RO"/>
        </w:rPr>
        <w:t>utilizarea utilajelor, mijloacelor de transport, echipamentelor de lucru care nu au o stare tehnica si intretinere corespunzatoare pentru circulatia pe drumurile publice, in scopul evitarii pierderilor de carburanti, ulei, lubrifianti si/sau lichide speciale pe suprafetele de lucru (drumuri de acces, alei interioare, etc.)</w:t>
      </w:r>
      <w:r w:rsidR="00680EFC">
        <w:rPr>
          <w:rFonts w:ascii="Arial" w:hAnsi="Arial" w:cs="Arial"/>
          <w:sz w:val="22"/>
          <w:szCs w:val="22"/>
          <w:lang w:val="ro-RO"/>
        </w:rPr>
        <w:t xml:space="preserve"> din locatiile vanzatorului</w:t>
      </w:r>
      <w:r w:rsidRPr="00997F16">
        <w:rPr>
          <w:rFonts w:ascii="Arial" w:hAnsi="Arial" w:cs="Arial"/>
          <w:sz w:val="22"/>
          <w:szCs w:val="22"/>
          <w:lang w:val="ro-RO"/>
        </w:rPr>
        <w:t>;</w:t>
      </w:r>
    </w:p>
    <w:p w:rsidR="00A9415D" w:rsidRPr="00A9415D" w:rsidRDefault="00A9415D" w:rsidP="00DC557C">
      <w:pPr>
        <w:numPr>
          <w:ilvl w:val="0"/>
          <w:numId w:val="12"/>
        </w:numPr>
        <w:tabs>
          <w:tab w:val="left" w:pos="900"/>
          <w:tab w:val="left" w:pos="1440"/>
          <w:tab w:val="left" w:pos="5464"/>
        </w:tabs>
        <w:suppressAutoHyphens/>
        <w:ind w:left="1440"/>
        <w:rPr>
          <w:rFonts w:ascii="Arial" w:hAnsi="Arial" w:cs="Arial"/>
          <w:sz w:val="22"/>
          <w:szCs w:val="22"/>
        </w:rPr>
      </w:pPr>
      <w:r w:rsidRPr="00A9415D">
        <w:rPr>
          <w:rFonts w:ascii="Arial" w:hAnsi="Arial" w:cs="Arial"/>
          <w:sz w:val="22"/>
          <w:szCs w:val="22"/>
        </w:rPr>
        <w:t xml:space="preserve">intrarea </w:t>
      </w:r>
      <w:r w:rsidRPr="00A9415D">
        <w:rPr>
          <w:rFonts w:ascii="Arial" w:hAnsi="Arial" w:cs="Arial"/>
          <w:sz w:val="22"/>
          <w:szCs w:val="22"/>
          <w:lang w:val="ro-RO"/>
        </w:rPr>
        <w:t>pe spatiul verde cu mijloace de transport defecte si/sau care prezinta scurgeri de ulei;</w:t>
      </w:r>
    </w:p>
    <w:p w:rsidR="006103DE" w:rsidRPr="00997F16" w:rsidRDefault="006103DE" w:rsidP="00DC557C">
      <w:pPr>
        <w:numPr>
          <w:ilvl w:val="0"/>
          <w:numId w:val="12"/>
        </w:numPr>
        <w:tabs>
          <w:tab w:val="left" w:pos="900"/>
          <w:tab w:val="left" w:pos="1440"/>
          <w:tab w:val="left" w:pos="5464"/>
        </w:tabs>
        <w:suppressAutoHyphens/>
        <w:ind w:left="1440"/>
      </w:pPr>
      <w:r w:rsidRPr="00997F16">
        <w:rPr>
          <w:rFonts w:ascii="Arial" w:hAnsi="Arial" w:cs="Arial"/>
          <w:sz w:val="22"/>
          <w:szCs w:val="22"/>
          <w:lang w:val="ro-RO"/>
        </w:rPr>
        <w:t>imprastierea deseurilor pe sol sau evacuarea acestora in apele de suprafata, subterane sau sistemele de canalizare;</w:t>
      </w:r>
    </w:p>
    <w:p w:rsidR="0002208D" w:rsidRPr="00997F16" w:rsidRDefault="0002208D" w:rsidP="00DC557C">
      <w:pPr>
        <w:numPr>
          <w:ilvl w:val="0"/>
          <w:numId w:val="12"/>
        </w:numPr>
        <w:tabs>
          <w:tab w:val="left" w:pos="900"/>
          <w:tab w:val="left" w:pos="1440"/>
          <w:tab w:val="left" w:pos="5464"/>
        </w:tabs>
        <w:suppressAutoHyphens/>
        <w:ind w:left="1440"/>
        <w:rPr>
          <w:lang w:val="it-IT"/>
        </w:rPr>
      </w:pPr>
      <w:r w:rsidRPr="00997F16">
        <w:rPr>
          <w:rFonts w:ascii="Arial" w:hAnsi="Arial" w:cs="Arial"/>
          <w:sz w:val="22"/>
          <w:szCs w:val="22"/>
          <w:lang w:val="ro-RO"/>
        </w:rPr>
        <w:t xml:space="preserve">efectuarea de </w:t>
      </w:r>
      <w:r w:rsidR="00414291" w:rsidRPr="00997F16">
        <w:rPr>
          <w:rFonts w:ascii="Arial" w:hAnsi="Arial" w:cs="Arial"/>
          <w:sz w:val="22"/>
          <w:szCs w:val="22"/>
          <w:lang w:val="ro-RO"/>
        </w:rPr>
        <w:t>dezmembrari</w:t>
      </w:r>
      <w:r w:rsidRPr="00997F16">
        <w:rPr>
          <w:rFonts w:ascii="Arial" w:hAnsi="Arial" w:cs="Arial"/>
          <w:sz w:val="22"/>
          <w:szCs w:val="22"/>
          <w:lang w:val="ro-RO"/>
        </w:rPr>
        <w:t>, debitari</w:t>
      </w:r>
      <w:r w:rsidR="00414291" w:rsidRPr="00997F16">
        <w:rPr>
          <w:rFonts w:ascii="Arial" w:hAnsi="Arial" w:cs="Arial"/>
          <w:sz w:val="22"/>
          <w:szCs w:val="22"/>
          <w:lang w:val="ro-RO"/>
        </w:rPr>
        <w:t>, spargeri de sticla sau ceramica</w:t>
      </w:r>
      <w:r w:rsidRPr="00997F16">
        <w:rPr>
          <w:rFonts w:ascii="Arial" w:hAnsi="Arial" w:cs="Arial"/>
          <w:sz w:val="22"/>
          <w:szCs w:val="22"/>
          <w:lang w:val="ro-RO"/>
        </w:rPr>
        <w:t xml:space="preserve"> pe teritoriul statiilor electrice sau in alte locatii ce apartin vanzatorului;</w:t>
      </w:r>
    </w:p>
    <w:p w:rsidR="0002208D" w:rsidRPr="00997F16" w:rsidRDefault="0002208D" w:rsidP="00DC557C">
      <w:pPr>
        <w:numPr>
          <w:ilvl w:val="0"/>
          <w:numId w:val="12"/>
        </w:numPr>
        <w:tabs>
          <w:tab w:val="left" w:pos="900"/>
          <w:tab w:val="left" w:pos="1440"/>
          <w:tab w:val="left" w:pos="5464"/>
        </w:tabs>
        <w:suppressAutoHyphens/>
        <w:ind w:left="1440"/>
        <w:rPr>
          <w:lang w:val="it-IT"/>
        </w:rPr>
      </w:pPr>
      <w:r w:rsidRPr="00997F16">
        <w:rPr>
          <w:rFonts w:ascii="Arial" w:hAnsi="Arial" w:cs="Arial"/>
          <w:sz w:val="22"/>
          <w:szCs w:val="22"/>
          <w:lang w:val="ro-RO"/>
        </w:rPr>
        <w:t>accesul in zona de depozitare a deseurilor neinsotit de responsabilul locatiei detinatoare, in caz contrar putand fi facuti responsabili de eventualele lipsuri constatate ulterior;</w:t>
      </w:r>
    </w:p>
    <w:p w:rsidR="0002208D" w:rsidRPr="00997F16" w:rsidRDefault="0002208D" w:rsidP="00DC557C">
      <w:pPr>
        <w:numPr>
          <w:ilvl w:val="0"/>
          <w:numId w:val="12"/>
        </w:numPr>
        <w:tabs>
          <w:tab w:val="left" w:pos="900"/>
          <w:tab w:val="left" w:pos="1440"/>
          <w:tab w:val="left" w:pos="5464"/>
        </w:tabs>
        <w:suppressAutoHyphens/>
        <w:ind w:left="1440"/>
      </w:pPr>
      <w:r w:rsidRPr="00997F16">
        <w:rPr>
          <w:rFonts w:ascii="Arial" w:hAnsi="Arial" w:cs="Arial"/>
          <w:sz w:val="22"/>
          <w:szCs w:val="22"/>
          <w:lang w:val="ro-RO"/>
        </w:rPr>
        <w:t>ambalarea deseurilor preluate;</w:t>
      </w:r>
    </w:p>
    <w:p w:rsidR="0002208D" w:rsidRPr="00F97124" w:rsidRDefault="0002208D" w:rsidP="00DC557C">
      <w:pPr>
        <w:numPr>
          <w:ilvl w:val="0"/>
          <w:numId w:val="12"/>
        </w:numPr>
        <w:tabs>
          <w:tab w:val="left" w:pos="900"/>
          <w:tab w:val="left" w:pos="1440"/>
          <w:tab w:val="left" w:pos="5464"/>
        </w:tabs>
        <w:suppressAutoHyphens/>
        <w:ind w:left="1440"/>
        <w:rPr>
          <w:lang w:val="it-IT"/>
        </w:rPr>
      </w:pPr>
      <w:r w:rsidRPr="00997F16">
        <w:rPr>
          <w:rFonts w:ascii="Arial" w:hAnsi="Arial" w:cs="Arial"/>
          <w:sz w:val="22"/>
          <w:szCs w:val="22"/>
          <w:lang w:val="ro-RO"/>
        </w:rPr>
        <w:t>depozitarea in conditii necorespunzatoare a deseurilor preluate sau abandonarea acestora pe strazi, in parcuri, pe terenuri virane sau in alte locuri amplasate pe domeniul public sau in locuri publice;</w:t>
      </w:r>
    </w:p>
    <w:p w:rsidR="00F97124" w:rsidRDefault="00F97124" w:rsidP="00F97124">
      <w:pPr>
        <w:tabs>
          <w:tab w:val="left" w:pos="900"/>
          <w:tab w:val="left" w:pos="1440"/>
          <w:tab w:val="left" w:pos="5464"/>
        </w:tabs>
        <w:suppressAutoHyphens/>
        <w:rPr>
          <w:rFonts w:ascii="Arial" w:hAnsi="Arial" w:cs="Arial"/>
          <w:sz w:val="22"/>
          <w:szCs w:val="22"/>
          <w:lang w:val="ro-RO"/>
        </w:rPr>
      </w:pPr>
    </w:p>
    <w:p w:rsidR="00F97124" w:rsidRPr="00997F16" w:rsidRDefault="00F97124" w:rsidP="00F97124">
      <w:pPr>
        <w:tabs>
          <w:tab w:val="left" w:pos="900"/>
          <w:tab w:val="left" w:pos="1440"/>
          <w:tab w:val="left" w:pos="5464"/>
        </w:tabs>
        <w:suppressAutoHyphens/>
        <w:rPr>
          <w:lang w:val="it-IT"/>
        </w:rPr>
      </w:pPr>
    </w:p>
    <w:p w:rsidR="00062D62" w:rsidRPr="004B2DD0" w:rsidRDefault="008D04E0" w:rsidP="00DC557C">
      <w:pPr>
        <w:numPr>
          <w:ilvl w:val="0"/>
          <w:numId w:val="12"/>
        </w:numPr>
        <w:tabs>
          <w:tab w:val="left" w:pos="900"/>
          <w:tab w:val="left" w:pos="1440"/>
          <w:tab w:val="left" w:pos="5464"/>
        </w:tabs>
        <w:suppressAutoHyphens/>
        <w:ind w:left="1440"/>
        <w:rPr>
          <w:rFonts w:ascii="Arial" w:hAnsi="Arial" w:cs="Arial"/>
          <w:sz w:val="22"/>
          <w:szCs w:val="22"/>
          <w:lang w:val="it-IT"/>
        </w:rPr>
      </w:pPr>
      <w:r>
        <w:rPr>
          <w:rFonts w:ascii="Arial" w:hAnsi="Arial" w:cs="Arial"/>
          <w:sz w:val="22"/>
          <w:szCs w:val="22"/>
          <w:lang w:val="it-IT"/>
        </w:rPr>
        <w:t>prezentarea la locatiile vanzatorului sub influenta bau</w:t>
      </w:r>
      <w:r w:rsidR="00A137D8">
        <w:rPr>
          <w:rFonts w:ascii="Arial" w:hAnsi="Arial" w:cs="Arial"/>
          <w:sz w:val="22"/>
          <w:szCs w:val="22"/>
          <w:lang w:val="it-IT"/>
        </w:rPr>
        <w:t xml:space="preserve">turilor alcoolice, </w:t>
      </w:r>
      <w:r w:rsidR="00062D62" w:rsidRPr="00997F16">
        <w:rPr>
          <w:rFonts w:ascii="Arial" w:hAnsi="Arial" w:cs="Arial"/>
          <w:sz w:val="22"/>
          <w:szCs w:val="22"/>
          <w:lang w:val="it-IT"/>
        </w:rPr>
        <w:t xml:space="preserve">consumul de </w:t>
      </w:r>
      <w:r w:rsidR="00A137D8">
        <w:rPr>
          <w:rFonts w:ascii="Arial" w:hAnsi="Arial" w:cs="Arial"/>
          <w:sz w:val="22"/>
          <w:szCs w:val="22"/>
          <w:lang w:val="it-IT"/>
        </w:rPr>
        <w:t xml:space="preserve">bauturi </w:t>
      </w:r>
      <w:r w:rsidR="00062D62" w:rsidRPr="00997F16">
        <w:rPr>
          <w:rFonts w:ascii="Arial" w:hAnsi="Arial" w:cs="Arial"/>
          <w:sz w:val="22"/>
          <w:szCs w:val="22"/>
          <w:lang w:val="it-IT"/>
        </w:rPr>
        <w:t>alcool</w:t>
      </w:r>
      <w:r w:rsidR="00A137D8">
        <w:rPr>
          <w:rFonts w:ascii="Arial" w:hAnsi="Arial" w:cs="Arial"/>
          <w:sz w:val="22"/>
          <w:szCs w:val="22"/>
          <w:lang w:val="it-IT"/>
        </w:rPr>
        <w:t>ice in timpul derularii serviciilor</w:t>
      </w:r>
      <w:r w:rsidR="00062D62" w:rsidRPr="00997F16">
        <w:rPr>
          <w:rFonts w:ascii="Arial" w:hAnsi="Arial" w:cs="Arial"/>
          <w:sz w:val="22"/>
          <w:szCs w:val="22"/>
          <w:lang w:val="it-IT"/>
        </w:rPr>
        <w:t>.</w:t>
      </w:r>
      <w:r w:rsidR="00062D62" w:rsidRPr="00997F16">
        <w:rPr>
          <w:rFonts w:ascii="Arial" w:hAnsi="Arial" w:cs="Arial"/>
          <w:bCs/>
          <w:sz w:val="22"/>
          <w:szCs w:val="22"/>
          <w:lang w:val="ro-RO"/>
        </w:rPr>
        <w:t xml:space="preserve"> Persoanele depistate in stare de ebrietate nu vor fi admise sa preia deseurile a</w:t>
      </w:r>
      <w:r w:rsidR="00ED13AF" w:rsidRPr="00997F16">
        <w:rPr>
          <w:rFonts w:ascii="Arial" w:hAnsi="Arial" w:cs="Arial"/>
          <w:bCs/>
          <w:sz w:val="22"/>
          <w:szCs w:val="22"/>
          <w:lang w:val="ro-RO"/>
        </w:rPr>
        <w:t>chitate</w:t>
      </w:r>
      <w:r w:rsidR="00062D62" w:rsidRPr="00997F16">
        <w:rPr>
          <w:rFonts w:ascii="Arial" w:hAnsi="Arial" w:cs="Arial"/>
          <w:bCs/>
          <w:sz w:val="22"/>
          <w:szCs w:val="22"/>
          <w:lang w:val="ro-RO"/>
        </w:rPr>
        <w:t>;</w:t>
      </w:r>
    </w:p>
    <w:p w:rsidR="002E752B" w:rsidRPr="00A137D8" w:rsidRDefault="002E752B" w:rsidP="00DC557C">
      <w:pPr>
        <w:numPr>
          <w:ilvl w:val="0"/>
          <w:numId w:val="12"/>
        </w:numPr>
        <w:tabs>
          <w:tab w:val="left" w:pos="900"/>
          <w:tab w:val="left" w:pos="1440"/>
          <w:tab w:val="left" w:pos="5464"/>
        </w:tabs>
        <w:suppressAutoHyphens/>
        <w:ind w:left="1440"/>
        <w:rPr>
          <w:rFonts w:ascii="Arial" w:hAnsi="Arial" w:cs="Arial"/>
          <w:sz w:val="22"/>
          <w:szCs w:val="22"/>
          <w:lang w:val="it-IT"/>
        </w:rPr>
      </w:pPr>
      <w:r w:rsidRPr="0079285B">
        <w:rPr>
          <w:rFonts w:ascii="Arial" w:hAnsi="Arial" w:cs="Arial"/>
          <w:sz w:val="22"/>
          <w:szCs w:val="22"/>
          <w:lang w:val="ro-RO"/>
        </w:rPr>
        <w:t xml:space="preserve">lucru cu foc deschis in </w:t>
      </w:r>
      <w:r>
        <w:rPr>
          <w:rFonts w:ascii="Arial" w:hAnsi="Arial" w:cs="Arial"/>
          <w:sz w:val="22"/>
          <w:szCs w:val="22"/>
          <w:lang w:val="ro-RO"/>
        </w:rPr>
        <w:t>locatiile vanzatorului;</w:t>
      </w:r>
    </w:p>
    <w:p w:rsidR="00A137D8" w:rsidRPr="00A137D8" w:rsidRDefault="00A137D8" w:rsidP="00DC557C">
      <w:pPr>
        <w:numPr>
          <w:ilvl w:val="0"/>
          <w:numId w:val="12"/>
        </w:numPr>
        <w:tabs>
          <w:tab w:val="left" w:pos="900"/>
          <w:tab w:val="left" w:pos="1440"/>
          <w:tab w:val="left" w:pos="5464"/>
        </w:tabs>
        <w:suppressAutoHyphens/>
        <w:ind w:left="1440"/>
        <w:rPr>
          <w:rFonts w:ascii="Arial" w:hAnsi="Arial" w:cs="Arial"/>
          <w:sz w:val="22"/>
          <w:szCs w:val="22"/>
          <w:lang w:val="it-IT"/>
        </w:rPr>
      </w:pPr>
      <w:r w:rsidRPr="0079285B">
        <w:rPr>
          <w:rFonts w:ascii="Arial" w:hAnsi="Arial" w:cs="Arial"/>
          <w:sz w:val="22"/>
          <w:szCs w:val="22"/>
          <w:lang w:val="ro-RO"/>
        </w:rPr>
        <w:t>utilizarea uneltelor, sculelor si dispozitivelor de lucru care produc scantei la foc sau la aprindere;</w:t>
      </w:r>
    </w:p>
    <w:p w:rsidR="001C4575" w:rsidRPr="008D04E0" w:rsidRDefault="008D04E0" w:rsidP="001C4575">
      <w:pPr>
        <w:numPr>
          <w:ilvl w:val="0"/>
          <w:numId w:val="12"/>
        </w:numPr>
        <w:tabs>
          <w:tab w:val="left" w:pos="900"/>
          <w:tab w:val="left" w:pos="1440"/>
          <w:tab w:val="left" w:pos="5464"/>
        </w:tabs>
        <w:suppressAutoHyphens/>
        <w:ind w:left="1440"/>
        <w:rPr>
          <w:rFonts w:ascii="Arial" w:hAnsi="Arial" w:cs="Arial"/>
          <w:bCs/>
          <w:sz w:val="22"/>
          <w:szCs w:val="22"/>
          <w:lang w:val="ro-RO"/>
        </w:rPr>
      </w:pPr>
      <w:r w:rsidRPr="008D04E0">
        <w:rPr>
          <w:rFonts w:ascii="Arial" w:hAnsi="Arial" w:cs="Arial"/>
          <w:sz w:val="22"/>
          <w:szCs w:val="22"/>
          <w:lang w:val="ro-RO"/>
        </w:rPr>
        <w:t xml:space="preserve">fumatul in spatiul inchis din locul de munca si in spatiile comune din perimetrul destinat </w:t>
      </w:r>
      <w:r w:rsidR="006B2ACF">
        <w:rPr>
          <w:rFonts w:ascii="Arial" w:hAnsi="Arial" w:cs="Arial"/>
          <w:sz w:val="22"/>
          <w:szCs w:val="22"/>
          <w:lang w:val="ro-RO"/>
        </w:rPr>
        <w:t>preluarii deseurilor</w:t>
      </w:r>
      <w:r w:rsidRPr="008D04E0">
        <w:rPr>
          <w:rFonts w:ascii="Arial" w:hAnsi="Arial" w:cs="Arial"/>
          <w:sz w:val="22"/>
          <w:szCs w:val="22"/>
          <w:lang w:val="ro-RO"/>
        </w:rPr>
        <w:t xml:space="preserve"> si/sau in locurile cu pericol de explozie sau incendiu;</w:t>
      </w:r>
    </w:p>
    <w:p w:rsidR="0002208D" w:rsidRPr="00997F16" w:rsidRDefault="0002208D" w:rsidP="00DC557C">
      <w:pPr>
        <w:numPr>
          <w:ilvl w:val="0"/>
          <w:numId w:val="12"/>
        </w:numPr>
        <w:tabs>
          <w:tab w:val="left" w:pos="900"/>
          <w:tab w:val="left" w:pos="1440"/>
          <w:tab w:val="left" w:pos="5464"/>
        </w:tabs>
        <w:suppressAutoHyphens/>
        <w:ind w:left="1440"/>
        <w:rPr>
          <w:lang w:val="it-IT"/>
        </w:rPr>
      </w:pPr>
      <w:r w:rsidRPr="00997F16">
        <w:rPr>
          <w:rFonts w:ascii="Arial" w:hAnsi="Arial" w:cs="Arial"/>
          <w:sz w:val="22"/>
          <w:szCs w:val="22"/>
          <w:lang w:val="ro-RO"/>
        </w:rPr>
        <w:t>sa foloseasca, pentru desfasurarea contractului de vanzare-cumparare, sub nicio forma (detasare, angajare in afara orelor de program, etc.) personalul vanzatorului. Daca vor fi constatate astfel de situatii raspunderea revine in exclusivitate cumparatorului.</w:t>
      </w:r>
    </w:p>
    <w:p w:rsidR="004A3BE8" w:rsidRPr="00997F16" w:rsidRDefault="0002208D" w:rsidP="004A3BE8">
      <w:pPr>
        <w:rPr>
          <w:rFonts w:ascii="Arial" w:hAnsi="Arial" w:cs="Arial"/>
          <w:sz w:val="22"/>
          <w:szCs w:val="22"/>
          <w:lang w:val="ro-RO"/>
        </w:rPr>
      </w:pPr>
      <w:r w:rsidRPr="00997F16">
        <w:rPr>
          <w:rFonts w:ascii="Arial" w:hAnsi="Arial" w:cs="Arial"/>
          <w:sz w:val="22"/>
          <w:szCs w:val="22"/>
          <w:lang w:val="ro-RO"/>
        </w:rPr>
        <w:t>9.3.</w:t>
      </w:r>
      <w:r w:rsidR="004A3BE8" w:rsidRPr="00997F16">
        <w:rPr>
          <w:rFonts w:ascii="Arial" w:hAnsi="Arial" w:cs="Arial"/>
          <w:sz w:val="22"/>
          <w:szCs w:val="22"/>
          <w:lang w:val="ro-RO"/>
        </w:rPr>
        <w:t>Inainte de preluarea deseurilor</w:t>
      </w:r>
      <w:r w:rsidR="001C4575">
        <w:rPr>
          <w:rFonts w:ascii="Arial" w:hAnsi="Arial" w:cs="Arial"/>
          <w:sz w:val="22"/>
          <w:szCs w:val="22"/>
          <w:lang w:val="ro-RO"/>
        </w:rPr>
        <w:t xml:space="preserve">, </w:t>
      </w:r>
      <w:r w:rsidR="00F326AA">
        <w:rPr>
          <w:rFonts w:ascii="Arial" w:hAnsi="Arial" w:cs="Arial"/>
          <w:sz w:val="22"/>
          <w:szCs w:val="22"/>
          <w:lang w:val="ro-RO"/>
        </w:rPr>
        <w:t>din</w:t>
      </w:r>
      <w:r w:rsidR="001C4575">
        <w:rPr>
          <w:rFonts w:ascii="Arial" w:hAnsi="Arial" w:cs="Arial"/>
          <w:sz w:val="22"/>
          <w:szCs w:val="22"/>
          <w:lang w:val="ro-RO"/>
        </w:rPr>
        <w:t xml:space="preserve"> fiecare lot</w:t>
      </w:r>
      <w:r w:rsidR="00F326AA">
        <w:rPr>
          <w:rFonts w:ascii="Arial" w:hAnsi="Arial" w:cs="Arial"/>
          <w:sz w:val="22"/>
          <w:szCs w:val="22"/>
          <w:lang w:val="ro-RO"/>
        </w:rPr>
        <w:t xml:space="preserve"> in parte</w:t>
      </w:r>
      <w:r w:rsidR="001C4575">
        <w:rPr>
          <w:rFonts w:ascii="Arial" w:hAnsi="Arial" w:cs="Arial"/>
          <w:sz w:val="22"/>
          <w:szCs w:val="22"/>
          <w:lang w:val="ro-RO"/>
        </w:rPr>
        <w:t>,</w:t>
      </w:r>
      <w:r w:rsidR="004A3BE8" w:rsidRPr="00997F16">
        <w:rPr>
          <w:rFonts w:ascii="Arial" w:hAnsi="Arial" w:cs="Arial"/>
          <w:sz w:val="22"/>
          <w:szCs w:val="22"/>
          <w:lang w:val="ro-RO"/>
        </w:rPr>
        <w:t xml:space="preserve"> cumparatorul se obliga:</w:t>
      </w:r>
    </w:p>
    <w:p w:rsidR="004A3BE8" w:rsidRPr="00997F16" w:rsidRDefault="004A3BE8" w:rsidP="00063C30">
      <w:pPr>
        <w:rPr>
          <w:rFonts w:ascii="Arial" w:hAnsi="Arial" w:cs="Arial"/>
          <w:sz w:val="22"/>
          <w:szCs w:val="22"/>
          <w:lang w:val="ro-RO"/>
        </w:rPr>
      </w:pPr>
      <w:r w:rsidRPr="00997F16">
        <w:rPr>
          <w:rFonts w:ascii="Arial" w:hAnsi="Arial" w:cs="Arial"/>
          <w:sz w:val="22"/>
          <w:szCs w:val="22"/>
          <w:lang w:val="ro-RO"/>
        </w:rPr>
        <w:t>-</w:t>
      </w:r>
      <w:r w:rsidR="00F976EC" w:rsidRPr="00997F16">
        <w:rPr>
          <w:rFonts w:ascii="Arial" w:hAnsi="Arial" w:cs="Arial"/>
          <w:sz w:val="22"/>
          <w:szCs w:val="22"/>
          <w:lang w:val="ro-RO"/>
        </w:rPr>
        <w:t xml:space="preserve"> </w:t>
      </w:r>
      <w:r w:rsidRPr="00997F16">
        <w:rPr>
          <w:rFonts w:ascii="Arial" w:hAnsi="Arial" w:cs="Arial"/>
          <w:sz w:val="22"/>
          <w:szCs w:val="22"/>
          <w:lang w:val="ro-RO"/>
        </w:rPr>
        <w:t xml:space="preserve">sa achite integral contravaloarea deseurilor </w:t>
      </w:r>
      <w:r w:rsidR="00E068DA" w:rsidRPr="00997F16">
        <w:rPr>
          <w:rFonts w:ascii="Arial" w:hAnsi="Arial" w:cs="Arial"/>
          <w:sz w:val="22"/>
          <w:szCs w:val="22"/>
          <w:lang w:val="ro-RO"/>
        </w:rPr>
        <w:t>adjudecate</w:t>
      </w:r>
      <w:r w:rsidRPr="00997F16">
        <w:rPr>
          <w:rFonts w:ascii="Arial" w:hAnsi="Arial" w:cs="Arial"/>
          <w:sz w:val="22"/>
          <w:szCs w:val="22"/>
          <w:lang w:val="ro-RO"/>
        </w:rPr>
        <w:t xml:space="preserve"> aferente facturii emise de vanzator;</w:t>
      </w:r>
    </w:p>
    <w:p w:rsidR="004A3BE8" w:rsidRPr="00997F16" w:rsidRDefault="004A3BE8" w:rsidP="00063C30">
      <w:pPr>
        <w:rPr>
          <w:rFonts w:ascii="Arial" w:hAnsi="Arial" w:cs="Arial"/>
          <w:sz w:val="22"/>
          <w:szCs w:val="22"/>
          <w:lang w:val="ro-RO"/>
        </w:rPr>
      </w:pPr>
      <w:r w:rsidRPr="00997F16">
        <w:rPr>
          <w:rFonts w:ascii="Arial" w:hAnsi="Arial" w:cs="Arial"/>
          <w:sz w:val="22"/>
          <w:szCs w:val="22"/>
          <w:lang w:val="ro-RO"/>
        </w:rPr>
        <w:t>-</w:t>
      </w:r>
      <w:r w:rsidR="00F976EC" w:rsidRPr="00997F16">
        <w:rPr>
          <w:rFonts w:ascii="Arial" w:hAnsi="Arial" w:cs="Arial"/>
          <w:sz w:val="22"/>
          <w:szCs w:val="22"/>
          <w:lang w:val="ro-RO"/>
        </w:rPr>
        <w:t xml:space="preserve"> </w:t>
      </w:r>
      <w:r w:rsidRPr="00997F16">
        <w:rPr>
          <w:rFonts w:ascii="Arial" w:hAnsi="Arial" w:cs="Arial"/>
          <w:sz w:val="22"/>
          <w:szCs w:val="22"/>
          <w:lang w:val="ro-RO"/>
        </w:rPr>
        <w:t xml:space="preserve">sa completeze si de a transmite la sediul vanzatorului, conform art.8.10, formularul de acces in vederea aprobarii acestuia de catre </w:t>
      </w:r>
      <w:r w:rsidR="0040509E">
        <w:rPr>
          <w:rFonts w:ascii="Arial" w:hAnsi="Arial" w:cs="Arial"/>
          <w:sz w:val="22"/>
          <w:szCs w:val="22"/>
          <w:lang w:val="ro-RO"/>
        </w:rPr>
        <w:t>vanzator</w:t>
      </w:r>
      <w:r w:rsidRPr="00997F16">
        <w:rPr>
          <w:rFonts w:ascii="Arial" w:hAnsi="Arial" w:cs="Arial"/>
          <w:sz w:val="22"/>
          <w:szCs w:val="22"/>
          <w:lang w:val="ro-RO"/>
        </w:rPr>
        <w:t>, corelat cu prevederile cap.10 din caietul de sarcini;</w:t>
      </w:r>
    </w:p>
    <w:p w:rsidR="004A3BE8" w:rsidRPr="00997F16" w:rsidRDefault="004A3BE8" w:rsidP="00063C30">
      <w:pPr>
        <w:rPr>
          <w:rFonts w:ascii="Arial" w:hAnsi="Arial" w:cs="Arial"/>
          <w:sz w:val="22"/>
          <w:szCs w:val="22"/>
          <w:lang w:val="ro-RO"/>
        </w:rPr>
      </w:pPr>
      <w:r w:rsidRPr="00997F16">
        <w:rPr>
          <w:rFonts w:ascii="Arial" w:hAnsi="Arial" w:cs="Arial"/>
          <w:sz w:val="22"/>
          <w:szCs w:val="22"/>
          <w:lang w:val="ro-RO"/>
        </w:rPr>
        <w:t>-</w:t>
      </w:r>
      <w:r w:rsidR="00F976EC" w:rsidRPr="00997F16">
        <w:rPr>
          <w:rFonts w:ascii="Arial" w:hAnsi="Arial" w:cs="Arial"/>
          <w:sz w:val="22"/>
          <w:szCs w:val="22"/>
          <w:lang w:val="ro-RO"/>
        </w:rPr>
        <w:t xml:space="preserve"> </w:t>
      </w:r>
      <w:r w:rsidRPr="00997F16">
        <w:rPr>
          <w:rFonts w:ascii="Arial" w:hAnsi="Arial" w:cs="Arial"/>
          <w:sz w:val="22"/>
          <w:szCs w:val="22"/>
          <w:lang w:val="ro-RO"/>
        </w:rPr>
        <w:t>sa completeze, semneze si sa supuna aprobarilor vanzatorului ”Conventia de lucrari”.</w:t>
      </w:r>
    </w:p>
    <w:p w:rsidR="004C3F03" w:rsidRPr="00997F16" w:rsidRDefault="0002208D" w:rsidP="0002208D">
      <w:pPr>
        <w:rPr>
          <w:rFonts w:ascii="Arial" w:hAnsi="Arial" w:cs="Arial"/>
          <w:sz w:val="22"/>
          <w:szCs w:val="22"/>
          <w:lang w:val="ro-RO"/>
        </w:rPr>
      </w:pPr>
      <w:r w:rsidRPr="00997F16">
        <w:rPr>
          <w:rFonts w:ascii="Arial" w:hAnsi="Arial" w:cs="Arial"/>
          <w:sz w:val="22"/>
          <w:szCs w:val="22"/>
          <w:lang w:val="ro-RO"/>
        </w:rPr>
        <w:t>9.4.</w:t>
      </w:r>
      <w:r w:rsidR="00E23671" w:rsidRPr="00997F16">
        <w:rPr>
          <w:rFonts w:ascii="Arial" w:hAnsi="Arial" w:cs="Arial"/>
          <w:sz w:val="22"/>
          <w:szCs w:val="22"/>
          <w:lang w:val="ro-RO"/>
        </w:rPr>
        <w:t xml:space="preserve">La </w:t>
      </w:r>
      <w:r w:rsidRPr="00997F16">
        <w:rPr>
          <w:rFonts w:ascii="Arial" w:hAnsi="Arial" w:cs="Arial"/>
          <w:sz w:val="22"/>
          <w:szCs w:val="22"/>
          <w:lang w:val="ro-RO"/>
        </w:rPr>
        <w:t>preluarea deseurilor</w:t>
      </w:r>
      <w:r w:rsidR="003765B9">
        <w:rPr>
          <w:rFonts w:ascii="Arial" w:hAnsi="Arial" w:cs="Arial"/>
          <w:sz w:val="22"/>
          <w:szCs w:val="22"/>
          <w:lang w:val="ro-RO"/>
        </w:rPr>
        <w:t>, din fiecare lot</w:t>
      </w:r>
      <w:r w:rsidR="00F326AA">
        <w:rPr>
          <w:rFonts w:ascii="Arial" w:hAnsi="Arial" w:cs="Arial"/>
          <w:sz w:val="22"/>
          <w:szCs w:val="22"/>
          <w:lang w:val="ro-RO"/>
        </w:rPr>
        <w:t xml:space="preserve"> in parte</w:t>
      </w:r>
      <w:r w:rsidR="003765B9">
        <w:rPr>
          <w:rFonts w:ascii="Arial" w:hAnsi="Arial" w:cs="Arial"/>
          <w:sz w:val="22"/>
          <w:szCs w:val="22"/>
          <w:lang w:val="ro-RO"/>
        </w:rPr>
        <w:t>,</w:t>
      </w:r>
      <w:r w:rsidRPr="00997F16">
        <w:rPr>
          <w:rFonts w:ascii="Arial" w:hAnsi="Arial" w:cs="Arial"/>
          <w:sz w:val="22"/>
          <w:szCs w:val="22"/>
          <w:lang w:val="ro-RO"/>
        </w:rPr>
        <w:t xml:space="preserve"> cumparatorul, are obligatia de a </w:t>
      </w:r>
      <w:r w:rsidR="00E23671" w:rsidRPr="00997F16">
        <w:rPr>
          <w:rFonts w:ascii="Arial" w:hAnsi="Arial" w:cs="Arial"/>
          <w:sz w:val="22"/>
          <w:szCs w:val="22"/>
          <w:lang w:val="ro-RO"/>
        </w:rPr>
        <w:t>intocmi</w:t>
      </w:r>
      <w:r w:rsidR="004C3F03" w:rsidRPr="00997F16">
        <w:rPr>
          <w:rFonts w:ascii="Arial" w:hAnsi="Arial" w:cs="Arial"/>
          <w:sz w:val="22"/>
          <w:szCs w:val="22"/>
          <w:lang w:val="ro-RO"/>
        </w:rPr>
        <w:t>:</w:t>
      </w:r>
    </w:p>
    <w:p w:rsidR="0002208D" w:rsidRPr="00997F16" w:rsidRDefault="004C3F03" w:rsidP="00F976EC">
      <w:pPr>
        <w:rPr>
          <w:rFonts w:ascii="Arial" w:hAnsi="Arial" w:cs="Arial"/>
          <w:sz w:val="22"/>
          <w:szCs w:val="22"/>
          <w:lang w:val="ro-RO"/>
        </w:rPr>
      </w:pPr>
      <w:r w:rsidRPr="00997F16">
        <w:rPr>
          <w:rFonts w:ascii="Arial" w:hAnsi="Arial" w:cs="Arial"/>
          <w:sz w:val="22"/>
          <w:szCs w:val="22"/>
          <w:lang w:val="ro-RO"/>
        </w:rPr>
        <w:t xml:space="preserve">- </w:t>
      </w:r>
      <w:r w:rsidR="00F976EC" w:rsidRPr="00997F16">
        <w:rPr>
          <w:rFonts w:ascii="Arial" w:hAnsi="Arial" w:cs="Arial"/>
          <w:sz w:val="22"/>
          <w:szCs w:val="22"/>
          <w:lang w:val="ro-RO"/>
        </w:rPr>
        <w:t>s</w:t>
      </w:r>
      <w:r w:rsidR="0002208D" w:rsidRPr="00997F16">
        <w:rPr>
          <w:rFonts w:ascii="Arial" w:hAnsi="Arial" w:cs="Arial"/>
          <w:sz w:val="22"/>
          <w:szCs w:val="22"/>
          <w:lang w:val="ro-RO"/>
        </w:rPr>
        <w:t>crisoarea de transport CMR, prevazuta de Conventia referitoare la contractul de transport international de marfuri pe sosele (Conventia C.M.R.), la care Romania a aderat prin Decretul nr. 429/1972, conform anexei nr. 14 din Ordinul nr. 980/2011 pentru aprobarea Normelor metodologice privind aplicarea prevederilor referitoare la organizarea si efectuarea transporturilor rutiere si a activitatilor conexe acestora stabilite prin Ordonanta Guvernului nr. 27/2011 privind transporturile rutiere</w:t>
      </w:r>
      <w:r w:rsidR="00E23671" w:rsidRPr="00997F16">
        <w:rPr>
          <w:rFonts w:ascii="Arial" w:hAnsi="Arial" w:cs="Arial"/>
          <w:sz w:val="22"/>
          <w:szCs w:val="22"/>
          <w:lang w:val="ro-RO"/>
        </w:rPr>
        <w:t>, actualizata</w:t>
      </w:r>
      <w:r w:rsidRPr="00997F16">
        <w:rPr>
          <w:rFonts w:ascii="Arial" w:hAnsi="Arial" w:cs="Arial"/>
          <w:sz w:val="22"/>
          <w:szCs w:val="22"/>
          <w:lang w:val="ro-RO"/>
        </w:rPr>
        <w:t>;</w:t>
      </w:r>
    </w:p>
    <w:p w:rsidR="00347217" w:rsidRPr="00997F16" w:rsidRDefault="004C3F03" w:rsidP="00F976EC">
      <w:pPr>
        <w:autoSpaceDE w:val="0"/>
        <w:rPr>
          <w:lang w:val="it-IT"/>
        </w:rPr>
      </w:pPr>
      <w:r w:rsidRPr="00997F16">
        <w:rPr>
          <w:rFonts w:ascii="Arial" w:hAnsi="Arial" w:cs="Arial"/>
          <w:sz w:val="22"/>
          <w:szCs w:val="22"/>
          <w:lang w:val="ro-RO"/>
        </w:rPr>
        <w:t xml:space="preserve">- pentru toate tipurile de deseuri din anexele nr.1 la caietul de sarcini preluate, un Certificat de valorificare/eliminare intermediar sau final a cantitatilor de deseuri preluate </w:t>
      </w:r>
      <w:r w:rsidRPr="00997F16">
        <w:rPr>
          <w:rFonts w:ascii="Arial" w:hAnsi="Arial" w:cs="Arial"/>
          <w:sz w:val="22"/>
          <w:szCs w:val="22"/>
          <w:u w:val="single"/>
          <w:lang w:val="ro-RO"/>
        </w:rPr>
        <w:t>in termen de maxim 1 an de la data primului transport preluat</w:t>
      </w:r>
      <w:r w:rsidRPr="00997F16">
        <w:rPr>
          <w:rFonts w:ascii="Arial" w:hAnsi="Arial" w:cs="Arial"/>
          <w:sz w:val="22"/>
          <w:szCs w:val="22"/>
          <w:lang w:val="ro-RO"/>
        </w:rPr>
        <w:t xml:space="preserve"> de la generator</w:t>
      </w:r>
      <w:r w:rsidR="00347217" w:rsidRPr="00997F16">
        <w:rPr>
          <w:rFonts w:ascii="Arial" w:hAnsi="Arial" w:cs="Arial"/>
          <w:sz w:val="22"/>
          <w:szCs w:val="22"/>
          <w:lang w:val="ro-RO"/>
        </w:rPr>
        <w:t>,</w:t>
      </w:r>
      <w:r w:rsidRPr="00997F16">
        <w:rPr>
          <w:rFonts w:ascii="Arial" w:hAnsi="Arial" w:cs="Arial"/>
          <w:sz w:val="22"/>
          <w:szCs w:val="22"/>
          <w:lang w:val="ro-RO"/>
        </w:rPr>
        <w:t xml:space="preserve"> completat conform modelului din anexa nr.4 la caietul de sarcini. </w:t>
      </w:r>
      <w:r w:rsidR="00347217" w:rsidRPr="00997F16">
        <w:rPr>
          <w:rFonts w:ascii="Arial" w:hAnsi="Arial" w:cs="Arial"/>
          <w:sz w:val="22"/>
          <w:szCs w:val="22"/>
          <w:lang w:val="ro-RO"/>
        </w:rPr>
        <w:t>Conform art. 23 din Legea nr. 211/2011,</w:t>
      </w:r>
      <w:r w:rsidR="00FB195F" w:rsidRPr="00997F16">
        <w:rPr>
          <w:rFonts w:ascii="Arial" w:hAnsi="Arial" w:cs="Arial"/>
          <w:sz w:val="22"/>
          <w:szCs w:val="22"/>
          <w:lang w:val="ro-RO"/>
        </w:rPr>
        <w:t xml:space="preserve"> </w:t>
      </w:r>
      <w:r w:rsidR="00347217" w:rsidRPr="00997F16">
        <w:rPr>
          <w:rFonts w:ascii="Arial" w:hAnsi="Arial" w:cs="Arial"/>
          <w:sz w:val="22"/>
          <w:szCs w:val="22"/>
          <w:lang w:val="ro-RO"/>
        </w:rPr>
        <w:t xml:space="preserve">republicata, privind gestionarea deseurilor, pentru toate tipurile de deseuri preluate, cumparatorul are obligatia sa transmita vanzatorului un Certificat de valorificare/eliminare intermediar sau final a cantitatilor de deseuri preluate in termen de maxim 1 an de la data primului transport preluat de la generator. </w:t>
      </w:r>
    </w:p>
    <w:p w:rsidR="0052169A" w:rsidRPr="00997F16" w:rsidRDefault="0002208D" w:rsidP="0002208D">
      <w:pPr>
        <w:rPr>
          <w:rFonts w:ascii="Arial" w:hAnsi="Arial" w:cs="Arial"/>
          <w:sz w:val="22"/>
          <w:szCs w:val="22"/>
          <w:lang w:val="ro-RO"/>
        </w:rPr>
      </w:pPr>
      <w:r w:rsidRPr="00997F16">
        <w:rPr>
          <w:rFonts w:ascii="Arial" w:hAnsi="Arial" w:cs="Arial"/>
          <w:sz w:val="22"/>
          <w:szCs w:val="22"/>
          <w:lang w:val="ro-RO"/>
        </w:rPr>
        <w:t>9.5.</w:t>
      </w:r>
      <w:r w:rsidR="004A24DC" w:rsidRPr="00997F16">
        <w:rPr>
          <w:rFonts w:ascii="Arial" w:hAnsi="Arial" w:cs="Arial"/>
          <w:sz w:val="22"/>
          <w:szCs w:val="22"/>
          <w:lang w:val="ro-RO"/>
        </w:rPr>
        <w:t>Ordinea preluarii deseurilor adjudecate de la locurile de depozitare din locatiile vanzatorului va fi stabilita de responsabilul vanzatorului de la fiecare locatie impreuna cu responsabilul cumparatorului</w:t>
      </w:r>
      <w:r w:rsidR="004607A8" w:rsidRPr="00997F16">
        <w:rPr>
          <w:rFonts w:ascii="Arial" w:hAnsi="Arial" w:cs="Arial"/>
          <w:sz w:val="22"/>
          <w:szCs w:val="22"/>
          <w:lang w:val="ro-RO"/>
        </w:rPr>
        <w:t>, corelat cu art.7.</w:t>
      </w:r>
      <w:r w:rsidR="0052169A" w:rsidRPr="00997F16">
        <w:rPr>
          <w:rFonts w:ascii="Arial" w:hAnsi="Arial" w:cs="Arial"/>
          <w:sz w:val="22"/>
          <w:szCs w:val="22"/>
          <w:lang w:val="ro-RO"/>
        </w:rPr>
        <w:t>2</w:t>
      </w:r>
      <w:r w:rsidR="004A24DC" w:rsidRPr="00997F16">
        <w:rPr>
          <w:rFonts w:ascii="Arial" w:hAnsi="Arial" w:cs="Arial"/>
          <w:sz w:val="22"/>
          <w:szCs w:val="22"/>
          <w:lang w:val="ro-RO"/>
        </w:rPr>
        <w:t>.</w:t>
      </w:r>
      <w:r w:rsidR="004607A8" w:rsidRPr="00997F16">
        <w:rPr>
          <w:rFonts w:ascii="Arial" w:hAnsi="Arial" w:cs="Arial"/>
          <w:sz w:val="22"/>
          <w:szCs w:val="22"/>
          <w:lang w:val="ro-RO"/>
        </w:rPr>
        <w:t xml:space="preserve"> </w:t>
      </w:r>
    </w:p>
    <w:p w:rsidR="004A24DC" w:rsidRPr="00997F16" w:rsidRDefault="004607A8" w:rsidP="00C272DC">
      <w:pPr>
        <w:ind w:firstLine="720"/>
        <w:rPr>
          <w:rFonts w:ascii="Arial" w:hAnsi="Arial" w:cs="Arial"/>
          <w:sz w:val="22"/>
          <w:szCs w:val="22"/>
          <w:lang w:val="ro-RO"/>
        </w:rPr>
      </w:pPr>
      <w:r w:rsidRPr="00997F16">
        <w:rPr>
          <w:rFonts w:ascii="Arial" w:hAnsi="Arial" w:cs="Arial"/>
          <w:sz w:val="22"/>
          <w:szCs w:val="22"/>
          <w:lang w:val="ro-RO"/>
        </w:rPr>
        <w:t xml:space="preserve">Este obligatorie preluarea integrala a tuturor deseurilor </w:t>
      </w:r>
      <w:r w:rsidR="00345F80">
        <w:rPr>
          <w:rFonts w:ascii="Arial" w:hAnsi="Arial" w:cs="Arial"/>
          <w:sz w:val="22"/>
          <w:szCs w:val="22"/>
          <w:lang w:val="ro-RO"/>
        </w:rPr>
        <w:t>cuprinse</w:t>
      </w:r>
      <w:r w:rsidR="00F6061E">
        <w:rPr>
          <w:rFonts w:ascii="Arial" w:hAnsi="Arial" w:cs="Arial"/>
          <w:sz w:val="22"/>
          <w:szCs w:val="22"/>
          <w:lang w:val="ro-RO"/>
        </w:rPr>
        <w:t xml:space="preserve"> intr-un lot,</w:t>
      </w:r>
      <w:r w:rsidRPr="00997F16">
        <w:rPr>
          <w:rFonts w:ascii="Arial" w:hAnsi="Arial" w:cs="Arial"/>
          <w:sz w:val="22"/>
          <w:szCs w:val="22"/>
          <w:lang w:val="ro-RO"/>
        </w:rPr>
        <w:t xml:space="preserve"> </w:t>
      </w:r>
      <w:r w:rsidR="00062D62" w:rsidRPr="00997F16">
        <w:rPr>
          <w:rFonts w:ascii="Arial" w:hAnsi="Arial" w:cs="Arial"/>
          <w:sz w:val="22"/>
          <w:szCs w:val="22"/>
          <w:lang w:val="ro-RO"/>
        </w:rPr>
        <w:t>de la locatia</w:t>
      </w:r>
      <w:r w:rsidR="00F6061E">
        <w:rPr>
          <w:rFonts w:ascii="Arial" w:hAnsi="Arial" w:cs="Arial"/>
          <w:sz w:val="22"/>
          <w:szCs w:val="22"/>
          <w:lang w:val="ro-RO"/>
        </w:rPr>
        <w:t>/locatiile</w:t>
      </w:r>
      <w:r w:rsidR="00062D62" w:rsidRPr="00997F16">
        <w:rPr>
          <w:rFonts w:ascii="Arial" w:hAnsi="Arial" w:cs="Arial"/>
          <w:sz w:val="22"/>
          <w:szCs w:val="22"/>
          <w:lang w:val="ro-RO"/>
        </w:rPr>
        <w:t xml:space="preserve"> respectiv</w:t>
      </w:r>
      <w:r w:rsidR="00F6061E">
        <w:rPr>
          <w:rFonts w:ascii="Arial" w:hAnsi="Arial" w:cs="Arial"/>
          <w:sz w:val="22"/>
          <w:szCs w:val="22"/>
          <w:lang w:val="ro-RO"/>
        </w:rPr>
        <w:t>e</w:t>
      </w:r>
      <w:r w:rsidRPr="00997F16">
        <w:rPr>
          <w:rFonts w:ascii="Arial" w:hAnsi="Arial" w:cs="Arial"/>
          <w:sz w:val="22"/>
          <w:szCs w:val="22"/>
          <w:lang w:val="ro-RO"/>
        </w:rPr>
        <w:t>.</w:t>
      </w:r>
    </w:p>
    <w:p w:rsidR="0052169A" w:rsidRPr="00997F16" w:rsidRDefault="0052169A" w:rsidP="00C272DC">
      <w:pPr>
        <w:autoSpaceDE w:val="0"/>
        <w:ind w:firstLine="720"/>
        <w:rPr>
          <w:rFonts w:ascii="Arial" w:hAnsi="Arial" w:cs="Arial"/>
          <w:bCs/>
          <w:sz w:val="22"/>
          <w:szCs w:val="22"/>
          <w:lang w:val="ro-RO" w:eastAsia="en-GB"/>
        </w:rPr>
      </w:pPr>
      <w:r w:rsidRPr="00997F16">
        <w:rPr>
          <w:rFonts w:ascii="Arial" w:hAnsi="Arial" w:cs="Arial"/>
          <w:bCs/>
          <w:sz w:val="22"/>
          <w:szCs w:val="22"/>
          <w:lang w:val="ro-RO" w:eastAsia="en-GB"/>
        </w:rPr>
        <w:t>Nu se accept</w:t>
      </w:r>
      <w:r w:rsidRPr="00997F16">
        <w:rPr>
          <w:rFonts w:ascii="Arial" w:hAnsi="Arial" w:cs="Arial"/>
          <w:sz w:val="22"/>
          <w:szCs w:val="22"/>
          <w:lang w:val="ro-RO" w:eastAsia="en-GB"/>
        </w:rPr>
        <w:t xml:space="preserve">a </w:t>
      </w:r>
      <w:r w:rsidRPr="00997F16">
        <w:rPr>
          <w:rFonts w:ascii="Arial" w:hAnsi="Arial" w:cs="Arial"/>
          <w:bCs/>
          <w:sz w:val="22"/>
          <w:szCs w:val="22"/>
          <w:lang w:val="ro-RO" w:eastAsia="en-GB"/>
        </w:rPr>
        <w:t>vanzarea frac</w:t>
      </w:r>
      <w:r w:rsidRPr="00997F16">
        <w:rPr>
          <w:rFonts w:ascii="Arial" w:hAnsi="Arial" w:cs="Arial"/>
          <w:sz w:val="22"/>
          <w:szCs w:val="22"/>
          <w:lang w:val="ro-RO" w:eastAsia="en-GB"/>
        </w:rPr>
        <w:t>t</w:t>
      </w:r>
      <w:r w:rsidRPr="00997F16">
        <w:rPr>
          <w:rFonts w:ascii="Arial" w:hAnsi="Arial" w:cs="Arial"/>
          <w:bCs/>
          <w:sz w:val="22"/>
          <w:szCs w:val="22"/>
          <w:lang w:val="ro-RO" w:eastAsia="en-GB"/>
        </w:rPr>
        <w:t>ionat</w:t>
      </w:r>
      <w:r w:rsidRPr="00997F16">
        <w:rPr>
          <w:rFonts w:ascii="Arial" w:hAnsi="Arial" w:cs="Arial"/>
          <w:sz w:val="22"/>
          <w:szCs w:val="22"/>
          <w:lang w:val="ro-RO" w:eastAsia="en-GB"/>
        </w:rPr>
        <w:t xml:space="preserve">a </w:t>
      </w:r>
      <w:r w:rsidRPr="00997F16">
        <w:rPr>
          <w:rFonts w:ascii="Arial" w:hAnsi="Arial" w:cs="Arial"/>
          <w:bCs/>
          <w:sz w:val="22"/>
          <w:szCs w:val="22"/>
          <w:lang w:val="ro-RO" w:eastAsia="en-GB"/>
        </w:rPr>
        <w:t>a cantit</w:t>
      </w:r>
      <w:r w:rsidRPr="00997F16">
        <w:rPr>
          <w:rFonts w:ascii="Arial" w:hAnsi="Arial" w:cs="Arial"/>
          <w:sz w:val="22"/>
          <w:szCs w:val="22"/>
          <w:lang w:val="ro-RO" w:eastAsia="en-GB"/>
        </w:rPr>
        <w:t>at</w:t>
      </w:r>
      <w:r w:rsidRPr="00997F16">
        <w:rPr>
          <w:rFonts w:ascii="Arial" w:hAnsi="Arial" w:cs="Arial"/>
          <w:bCs/>
          <w:sz w:val="22"/>
          <w:szCs w:val="22"/>
          <w:lang w:val="ro-RO" w:eastAsia="en-GB"/>
        </w:rPr>
        <w:t>ilor de deseuri adjudecate</w:t>
      </w:r>
      <w:r w:rsidR="00F6061E">
        <w:rPr>
          <w:rFonts w:ascii="Arial" w:hAnsi="Arial" w:cs="Arial"/>
          <w:bCs/>
          <w:sz w:val="22"/>
          <w:szCs w:val="22"/>
          <w:lang w:val="ro-RO" w:eastAsia="en-GB"/>
        </w:rPr>
        <w:t xml:space="preserve"> dintr-un lot</w:t>
      </w:r>
      <w:r w:rsidRPr="00997F16">
        <w:rPr>
          <w:rFonts w:ascii="Arial" w:hAnsi="Arial" w:cs="Arial"/>
          <w:bCs/>
          <w:sz w:val="22"/>
          <w:szCs w:val="22"/>
          <w:lang w:val="ro-RO" w:eastAsia="en-GB"/>
        </w:rPr>
        <w:t>.</w:t>
      </w:r>
    </w:p>
    <w:p w:rsidR="0052169A" w:rsidRPr="00997F16" w:rsidRDefault="0052169A" w:rsidP="00C272DC">
      <w:pPr>
        <w:ind w:firstLine="720"/>
        <w:rPr>
          <w:rFonts w:ascii="Arial" w:hAnsi="Arial" w:cs="Arial"/>
          <w:sz w:val="22"/>
          <w:szCs w:val="22"/>
          <w:lang w:val="ro-RO"/>
        </w:rPr>
      </w:pPr>
      <w:r w:rsidRPr="00997F16">
        <w:rPr>
          <w:rFonts w:ascii="Arial" w:hAnsi="Arial" w:cs="Arial"/>
          <w:sz w:val="22"/>
          <w:szCs w:val="22"/>
          <w:lang w:val="ro-RO"/>
        </w:rPr>
        <w:t xml:space="preserve">Preluarea deseurilor </w:t>
      </w:r>
      <w:r w:rsidR="00CC4E58">
        <w:rPr>
          <w:rFonts w:ascii="Arial" w:hAnsi="Arial" w:cs="Arial"/>
          <w:sz w:val="22"/>
          <w:szCs w:val="22"/>
          <w:lang w:val="ro-RO"/>
        </w:rPr>
        <w:t xml:space="preserve">de la fiecare locatie </w:t>
      </w:r>
      <w:r w:rsidRPr="00997F16">
        <w:rPr>
          <w:rFonts w:ascii="Arial" w:hAnsi="Arial" w:cs="Arial"/>
          <w:sz w:val="22"/>
          <w:szCs w:val="22"/>
          <w:lang w:val="ro-RO"/>
        </w:rPr>
        <w:t>se face prin intocmirea procesului verbal de predare-primire (anexa nr.2 la caietul de sarcini).</w:t>
      </w:r>
    </w:p>
    <w:p w:rsidR="0002208D" w:rsidRDefault="0002208D" w:rsidP="0002208D">
      <w:pPr>
        <w:autoSpaceDE w:val="0"/>
        <w:rPr>
          <w:rFonts w:ascii="Arial" w:hAnsi="Arial" w:cs="Arial"/>
          <w:sz w:val="22"/>
          <w:szCs w:val="22"/>
          <w:lang w:val="ro-RO"/>
        </w:rPr>
      </w:pPr>
      <w:r w:rsidRPr="00997F16">
        <w:rPr>
          <w:rFonts w:ascii="Arial" w:hAnsi="Arial" w:cs="Arial"/>
          <w:sz w:val="22"/>
          <w:szCs w:val="22"/>
          <w:lang w:val="ro-RO"/>
        </w:rPr>
        <w:t>9.6.Deseurile adjudecate, existente in locatiile vanzatorului</w:t>
      </w:r>
      <w:r w:rsidR="00B6175D" w:rsidRPr="00997F16">
        <w:rPr>
          <w:rFonts w:ascii="Arial" w:hAnsi="Arial" w:cs="Arial"/>
          <w:sz w:val="22"/>
          <w:szCs w:val="22"/>
          <w:lang w:val="ro-RO"/>
        </w:rPr>
        <w:t>,</w:t>
      </w:r>
      <w:r w:rsidRPr="00997F16">
        <w:rPr>
          <w:rFonts w:ascii="Arial" w:hAnsi="Arial" w:cs="Arial"/>
          <w:sz w:val="22"/>
          <w:szCs w:val="22"/>
          <w:lang w:val="ro-RO"/>
        </w:rPr>
        <w:t xml:space="preserve"> se vor prelua prin cantarire la locul de preluare daca exista cantar, corelat cu art.8.4.</w:t>
      </w:r>
    </w:p>
    <w:p w:rsidR="006C6EAA" w:rsidRPr="00371E7C" w:rsidRDefault="006C6EAA" w:rsidP="006C6EAA">
      <w:pPr>
        <w:rPr>
          <w:rFonts w:ascii="Arial" w:hAnsi="Arial" w:cs="Arial"/>
          <w:sz w:val="22"/>
          <w:szCs w:val="22"/>
          <w:lang w:val="ro-RO"/>
        </w:rPr>
      </w:pPr>
      <w:r w:rsidRPr="00371E7C">
        <w:rPr>
          <w:rFonts w:ascii="Arial" w:hAnsi="Arial" w:cs="Arial"/>
          <w:sz w:val="22"/>
          <w:szCs w:val="22"/>
          <w:lang w:val="ro-RO"/>
        </w:rPr>
        <w:t xml:space="preserve">9.7.Cumparatorul poate prelua deseurile aferente mai multor loturi </w:t>
      </w:r>
      <w:r w:rsidR="00871D05" w:rsidRPr="00371E7C">
        <w:rPr>
          <w:rFonts w:ascii="Arial" w:hAnsi="Arial" w:cs="Arial"/>
          <w:sz w:val="22"/>
          <w:szCs w:val="22"/>
          <w:lang w:val="ro-RO"/>
        </w:rPr>
        <w:t>adjudecate</w:t>
      </w:r>
      <w:r w:rsidRPr="00371E7C">
        <w:rPr>
          <w:rFonts w:ascii="Arial" w:hAnsi="Arial" w:cs="Arial"/>
          <w:sz w:val="22"/>
          <w:szCs w:val="22"/>
          <w:lang w:val="ro-RO"/>
        </w:rPr>
        <w:t xml:space="preserve">"simultan", in aceleasi conditii stabilite in caietul de sarcini si conform graficul de preluare, numai dupa achitarea </w:t>
      </w:r>
      <w:r w:rsidR="00ED0DEA" w:rsidRPr="00371E7C">
        <w:rPr>
          <w:rFonts w:ascii="Arial" w:hAnsi="Arial" w:cs="Arial"/>
          <w:sz w:val="22"/>
          <w:szCs w:val="22"/>
          <w:lang w:val="ro-RO"/>
        </w:rPr>
        <w:t xml:space="preserve">integrala a </w:t>
      </w:r>
      <w:r w:rsidRPr="00371E7C">
        <w:rPr>
          <w:rFonts w:ascii="Arial" w:hAnsi="Arial" w:cs="Arial"/>
          <w:sz w:val="22"/>
          <w:szCs w:val="22"/>
          <w:lang w:val="ro-RO"/>
        </w:rPr>
        <w:t>contravalorii</w:t>
      </w:r>
      <w:r w:rsidR="00ED0DEA" w:rsidRPr="00371E7C">
        <w:rPr>
          <w:rFonts w:ascii="Arial" w:hAnsi="Arial" w:cs="Arial"/>
          <w:sz w:val="22"/>
          <w:szCs w:val="22"/>
          <w:lang w:val="ro-RO"/>
        </w:rPr>
        <w:t xml:space="preserve"> </w:t>
      </w:r>
      <w:r w:rsidRPr="00371E7C">
        <w:rPr>
          <w:rFonts w:ascii="Arial" w:hAnsi="Arial" w:cs="Arial"/>
          <w:sz w:val="22"/>
          <w:szCs w:val="22"/>
          <w:lang w:val="ro-RO"/>
        </w:rPr>
        <w:t>acestora.</w:t>
      </w:r>
    </w:p>
    <w:p w:rsidR="0002208D" w:rsidRPr="00997F16" w:rsidRDefault="0002208D" w:rsidP="0002208D">
      <w:pPr>
        <w:rPr>
          <w:rFonts w:ascii="Arial" w:hAnsi="Arial" w:cs="Arial"/>
          <w:sz w:val="22"/>
          <w:szCs w:val="22"/>
          <w:lang w:val="ro-RO"/>
        </w:rPr>
      </w:pPr>
      <w:r w:rsidRPr="00997F16">
        <w:rPr>
          <w:rFonts w:ascii="Arial" w:hAnsi="Arial" w:cs="Arial"/>
          <w:sz w:val="22"/>
          <w:szCs w:val="22"/>
          <w:lang w:val="ro-RO"/>
        </w:rPr>
        <w:t>9.</w:t>
      </w:r>
      <w:r w:rsidR="00605B4A">
        <w:rPr>
          <w:rFonts w:ascii="Arial" w:hAnsi="Arial" w:cs="Arial"/>
          <w:sz w:val="22"/>
          <w:szCs w:val="22"/>
          <w:lang w:val="ro-RO"/>
        </w:rPr>
        <w:t>8</w:t>
      </w:r>
      <w:r w:rsidRPr="00997F16">
        <w:rPr>
          <w:rFonts w:ascii="Arial" w:hAnsi="Arial" w:cs="Arial"/>
          <w:sz w:val="22"/>
          <w:szCs w:val="22"/>
          <w:lang w:val="ro-RO"/>
        </w:rPr>
        <w:t>.Modul de incarcare, manipulare, descarcare, transportare va fi in sarcina cumparatorului. Incarcarea si transportul deseurilor se face astfel incat sa nu existe posibilitatea imprastierii lor pe teritoriul locatiilor vanzatorului, sau pe traseu.</w:t>
      </w:r>
    </w:p>
    <w:p w:rsidR="005308ED" w:rsidRPr="00997F16" w:rsidRDefault="005308ED" w:rsidP="00E04111">
      <w:pPr>
        <w:ind w:firstLine="720"/>
        <w:rPr>
          <w:rFonts w:ascii="Arial" w:hAnsi="Arial" w:cs="Arial"/>
          <w:sz w:val="22"/>
          <w:szCs w:val="22"/>
          <w:lang w:val="ro-RO"/>
        </w:rPr>
      </w:pPr>
      <w:r w:rsidRPr="00997F16">
        <w:rPr>
          <w:rFonts w:ascii="Arial" w:hAnsi="Arial" w:cs="Arial"/>
          <w:sz w:val="22"/>
          <w:szCs w:val="22"/>
          <w:lang w:val="ro-RO"/>
        </w:rPr>
        <w:t xml:space="preserve">Deseurile nu vor fi ambalate. </w:t>
      </w:r>
    </w:p>
    <w:p w:rsidR="005308ED" w:rsidRPr="00997F16" w:rsidRDefault="005308ED" w:rsidP="00E04111">
      <w:pPr>
        <w:ind w:firstLine="720"/>
        <w:rPr>
          <w:rFonts w:ascii="Arial" w:hAnsi="Arial" w:cs="Arial"/>
          <w:sz w:val="22"/>
          <w:szCs w:val="22"/>
          <w:lang w:val="ro-RO"/>
        </w:rPr>
      </w:pPr>
      <w:r w:rsidRPr="00997F16">
        <w:rPr>
          <w:rFonts w:ascii="Arial" w:hAnsi="Arial" w:cs="Arial"/>
          <w:sz w:val="22"/>
          <w:szCs w:val="22"/>
          <w:lang w:val="ro-RO"/>
        </w:rPr>
        <w:t xml:space="preserve">Preluarea </w:t>
      </w:r>
      <w:r w:rsidR="00EB3250">
        <w:rPr>
          <w:rFonts w:ascii="Arial" w:hAnsi="Arial" w:cs="Arial"/>
          <w:sz w:val="22"/>
          <w:szCs w:val="22"/>
          <w:lang w:val="ro-RO"/>
        </w:rPr>
        <w:t xml:space="preserve">deseurilor adjudecate </w:t>
      </w:r>
      <w:r w:rsidRPr="00997F16">
        <w:rPr>
          <w:rFonts w:ascii="Arial" w:hAnsi="Arial" w:cs="Arial"/>
          <w:sz w:val="22"/>
          <w:szCs w:val="22"/>
          <w:lang w:val="ro-RO"/>
        </w:rPr>
        <w:t>se va efectua cu mijloacele proprii ale cumparatorului (utilaje si personal);</w:t>
      </w:r>
    </w:p>
    <w:p w:rsidR="00B6175D" w:rsidRPr="00997F16" w:rsidRDefault="0002208D" w:rsidP="0002208D">
      <w:pPr>
        <w:rPr>
          <w:rFonts w:ascii="Arial" w:hAnsi="Arial" w:cs="Arial"/>
          <w:sz w:val="22"/>
          <w:szCs w:val="22"/>
          <w:lang w:val="ro-RO"/>
        </w:rPr>
      </w:pPr>
      <w:r w:rsidRPr="00997F16">
        <w:rPr>
          <w:rFonts w:ascii="Arial" w:hAnsi="Arial" w:cs="Arial"/>
          <w:sz w:val="22"/>
          <w:szCs w:val="22"/>
          <w:lang w:val="ro-RO"/>
        </w:rPr>
        <w:t>9.</w:t>
      </w:r>
      <w:r w:rsidR="00605B4A">
        <w:rPr>
          <w:rFonts w:ascii="Arial" w:hAnsi="Arial" w:cs="Arial"/>
          <w:sz w:val="22"/>
          <w:szCs w:val="22"/>
          <w:lang w:val="ro-RO"/>
        </w:rPr>
        <w:t>9</w:t>
      </w:r>
      <w:r w:rsidRPr="00997F16">
        <w:rPr>
          <w:rFonts w:ascii="Arial" w:hAnsi="Arial" w:cs="Arial"/>
          <w:sz w:val="22"/>
          <w:szCs w:val="22"/>
          <w:lang w:val="ro-RO"/>
        </w:rPr>
        <w:t>.</w:t>
      </w:r>
      <w:r w:rsidR="00B6175D" w:rsidRPr="00997F16">
        <w:rPr>
          <w:rFonts w:ascii="Arial" w:hAnsi="Arial" w:cs="Arial"/>
          <w:sz w:val="22"/>
          <w:szCs w:val="22"/>
          <w:lang w:val="ro-RO"/>
        </w:rPr>
        <w:t>Cumparatorul are obligatia ca la incheierea lucrarilor de ecologizare</w:t>
      </w:r>
      <w:r w:rsidR="00E04111">
        <w:rPr>
          <w:rFonts w:ascii="Arial" w:hAnsi="Arial" w:cs="Arial"/>
          <w:sz w:val="22"/>
          <w:szCs w:val="22"/>
          <w:lang w:val="ro-RO"/>
        </w:rPr>
        <w:t xml:space="preserve">, din fiecare lot, </w:t>
      </w:r>
      <w:r w:rsidR="00B6175D" w:rsidRPr="00997F16">
        <w:rPr>
          <w:rFonts w:ascii="Arial" w:hAnsi="Arial" w:cs="Arial"/>
          <w:sz w:val="22"/>
          <w:szCs w:val="22"/>
          <w:lang w:val="ro-RO"/>
        </w:rPr>
        <w:t xml:space="preserve">sa curete locul si sa-l predea responsabilului vanzatorului </w:t>
      </w:r>
      <w:r w:rsidR="00E04111">
        <w:rPr>
          <w:rFonts w:ascii="Arial" w:hAnsi="Arial" w:cs="Arial"/>
          <w:sz w:val="22"/>
          <w:szCs w:val="22"/>
          <w:lang w:val="ro-RO"/>
        </w:rPr>
        <w:t xml:space="preserve">de la locatia respectiva </w:t>
      </w:r>
      <w:r w:rsidR="00B6175D" w:rsidRPr="00997F16">
        <w:rPr>
          <w:rFonts w:ascii="Arial" w:hAnsi="Arial" w:cs="Arial"/>
          <w:sz w:val="22"/>
          <w:szCs w:val="22"/>
          <w:lang w:val="ro-RO"/>
        </w:rPr>
        <w:t>in bune conditii.</w:t>
      </w:r>
    </w:p>
    <w:p w:rsidR="0002208D" w:rsidRDefault="0002208D" w:rsidP="0002208D">
      <w:pPr>
        <w:rPr>
          <w:rFonts w:ascii="Arial" w:hAnsi="Arial" w:cs="Arial"/>
          <w:sz w:val="22"/>
          <w:szCs w:val="22"/>
          <w:lang w:val="ro-RO"/>
        </w:rPr>
      </w:pPr>
      <w:r w:rsidRPr="00997F16">
        <w:rPr>
          <w:rFonts w:ascii="Arial" w:hAnsi="Arial" w:cs="Arial"/>
          <w:bCs/>
          <w:sz w:val="22"/>
          <w:szCs w:val="22"/>
          <w:lang w:val="ro-RO"/>
        </w:rPr>
        <w:t>9.</w:t>
      </w:r>
      <w:r w:rsidR="00605B4A">
        <w:rPr>
          <w:rFonts w:ascii="Arial" w:hAnsi="Arial" w:cs="Arial"/>
          <w:bCs/>
          <w:sz w:val="22"/>
          <w:szCs w:val="22"/>
          <w:lang w:val="ro-RO"/>
        </w:rPr>
        <w:t>10</w:t>
      </w:r>
      <w:r w:rsidRPr="00997F16">
        <w:rPr>
          <w:rFonts w:ascii="Arial" w:hAnsi="Arial" w:cs="Arial"/>
          <w:bCs/>
          <w:sz w:val="22"/>
          <w:szCs w:val="22"/>
          <w:lang w:val="ro-RO"/>
        </w:rPr>
        <w:t>.</w:t>
      </w:r>
      <w:r w:rsidRPr="00997F16">
        <w:rPr>
          <w:rFonts w:ascii="Arial" w:hAnsi="Arial" w:cs="Arial"/>
          <w:sz w:val="22"/>
          <w:szCs w:val="22"/>
          <w:lang w:val="ro-RO"/>
        </w:rPr>
        <w:t>In vederea efectuarii transportului</w:t>
      </w:r>
      <w:r w:rsidR="0052169A" w:rsidRPr="00997F16">
        <w:rPr>
          <w:rFonts w:ascii="Arial" w:hAnsi="Arial" w:cs="Arial"/>
          <w:sz w:val="22"/>
          <w:szCs w:val="22"/>
          <w:lang w:val="ro-RO"/>
        </w:rPr>
        <w:t xml:space="preserve"> de deseuri</w:t>
      </w:r>
      <w:r w:rsidRPr="00997F16">
        <w:rPr>
          <w:rFonts w:ascii="Arial" w:hAnsi="Arial" w:cs="Arial"/>
          <w:sz w:val="22"/>
          <w:szCs w:val="22"/>
          <w:lang w:val="ro-RO"/>
        </w:rPr>
        <w:t>, cumparatorul are obligatia de a detine utilajele si mijloacele de transport declarate, in stare perfecta de functionare, dotate si inmatriculate in conformitate cu legislatia in vigoare privind circulatia pe drumurile publice.</w:t>
      </w:r>
    </w:p>
    <w:p w:rsidR="00F97124" w:rsidRDefault="00F97124" w:rsidP="0002208D">
      <w:pPr>
        <w:rPr>
          <w:rFonts w:ascii="Arial" w:hAnsi="Arial" w:cs="Arial"/>
          <w:sz w:val="22"/>
          <w:szCs w:val="22"/>
          <w:lang w:val="ro-RO"/>
        </w:rPr>
      </w:pPr>
    </w:p>
    <w:p w:rsidR="00F97124" w:rsidRDefault="00F97124" w:rsidP="0002208D">
      <w:pPr>
        <w:rPr>
          <w:rFonts w:ascii="Arial" w:hAnsi="Arial" w:cs="Arial"/>
          <w:sz w:val="22"/>
          <w:szCs w:val="22"/>
          <w:lang w:val="ro-RO"/>
        </w:rPr>
      </w:pPr>
    </w:p>
    <w:p w:rsidR="00F97124" w:rsidRDefault="00F97124" w:rsidP="0002208D">
      <w:pPr>
        <w:rPr>
          <w:rFonts w:ascii="Arial" w:hAnsi="Arial" w:cs="Arial"/>
          <w:sz w:val="22"/>
          <w:szCs w:val="22"/>
          <w:lang w:val="ro-RO"/>
        </w:rPr>
      </w:pPr>
    </w:p>
    <w:p w:rsidR="00F97124" w:rsidRPr="00997F16" w:rsidRDefault="00F97124" w:rsidP="0002208D">
      <w:pPr>
        <w:rPr>
          <w:lang w:val="ro-RO"/>
        </w:rPr>
      </w:pPr>
    </w:p>
    <w:p w:rsidR="0002208D" w:rsidRPr="00997F16" w:rsidRDefault="0002208D" w:rsidP="0002208D">
      <w:pPr>
        <w:rPr>
          <w:lang w:val="ro-RO"/>
        </w:rPr>
      </w:pPr>
      <w:r w:rsidRPr="00997F16">
        <w:rPr>
          <w:rFonts w:ascii="Arial" w:hAnsi="Arial" w:cs="Arial"/>
          <w:bCs/>
          <w:sz w:val="22"/>
          <w:szCs w:val="22"/>
          <w:lang w:val="ro-RO"/>
        </w:rPr>
        <w:t>9.1</w:t>
      </w:r>
      <w:r w:rsidR="00605B4A">
        <w:rPr>
          <w:rFonts w:ascii="Arial" w:hAnsi="Arial" w:cs="Arial"/>
          <w:bCs/>
          <w:sz w:val="22"/>
          <w:szCs w:val="22"/>
          <w:lang w:val="ro-RO"/>
        </w:rPr>
        <w:t>1</w:t>
      </w:r>
      <w:r w:rsidRPr="00997F16">
        <w:rPr>
          <w:rFonts w:ascii="Arial" w:hAnsi="Arial" w:cs="Arial"/>
          <w:bCs/>
          <w:sz w:val="22"/>
          <w:szCs w:val="22"/>
          <w:lang w:val="ro-RO"/>
        </w:rPr>
        <w:t>.</w:t>
      </w:r>
      <w:r w:rsidRPr="00997F16">
        <w:rPr>
          <w:rFonts w:ascii="Arial" w:hAnsi="Arial" w:cs="Arial"/>
          <w:sz w:val="22"/>
          <w:szCs w:val="22"/>
          <w:lang w:val="ro-RO"/>
        </w:rPr>
        <w:t>Cumparatorul are obligatia de a detine si de a prezenta la solicitarea vanzatorului urmatoarele documente, in termen de valabilitate, pentru fiecare mijloc de transport declarat, dupa caz:</w:t>
      </w:r>
    </w:p>
    <w:p w:rsidR="0002208D" w:rsidRPr="00997F16" w:rsidRDefault="0002208D" w:rsidP="00DC557C">
      <w:pPr>
        <w:pStyle w:val="Default"/>
        <w:numPr>
          <w:ilvl w:val="0"/>
          <w:numId w:val="1"/>
        </w:numPr>
        <w:rPr>
          <w:color w:val="auto"/>
        </w:rPr>
      </w:pPr>
      <w:r w:rsidRPr="00997F16">
        <w:rPr>
          <w:rFonts w:ascii="Arial" w:hAnsi="Arial" w:cs="Arial"/>
          <w:color w:val="auto"/>
          <w:sz w:val="22"/>
          <w:szCs w:val="22"/>
          <w:lang w:val="ro-RO"/>
        </w:rPr>
        <w:t>asigurare RCA;</w:t>
      </w:r>
    </w:p>
    <w:p w:rsidR="0002208D" w:rsidRPr="00997F16" w:rsidRDefault="0002208D" w:rsidP="00DC557C">
      <w:pPr>
        <w:pStyle w:val="Default"/>
        <w:numPr>
          <w:ilvl w:val="0"/>
          <w:numId w:val="1"/>
        </w:numPr>
        <w:rPr>
          <w:color w:val="auto"/>
        </w:rPr>
      </w:pPr>
      <w:r w:rsidRPr="00997F16">
        <w:rPr>
          <w:rFonts w:ascii="Arial" w:hAnsi="Arial" w:cs="Arial"/>
          <w:color w:val="auto"/>
          <w:sz w:val="22"/>
          <w:szCs w:val="22"/>
          <w:lang w:val="ro-RO"/>
        </w:rPr>
        <w:t>certificat de inmatriculare, cu ITP;</w:t>
      </w:r>
    </w:p>
    <w:p w:rsidR="0002208D" w:rsidRPr="00997F16" w:rsidRDefault="0002208D" w:rsidP="00DC557C">
      <w:pPr>
        <w:pStyle w:val="Default"/>
        <w:numPr>
          <w:ilvl w:val="0"/>
          <w:numId w:val="1"/>
        </w:numPr>
        <w:rPr>
          <w:color w:val="auto"/>
        </w:rPr>
      </w:pPr>
      <w:r w:rsidRPr="00997F16">
        <w:rPr>
          <w:rFonts w:ascii="Arial" w:hAnsi="Arial" w:cs="Arial"/>
          <w:color w:val="auto"/>
          <w:sz w:val="22"/>
          <w:szCs w:val="22"/>
          <w:lang w:val="ro-RO"/>
        </w:rPr>
        <w:t>dovada achitarii rovinietei;</w:t>
      </w:r>
    </w:p>
    <w:p w:rsidR="0002208D" w:rsidRPr="00A9415D" w:rsidRDefault="0002208D" w:rsidP="00DC557C">
      <w:pPr>
        <w:pStyle w:val="Default"/>
        <w:numPr>
          <w:ilvl w:val="0"/>
          <w:numId w:val="1"/>
        </w:numPr>
        <w:rPr>
          <w:color w:val="auto"/>
        </w:rPr>
      </w:pPr>
      <w:r w:rsidRPr="00997F16">
        <w:rPr>
          <w:rFonts w:ascii="Arial" w:hAnsi="Arial" w:cs="Arial"/>
          <w:color w:val="auto"/>
          <w:sz w:val="22"/>
          <w:szCs w:val="22"/>
          <w:lang w:val="ro-RO"/>
        </w:rPr>
        <w:t>l</w:t>
      </w:r>
      <w:r w:rsidRPr="00997F16">
        <w:rPr>
          <w:rFonts w:ascii="Arial" w:hAnsi="Arial" w:cs="Arial"/>
          <w:iCs/>
          <w:color w:val="auto"/>
          <w:sz w:val="22"/>
          <w:szCs w:val="22"/>
          <w:lang w:val="ro-RO"/>
        </w:rPr>
        <w:t>icenta de transport</w:t>
      </w:r>
      <w:r w:rsidRPr="00997F16">
        <w:rPr>
          <w:rFonts w:ascii="Arial" w:hAnsi="Arial" w:cs="Arial"/>
          <w:color w:val="auto"/>
          <w:sz w:val="22"/>
          <w:szCs w:val="22"/>
          <w:lang w:val="ro-RO"/>
        </w:rPr>
        <w:t>, emisa de Autoritatea Rutiera Romana pentru transportul rutier public de marfuri pentru fiecare mijloc de transport utilizat;</w:t>
      </w:r>
    </w:p>
    <w:p w:rsidR="0002208D" w:rsidRPr="00605B4A" w:rsidRDefault="0002208D" w:rsidP="00DC557C">
      <w:pPr>
        <w:pStyle w:val="Default"/>
        <w:numPr>
          <w:ilvl w:val="0"/>
          <w:numId w:val="1"/>
        </w:numPr>
        <w:rPr>
          <w:color w:val="auto"/>
        </w:rPr>
      </w:pPr>
      <w:r w:rsidRPr="00997F16">
        <w:rPr>
          <w:rFonts w:ascii="Arial" w:hAnsi="Arial" w:cs="Arial"/>
          <w:color w:val="auto"/>
          <w:sz w:val="22"/>
          <w:szCs w:val="22"/>
          <w:lang w:val="ro-RO"/>
        </w:rPr>
        <w:t>contractul de inchiriere, dupa caz.</w:t>
      </w:r>
    </w:p>
    <w:p w:rsidR="0002208D" w:rsidRPr="00997F16" w:rsidRDefault="0002208D" w:rsidP="0002208D">
      <w:r w:rsidRPr="00997F16">
        <w:rPr>
          <w:rFonts w:ascii="Arial" w:hAnsi="Arial" w:cs="Arial"/>
          <w:sz w:val="22"/>
          <w:szCs w:val="22"/>
          <w:lang w:val="ro-RO"/>
        </w:rPr>
        <w:t>9.1</w:t>
      </w:r>
      <w:r w:rsidR="00605B4A">
        <w:rPr>
          <w:rFonts w:ascii="Arial" w:hAnsi="Arial" w:cs="Arial"/>
          <w:sz w:val="22"/>
          <w:szCs w:val="22"/>
          <w:lang w:val="ro-RO"/>
        </w:rPr>
        <w:t>2</w:t>
      </w:r>
      <w:r w:rsidRPr="00997F16">
        <w:rPr>
          <w:rFonts w:ascii="Arial" w:hAnsi="Arial" w:cs="Arial"/>
          <w:sz w:val="22"/>
          <w:szCs w:val="22"/>
          <w:lang w:val="ro-RO"/>
        </w:rPr>
        <w:t>.La preluarea deseurilor</w:t>
      </w:r>
      <w:r w:rsidR="00E161AA">
        <w:rPr>
          <w:rFonts w:ascii="Arial" w:hAnsi="Arial" w:cs="Arial"/>
          <w:sz w:val="22"/>
          <w:szCs w:val="22"/>
          <w:lang w:val="ro-RO"/>
        </w:rPr>
        <w:t xml:space="preserve"> din fiecare lot,</w:t>
      </w:r>
      <w:r w:rsidRPr="00997F16">
        <w:rPr>
          <w:rFonts w:ascii="Arial" w:hAnsi="Arial" w:cs="Arial"/>
          <w:sz w:val="22"/>
          <w:szCs w:val="22"/>
          <w:lang w:val="ro-RO"/>
        </w:rPr>
        <w:t xml:space="preserve"> din incinta locatiilor vanzatorului, cumparatorul are obligatia de a respecta urmatoarele:</w:t>
      </w:r>
    </w:p>
    <w:p w:rsidR="0002208D" w:rsidRPr="00997F16" w:rsidRDefault="0002208D" w:rsidP="009B729A">
      <w:pPr>
        <w:ind w:firstLine="720"/>
        <w:rPr>
          <w:lang w:val="pt-BR"/>
        </w:rPr>
      </w:pPr>
      <w:r w:rsidRPr="00997F16">
        <w:rPr>
          <w:rFonts w:ascii="Arial" w:hAnsi="Arial" w:cs="Arial"/>
          <w:sz w:val="22"/>
          <w:szCs w:val="22"/>
          <w:lang w:val="ro-RO"/>
        </w:rPr>
        <w:t>9.1</w:t>
      </w:r>
      <w:r w:rsidR="009704F1">
        <w:rPr>
          <w:rFonts w:ascii="Arial" w:hAnsi="Arial" w:cs="Arial"/>
          <w:sz w:val="22"/>
          <w:szCs w:val="22"/>
          <w:lang w:val="ro-RO"/>
        </w:rPr>
        <w:t>2</w:t>
      </w:r>
      <w:r w:rsidRPr="00997F16">
        <w:rPr>
          <w:rFonts w:ascii="Arial" w:hAnsi="Arial" w:cs="Arial"/>
          <w:sz w:val="22"/>
          <w:szCs w:val="22"/>
          <w:lang w:val="ro-RO"/>
        </w:rPr>
        <w:t>.1.</w:t>
      </w:r>
      <w:r w:rsidRPr="00997F16">
        <w:rPr>
          <w:rFonts w:ascii="Arial" w:hAnsi="Arial" w:cs="Arial"/>
          <w:bCs/>
          <w:sz w:val="22"/>
          <w:szCs w:val="22"/>
          <w:lang w:val="ro-RO"/>
        </w:rPr>
        <w:t>Cerinte de securitate a muncii:</w:t>
      </w:r>
    </w:p>
    <w:p w:rsidR="0002208D" w:rsidRPr="00997F16" w:rsidRDefault="0002208D" w:rsidP="0002208D">
      <w:pPr>
        <w:rPr>
          <w:rFonts w:ascii="Arial" w:hAnsi="Arial" w:cs="Arial"/>
          <w:sz w:val="22"/>
          <w:szCs w:val="22"/>
          <w:lang w:val="ro-RO"/>
        </w:rPr>
      </w:pPr>
      <w:r w:rsidRPr="00997F16">
        <w:rPr>
          <w:rFonts w:ascii="Arial" w:hAnsi="Arial" w:cs="Arial"/>
          <w:bCs/>
          <w:sz w:val="22"/>
          <w:szCs w:val="22"/>
          <w:lang w:val="ro-RO"/>
        </w:rPr>
        <w:t>-</w:t>
      </w:r>
      <w:r w:rsidRPr="00997F16">
        <w:rPr>
          <w:rFonts w:ascii="Arial" w:hAnsi="Arial" w:cs="Arial"/>
          <w:sz w:val="22"/>
          <w:szCs w:val="22"/>
          <w:lang w:val="ro-RO"/>
        </w:rPr>
        <w:t xml:space="preserve">isi va desfasura activitatea in locatiile vanzatorului in conformitate cu prevederile Legii securitatii si sanatatii in munca nr. 319/2006, H.G. nr. 1425/2006 pentru aprobarea Normelor metodologice de aplicare a prevederilor Legii securitatii si sanatatii in munca nr. 319/2006, cu completarile si modificarile </w:t>
      </w:r>
      <w:r w:rsidR="000804C2" w:rsidRPr="00997F16">
        <w:rPr>
          <w:rFonts w:ascii="Arial" w:hAnsi="Arial" w:cs="Arial"/>
          <w:sz w:val="22"/>
          <w:szCs w:val="22"/>
          <w:lang w:val="ro-RO"/>
        </w:rPr>
        <w:t>aduse de H.G. nr.955/2010</w:t>
      </w:r>
      <w:r w:rsidRPr="00997F16">
        <w:rPr>
          <w:rFonts w:ascii="Arial" w:hAnsi="Arial" w:cs="Arial"/>
          <w:sz w:val="22"/>
          <w:szCs w:val="22"/>
          <w:lang w:val="ro-RO"/>
        </w:rPr>
        <w:t>;</w:t>
      </w:r>
    </w:p>
    <w:p w:rsidR="0002208D" w:rsidRPr="00997F16" w:rsidRDefault="0002208D" w:rsidP="0002208D">
      <w:pPr>
        <w:rPr>
          <w:rFonts w:ascii="Arial" w:hAnsi="Arial" w:cs="Arial"/>
          <w:sz w:val="22"/>
          <w:szCs w:val="22"/>
          <w:lang w:val="ro-RO"/>
        </w:rPr>
      </w:pPr>
      <w:r w:rsidRPr="00997F16">
        <w:rPr>
          <w:rFonts w:ascii="Arial" w:hAnsi="Arial" w:cs="Arial"/>
          <w:sz w:val="22"/>
          <w:szCs w:val="22"/>
          <w:lang w:val="ro-RO"/>
        </w:rPr>
        <w:t>-</w:t>
      </w:r>
      <w:r w:rsidRPr="00997F16">
        <w:rPr>
          <w:rFonts w:ascii="Arial" w:hAnsi="Arial" w:cs="Arial"/>
          <w:bCs/>
          <w:sz w:val="22"/>
          <w:szCs w:val="22"/>
          <w:lang w:val="ro-RO"/>
        </w:rPr>
        <w:t xml:space="preserve">manipularea, incarcarea si transportul pe teritoriul locatiilor </w:t>
      </w:r>
      <w:r w:rsidR="008A23B5" w:rsidRPr="00997F16">
        <w:rPr>
          <w:rFonts w:ascii="Arial" w:hAnsi="Arial" w:cs="Arial"/>
          <w:bCs/>
          <w:sz w:val="22"/>
          <w:szCs w:val="22"/>
          <w:lang w:val="ro-RO"/>
        </w:rPr>
        <w:t xml:space="preserve">vanzatorului </w:t>
      </w:r>
      <w:r w:rsidRPr="00997F16">
        <w:rPr>
          <w:rFonts w:ascii="Arial" w:hAnsi="Arial" w:cs="Arial"/>
          <w:bCs/>
          <w:sz w:val="22"/>
          <w:szCs w:val="22"/>
          <w:lang w:val="ro-RO"/>
        </w:rPr>
        <w:t>a deseurilor</w:t>
      </w:r>
      <w:r w:rsidRPr="00997F16">
        <w:rPr>
          <w:rFonts w:ascii="Arial" w:hAnsi="Arial" w:cs="Arial"/>
          <w:sz w:val="22"/>
          <w:szCs w:val="22"/>
          <w:lang w:val="ro-RO"/>
        </w:rPr>
        <w:t xml:space="preserve"> se va face in baza Conventiilor de lucrari incheiate intre vanzator si cumparator, cu respectarea intocmai de catre personalul cumparatorului a cerintelor de securitate si sanatate in munca pentru astfel de activitati existente in instructiunile specifice de securitate a muncii elaborate si aprobate de cumparator si prezentate vanzatorului dupa semnarea contractului de vanzare-cumparare;</w:t>
      </w:r>
    </w:p>
    <w:p w:rsidR="0002208D" w:rsidRPr="00997F16" w:rsidRDefault="0002208D" w:rsidP="0002208D">
      <w:pPr>
        <w:rPr>
          <w:lang w:val="ro-RO"/>
        </w:rPr>
      </w:pPr>
      <w:r w:rsidRPr="00997F16">
        <w:rPr>
          <w:rFonts w:ascii="Arial" w:hAnsi="Arial" w:cs="Arial"/>
          <w:sz w:val="22"/>
          <w:szCs w:val="22"/>
          <w:lang w:val="ro-RO"/>
        </w:rPr>
        <w:t xml:space="preserve">-in timpul preluarii deseurilor, va detine in dotare – fise tehnice sau instructiuni, cat si Instructiuni proprii de SSM – conform Legii 319/2006, art. 13, lit. </w:t>
      </w:r>
      <w:r w:rsidR="00542E1A">
        <w:rPr>
          <w:rFonts w:ascii="Arial" w:hAnsi="Arial" w:cs="Arial"/>
          <w:sz w:val="22"/>
          <w:szCs w:val="22"/>
          <w:lang w:val="ro-RO"/>
        </w:rPr>
        <w:t>e)</w:t>
      </w:r>
      <w:r w:rsidRPr="00997F16">
        <w:rPr>
          <w:rFonts w:ascii="Arial" w:hAnsi="Arial" w:cs="Arial"/>
          <w:sz w:val="22"/>
          <w:szCs w:val="22"/>
          <w:lang w:val="ro-RO"/>
        </w:rPr>
        <w:t xml:space="preserve">; </w:t>
      </w:r>
    </w:p>
    <w:p w:rsidR="0002208D" w:rsidRPr="00997F16" w:rsidRDefault="0002208D" w:rsidP="0002208D">
      <w:pPr>
        <w:rPr>
          <w:rFonts w:ascii="Arial" w:hAnsi="Arial" w:cs="Arial"/>
          <w:sz w:val="22"/>
          <w:szCs w:val="22"/>
          <w:lang w:val="ro-RO"/>
        </w:rPr>
      </w:pPr>
      <w:r w:rsidRPr="00997F16">
        <w:rPr>
          <w:rFonts w:ascii="Arial" w:hAnsi="Arial" w:cs="Arial"/>
          <w:sz w:val="22"/>
          <w:szCs w:val="22"/>
          <w:lang w:val="ro-RO"/>
        </w:rPr>
        <w:t>-in timpul preluarii deseurilor va detine in dotare, daca este cazul, echipament individual de protectie si de lucru;</w:t>
      </w:r>
    </w:p>
    <w:p w:rsidR="008A23B5" w:rsidRPr="00997F16" w:rsidRDefault="008A23B5" w:rsidP="0002208D">
      <w:pPr>
        <w:rPr>
          <w:lang w:val="ro-RO"/>
        </w:rPr>
      </w:pPr>
      <w:r w:rsidRPr="00997F16">
        <w:rPr>
          <w:rFonts w:ascii="Arial" w:hAnsi="Arial" w:cs="Arial"/>
          <w:sz w:val="22"/>
          <w:szCs w:val="22"/>
          <w:lang w:val="ro-RO"/>
        </w:rPr>
        <w:t>-supravegherea activitatilor de preluare a deseurilor;</w:t>
      </w:r>
    </w:p>
    <w:p w:rsidR="0002208D" w:rsidRPr="00997F16" w:rsidRDefault="0002208D" w:rsidP="0002208D">
      <w:pPr>
        <w:rPr>
          <w:lang w:val="ro-RO"/>
        </w:rPr>
      </w:pPr>
      <w:r w:rsidRPr="00997F16">
        <w:rPr>
          <w:rFonts w:ascii="Arial" w:hAnsi="Arial" w:cs="Arial"/>
          <w:sz w:val="22"/>
          <w:szCs w:val="22"/>
          <w:lang w:val="ro-RO"/>
        </w:rPr>
        <w:t>-este pe deplin responsabil pentru activitatea de preluare a deseurilor in conformitate cu normele de protectie a muncii, pentru siguranta tuturor operatiunilor si metodelor utilizate, cat si de calificarea personalului folosit pe toata durata contractului de vanzare-cumparare.</w:t>
      </w:r>
    </w:p>
    <w:p w:rsidR="0002208D" w:rsidRPr="00997F16" w:rsidRDefault="0002208D" w:rsidP="009B729A">
      <w:pPr>
        <w:ind w:firstLine="720"/>
        <w:rPr>
          <w:rFonts w:ascii="Arial" w:hAnsi="Arial" w:cs="Arial"/>
          <w:sz w:val="22"/>
          <w:szCs w:val="22"/>
          <w:lang w:val="ro-RO"/>
        </w:rPr>
      </w:pPr>
      <w:r w:rsidRPr="00997F16">
        <w:rPr>
          <w:rFonts w:ascii="Arial" w:hAnsi="Arial" w:cs="Arial"/>
          <w:sz w:val="22"/>
          <w:szCs w:val="22"/>
          <w:lang w:val="ro-RO"/>
        </w:rPr>
        <w:t>9.1</w:t>
      </w:r>
      <w:r w:rsidR="009704F1">
        <w:rPr>
          <w:rFonts w:ascii="Arial" w:hAnsi="Arial" w:cs="Arial"/>
          <w:sz w:val="22"/>
          <w:szCs w:val="22"/>
          <w:lang w:val="ro-RO"/>
        </w:rPr>
        <w:t>2</w:t>
      </w:r>
      <w:r w:rsidRPr="00997F16">
        <w:rPr>
          <w:rFonts w:ascii="Arial" w:hAnsi="Arial" w:cs="Arial"/>
          <w:sz w:val="22"/>
          <w:szCs w:val="22"/>
          <w:lang w:val="ro-RO"/>
        </w:rPr>
        <w:t xml:space="preserve">.2.Cerinte de calitate - in toate etapele derularii contractului de vanzare-cumparare se vor respecta cerintele de calitate impuse prin sistemul de management al calitatii implementat in cadrul </w:t>
      </w:r>
      <w:r w:rsidR="00B82F98">
        <w:rPr>
          <w:rFonts w:ascii="Arial" w:hAnsi="Arial" w:cs="Arial"/>
          <w:sz w:val="22"/>
          <w:szCs w:val="22"/>
          <w:lang w:val="ro-RO"/>
        </w:rPr>
        <w:t>vanzatorului</w:t>
      </w:r>
      <w:r w:rsidRPr="00997F16">
        <w:rPr>
          <w:rFonts w:ascii="Arial" w:hAnsi="Arial" w:cs="Arial"/>
          <w:sz w:val="22"/>
          <w:szCs w:val="22"/>
          <w:lang w:val="ro-RO"/>
        </w:rPr>
        <w:t>, aliniate la standardul international – Sistemul de management al calitatii. Cerinte – ISO 9001- 20</w:t>
      </w:r>
      <w:r w:rsidR="008A23B5" w:rsidRPr="00997F16">
        <w:rPr>
          <w:rFonts w:ascii="Arial" w:hAnsi="Arial" w:cs="Arial"/>
          <w:sz w:val="22"/>
          <w:szCs w:val="22"/>
          <w:lang w:val="ro-RO"/>
        </w:rPr>
        <w:t>15</w:t>
      </w:r>
      <w:r w:rsidRPr="00997F16">
        <w:rPr>
          <w:rFonts w:ascii="Arial" w:hAnsi="Arial" w:cs="Arial"/>
          <w:sz w:val="22"/>
          <w:szCs w:val="22"/>
          <w:lang w:val="ro-RO"/>
        </w:rPr>
        <w:t>, in vigoare.</w:t>
      </w:r>
    </w:p>
    <w:p w:rsidR="0002208D" w:rsidRPr="00997F16" w:rsidRDefault="0002208D" w:rsidP="009B729A">
      <w:pPr>
        <w:ind w:firstLine="720"/>
        <w:rPr>
          <w:lang w:val="ro-RO"/>
        </w:rPr>
      </w:pPr>
      <w:r w:rsidRPr="00997F16">
        <w:rPr>
          <w:rFonts w:ascii="Arial" w:hAnsi="Arial" w:cs="Arial"/>
          <w:sz w:val="22"/>
          <w:szCs w:val="22"/>
          <w:lang w:val="ro-RO"/>
        </w:rPr>
        <w:t>9.1</w:t>
      </w:r>
      <w:r w:rsidR="009704F1">
        <w:rPr>
          <w:rFonts w:ascii="Arial" w:hAnsi="Arial" w:cs="Arial"/>
          <w:sz w:val="22"/>
          <w:szCs w:val="22"/>
          <w:lang w:val="ro-RO"/>
        </w:rPr>
        <w:t>2</w:t>
      </w:r>
      <w:r w:rsidRPr="00997F16">
        <w:rPr>
          <w:rFonts w:ascii="Arial" w:hAnsi="Arial" w:cs="Arial"/>
          <w:sz w:val="22"/>
          <w:szCs w:val="22"/>
          <w:lang w:val="ro-RO"/>
        </w:rPr>
        <w:t>.3.Cerinte de mediu:</w:t>
      </w:r>
    </w:p>
    <w:p w:rsidR="0002208D" w:rsidRPr="00997F16" w:rsidRDefault="0002208D" w:rsidP="0002208D">
      <w:pPr>
        <w:rPr>
          <w:rFonts w:ascii="Arial" w:hAnsi="Arial" w:cs="Arial"/>
          <w:sz w:val="22"/>
          <w:szCs w:val="22"/>
          <w:lang w:val="ro-RO"/>
        </w:rPr>
      </w:pPr>
      <w:r w:rsidRPr="00997F16">
        <w:rPr>
          <w:rFonts w:ascii="Arial" w:hAnsi="Arial" w:cs="Arial"/>
          <w:sz w:val="22"/>
          <w:szCs w:val="22"/>
          <w:lang w:val="ro-RO"/>
        </w:rPr>
        <w:t xml:space="preserve">-pe toata perioada derularii contractului de vanzare-cumparare cumparatorul va respecta legea nr.265/2006 pentru aprobarea OUG </w:t>
      </w:r>
      <w:r w:rsidR="008A23B5" w:rsidRPr="00997F16">
        <w:rPr>
          <w:rFonts w:ascii="Arial" w:hAnsi="Arial" w:cs="Arial"/>
          <w:sz w:val="22"/>
          <w:szCs w:val="22"/>
          <w:lang w:val="ro-RO"/>
        </w:rPr>
        <w:t>nr.</w:t>
      </w:r>
      <w:r w:rsidRPr="00997F16">
        <w:rPr>
          <w:rFonts w:ascii="Arial" w:hAnsi="Arial" w:cs="Arial"/>
          <w:sz w:val="22"/>
          <w:szCs w:val="22"/>
          <w:lang w:val="ro-RO"/>
        </w:rPr>
        <w:t xml:space="preserve">195/2005 – privind protectia mediului cu modificarile si completarile ulterioare; H.G. </w:t>
      </w:r>
      <w:r w:rsidR="008A23B5" w:rsidRPr="00997F16">
        <w:rPr>
          <w:rFonts w:ascii="Arial" w:hAnsi="Arial" w:cs="Arial"/>
          <w:sz w:val="22"/>
          <w:szCs w:val="22"/>
          <w:lang w:val="ro-RO"/>
        </w:rPr>
        <w:t>nr.</w:t>
      </w:r>
      <w:r w:rsidRPr="00997F16">
        <w:rPr>
          <w:rFonts w:ascii="Arial" w:hAnsi="Arial" w:cs="Arial"/>
          <w:sz w:val="22"/>
          <w:szCs w:val="22"/>
          <w:lang w:val="ro-RO"/>
        </w:rPr>
        <w:t>856/2002 privind evidenta gestiunii deseurilor si pentru aprobarea listei cuprinzand deseurile, inclusiv deseurile periculoase, actualizata, H.G.R 1061/2008 privind transportul deseurilor periculoase si nepericuloase pe teritoriul Romaniei;</w:t>
      </w:r>
    </w:p>
    <w:p w:rsidR="0002208D" w:rsidRPr="00997F16" w:rsidRDefault="0002208D" w:rsidP="0002208D">
      <w:pPr>
        <w:rPr>
          <w:lang w:val="ro-RO"/>
        </w:rPr>
      </w:pPr>
      <w:r w:rsidRPr="00997F16">
        <w:rPr>
          <w:rFonts w:ascii="Arial" w:hAnsi="Arial" w:cs="Arial"/>
          <w:sz w:val="22"/>
          <w:szCs w:val="22"/>
          <w:lang w:val="ro-RO"/>
        </w:rPr>
        <w:t>-personalul cumparatorului prin natura activitatii prestate va manifesta o deosebita atentie astfel incat sa evite producerea oricaror evenimente care sa aiba efecte nocive asupra mediului sau asupra starii de sanatate a personalului. Cumparatorul va semna un proces-verbal de instruire privind protectia mediului inainte de a avea acces in locatiile vanzatorului;</w:t>
      </w:r>
    </w:p>
    <w:p w:rsidR="0002208D" w:rsidRPr="00997F16" w:rsidRDefault="0002208D" w:rsidP="0002208D">
      <w:pPr>
        <w:rPr>
          <w:rFonts w:ascii="Arial" w:hAnsi="Arial" w:cs="Arial"/>
          <w:sz w:val="22"/>
          <w:szCs w:val="22"/>
          <w:lang w:val="ro-RO"/>
        </w:rPr>
      </w:pPr>
      <w:r w:rsidRPr="00997F16">
        <w:rPr>
          <w:rFonts w:ascii="Arial" w:hAnsi="Arial" w:cs="Arial"/>
          <w:sz w:val="22"/>
          <w:szCs w:val="22"/>
          <w:lang w:val="ro-RO"/>
        </w:rPr>
        <w:t>-raspunde de eventualele impacturi negative asupra mediului inconjurator la preluarea deseurilor de la locatiile vanzatorului;</w:t>
      </w:r>
    </w:p>
    <w:p w:rsidR="008A23B5" w:rsidRPr="00997F16" w:rsidRDefault="008A23B5" w:rsidP="0002208D">
      <w:pPr>
        <w:rPr>
          <w:rFonts w:ascii="Arial" w:hAnsi="Arial" w:cs="Arial"/>
          <w:sz w:val="22"/>
          <w:szCs w:val="22"/>
          <w:lang w:val="ro-RO"/>
        </w:rPr>
      </w:pPr>
      <w:r w:rsidRPr="00997F16">
        <w:rPr>
          <w:rFonts w:ascii="Arial" w:hAnsi="Arial" w:cs="Arial"/>
          <w:sz w:val="22"/>
          <w:szCs w:val="22"/>
          <w:lang w:val="ro-RO"/>
        </w:rPr>
        <w:t>-echipamentele nedezmembrate care au parti ceramice si sticla se vor manipula, incarca si transporta cu deosebita atentie pentru a se evita spargerea lor accidentala ce poate produce accidente de munca sau poluari ale mediului;</w:t>
      </w:r>
    </w:p>
    <w:p w:rsidR="008A23B5" w:rsidRPr="00997F16" w:rsidRDefault="0002208D" w:rsidP="0002208D">
      <w:pPr>
        <w:rPr>
          <w:rFonts w:ascii="Arial" w:hAnsi="Arial" w:cs="Arial"/>
          <w:sz w:val="22"/>
          <w:szCs w:val="22"/>
          <w:lang w:val="ro-RO"/>
        </w:rPr>
      </w:pPr>
      <w:r w:rsidRPr="00997F16">
        <w:rPr>
          <w:rFonts w:ascii="Arial" w:hAnsi="Arial" w:cs="Arial"/>
          <w:sz w:val="22"/>
          <w:szCs w:val="22"/>
          <w:lang w:val="ro-RO"/>
        </w:rPr>
        <w:t>-are obligatia de a prelua, transporta, valorifica sau elimina (dupa caz) deseurile cu respectarea legislatiei de protectie a mediului</w:t>
      </w:r>
      <w:r w:rsidR="008A23B5" w:rsidRPr="00997F16">
        <w:rPr>
          <w:rFonts w:ascii="Arial" w:hAnsi="Arial" w:cs="Arial"/>
          <w:sz w:val="22"/>
          <w:szCs w:val="22"/>
          <w:lang w:val="ro-RO"/>
        </w:rPr>
        <w:t>;</w:t>
      </w:r>
    </w:p>
    <w:p w:rsidR="0002208D" w:rsidRPr="00997F16" w:rsidRDefault="008A23B5" w:rsidP="0002208D">
      <w:pPr>
        <w:rPr>
          <w:lang w:val="ro-RO"/>
        </w:rPr>
      </w:pPr>
      <w:r w:rsidRPr="00997F16">
        <w:rPr>
          <w:rFonts w:ascii="Arial" w:hAnsi="Arial" w:cs="Arial"/>
          <w:sz w:val="22"/>
          <w:szCs w:val="22"/>
          <w:lang w:val="ro-RO"/>
        </w:rPr>
        <w:t>-</w:t>
      </w:r>
      <w:r w:rsidR="0002208D" w:rsidRPr="00997F16">
        <w:rPr>
          <w:rFonts w:ascii="Arial" w:hAnsi="Arial" w:cs="Arial"/>
          <w:sz w:val="22"/>
          <w:szCs w:val="22"/>
          <w:lang w:val="ro-RO"/>
        </w:rPr>
        <w:t xml:space="preserve">dupa preluarea </w:t>
      </w:r>
      <w:r w:rsidRPr="00997F16">
        <w:rPr>
          <w:rFonts w:ascii="Arial" w:hAnsi="Arial" w:cs="Arial"/>
          <w:sz w:val="22"/>
          <w:szCs w:val="22"/>
          <w:lang w:val="ro-RO"/>
        </w:rPr>
        <w:t>deseurilor</w:t>
      </w:r>
      <w:r w:rsidR="0002208D" w:rsidRPr="00997F16">
        <w:rPr>
          <w:rFonts w:ascii="Arial" w:hAnsi="Arial" w:cs="Arial"/>
          <w:sz w:val="22"/>
          <w:szCs w:val="22"/>
          <w:lang w:val="ro-RO"/>
        </w:rPr>
        <w:t xml:space="preserve"> are obligatia de a curata locul de depozitare si de a-l predea responsabilului vanzatorului in bune conditii;</w:t>
      </w:r>
    </w:p>
    <w:p w:rsidR="0002208D" w:rsidRPr="00997F16" w:rsidRDefault="0002208D" w:rsidP="0002208D">
      <w:pPr>
        <w:rPr>
          <w:rFonts w:ascii="Arial" w:hAnsi="Arial" w:cs="Arial"/>
          <w:sz w:val="22"/>
          <w:szCs w:val="22"/>
          <w:lang w:val="ro-RO"/>
        </w:rPr>
      </w:pPr>
      <w:r w:rsidRPr="00997F16">
        <w:rPr>
          <w:rFonts w:ascii="Arial" w:hAnsi="Arial" w:cs="Arial"/>
          <w:sz w:val="22"/>
          <w:szCs w:val="22"/>
          <w:lang w:val="ro-RO"/>
        </w:rPr>
        <w:t>-are obligatia de a detine autorizatie/autorizatii de mediu valabile pe perioada derularii contractului de vanzare-cumparare pentru categoriile de deseuri mentionate in anexele</w:t>
      </w:r>
      <w:r w:rsidR="008A23B5" w:rsidRPr="00997F16">
        <w:rPr>
          <w:rFonts w:ascii="Arial" w:hAnsi="Arial" w:cs="Arial"/>
          <w:sz w:val="22"/>
          <w:szCs w:val="22"/>
          <w:lang w:val="ro-RO"/>
        </w:rPr>
        <w:t xml:space="preserve"> nr.1</w:t>
      </w:r>
      <w:r w:rsidRPr="00997F16">
        <w:rPr>
          <w:rFonts w:ascii="Arial" w:hAnsi="Arial" w:cs="Arial"/>
          <w:sz w:val="22"/>
          <w:szCs w:val="22"/>
          <w:lang w:val="ro-RO"/>
        </w:rPr>
        <w:t xml:space="preserve"> la caietul de sarcini;</w:t>
      </w:r>
    </w:p>
    <w:p w:rsidR="0002208D" w:rsidRDefault="0002208D" w:rsidP="0002208D">
      <w:pPr>
        <w:autoSpaceDE w:val="0"/>
        <w:autoSpaceDN w:val="0"/>
        <w:adjustRightInd w:val="0"/>
        <w:rPr>
          <w:rFonts w:ascii="Arial" w:hAnsi="Arial" w:cs="Arial"/>
          <w:sz w:val="22"/>
          <w:szCs w:val="22"/>
          <w:lang w:val="ro-RO"/>
        </w:rPr>
      </w:pPr>
      <w:r w:rsidRPr="00997F16">
        <w:rPr>
          <w:rFonts w:ascii="Arial" w:hAnsi="Arial" w:cs="Arial"/>
          <w:sz w:val="22"/>
          <w:szCs w:val="22"/>
          <w:lang w:val="ro-RO"/>
        </w:rPr>
        <w:t>Autorizatia de mediu trebuie sa contina cel putin urmatoarele coduri de deseuri conform HG nr. 856/2002 – privind evidenta gestiunii de</w:t>
      </w:r>
      <w:r w:rsidR="009272E0" w:rsidRPr="00997F16">
        <w:rPr>
          <w:rFonts w:ascii="Arial" w:hAnsi="Arial" w:cs="Arial"/>
          <w:sz w:val="22"/>
          <w:szCs w:val="22"/>
          <w:lang w:val="ro-RO"/>
        </w:rPr>
        <w:t>s</w:t>
      </w:r>
      <w:r w:rsidRPr="00997F16">
        <w:rPr>
          <w:rFonts w:ascii="Arial" w:hAnsi="Arial" w:cs="Arial"/>
          <w:sz w:val="22"/>
          <w:szCs w:val="22"/>
          <w:lang w:val="ro-RO"/>
        </w:rPr>
        <w:t xml:space="preserve">eurilor </w:t>
      </w:r>
      <w:r w:rsidR="009272E0" w:rsidRPr="00997F16">
        <w:rPr>
          <w:rFonts w:ascii="Arial" w:hAnsi="Arial" w:cs="Arial"/>
          <w:sz w:val="22"/>
          <w:szCs w:val="22"/>
          <w:lang w:val="ro-RO"/>
        </w:rPr>
        <w:t>s</w:t>
      </w:r>
      <w:r w:rsidRPr="00997F16">
        <w:rPr>
          <w:rFonts w:ascii="Arial" w:hAnsi="Arial" w:cs="Arial"/>
          <w:sz w:val="22"/>
          <w:szCs w:val="22"/>
          <w:lang w:val="ro-RO"/>
        </w:rPr>
        <w:t xml:space="preserve">i pentru aprobarea listei cuprinzand deseurile, inclusiv deseurile periculoase, cu modificarile si completarile ulterioare (16 02 14; 16 02 16; 17 01 03; 17 04 01; 17 04 02; 17 04 05; 17 04 11). </w:t>
      </w:r>
    </w:p>
    <w:p w:rsidR="00F97124" w:rsidRDefault="00F97124" w:rsidP="0002208D">
      <w:pPr>
        <w:autoSpaceDE w:val="0"/>
        <w:autoSpaceDN w:val="0"/>
        <w:adjustRightInd w:val="0"/>
        <w:rPr>
          <w:rFonts w:ascii="Arial" w:hAnsi="Arial" w:cs="Arial"/>
          <w:sz w:val="22"/>
          <w:szCs w:val="22"/>
          <w:lang w:val="ro-RO"/>
        </w:rPr>
      </w:pPr>
    </w:p>
    <w:p w:rsidR="00F97124" w:rsidRPr="00997F16" w:rsidRDefault="00F97124" w:rsidP="0002208D">
      <w:pPr>
        <w:autoSpaceDE w:val="0"/>
        <w:autoSpaceDN w:val="0"/>
        <w:adjustRightInd w:val="0"/>
        <w:rPr>
          <w:rFonts w:ascii="Arial" w:hAnsi="Arial" w:cs="Arial"/>
          <w:sz w:val="22"/>
          <w:szCs w:val="22"/>
          <w:lang w:val="ro-RO"/>
        </w:rPr>
      </w:pPr>
    </w:p>
    <w:p w:rsidR="0002208D" w:rsidRPr="00997F16" w:rsidRDefault="0002208D" w:rsidP="0002208D">
      <w:pPr>
        <w:autoSpaceDE w:val="0"/>
        <w:rPr>
          <w:rFonts w:ascii="Arial" w:hAnsi="Arial" w:cs="Arial"/>
          <w:sz w:val="22"/>
          <w:szCs w:val="22"/>
          <w:lang w:val="ro-RO"/>
        </w:rPr>
      </w:pPr>
      <w:r w:rsidRPr="00997F16">
        <w:rPr>
          <w:rFonts w:ascii="Arial" w:hAnsi="Arial" w:cs="Arial"/>
          <w:sz w:val="22"/>
          <w:szCs w:val="22"/>
          <w:lang w:val="ro-RO"/>
        </w:rPr>
        <w:t>-orice prejudiciu adus mediului la preluarea deseurilor se va inlatura operativ pe cheltuiala proprie de catre cumparator.</w:t>
      </w:r>
    </w:p>
    <w:p w:rsidR="0002208D" w:rsidRPr="00997F16" w:rsidRDefault="0002208D" w:rsidP="009B729A">
      <w:pPr>
        <w:ind w:firstLine="720"/>
        <w:rPr>
          <w:lang w:val="ro-RO"/>
        </w:rPr>
      </w:pPr>
      <w:r w:rsidRPr="00997F16">
        <w:rPr>
          <w:rFonts w:ascii="Arial" w:hAnsi="Arial" w:cs="Arial"/>
          <w:sz w:val="22"/>
          <w:szCs w:val="22"/>
          <w:lang w:val="ro-RO"/>
        </w:rPr>
        <w:t>9.1</w:t>
      </w:r>
      <w:r w:rsidR="009704F1">
        <w:rPr>
          <w:rFonts w:ascii="Arial" w:hAnsi="Arial" w:cs="Arial"/>
          <w:sz w:val="22"/>
          <w:szCs w:val="22"/>
          <w:lang w:val="ro-RO"/>
        </w:rPr>
        <w:t>2</w:t>
      </w:r>
      <w:r w:rsidRPr="00997F16">
        <w:rPr>
          <w:rFonts w:ascii="Arial" w:hAnsi="Arial" w:cs="Arial"/>
          <w:sz w:val="22"/>
          <w:szCs w:val="22"/>
          <w:lang w:val="ro-RO"/>
        </w:rPr>
        <w:t>.4.Cerinte de securitatea instalatiilor si de aparare impotriva incendiilor:</w:t>
      </w:r>
    </w:p>
    <w:p w:rsidR="0002208D" w:rsidRPr="00997F16" w:rsidRDefault="0002208D" w:rsidP="0002208D">
      <w:pPr>
        <w:rPr>
          <w:lang w:val="it-IT"/>
        </w:rPr>
      </w:pPr>
      <w:r w:rsidRPr="00997F16">
        <w:rPr>
          <w:rFonts w:ascii="Arial" w:hAnsi="Arial" w:cs="Arial"/>
          <w:sz w:val="22"/>
          <w:szCs w:val="22"/>
          <w:lang w:val="ro-RO"/>
        </w:rPr>
        <w:t>-in timpul desfasurarii activitatii in incinta vanzatorului, personalul cumparatorului va respecta intocmai prevederile Legii nr. 307/2006 (actualizata*) privind apararea impotriva incendiilor precum si Ordinului MAI nr. 163/2007 – pentru aprobarea Normelor generale de aparare impotriva incendiilor;</w:t>
      </w:r>
    </w:p>
    <w:p w:rsidR="0002208D" w:rsidRDefault="0002208D" w:rsidP="0002208D">
      <w:pPr>
        <w:rPr>
          <w:rFonts w:ascii="Arial" w:hAnsi="Arial" w:cs="Arial"/>
          <w:sz w:val="22"/>
          <w:szCs w:val="22"/>
          <w:lang w:val="ro-RO"/>
        </w:rPr>
      </w:pPr>
      <w:r w:rsidRPr="00997F16">
        <w:rPr>
          <w:rFonts w:ascii="Arial" w:hAnsi="Arial" w:cs="Arial"/>
          <w:sz w:val="22"/>
          <w:szCs w:val="22"/>
          <w:lang w:val="ro-RO"/>
        </w:rPr>
        <w:t xml:space="preserve">-accesul personalului si a mijloacelor de transport in obiectivele si instalatiile vanzatorului specificate in anexa nr.5 la caietul de sarcini, se face numai pe baza formularelor pentru acces conform procedurilor </w:t>
      </w:r>
      <w:r w:rsidR="003F7D26" w:rsidRPr="00997F16">
        <w:rPr>
          <w:rFonts w:ascii="Arial" w:hAnsi="Arial" w:cs="Arial"/>
          <w:sz w:val="22"/>
          <w:szCs w:val="22"/>
          <w:lang w:val="ro-RO"/>
        </w:rPr>
        <w:t>interne ale vanzatorului si</w:t>
      </w:r>
      <w:r w:rsidRPr="00997F16">
        <w:rPr>
          <w:rFonts w:ascii="Arial" w:hAnsi="Arial" w:cs="Arial"/>
          <w:sz w:val="22"/>
          <w:szCs w:val="22"/>
          <w:lang w:val="ro-RO"/>
        </w:rPr>
        <w:t xml:space="preserve"> aprobate de vanzator</w:t>
      </w:r>
      <w:r w:rsidR="00086E06">
        <w:rPr>
          <w:rFonts w:ascii="Arial" w:hAnsi="Arial" w:cs="Arial"/>
          <w:sz w:val="22"/>
          <w:szCs w:val="22"/>
          <w:lang w:val="ro-RO"/>
        </w:rPr>
        <w:t>;</w:t>
      </w:r>
    </w:p>
    <w:p w:rsidR="0002208D" w:rsidRPr="00997F16" w:rsidRDefault="003F7D26" w:rsidP="0002208D">
      <w:pPr>
        <w:rPr>
          <w:lang w:val="it-IT"/>
        </w:rPr>
      </w:pPr>
      <w:r w:rsidRPr="00997F16">
        <w:rPr>
          <w:rFonts w:ascii="Arial" w:hAnsi="Arial" w:cs="Arial"/>
          <w:sz w:val="22"/>
          <w:szCs w:val="22"/>
          <w:lang w:val="ro-RO"/>
        </w:rPr>
        <w:t>-</w:t>
      </w:r>
      <w:r w:rsidR="0002208D" w:rsidRPr="00997F16">
        <w:rPr>
          <w:rFonts w:ascii="Arial" w:hAnsi="Arial" w:cs="Arial"/>
          <w:sz w:val="22"/>
          <w:szCs w:val="22"/>
          <w:lang w:val="ro-RO"/>
        </w:rPr>
        <w:t xml:space="preserve">sa respecte intocmai prevederile Regulamentului de ordine interioara al </w:t>
      </w:r>
      <w:r w:rsidRPr="00997F16">
        <w:rPr>
          <w:rFonts w:ascii="Arial" w:hAnsi="Arial" w:cs="Arial"/>
          <w:sz w:val="22"/>
          <w:szCs w:val="22"/>
          <w:lang w:val="ro-RO"/>
        </w:rPr>
        <w:t>vanzatorului</w:t>
      </w:r>
      <w:r w:rsidR="0002208D" w:rsidRPr="00997F16">
        <w:rPr>
          <w:rFonts w:ascii="Arial" w:hAnsi="Arial" w:cs="Arial"/>
          <w:sz w:val="22"/>
          <w:szCs w:val="22"/>
          <w:lang w:val="ro-RO"/>
        </w:rPr>
        <w:t>.</w:t>
      </w:r>
    </w:p>
    <w:p w:rsidR="0002208D" w:rsidRPr="00997F16" w:rsidRDefault="0002208D" w:rsidP="0002208D">
      <w:pPr>
        <w:rPr>
          <w:rFonts w:ascii="Arial" w:hAnsi="Arial" w:cs="Arial"/>
          <w:sz w:val="22"/>
          <w:szCs w:val="22"/>
          <w:lang w:val="ro-RO"/>
        </w:rPr>
      </w:pPr>
      <w:r w:rsidRPr="00997F16">
        <w:rPr>
          <w:rFonts w:ascii="Arial" w:hAnsi="Arial" w:cs="Arial"/>
          <w:sz w:val="22"/>
          <w:szCs w:val="22"/>
          <w:lang w:val="ro-RO"/>
        </w:rPr>
        <w:t>9.1</w:t>
      </w:r>
      <w:r w:rsidR="009704F1">
        <w:rPr>
          <w:rFonts w:ascii="Arial" w:hAnsi="Arial" w:cs="Arial"/>
          <w:sz w:val="22"/>
          <w:szCs w:val="22"/>
          <w:lang w:val="ro-RO"/>
        </w:rPr>
        <w:t>3</w:t>
      </w:r>
      <w:r w:rsidRPr="00997F16">
        <w:rPr>
          <w:rFonts w:ascii="Arial" w:hAnsi="Arial" w:cs="Arial"/>
          <w:sz w:val="22"/>
          <w:szCs w:val="22"/>
          <w:lang w:val="ro-RO"/>
        </w:rPr>
        <w:t>.In cazul producerii unui accident in timpul transportului, cumparatorul are obligatia de a anunta imediat Inspectoratul pentru Situatii de Urgenta si Agentia pentru Protectia Mediului de pe raza judetului unde s-a produs incidentul.</w:t>
      </w:r>
    </w:p>
    <w:p w:rsidR="0002208D" w:rsidRPr="00997F16" w:rsidRDefault="0002208D" w:rsidP="0002208D">
      <w:pPr>
        <w:rPr>
          <w:lang w:val="ro-RO"/>
        </w:rPr>
      </w:pPr>
      <w:r w:rsidRPr="00997F16">
        <w:rPr>
          <w:rFonts w:ascii="Arial" w:hAnsi="Arial" w:cs="Arial"/>
          <w:sz w:val="22"/>
          <w:szCs w:val="22"/>
          <w:lang w:val="ro-RO"/>
        </w:rPr>
        <w:t>9.1</w:t>
      </w:r>
      <w:r w:rsidR="009704F1">
        <w:rPr>
          <w:rFonts w:ascii="Arial" w:hAnsi="Arial" w:cs="Arial"/>
          <w:sz w:val="22"/>
          <w:szCs w:val="22"/>
          <w:lang w:val="ro-RO"/>
        </w:rPr>
        <w:t>4</w:t>
      </w:r>
      <w:r w:rsidRPr="00997F16">
        <w:rPr>
          <w:rFonts w:ascii="Arial" w:hAnsi="Arial" w:cs="Arial"/>
          <w:sz w:val="22"/>
          <w:szCs w:val="22"/>
          <w:lang w:val="ro-RO"/>
        </w:rPr>
        <w:t>.(1)</w:t>
      </w:r>
      <w:r w:rsidRPr="00997F16">
        <w:rPr>
          <w:rFonts w:ascii="Arial" w:hAnsi="Arial" w:cs="Arial"/>
          <w:b/>
          <w:bCs/>
          <w:sz w:val="22"/>
          <w:szCs w:val="22"/>
          <w:lang w:val="ro-RO"/>
        </w:rPr>
        <w:t xml:space="preserve"> </w:t>
      </w:r>
      <w:r w:rsidRPr="00997F16">
        <w:rPr>
          <w:rFonts w:ascii="Arial" w:hAnsi="Arial" w:cs="Arial"/>
          <w:bCs/>
          <w:sz w:val="22"/>
          <w:szCs w:val="22"/>
          <w:lang w:val="ro-RO"/>
        </w:rPr>
        <w:t>In cazul in care</w:t>
      </w:r>
      <w:r w:rsidRPr="00997F16">
        <w:rPr>
          <w:rFonts w:ascii="Arial" w:hAnsi="Arial" w:cs="Arial"/>
          <w:b/>
          <w:bCs/>
          <w:sz w:val="22"/>
          <w:szCs w:val="22"/>
          <w:lang w:val="ro-RO"/>
        </w:rPr>
        <w:t xml:space="preserve"> </w:t>
      </w:r>
      <w:r w:rsidRPr="00997F16">
        <w:rPr>
          <w:rFonts w:ascii="Arial" w:hAnsi="Arial" w:cs="Arial"/>
          <w:bCs/>
          <w:sz w:val="22"/>
          <w:szCs w:val="22"/>
          <w:lang w:val="ro-RO"/>
        </w:rPr>
        <w:t xml:space="preserve">cumparatorul </w:t>
      </w:r>
      <w:r w:rsidRPr="00997F16">
        <w:rPr>
          <w:rFonts w:ascii="Arial" w:hAnsi="Arial" w:cs="Arial"/>
          <w:sz w:val="22"/>
          <w:szCs w:val="22"/>
          <w:lang w:val="ro-RO"/>
        </w:rPr>
        <w:t>este o asociere alcatuita din doua sau mai multe persoane juridice acestea vor raspunde solidar de indeplinirea obligatiilor din prezentul contract de vanzare-cumparare. Liderul asocierii va avea autoritatea de a reprezenta si angaja contractual asocierea</w:t>
      </w:r>
      <w:r w:rsidR="009E5B76">
        <w:rPr>
          <w:rFonts w:ascii="Arial" w:hAnsi="Arial" w:cs="Arial"/>
          <w:sz w:val="22"/>
          <w:szCs w:val="22"/>
          <w:lang w:val="ro-RO"/>
        </w:rPr>
        <w:t>,</w:t>
      </w:r>
      <w:r w:rsidR="009E5B76" w:rsidRPr="009E5B76">
        <w:rPr>
          <w:rFonts w:ascii="Arial" w:hAnsi="Arial" w:cs="Arial"/>
          <w:bCs/>
          <w:sz w:val="22"/>
          <w:szCs w:val="22"/>
          <w:lang w:val="ro-RO"/>
        </w:rPr>
        <w:t xml:space="preserve"> </w:t>
      </w:r>
      <w:r w:rsidR="009E5B76" w:rsidRPr="00FB6025">
        <w:rPr>
          <w:rFonts w:ascii="Arial" w:hAnsi="Arial" w:cs="Arial"/>
          <w:sz w:val="22"/>
          <w:szCs w:val="22"/>
        </w:rPr>
        <w:t xml:space="preserve">de a primi dispozitii din partea </w:t>
      </w:r>
      <w:r w:rsidR="009E5B76">
        <w:rPr>
          <w:rFonts w:ascii="Arial" w:hAnsi="Arial" w:cs="Arial"/>
          <w:sz w:val="22"/>
          <w:szCs w:val="22"/>
        </w:rPr>
        <w:t>vanzatorului</w:t>
      </w:r>
      <w:r w:rsidR="009E5B76" w:rsidRPr="00FB6025">
        <w:rPr>
          <w:rFonts w:ascii="Arial" w:hAnsi="Arial" w:cs="Arial"/>
          <w:sz w:val="22"/>
          <w:szCs w:val="22"/>
        </w:rPr>
        <w:t>, de a primi plata pentru si in numele persoanelor care constituie asocierea.</w:t>
      </w:r>
    </w:p>
    <w:p w:rsidR="0002208D" w:rsidRPr="00997F16" w:rsidRDefault="0002208D" w:rsidP="0002208D">
      <w:pPr>
        <w:rPr>
          <w:lang w:val="ro-RO"/>
        </w:rPr>
      </w:pPr>
      <w:r w:rsidRPr="00997F16">
        <w:rPr>
          <w:rFonts w:ascii="Arial" w:eastAsia="Arial" w:hAnsi="Arial" w:cs="Arial"/>
          <w:sz w:val="22"/>
          <w:szCs w:val="22"/>
          <w:lang w:val="ro-RO"/>
        </w:rPr>
        <w:t xml:space="preserve">        </w:t>
      </w:r>
      <w:r w:rsidRPr="00997F16">
        <w:rPr>
          <w:rFonts w:ascii="Arial" w:hAnsi="Arial" w:cs="Arial"/>
          <w:sz w:val="22"/>
          <w:szCs w:val="22"/>
          <w:lang w:val="ro-RO"/>
        </w:rPr>
        <w:t>(2) Orice modificare a componentei asocierii, fara acordul prealabil scris al vanzatorului va fi considerata o incalcare a prezentului contract de vanzare-cumparare.</w:t>
      </w:r>
    </w:p>
    <w:p w:rsidR="0002208D" w:rsidRPr="00997F16" w:rsidRDefault="0002208D" w:rsidP="0002208D">
      <w:pPr>
        <w:rPr>
          <w:rFonts w:ascii="Arial" w:hAnsi="Arial" w:cs="Arial"/>
          <w:bCs/>
          <w:sz w:val="22"/>
          <w:szCs w:val="22"/>
          <w:lang w:val="ro-RO"/>
        </w:rPr>
      </w:pPr>
      <w:r w:rsidRPr="00997F16">
        <w:rPr>
          <w:rFonts w:ascii="Arial" w:hAnsi="Arial" w:cs="Arial"/>
          <w:bCs/>
          <w:sz w:val="22"/>
          <w:szCs w:val="22"/>
          <w:lang w:val="ro-RO"/>
        </w:rPr>
        <w:t>9.1</w:t>
      </w:r>
      <w:r w:rsidR="009704F1">
        <w:rPr>
          <w:rFonts w:ascii="Arial" w:hAnsi="Arial" w:cs="Arial"/>
          <w:bCs/>
          <w:sz w:val="22"/>
          <w:szCs w:val="22"/>
          <w:lang w:val="ro-RO"/>
        </w:rPr>
        <w:t>5</w:t>
      </w:r>
      <w:r w:rsidRPr="00997F16">
        <w:rPr>
          <w:rFonts w:ascii="Arial" w:hAnsi="Arial" w:cs="Arial"/>
          <w:bCs/>
          <w:sz w:val="22"/>
          <w:szCs w:val="22"/>
          <w:lang w:val="ro-RO"/>
        </w:rPr>
        <w:t>.Cumparatorul are obligatia de a respecta in totalitate cerintele caietului de sarcini, asa cum rezulta din declaratia de asumare a acestuia, depusa la inscriere.</w:t>
      </w:r>
    </w:p>
    <w:p w:rsidR="0002208D" w:rsidRPr="00997F16" w:rsidRDefault="0002208D" w:rsidP="0002208D">
      <w:pPr>
        <w:rPr>
          <w:lang w:val="it-IT"/>
        </w:rPr>
      </w:pPr>
      <w:r w:rsidRPr="00997F16">
        <w:rPr>
          <w:rFonts w:ascii="Arial" w:hAnsi="Arial" w:cs="Arial"/>
          <w:bCs/>
          <w:sz w:val="22"/>
          <w:szCs w:val="22"/>
          <w:lang w:val="ro-RO"/>
        </w:rPr>
        <w:t>9.1</w:t>
      </w:r>
      <w:r w:rsidR="009704F1">
        <w:rPr>
          <w:rFonts w:ascii="Arial" w:hAnsi="Arial" w:cs="Arial"/>
          <w:bCs/>
          <w:sz w:val="22"/>
          <w:szCs w:val="22"/>
          <w:lang w:val="ro-RO"/>
        </w:rPr>
        <w:t>6</w:t>
      </w:r>
      <w:r w:rsidRPr="00997F16">
        <w:rPr>
          <w:rFonts w:ascii="Arial" w:hAnsi="Arial" w:cs="Arial"/>
          <w:bCs/>
          <w:sz w:val="22"/>
          <w:szCs w:val="22"/>
          <w:lang w:val="ro-RO"/>
        </w:rPr>
        <w:t xml:space="preserve">.In cazul in care vanzatorul constata, in fazele ulterioare preluarii deseurilor, neindeplinirea chiar si a unei cerinte a caietului de sarcini, situatie nesesizata </w:t>
      </w:r>
      <w:r w:rsidRPr="00997F16">
        <w:rPr>
          <w:rFonts w:ascii="Arial" w:hAnsi="Arial" w:cs="Arial"/>
          <w:bCs/>
          <w:iCs/>
          <w:sz w:val="22"/>
          <w:szCs w:val="22"/>
          <w:lang w:val="ro-RO"/>
        </w:rPr>
        <w:t>prin declaratia de asumare a cerintelor</w:t>
      </w:r>
      <w:r w:rsidRPr="00997F16">
        <w:rPr>
          <w:rFonts w:ascii="Arial" w:hAnsi="Arial" w:cs="Arial"/>
          <w:bCs/>
          <w:sz w:val="22"/>
          <w:szCs w:val="22"/>
          <w:lang w:val="ro-RO"/>
        </w:rPr>
        <w:t>, cumparatorul are obligatia de a remedia neconditionat neconformitatile, fara drept de a modifica valoarea contractului de vanzare-cumparare.</w:t>
      </w:r>
    </w:p>
    <w:p w:rsidR="0002208D" w:rsidRPr="00997F16" w:rsidRDefault="0002208D" w:rsidP="0002208D">
      <w:pPr>
        <w:pStyle w:val="DefaultText"/>
        <w:rPr>
          <w:rFonts w:ascii="Arial" w:hAnsi="Arial" w:cs="Arial"/>
          <w:sz w:val="22"/>
          <w:szCs w:val="22"/>
          <w:lang w:val="ro-RO"/>
        </w:rPr>
      </w:pPr>
      <w:r w:rsidRPr="00997F16">
        <w:rPr>
          <w:rFonts w:ascii="Arial" w:hAnsi="Arial" w:cs="Arial"/>
          <w:sz w:val="22"/>
          <w:szCs w:val="22"/>
          <w:lang w:val="ro-RO"/>
        </w:rPr>
        <w:t>9.1</w:t>
      </w:r>
      <w:r w:rsidR="009704F1">
        <w:rPr>
          <w:rFonts w:ascii="Arial" w:hAnsi="Arial" w:cs="Arial"/>
          <w:sz w:val="22"/>
          <w:szCs w:val="22"/>
          <w:lang w:val="ro-RO"/>
        </w:rPr>
        <w:t>7</w:t>
      </w:r>
      <w:r w:rsidRPr="00997F16">
        <w:rPr>
          <w:rFonts w:ascii="Arial" w:hAnsi="Arial" w:cs="Arial"/>
          <w:sz w:val="22"/>
          <w:szCs w:val="22"/>
          <w:lang w:val="ro-RO"/>
        </w:rPr>
        <w:t>.Cumparatorul nu are dreptul de a angaja sau incheia orice alte intelegeri privind preluarea deseurilor, direct sau indirect, in scopul indeplinirii contractului de vanzare-cumparare, cu persoane fizice sau juridice care au fost implicate in procesul de verificare/evaluare a documentatiilor de participare depuse in cadrul procedurii de valorificare sau angajati/fosti angajati ai vanzatorului cu care vanzatorul a incetat relatiile contractuale ulterior atribuirii contractului de vanzare-cumparare, pe parcursul unei perioade de cel putin 12 luni de la incheierea contractului de vanzare-cumparare, sub sanctiunea rezilierii de drept a contractului.</w:t>
      </w:r>
    </w:p>
    <w:p w:rsidR="0002208D" w:rsidRPr="00997F16" w:rsidRDefault="0002208D" w:rsidP="0002208D">
      <w:pPr>
        <w:tabs>
          <w:tab w:val="center" w:pos="4153"/>
          <w:tab w:val="right" w:pos="8306"/>
        </w:tabs>
        <w:rPr>
          <w:rFonts w:ascii="Arial" w:hAnsi="Arial" w:cs="Arial"/>
          <w:sz w:val="22"/>
          <w:szCs w:val="22"/>
          <w:lang w:val="ro-RO"/>
        </w:rPr>
      </w:pPr>
      <w:r w:rsidRPr="00997F16">
        <w:rPr>
          <w:rFonts w:ascii="Arial" w:hAnsi="Arial" w:cs="Arial"/>
          <w:sz w:val="22"/>
          <w:szCs w:val="22"/>
          <w:lang w:val="ro-RO"/>
        </w:rPr>
        <w:t>9.</w:t>
      </w:r>
      <w:r w:rsidR="00347217" w:rsidRPr="00997F16">
        <w:rPr>
          <w:rFonts w:ascii="Arial" w:hAnsi="Arial" w:cs="Arial"/>
          <w:sz w:val="22"/>
          <w:szCs w:val="22"/>
          <w:lang w:val="ro-RO"/>
        </w:rPr>
        <w:t>1</w:t>
      </w:r>
      <w:r w:rsidR="009704F1">
        <w:rPr>
          <w:rFonts w:ascii="Arial" w:hAnsi="Arial" w:cs="Arial"/>
          <w:sz w:val="22"/>
          <w:szCs w:val="22"/>
          <w:lang w:val="ro-RO"/>
        </w:rPr>
        <w:t>8</w:t>
      </w:r>
      <w:r w:rsidRPr="00997F16">
        <w:rPr>
          <w:rFonts w:ascii="Arial" w:hAnsi="Arial" w:cs="Arial"/>
          <w:sz w:val="22"/>
          <w:szCs w:val="22"/>
          <w:lang w:val="ro-RO"/>
        </w:rPr>
        <w:t xml:space="preserve">.Cumparatorul se obliga sa ia toate masurile pentru respectarea regulilor pentru evitarea conflictului de interese, si va informa vanzatorul, in termen de maxim 5 zile de la luarea la cunostinta, cu privire la orice situatie care da nastere sau este posibil sa dea nastere unui astfel de conflict. </w:t>
      </w:r>
    </w:p>
    <w:p w:rsidR="0002208D" w:rsidRPr="00997F16" w:rsidRDefault="0002208D" w:rsidP="0002208D">
      <w:pPr>
        <w:tabs>
          <w:tab w:val="center" w:pos="4153"/>
          <w:tab w:val="right" w:pos="8306"/>
        </w:tabs>
        <w:rPr>
          <w:lang w:val="it-IT"/>
        </w:rPr>
      </w:pPr>
      <w:r w:rsidRPr="00997F16">
        <w:rPr>
          <w:rFonts w:ascii="Arial" w:hAnsi="Arial" w:cs="Arial"/>
          <w:sz w:val="22"/>
          <w:szCs w:val="22"/>
          <w:lang w:val="ro-RO"/>
        </w:rPr>
        <w:t>Vanzatorul isi rezerva dreptul de a verifica aceste situatii si de a lua masurile necesare, daca este cazul.</w:t>
      </w:r>
    </w:p>
    <w:p w:rsidR="00347217" w:rsidRPr="00997F16" w:rsidRDefault="00347217" w:rsidP="0002208D">
      <w:pPr>
        <w:tabs>
          <w:tab w:val="left" w:pos="6080"/>
        </w:tabs>
        <w:jc w:val="both"/>
        <w:rPr>
          <w:rFonts w:ascii="Arial" w:hAnsi="Arial" w:cs="Arial"/>
          <w:b/>
          <w:sz w:val="22"/>
          <w:szCs w:val="22"/>
          <w:lang w:val="ro-RO"/>
        </w:rPr>
      </w:pPr>
    </w:p>
    <w:p w:rsidR="0002208D" w:rsidRPr="00997F16" w:rsidRDefault="0002208D" w:rsidP="0002208D">
      <w:pPr>
        <w:tabs>
          <w:tab w:val="left" w:pos="6080"/>
        </w:tabs>
        <w:jc w:val="both"/>
        <w:rPr>
          <w:lang w:val="it-IT"/>
        </w:rPr>
      </w:pPr>
      <w:r w:rsidRPr="00997F16">
        <w:rPr>
          <w:rFonts w:ascii="Arial" w:hAnsi="Arial" w:cs="Arial"/>
          <w:b/>
          <w:sz w:val="22"/>
          <w:szCs w:val="22"/>
          <w:lang w:val="ro-RO"/>
        </w:rPr>
        <w:t xml:space="preserve">10.Responsabilitatile vanzatorului </w:t>
      </w:r>
    </w:p>
    <w:p w:rsidR="006E2E48" w:rsidRPr="00997F16" w:rsidRDefault="0002208D" w:rsidP="0002208D">
      <w:pPr>
        <w:tabs>
          <w:tab w:val="left" w:pos="6080"/>
        </w:tabs>
        <w:rPr>
          <w:rFonts w:ascii="Arial" w:hAnsi="Arial" w:cs="Arial"/>
          <w:sz w:val="22"/>
          <w:szCs w:val="22"/>
          <w:lang w:val="ro-RO"/>
        </w:rPr>
      </w:pPr>
      <w:r w:rsidRPr="00997F16">
        <w:rPr>
          <w:rFonts w:ascii="Arial" w:hAnsi="Arial" w:cs="Arial"/>
          <w:sz w:val="22"/>
          <w:szCs w:val="22"/>
          <w:lang w:val="ro-RO"/>
        </w:rPr>
        <w:t>10.1.Vanzatorul are obligatia de a pune la dispozitie cumparatorului orice facilitati si/sau informatii pe care le considera necesare pentru indeplinirea contractului de vanzare-cumparare.</w:t>
      </w:r>
    </w:p>
    <w:p w:rsidR="0002208D" w:rsidRPr="00997F16" w:rsidRDefault="0002208D" w:rsidP="0002208D">
      <w:pPr>
        <w:tabs>
          <w:tab w:val="left" w:pos="6080"/>
        </w:tabs>
      </w:pPr>
      <w:r w:rsidRPr="00997F16">
        <w:rPr>
          <w:rFonts w:ascii="Arial" w:hAnsi="Arial" w:cs="Arial"/>
          <w:sz w:val="22"/>
          <w:szCs w:val="22"/>
          <w:lang w:val="ro-RO"/>
        </w:rPr>
        <w:t>In acest sens vanzatorul trebuie:</w:t>
      </w:r>
    </w:p>
    <w:p w:rsidR="00203E06" w:rsidRPr="00997F16" w:rsidRDefault="00203E06" w:rsidP="00DC557C">
      <w:pPr>
        <w:pStyle w:val="ListParagraph"/>
        <w:numPr>
          <w:ilvl w:val="1"/>
          <w:numId w:val="8"/>
        </w:numPr>
        <w:suppressAutoHyphens/>
        <w:rPr>
          <w:rFonts w:ascii="Arial" w:hAnsi="Arial" w:cs="Arial"/>
          <w:sz w:val="22"/>
          <w:szCs w:val="22"/>
        </w:rPr>
      </w:pPr>
      <w:r w:rsidRPr="00997F16">
        <w:rPr>
          <w:rFonts w:ascii="Arial" w:hAnsi="Arial" w:cs="Arial"/>
          <w:sz w:val="22"/>
          <w:szCs w:val="22"/>
        </w:rPr>
        <w:t xml:space="preserve">sa asigure accesul cumparatorului la locul de depozitare, pentru preluarea deseurilor </w:t>
      </w:r>
      <w:r w:rsidR="000175DA">
        <w:rPr>
          <w:rFonts w:ascii="Arial" w:hAnsi="Arial" w:cs="Arial"/>
          <w:sz w:val="22"/>
          <w:szCs w:val="22"/>
        </w:rPr>
        <w:t xml:space="preserve">din fiecare lot, </w:t>
      </w:r>
      <w:r w:rsidRPr="00997F16">
        <w:rPr>
          <w:rFonts w:ascii="Arial" w:hAnsi="Arial" w:cs="Arial"/>
          <w:sz w:val="22"/>
          <w:szCs w:val="22"/>
        </w:rPr>
        <w:t xml:space="preserve">precum si de a asigura prezenta reprezentantului sau </w:t>
      </w:r>
      <w:r w:rsidR="000175DA">
        <w:rPr>
          <w:rFonts w:ascii="Arial" w:hAnsi="Arial" w:cs="Arial"/>
          <w:sz w:val="22"/>
          <w:szCs w:val="22"/>
        </w:rPr>
        <w:t xml:space="preserve">din locatia respectiva </w:t>
      </w:r>
      <w:r w:rsidRPr="00997F16">
        <w:rPr>
          <w:rFonts w:ascii="Arial" w:hAnsi="Arial" w:cs="Arial"/>
          <w:sz w:val="22"/>
          <w:szCs w:val="22"/>
        </w:rPr>
        <w:t>la toate operatiunile de identificare a deseurilor, pregatire, manipulare, incarcare, cantarire</w:t>
      </w:r>
      <w:r w:rsidR="007D569F" w:rsidRPr="00997F16">
        <w:rPr>
          <w:rFonts w:ascii="Arial" w:hAnsi="Arial" w:cs="Arial"/>
          <w:sz w:val="22"/>
          <w:szCs w:val="22"/>
        </w:rPr>
        <w:t>/numarare</w:t>
      </w:r>
      <w:r w:rsidRPr="00997F16">
        <w:rPr>
          <w:rFonts w:ascii="Arial" w:hAnsi="Arial" w:cs="Arial"/>
          <w:sz w:val="22"/>
          <w:szCs w:val="22"/>
        </w:rPr>
        <w:t xml:space="preserve"> si predare a acesteia cumparatorului;</w:t>
      </w:r>
    </w:p>
    <w:p w:rsidR="0002208D" w:rsidRPr="00997F16" w:rsidRDefault="00B61A32" w:rsidP="00DC557C">
      <w:pPr>
        <w:pStyle w:val="ListParagraph"/>
        <w:numPr>
          <w:ilvl w:val="1"/>
          <w:numId w:val="8"/>
        </w:numPr>
        <w:suppressAutoHyphens/>
      </w:pPr>
      <w:r w:rsidRPr="00997F16">
        <w:rPr>
          <w:rFonts w:ascii="Arial" w:hAnsi="Arial" w:cs="Arial"/>
          <w:sz w:val="22"/>
          <w:szCs w:val="22"/>
        </w:rPr>
        <w:t>sa intocmeasca, dupa semnarea contractului de vanzare-cumparare un grafic de preluare a deseurilor, in functie de urgenta eliberarii unor amplasamente din statiile electrice</w:t>
      </w:r>
      <w:r w:rsidR="0002208D" w:rsidRPr="00997F16">
        <w:rPr>
          <w:rFonts w:ascii="Arial" w:hAnsi="Arial" w:cs="Arial"/>
          <w:sz w:val="22"/>
          <w:szCs w:val="22"/>
        </w:rPr>
        <w:t>;</w:t>
      </w:r>
    </w:p>
    <w:p w:rsidR="0002208D" w:rsidRPr="00997F16" w:rsidRDefault="00B61A32" w:rsidP="00DC557C">
      <w:pPr>
        <w:pStyle w:val="ListParagraph"/>
        <w:numPr>
          <w:ilvl w:val="1"/>
          <w:numId w:val="8"/>
        </w:numPr>
        <w:suppressAutoHyphens/>
      </w:pPr>
      <w:r w:rsidRPr="00997F16">
        <w:rPr>
          <w:rFonts w:ascii="Arial" w:hAnsi="Arial" w:cs="Arial"/>
          <w:sz w:val="22"/>
          <w:szCs w:val="22"/>
        </w:rPr>
        <w:t>sa stabileasca ordinea preluarii deseurilor de la locurile de depozitare impreuna cu cumparatorul;</w:t>
      </w:r>
    </w:p>
    <w:p w:rsidR="000175DA" w:rsidRPr="00313F22" w:rsidRDefault="006E2E48" w:rsidP="00DC557C">
      <w:pPr>
        <w:pStyle w:val="ListParagraph"/>
        <w:numPr>
          <w:ilvl w:val="1"/>
          <w:numId w:val="8"/>
        </w:numPr>
        <w:suppressAutoHyphens/>
      </w:pPr>
      <w:r w:rsidRPr="00997F16">
        <w:rPr>
          <w:rFonts w:ascii="Arial" w:hAnsi="Arial" w:cs="Arial"/>
          <w:sz w:val="22"/>
          <w:szCs w:val="22"/>
        </w:rPr>
        <w:t xml:space="preserve">sa nominalizeze ca </w:t>
      </w:r>
      <w:r w:rsidR="0002208D" w:rsidRPr="00997F16">
        <w:rPr>
          <w:rFonts w:ascii="Arial" w:hAnsi="Arial" w:cs="Arial"/>
          <w:sz w:val="22"/>
          <w:szCs w:val="22"/>
        </w:rPr>
        <w:t xml:space="preserve">persoana responsabila cu derularea contractului de vanzare-cumparare </w:t>
      </w:r>
      <w:r w:rsidRPr="00997F16">
        <w:rPr>
          <w:rFonts w:ascii="Arial" w:hAnsi="Arial" w:cs="Arial"/>
          <w:sz w:val="22"/>
          <w:szCs w:val="22"/>
        </w:rPr>
        <w:t>pe d-na/dl</w:t>
      </w:r>
      <w:r w:rsidR="0002208D" w:rsidRPr="00997F16">
        <w:rPr>
          <w:rFonts w:ascii="Arial" w:hAnsi="Arial" w:cs="Arial"/>
          <w:sz w:val="22"/>
          <w:szCs w:val="22"/>
        </w:rPr>
        <w:t>.</w:t>
      </w:r>
      <w:r w:rsidR="00A34C32" w:rsidRPr="00997F16">
        <w:rPr>
          <w:rFonts w:ascii="Arial" w:hAnsi="Arial" w:cs="Arial"/>
          <w:sz w:val="22"/>
          <w:szCs w:val="22"/>
        </w:rPr>
        <w:t xml:space="preserve"> .......</w:t>
      </w:r>
      <w:r w:rsidR="0002208D" w:rsidRPr="00997F16">
        <w:rPr>
          <w:rFonts w:ascii="Arial" w:hAnsi="Arial" w:cs="Arial"/>
          <w:sz w:val="22"/>
          <w:szCs w:val="22"/>
        </w:rPr>
        <w:t>...............</w:t>
      </w:r>
      <w:r w:rsidR="0002208D" w:rsidRPr="00997F16">
        <w:rPr>
          <w:rFonts w:ascii="Arial" w:eastAsia="Calibri" w:hAnsi="Arial" w:cs="Arial"/>
          <w:sz w:val="22"/>
          <w:szCs w:val="22"/>
        </w:rPr>
        <w:t>, avand functia ........</w:t>
      </w:r>
      <w:r w:rsidR="00A34C32" w:rsidRPr="00997F16">
        <w:rPr>
          <w:rFonts w:ascii="Arial" w:eastAsia="Calibri" w:hAnsi="Arial" w:cs="Arial"/>
          <w:sz w:val="22"/>
          <w:szCs w:val="22"/>
        </w:rPr>
        <w:t>............</w:t>
      </w:r>
      <w:r w:rsidR="0002208D" w:rsidRPr="00997F16">
        <w:rPr>
          <w:rFonts w:ascii="Arial" w:eastAsia="Calibri" w:hAnsi="Arial" w:cs="Arial"/>
          <w:sz w:val="22"/>
          <w:szCs w:val="22"/>
        </w:rPr>
        <w:t>.., telefon ............</w:t>
      </w:r>
      <w:r w:rsidR="00A34C32" w:rsidRPr="00997F16">
        <w:rPr>
          <w:rFonts w:ascii="Arial" w:eastAsia="Calibri" w:hAnsi="Arial" w:cs="Arial"/>
          <w:sz w:val="22"/>
          <w:szCs w:val="22"/>
        </w:rPr>
        <w:t>..</w:t>
      </w:r>
      <w:r w:rsidR="0002208D" w:rsidRPr="00997F16">
        <w:rPr>
          <w:rFonts w:ascii="Arial" w:eastAsia="Calibri" w:hAnsi="Arial" w:cs="Arial"/>
          <w:sz w:val="22"/>
          <w:szCs w:val="22"/>
        </w:rPr>
        <w:t>., fax ............., e-mail: ..........</w:t>
      </w:r>
      <w:r w:rsidR="00A34C32" w:rsidRPr="00997F16">
        <w:rPr>
          <w:rFonts w:ascii="Arial" w:eastAsia="Calibri" w:hAnsi="Arial" w:cs="Arial"/>
          <w:sz w:val="22"/>
          <w:szCs w:val="22"/>
        </w:rPr>
        <w:t xml:space="preserve">...................., care </w:t>
      </w:r>
      <w:r w:rsidR="0002208D" w:rsidRPr="00997F16">
        <w:rPr>
          <w:rFonts w:ascii="Arial" w:hAnsi="Arial" w:cs="Arial"/>
          <w:sz w:val="22"/>
          <w:szCs w:val="22"/>
        </w:rPr>
        <w:t xml:space="preserve">sa furnizeze informatii tehnice si sa coordoneze intreaga activitate care face obiectul prezentului contract de vanzare-cumparare. </w:t>
      </w:r>
    </w:p>
    <w:p w:rsidR="00313F22" w:rsidRPr="00313F22" w:rsidRDefault="00313F22" w:rsidP="00313F22">
      <w:pPr>
        <w:suppressAutoHyphens/>
      </w:pPr>
    </w:p>
    <w:p w:rsidR="00313F22" w:rsidRDefault="00313F22" w:rsidP="00313F22">
      <w:pPr>
        <w:pStyle w:val="ListParagraph"/>
        <w:suppressAutoHyphens/>
        <w:ind w:left="1350"/>
        <w:rPr>
          <w:rFonts w:ascii="Arial" w:hAnsi="Arial" w:cs="Arial"/>
          <w:sz w:val="22"/>
          <w:szCs w:val="22"/>
        </w:rPr>
      </w:pPr>
    </w:p>
    <w:p w:rsidR="0002208D" w:rsidRPr="00997F16" w:rsidRDefault="0002208D" w:rsidP="00313F22">
      <w:pPr>
        <w:pStyle w:val="ListParagraph"/>
        <w:suppressAutoHyphens/>
        <w:ind w:left="1350"/>
      </w:pPr>
      <w:r w:rsidRPr="00997F16">
        <w:rPr>
          <w:rFonts w:ascii="Arial" w:hAnsi="Arial" w:cs="Arial"/>
          <w:sz w:val="22"/>
          <w:szCs w:val="22"/>
        </w:rPr>
        <w:t>In acest sens, persoana responsabila cu derularea contractului de vanzare-cumparare nominalizat, va obtine de la vanzator si va transmite la cumparator, direct sau prin intermediul responsabilului acestuia, orice aprobare sau instructiune necesara realizarii tehnice a contractului de vanzare-cumparare. In cazul in care vanzatorul inlocuieste din diferite motive persoana responsabila cu derularea contractului de vanzare-cumparare, acesta are obligatia sa comunice cumparatorului modificarile survenite</w:t>
      </w:r>
      <w:r w:rsidR="00313F22">
        <w:rPr>
          <w:rFonts w:ascii="Arial" w:hAnsi="Arial" w:cs="Arial"/>
          <w:sz w:val="22"/>
          <w:szCs w:val="22"/>
        </w:rPr>
        <w:t>, fara incheierea unui act aditional</w:t>
      </w:r>
      <w:r w:rsidRPr="00997F16">
        <w:rPr>
          <w:rFonts w:ascii="Arial" w:hAnsi="Arial" w:cs="Arial"/>
          <w:sz w:val="22"/>
          <w:szCs w:val="22"/>
        </w:rPr>
        <w:t>;</w:t>
      </w:r>
    </w:p>
    <w:p w:rsidR="006E2E48" w:rsidRPr="00997F16" w:rsidRDefault="0002208D" w:rsidP="00DC557C">
      <w:pPr>
        <w:pStyle w:val="ListParagraph"/>
        <w:numPr>
          <w:ilvl w:val="1"/>
          <w:numId w:val="8"/>
        </w:numPr>
        <w:suppressAutoHyphens/>
        <w:rPr>
          <w:rFonts w:ascii="Arial" w:hAnsi="Arial" w:cs="Arial"/>
          <w:sz w:val="22"/>
          <w:szCs w:val="22"/>
        </w:rPr>
      </w:pPr>
      <w:r w:rsidRPr="00997F16">
        <w:rPr>
          <w:rFonts w:ascii="Arial" w:hAnsi="Arial" w:cs="Arial"/>
          <w:sz w:val="22"/>
          <w:szCs w:val="22"/>
        </w:rPr>
        <w:t>sa asigure, anterior inceperii derularii contractului de vanzare-cumparare, intocmirea, aprobarea si semnarea de ambele parti contractante a „Conventiei de lucrari</w:t>
      </w:r>
      <w:r w:rsidR="004A4875">
        <w:rPr>
          <w:rFonts w:ascii="Arial" w:hAnsi="Arial" w:cs="Arial"/>
          <w:sz w:val="22"/>
          <w:szCs w:val="22"/>
        </w:rPr>
        <w:t>”</w:t>
      </w:r>
      <w:r w:rsidR="00A34C32" w:rsidRPr="00997F16">
        <w:rPr>
          <w:rFonts w:ascii="Arial" w:hAnsi="Arial" w:cs="Arial"/>
          <w:sz w:val="22"/>
          <w:szCs w:val="22"/>
        </w:rPr>
        <w:t xml:space="preserve">, </w:t>
      </w:r>
      <w:r w:rsidR="004A4875">
        <w:rPr>
          <w:rFonts w:ascii="Arial" w:hAnsi="Arial" w:cs="Arial"/>
          <w:sz w:val="22"/>
          <w:szCs w:val="22"/>
        </w:rPr>
        <w:t xml:space="preserve">pentru fiecare lot in parte, </w:t>
      </w:r>
      <w:r w:rsidR="00A34C32" w:rsidRPr="00997F16">
        <w:rPr>
          <w:rFonts w:ascii="Arial" w:hAnsi="Arial" w:cs="Arial"/>
          <w:sz w:val="22"/>
          <w:szCs w:val="22"/>
        </w:rPr>
        <w:t>precum si</w:t>
      </w:r>
      <w:r w:rsidR="006E2E48" w:rsidRPr="00997F16">
        <w:rPr>
          <w:rFonts w:ascii="Arial" w:hAnsi="Arial" w:cs="Arial"/>
          <w:sz w:val="22"/>
          <w:szCs w:val="22"/>
        </w:rPr>
        <w:t xml:space="preserve"> aprob</w:t>
      </w:r>
      <w:r w:rsidR="00A34C32" w:rsidRPr="00997F16">
        <w:rPr>
          <w:rFonts w:ascii="Arial" w:hAnsi="Arial" w:cs="Arial"/>
          <w:sz w:val="22"/>
          <w:szCs w:val="22"/>
        </w:rPr>
        <w:t>area</w:t>
      </w:r>
      <w:r w:rsidR="006E2E48" w:rsidRPr="00997F16">
        <w:rPr>
          <w:rFonts w:ascii="Arial" w:hAnsi="Arial" w:cs="Arial"/>
          <w:sz w:val="22"/>
          <w:szCs w:val="22"/>
        </w:rPr>
        <w:t xml:space="preserve"> formularel</w:t>
      </w:r>
      <w:r w:rsidR="00A34C32" w:rsidRPr="00997F16">
        <w:rPr>
          <w:rFonts w:ascii="Arial" w:hAnsi="Arial" w:cs="Arial"/>
          <w:sz w:val="22"/>
          <w:szCs w:val="22"/>
        </w:rPr>
        <w:t>or</w:t>
      </w:r>
      <w:r w:rsidR="006E2E48" w:rsidRPr="00997F16">
        <w:rPr>
          <w:rFonts w:ascii="Arial" w:hAnsi="Arial" w:cs="Arial"/>
          <w:sz w:val="22"/>
          <w:szCs w:val="22"/>
        </w:rPr>
        <w:t xml:space="preserve"> de acces, conform procedurii interne a vanzatorului;</w:t>
      </w:r>
    </w:p>
    <w:p w:rsidR="00B61A32" w:rsidRPr="00997F16" w:rsidRDefault="00B61A32" w:rsidP="00DC557C">
      <w:pPr>
        <w:pStyle w:val="ListParagraph"/>
        <w:numPr>
          <w:ilvl w:val="1"/>
          <w:numId w:val="8"/>
        </w:numPr>
        <w:suppressAutoHyphens/>
      </w:pPr>
      <w:r w:rsidRPr="00997F16">
        <w:rPr>
          <w:rFonts w:ascii="Arial" w:hAnsi="Arial" w:cs="Arial"/>
          <w:sz w:val="22"/>
          <w:szCs w:val="22"/>
        </w:rPr>
        <w:t>sa emita</w:t>
      </w:r>
      <w:r w:rsidRPr="00997F16">
        <w:rPr>
          <w:rFonts w:ascii="Arial" w:hAnsi="Arial" w:cs="Arial"/>
          <w:sz w:val="22"/>
          <w:szCs w:val="22"/>
          <w:lang w:val="ro-RO"/>
        </w:rPr>
        <w:t xml:space="preserve"> factura cu contravaloarea deseurilor </w:t>
      </w:r>
      <w:r w:rsidR="006E2E48" w:rsidRPr="00997F16">
        <w:rPr>
          <w:rFonts w:ascii="Arial" w:hAnsi="Arial" w:cs="Arial"/>
          <w:sz w:val="22"/>
          <w:szCs w:val="22"/>
          <w:lang w:val="ro-RO"/>
        </w:rPr>
        <w:t>adjudecate</w:t>
      </w:r>
      <w:r w:rsidR="004A4875">
        <w:rPr>
          <w:rFonts w:ascii="Arial" w:hAnsi="Arial" w:cs="Arial"/>
          <w:sz w:val="22"/>
          <w:szCs w:val="22"/>
          <w:lang w:val="ro-RO"/>
        </w:rPr>
        <w:t>, separat pentru fiecare lot,</w:t>
      </w:r>
      <w:r w:rsidR="006E2E48" w:rsidRPr="00997F16">
        <w:rPr>
          <w:rFonts w:ascii="Arial" w:hAnsi="Arial" w:cs="Arial"/>
          <w:sz w:val="22"/>
          <w:szCs w:val="22"/>
        </w:rPr>
        <w:t xml:space="preserve"> si sa o transmita cumparatorului prin posta, cu confirmare de primire;</w:t>
      </w:r>
    </w:p>
    <w:p w:rsidR="006E2E48" w:rsidRPr="00997F16" w:rsidRDefault="006E2E48" w:rsidP="006E2E48">
      <w:pPr>
        <w:pStyle w:val="ListParagraph"/>
        <w:numPr>
          <w:ilvl w:val="1"/>
          <w:numId w:val="8"/>
        </w:numPr>
        <w:suppressAutoHyphens/>
      </w:pPr>
      <w:r w:rsidRPr="00997F16">
        <w:rPr>
          <w:rFonts w:ascii="Arial" w:hAnsi="Arial" w:cs="Arial"/>
          <w:sz w:val="22"/>
          <w:szCs w:val="22"/>
        </w:rPr>
        <w:t xml:space="preserve">sa confirme telefonic si in scris, responsabilului cumparatorului, nominalizat la art.9.1 lit.d), aparitia in extrasul de cont de casa al vanzatorului a sumei reprezentand contravaloarea deseurilor care fac obiectul </w:t>
      </w:r>
      <w:r w:rsidR="00524E75">
        <w:rPr>
          <w:rFonts w:ascii="Arial" w:hAnsi="Arial" w:cs="Arial"/>
          <w:sz w:val="22"/>
          <w:szCs w:val="22"/>
        </w:rPr>
        <w:t xml:space="preserve">prezentului </w:t>
      </w:r>
      <w:r w:rsidRPr="00997F16">
        <w:rPr>
          <w:rFonts w:ascii="Arial" w:hAnsi="Arial" w:cs="Arial"/>
          <w:sz w:val="22"/>
          <w:szCs w:val="22"/>
        </w:rPr>
        <w:t>contract</w:t>
      </w:r>
      <w:r w:rsidR="00524E75">
        <w:rPr>
          <w:rFonts w:ascii="Arial" w:hAnsi="Arial" w:cs="Arial"/>
          <w:sz w:val="22"/>
          <w:szCs w:val="22"/>
        </w:rPr>
        <w:t xml:space="preserve"> de vanzare-cumparare</w:t>
      </w:r>
      <w:r w:rsidRPr="00997F16">
        <w:rPr>
          <w:rFonts w:ascii="Arial" w:hAnsi="Arial" w:cs="Arial"/>
          <w:sz w:val="22"/>
          <w:szCs w:val="22"/>
        </w:rPr>
        <w:t>;</w:t>
      </w:r>
    </w:p>
    <w:p w:rsidR="0002208D" w:rsidRPr="00997F16" w:rsidRDefault="0002208D" w:rsidP="00DC557C">
      <w:pPr>
        <w:pStyle w:val="ListParagraph"/>
        <w:numPr>
          <w:ilvl w:val="1"/>
          <w:numId w:val="8"/>
        </w:numPr>
        <w:suppressAutoHyphens/>
      </w:pPr>
      <w:r w:rsidRPr="00997F16">
        <w:rPr>
          <w:rFonts w:ascii="Arial" w:hAnsi="Arial" w:cs="Arial"/>
          <w:sz w:val="22"/>
          <w:szCs w:val="22"/>
        </w:rPr>
        <w:t>sa emita ordinul de incepere</w:t>
      </w:r>
      <w:r w:rsidRPr="00997F16">
        <w:rPr>
          <w:rFonts w:ascii="Arial" w:hAnsi="Arial" w:cs="Arial"/>
          <w:sz w:val="22"/>
        </w:rPr>
        <w:t xml:space="preserve"> a contractului</w:t>
      </w:r>
      <w:r w:rsidRPr="00997F16">
        <w:rPr>
          <w:rFonts w:ascii="Arial" w:hAnsi="Arial" w:cs="Arial"/>
          <w:sz w:val="22"/>
          <w:szCs w:val="22"/>
        </w:rPr>
        <w:t xml:space="preserve"> de vanzare-cumparare</w:t>
      </w:r>
      <w:r w:rsidRPr="00997F16">
        <w:rPr>
          <w:rFonts w:ascii="Arial" w:hAnsi="Arial" w:cs="Arial"/>
          <w:sz w:val="22"/>
        </w:rPr>
        <w:t xml:space="preserve">, numai dupa </w:t>
      </w:r>
      <w:r w:rsidR="00B61A32" w:rsidRPr="00997F16">
        <w:rPr>
          <w:rFonts w:ascii="Arial" w:hAnsi="Arial" w:cs="Arial"/>
          <w:sz w:val="22"/>
        </w:rPr>
        <w:t>confirmarea platii contravalorii deseurilor</w:t>
      </w:r>
      <w:r w:rsidR="006E2E48" w:rsidRPr="00997F16">
        <w:rPr>
          <w:rFonts w:ascii="Arial" w:hAnsi="Arial" w:cs="Arial"/>
          <w:sz w:val="22"/>
        </w:rPr>
        <w:t xml:space="preserve"> adjudecate</w:t>
      </w:r>
      <w:r w:rsidRPr="00997F16">
        <w:rPr>
          <w:rFonts w:ascii="Arial" w:hAnsi="Arial" w:cs="Arial"/>
          <w:sz w:val="22"/>
        </w:rPr>
        <w:t>;</w:t>
      </w:r>
    </w:p>
    <w:p w:rsidR="0002208D" w:rsidRPr="00997F16" w:rsidRDefault="0002208D" w:rsidP="00DC557C">
      <w:pPr>
        <w:pStyle w:val="ListParagraph"/>
        <w:numPr>
          <w:ilvl w:val="1"/>
          <w:numId w:val="8"/>
        </w:numPr>
        <w:suppressAutoHyphens/>
      </w:pPr>
      <w:r w:rsidRPr="00997F16">
        <w:rPr>
          <w:rFonts w:ascii="Arial" w:hAnsi="Arial" w:cs="Arial"/>
          <w:sz w:val="22"/>
          <w:szCs w:val="22"/>
        </w:rPr>
        <w:t>sa supravegheze, operatiunile de preluare, incarcare</w:t>
      </w:r>
      <w:r w:rsidR="006E2E48" w:rsidRPr="00997F16">
        <w:rPr>
          <w:rFonts w:ascii="Arial" w:hAnsi="Arial" w:cs="Arial"/>
          <w:sz w:val="22"/>
          <w:szCs w:val="22"/>
        </w:rPr>
        <w:t>,</w:t>
      </w:r>
      <w:r w:rsidRPr="00997F16">
        <w:rPr>
          <w:rFonts w:ascii="Arial" w:hAnsi="Arial" w:cs="Arial"/>
          <w:sz w:val="22"/>
          <w:szCs w:val="22"/>
        </w:rPr>
        <w:t xml:space="preserve"> cantarire</w:t>
      </w:r>
      <w:r w:rsidR="007D569F" w:rsidRPr="00997F16">
        <w:rPr>
          <w:rFonts w:ascii="Arial" w:hAnsi="Arial" w:cs="Arial"/>
          <w:sz w:val="22"/>
          <w:szCs w:val="22"/>
        </w:rPr>
        <w:t>/numarare</w:t>
      </w:r>
      <w:r w:rsidRPr="00997F16">
        <w:rPr>
          <w:rFonts w:ascii="Arial" w:hAnsi="Arial" w:cs="Arial"/>
          <w:sz w:val="22"/>
          <w:szCs w:val="22"/>
        </w:rPr>
        <w:t xml:space="preserve"> </w:t>
      </w:r>
      <w:r w:rsidR="006E2E48" w:rsidRPr="00997F16">
        <w:rPr>
          <w:rFonts w:ascii="Arial" w:hAnsi="Arial" w:cs="Arial"/>
          <w:sz w:val="22"/>
          <w:szCs w:val="22"/>
        </w:rPr>
        <w:t xml:space="preserve">si transport </w:t>
      </w:r>
      <w:r w:rsidRPr="00997F16">
        <w:rPr>
          <w:rFonts w:ascii="Arial" w:hAnsi="Arial" w:cs="Arial"/>
          <w:sz w:val="22"/>
          <w:szCs w:val="22"/>
        </w:rPr>
        <w:t>a deseurilor;</w:t>
      </w:r>
    </w:p>
    <w:p w:rsidR="0002208D" w:rsidRPr="00997F16" w:rsidRDefault="0002208D" w:rsidP="00DC557C">
      <w:pPr>
        <w:pStyle w:val="ListParagraph"/>
        <w:numPr>
          <w:ilvl w:val="1"/>
          <w:numId w:val="8"/>
        </w:numPr>
        <w:suppressAutoHyphens/>
      </w:pPr>
      <w:r w:rsidRPr="00997F16">
        <w:rPr>
          <w:rFonts w:ascii="Arial" w:hAnsi="Arial" w:cs="Arial"/>
          <w:sz w:val="22"/>
          <w:szCs w:val="22"/>
        </w:rPr>
        <w:t xml:space="preserve">sa intocmeasca avizul de insotire a marfii pentru toate deseurile preluate </w:t>
      </w:r>
      <w:r w:rsidR="00524E75">
        <w:rPr>
          <w:rFonts w:ascii="Arial" w:hAnsi="Arial" w:cs="Arial"/>
          <w:sz w:val="22"/>
          <w:szCs w:val="22"/>
        </w:rPr>
        <w:t xml:space="preserve">dintr-un lot, </w:t>
      </w:r>
      <w:r w:rsidRPr="00997F16">
        <w:rPr>
          <w:rFonts w:ascii="Arial" w:hAnsi="Arial" w:cs="Arial"/>
          <w:sz w:val="22"/>
          <w:szCs w:val="22"/>
        </w:rPr>
        <w:t>de la fiecare locatie</w:t>
      </w:r>
      <w:r w:rsidR="00524E75">
        <w:rPr>
          <w:rFonts w:ascii="Arial" w:hAnsi="Arial" w:cs="Arial"/>
          <w:sz w:val="22"/>
          <w:szCs w:val="22"/>
        </w:rPr>
        <w:t xml:space="preserve"> a vanzatorului</w:t>
      </w:r>
      <w:r w:rsidRPr="00997F16">
        <w:rPr>
          <w:rFonts w:ascii="Arial" w:hAnsi="Arial" w:cs="Arial"/>
          <w:sz w:val="22"/>
          <w:szCs w:val="22"/>
        </w:rPr>
        <w:t>;</w:t>
      </w:r>
    </w:p>
    <w:p w:rsidR="0002208D" w:rsidRPr="00997F16" w:rsidRDefault="0002208D" w:rsidP="00DC557C">
      <w:pPr>
        <w:pStyle w:val="ListParagraph"/>
        <w:numPr>
          <w:ilvl w:val="1"/>
          <w:numId w:val="8"/>
        </w:numPr>
        <w:suppressAutoHyphens/>
      </w:pPr>
      <w:r w:rsidRPr="00997F16">
        <w:rPr>
          <w:rFonts w:ascii="Arial" w:hAnsi="Arial" w:cs="Arial"/>
          <w:sz w:val="22"/>
          <w:szCs w:val="22"/>
        </w:rPr>
        <w:t xml:space="preserve">sa asigure accesul liber al utilajelor </w:t>
      </w:r>
      <w:r w:rsidR="001F6A02">
        <w:rPr>
          <w:rFonts w:ascii="Arial" w:hAnsi="Arial" w:cs="Arial"/>
          <w:sz w:val="22"/>
          <w:szCs w:val="22"/>
        </w:rPr>
        <w:t xml:space="preserve">si al mijloacelor de transport ale </w:t>
      </w:r>
      <w:r w:rsidRPr="00997F16">
        <w:rPr>
          <w:rFonts w:ascii="Arial" w:hAnsi="Arial" w:cs="Arial"/>
          <w:sz w:val="22"/>
          <w:szCs w:val="22"/>
        </w:rPr>
        <w:t>cumparatorului, la locul de depozitare al deseurilor</w:t>
      </w:r>
      <w:r w:rsidR="001F6A02">
        <w:rPr>
          <w:rFonts w:ascii="Arial" w:hAnsi="Arial" w:cs="Arial"/>
          <w:sz w:val="22"/>
          <w:szCs w:val="22"/>
        </w:rPr>
        <w:t>, pentru fiecare lot</w:t>
      </w:r>
      <w:r w:rsidRPr="00997F16">
        <w:rPr>
          <w:rFonts w:ascii="Arial" w:hAnsi="Arial" w:cs="Arial"/>
          <w:sz w:val="22"/>
          <w:szCs w:val="22"/>
        </w:rPr>
        <w:t>.</w:t>
      </w:r>
    </w:p>
    <w:p w:rsidR="0002208D" w:rsidRPr="00997F16" w:rsidRDefault="0002208D" w:rsidP="0002208D">
      <w:pPr>
        <w:rPr>
          <w:lang w:val="it-IT"/>
        </w:rPr>
      </w:pPr>
      <w:r w:rsidRPr="00997F16">
        <w:rPr>
          <w:rFonts w:ascii="Arial" w:hAnsi="Arial" w:cs="Arial"/>
          <w:sz w:val="22"/>
          <w:szCs w:val="22"/>
          <w:lang w:val="ro-RO"/>
        </w:rPr>
        <w:t>10.2.Persoana responsabila cu derularea contractului de vanzare-cumparare al vanzatorului nu va putea hotara asupra aspectelor comerciale rezultate din executarea contractului de vanzare-cumparare, asupra prelungirii unui termen sau asupra oricarei modificari/completari a aspectelor tehnice care au implicatii asupra pretului contractului de vanzare-cumparare si/sau asupra dreptului vanzatorului de a percepe penalizari si/sau daune. In aceste situatii orice modificare va putea fi realizata de catre cumparator numai cu acordul vanzatorului.</w:t>
      </w:r>
    </w:p>
    <w:p w:rsidR="0002208D" w:rsidRPr="00997F16" w:rsidRDefault="0002208D" w:rsidP="0002208D">
      <w:pPr>
        <w:rPr>
          <w:lang w:val="it-IT"/>
        </w:rPr>
      </w:pPr>
      <w:r w:rsidRPr="00997F16">
        <w:rPr>
          <w:rFonts w:ascii="Arial" w:hAnsi="Arial" w:cs="Arial"/>
          <w:sz w:val="22"/>
          <w:szCs w:val="22"/>
          <w:lang w:val="ro-RO"/>
        </w:rPr>
        <w:t>10.3.Acceptarea de catre acest responsabil a unor elemente neconforme sau in afara limitelor admisibile ale conditiilor de indeplinire a contractului de vanzare-cumparare, nu scuteste cumparatorul de responsabilitatea actiunilor sale in conditiile contractului de vanzare-cumparare.</w:t>
      </w:r>
    </w:p>
    <w:p w:rsidR="0002208D" w:rsidRPr="00997F16" w:rsidRDefault="0002208D" w:rsidP="0002208D">
      <w:pPr>
        <w:rPr>
          <w:rFonts w:ascii="Arial" w:hAnsi="Arial" w:cs="Arial"/>
          <w:sz w:val="22"/>
          <w:szCs w:val="22"/>
          <w:lang w:val="ro-RO"/>
        </w:rPr>
      </w:pPr>
      <w:r w:rsidRPr="00997F16">
        <w:rPr>
          <w:rFonts w:ascii="Arial" w:hAnsi="Arial" w:cs="Arial"/>
          <w:sz w:val="22"/>
          <w:szCs w:val="22"/>
          <w:lang w:val="ro-RO"/>
        </w:rPr>
        <w:t>10.4.Persoana responsabila cu derularea contractului de vanzare-cumparare va inregistra pentru acesta toate comunicarile primite sau date de el in conformitate cu contractul de vanzare-cumparare.</w:t>
      </w:r>
    </w:p>
    <w:p w:rsidR="0002208D" w:rsidRPr="00997F16" w:rsidRDefault="0002208D" w:rsidP="0002208D">
      <w:pPr>
        <w:rPr>
          <w:lang w:val="it-IT"/>
        </w:rPr>
      </w:pPr>
      <w:r w:rsidRPr="00997F16">
        <w:rPr>
          <w:rFonts w:ascii="Arial" w:hAnsi="Arial" w:cs="Arial"/>
          <w:sz w:val="22"/>
          <w:szCs w:val="22"/>
          <w:lang w:val="ro-RO"/>
        </w:rPr>
        <w:t>10.5.Orice facilitate sau derogare data de persoana responsabila cu derularea contractului de vanzare-cumparare care ar conduce la modificarea pretului contractului de vanzare-cumparare, a termenului</w:t>
      </w:r>
      <w:r w:rsidR="00505A1A" w:rsidRPr="00997F16">
        <w:rPr>
          <w:rFonts w:ascii="Arial" w:hAnsi="Arial" w:cs="Arial"/>
          <w:sz w:val="22"/>
          <w:szCs w:val="22"/>
          <w:lang w:val="ro-RO"/>
        </w:rPr>
        <w:t xml:space="preserve"> </w:t>
      </w:r>
      <w:r w:rsidRPr="00997F16">
        <w:rPr>
          <w:rFonts w:ascii="Arial" w:hAnsi="Arial" w:cs="Arial"/>
          <w:sz w:val="22"/>
          <w:szCs w:val="22"/>
          <w:lang w:val="ro-RO"/>
        </w:rPr>
        <w:t>de executare a contractului de vanzare-cumparare daca nu are aprobarea vanzatorului si nu a fost introdusa in contractul de vanzare-cumparare, in conditiile legii, nu il va exonera de raspundere pe cumparator.</w:t>
      </w:r>
    </w:p>
    <w:p w:rsidR="0002208D" w:rsidRPr="00997F16" w:rsidRDefault="0002208D" w:rsidP="0002208D">
      <w:pPr>
        <w:pStyle w:val="BodyText2"/>
        <w:jc w:val="left"/>
      </w:pPr>
      <w:r w:rsidRPr="00997F16">
        <w:rPr>
          <w:bCs/>
        </w:rPr>
        <w:t>10.6.</w:t>
      </w:r>
      <w:r w:rsidRPr="00997F16">
        <w:t>Vanzatorul are obligatia de a nu permite accesul cumparatorului in alte compartimente ale vanzatorului.</w:t>
      </w:r>
    </w:p>
    <w:p w:rsidR="0002208D" w:rsidRPr="00997F16" w:rsidRDefault="0002208D" w:rsidP="0002208D">
      <w:pPr>
        <w:pStyle w:val="BodyText2"/>
        <w:jc w:val="left"/>
      </w:pPr>
      <w:r w:rsidRPr="00997F16">
        <w:t xml:space="preserve">10.7.Vanzatorul are obligatia de a interzice cumparatorului </w:t>
      </w:r>
      <w:r w:rsidR="0093127F">
        <w:t xml:space="preserve">manipularea, </w:t>
      </w:r>
      <w:r w:rsidRPr="00997F16">
        <w:t>incarcarea, cantarirea</w:t>
      </w:r>
      <w:r w:rsidR="007D569F" w:rsidRPr="00997F16">
        <w:t>/</w:t>
      </w:r>
      <w:r w:rsidR="0093127F">
        <w:t xml:space="preserve"> </w:t>
      </w:r>
      <w:r w:rsidR="007D569F" w:rsidRPr="00997F16">
        <w:t>numararea</w:t>
      </w:r>
      <w:r w:rsidRPr="00997F16">
        <w:t xml:space="preserve"> sau transportul altor deseuri sau bunuri decat cele care fac obiectul prezentului contract de vanzare-cumparare.</w:t>
      </w:r>
    </w:p>
    <w:p w:rsidR="0002208D" w:rsidRPr="00997F16" w:rsidRDefault="0002208D" w:rsidP="0002208D">
      <w:pPr>
        <w:rPr>
          <w:lang w:val="ro-RO"/>
        </w:rPr>
      </w:pPr>
      <w:r w:rsidRPr="00997F16">
        <w:rPr>
          <w:rFonts w:ascii="Arial" w:hAnsi="Arial" w:cs="Arial"/>
          <w:sz w:val="22"/>
          <w:szCs w:val="22"/>
          <w:lang w:val="ro-RO"/>
        </w:rPr>
        <w:t>10.8.Vanzatorul are dreptul de a emite pretentii asupra garantiei de buna executie, in limita prejudiciului creat, in cazul in care cumparatorul nu isi indeplineste obligatiile asumate prin prezentul contract de vanzare-cumparare. Anterior emiterii unei pretentii asupra garantiei de buna executie, vanzatorul are obligatia de a notifica acest lucru cumparatorului, precizand totodata obligatiile care nu au fost respectate, cu exceptia situatiei prevazuta la art. 6.2, caz in care vanzatorul va incasa garantia de buna executie iar contractul de vanzare-cumparare se considera reziliat de plin drept fara nicio alta notificare si fara interventia instantei de judecata.</w:t>
      </w:r>
    </w:p>
    <w:p w:rsidR="00964A28" w:rsidRPr="00997F16" w:rsidRDefault="00964A28" w:rsidP="0002208D">
      <w:pPr>
        <w:autoSpaceDE w:val="0"/>
        <w:jc w:val="both"/>
        <w:rPr>
          <w:rFonts w:ascii="Arial" w:hAnsi="Arial" w:cs="Arial"/>
          <w:b/>
          <w:sz w:val="22"/>
          <w:szCs w:val="22"/>
          <w:lang w:val="ro-RO"/>
        </w:rPr>
      </w:pPr>
    </w:p>
    <w:p w:rsidR="0002208D" w:rsidRPr="00997F16" w:rsidRDefault="0002208D" w:rsidP="0002208D">
      <w:pPr>
        <w:autoSpaceDE w:val="0"/>
        <w:jc w:val="both"/>
        <w:rPr>
          <w:lang w:val="it-IT"/>
        </w:rPr>
      </w:pPr>
      <w:r w:rsidRPr="00997F16">
        <w:rPr>
          <w:rFonts w:ascii="Arial" w:hAnsi="Arial" w:cs="Arial"/>
          <w:b/>
          <w:sz w:val="22"/>
          <w:szCs w:val="22"/>
          <w:lang w:val="ro-RO"/>
        </w:rPr>
        <w:t>11.Conditii de preluare si documentele de vanzare</w:t>
      </w:r>
    </w:p>
    <w:p w:rsidR="0002208D" w:rsidRDefault="0002208D" w:rsidP="0002208D">
      <w:pPr>
        <w:pStyle w:val="BodyText"/>
      </w:pPr>
      <w:r w:rsidRPr="00997F16">
        <w:rPr>
          <w:bCs/>
        </w:rPr>
        <w:t>11.1</w:t>
      </w:r>
      <w:r w:rsidRPr="00997F16">
        <w:t>.Preluarea deseurilor</w:t>
      </w:r>
      <w:r w:rsidR="00E34597">
        <w:t>, din fiecare lot,</w:t>
      </w:r>
      <w:r w:rsidRPr="00997F16">
        <w:t xml:space="preserve"> se face de catre cumparator la solicitarea vanzatorului, cu logistica cumparatorului, declarata la ofertare si acceptata de vanzator, din locatiile indicate, cu respectarea stricta a graficului de preluare si in ordinea indicata de persoana responsabila cu derularea contractului de vanzare-cumparare a vanzatorului.</w:t>
      </w:r>
    </w:p>
    <w:p w:rsidR="00E34597" w:rsidRPr="00997F16" w:rsidRDefault="00E34597" w:rsidP="0002208D">
      <w:pPr>
        <w:pStyle w:val="BodyText"/>
      </w:pPr>
    </w:p>
    <w:p w:rsidR="0002208D" w:rsidRPr="00997F16" w:rsidRDefault="0002208D" w:rsidP="0002208D">
      <w:pPr>
        <w:pStyle w:val="BodyText"/>
      </w:pPr>
      <w:r w:rsidRPr="00997F16">
        <w:t>11.2.Conditia este de preluare de la locurile de depozitare a tuturor deseurilor adjudecat</w:t>
      </w:r>
      <w:r w:rsidR="004F1E99" w:rsidRPr="00997F16">
        <w:t>e</w:t>
      </w:r>
      <w:r w:rsidRPr="00997F16">
        <w:t xml:space="preserve">, </w:t>
      </w:r>
      <w:r w:rsidR="00E724BB">
        <w:t xml:space="preserve">din fiecare lot separat, </w:t>
      </w:r>
      <w:r w:rsidRPr="00997F16">
        <w:t>corelat cu prevederile art.3.3, art.5 si art.8.2.</w:t>
      </w:r>
    </w:p>
    <w:p w:rsidR="0002208D" w:rsidRPr="00997F16" w:rsidRDefault="0002208D" w:rsidP="0002208D">
      <w:pPr>
        <w:pStyle w:val="BodyText"/>
      </w:pPr>
      <w:r w:rsidRPr="00997F16">
        <w:t>11.3.</w:t>
      </w:r>
      <w:r w:rsidR="004F1E99" w:rsidRPr="00997F16">
        <w:t>M</w:t>
      </w:r>
      <w:r w:rsidRPr="00997F16">
        <w:t xml:space="preserve">anipularea, incarcarea, </w:t>
      </w:r>
      <w:r w:rsidRPr="00997F16">
        <w:rPr>
          <w:iCs/>
        </w:rPr>
        <w:t xml:space="preserve">descarcarea, </w:t>
      </w:r>
      <w:r w:rsidRPr="00997F16">
        <w:t>cantarirea</w:t>
      </w:r>
      <w:r w:rsidR="007D569F" w:rsidRPr="00997F16">
        <w:t>/numararea</w:t>
      </w:r>
      <w:r w:rsidRPr="00997F16">
        <w:t xml:space="preserve">, transportul deseurilor, </w:t>
      </w:r>
      <w:r w:rsidRPr="00997F16">
        <w:rPr>
          <w:iCs/>
        </w:rPr>
        <w:t>eliberarea si ecologizarea</w:t>
      </w:r>
      <w:r w:rsidRPr="00997F16">
        <w:t xml:space="preserve"> locurilor de depozitare</w:t>
      </w:r>
      <w:r w:rsidR="0079398B">
        <w:t>, din fiecare lot,</w:t>
      </w:r>
      <w:r w:rsidRPr="00997F16">
        <w:t xml:space="preserve"> din locatiile vanzatorului se vor face prin grija si pe cheltuiala cumparatorului, esalonat, in prezenta reprezentantului vanzatorului</w:t>
      </w:r>
      <w:r w:rsidR="00B5654C">
        <w:t xml:space="preserve"> de la locatia resoectiva</w:t>
      </w:r>
      <w:r w:rsidRPr="00997F16">
        <w:t>, pe toata durata contractului de vanzare-cumparare.</w:t>
      </w:r>
    </w:p>
    <w:p w:rsidR="0002208D" w:rsidRPr="00997F16" w:rsidRDefault="0002208D" w:rsidP="0002208D">
      <w:pPr>
        <w:pStyle w:val="BodyText"/>
      </w:pPr>
      <w:r w:rsidRPr="00997F16">
        <w:t xml:space="preserve">11.4.Termenele de predare – primire a deseurilor sunt specificate in graficul de preluare, cumparatorul avand obliga sa preia deseurile </w:t>
      </w:r>
      <w:r w:rsidR="004F1E99" w:rsidRPr="00997F16">
        <w:t>achitate</w:t>
      </w:r>
      <w:r w:rsidR="00B5654C">
        <w:t xml:space="preserve"> din fiecare lot</w:t>
      </w:r>
      <w:r w:rsidRPr="00997F16">
        <w:t>, co</w:t>
      </w:r>
      <w:r w:rsidR="004F1E99" w:rsidRPr="00997F16">
        <w:t>nform</w:t>
      </w:r>
      <w:r w:rsidRPr="00997F16">
        <w:t xml:space="preserve"> art.8.2.</w:t>
      </w:r>
    </w:p>
    <w:p w:rsidR="0002208D" w:rsidRPr="00997F16" w:rsidRDefault="0002208D" w:rsidP="0002208D">
      <w:pPr>
        <w:rPr>
          <w:lang w:val="it-IT"/>
        </w:rPr>
      </w:pPr>
      <w:r w:rsidRPr="00997F16">
        <w:rPr>
          <w:rFonts w:ascii="Arial" w:hAnsi="Arial" w:cs="Arial"/>
          <w:sz w:val="22"/>
          <w:szCs w:val="22"/>
          <w:lang w:val="ro-RO"/>
        </w:rPr>
        <w:t>11.5.Pe teritoriul vanzatorului este interzis consumul de alcool, iar persoanele depistate in stare de ebrietate nu vor fi admise in interiorul locatiilor vanzatorului in vederea preluarii deseurilor.</w:t>
      </w:r>
    </w:p>
    <w:p w:rsidR="0002208D" w:rsidRPr="00997F16" w:rsidRDefault="0002208D" w:rsidP="0002208D">
      <w:pPr>
        <w:pStyle w:val="BodyText"/>
      </w:pPr>
      <w:r w:rsidRPr="00997F16">
        <w:t>11.6.La preluarea deseurilor</w:t>
      </w:r>
      <w:r w:rsidR="008F5272">
        <w:t>,</w:t>
      </w:r>
      <w:r w:rsidRPr="00997F16">
        <w:t xml:space="preserve"> </w:t>
      </w:r>
      <w:r w:rsidR="008F5272">
        <w:t xml:space="preserve">din fiecare lot, </w:t>
      </w:r>
      <w:r w:rsidRPr="00997F16">
        <w:t>in vederea transportului, vanzatorul si cumparatorul vor completa corespunzator formularele precizate in legislatia in vigoare. Un exemplar din aceste documente, in original, se vor preda vanzatorului</w:t>
      </w:r>
      <w:r w:rsidRPr="00997F16">
        <w:rPr>
          <w:bCs/>
        </w:rPr>
        <w:t>.</w:t>
      </w:r>
    </w:p>
    <w:p w:rsidR="0002208D" w:rsidRPr="00997F16" w:rsidRDefault="0002208D" w:rsidP="0002208D">
      <w:pPr>
        <w:rPr>
          <w:lang w:val="it-IT"/>
        </w:rPr>
      </w:pPr>
      <w:r w:rsidRPr="00997F16">
        <w:rPr>
          <w:rFonts w:ascii="Arial" w:hAnsi="Arial" w:cs="Arial"/>
          <w:bCs/>
          <w:sz w:val="22"/>
          <w:szCs w:val="22"/>
          <w:lang w:val="ro-RO"/>
        </w:rPr>
        <w:t>11.7.</w:t>
      </w:r>
      <w:r w:rsidRPr="00997F16">
        <w:rPr>
          <w:rFonts w:ascii="Arial" w:hAnsi="Arial" w:cs="Arial"/>
          <w:sz w:val="22"/>
          <w:szCs w:val="22"/>
          <w:lang w:val="ro-RO"/>
        </w:rPr>
        <w:t xml:space="preserve">La preluarea deseurilor, gestionarii/responsabilii de la fiecare locatie, vor intocmi urmatoarele documente: </w:t>
      </w:r>
    </w:p>
    <w:p w:rsidR="0002208D" w:rsidRPr="00997F16" w:rsidRDefault="0002208D" w:rsidP="0002208D">
      <w:pPr>
        <w:ind w:hanging="16"/>
        <w:rPr>
          <w:rFonts w:ascii="Arial" w:hAnsi="Arial" w:cs="Arial"/>
          <w:sz w:val="22"/>
          <w:szCs w:val="22"/>
          <w:lang w:val="ro-RO"/>
        </w:rPr>
      </w:pPr>
      <w:r w:rsidRPr="00997F16">
        <w:rPr>
          <w:rFonts w:ascii="Arial" w:hAnsi="Arial" w:cs="Arial"/>
          <w:sz w:val="22"/>
          <w:szCs w:val="22"/>
          <w:lang w:val="ro-RO"/>
        </w:rPr>
        <w:t xml:space="preserve">-avize de insotire a marfii catre cumparator in care se vor trece toate deseurile preluate conform anexei; denumirile si cantitatile trecute in avize trebuie sa corespunda cu denumirile si cantitatile din anexa la contractul de vanzare-cumparare; </w:t>
      </w:r>
    </w:p>
    <w:p w:rsidR="0002208D" w:rsidRPr="00997F16" w:rsidRDefault="0002208D" w:rsidP="0002208D">
      <w:pPr>
        <w:rPr>
          <w:rFonts w:ascii="Arial" w:hAnsi="Arial" w:cs="Arial"/>
          <w:sz w:val="22"/>
          <w:szCs w:val="22"/>
          <w:lang w:val="ro-RO"/>
        </w:rPr>
      </w:pPr>
      <w:r w:rsidRPr="00997F16">
        <w:rPr>
          <w:rFonts w:ascii="Arial" w:hAnsi="Arial" w:cs="Arial"/>
          <w:sz w:val="22"/>
          <w:szCs w:val="22"/>
          <w:lang w:val="ro-RO"/>
        </w:rPr>
        <w:t>-procese-verbale de predare-primire (anexa nr. 2) la caietul de sarcini in 2 exemplare in care se vor trece deseurile predate. Procesele-verbale vor fi semnate de responsabilul de la fiecare locatie si de reprezentantul cumparatorului. Denumirile si cantitatile trecute in procesele-verbale trebuie sa corespunda cu denumirile si cantitatile din anexa la contractul de vanzare-cumparare;</w:t>
      </w:r>
    </w:p>
    <w:p w:rsidR="0002208D" w:rsidRPr="00997F16" w:rsidRDefault="0002208D" w:rsidP="0002208D">
      <w:pPr>
        <w:autoSpaceDE w:val="0"/>
        <w:rPr>
          <w:rFonts w:ascii="Arial" w:hAnsi="Arial" w:cs="Arial"/>
          <w:sz w:val="22"/>
          <w:szCs w:val="22"/>
          <w:lang w:val="ro-RO"/>
        </w:rPr>
      </w:pPr>
      <w:r w:rsidRPr="00997F16">
        <w:rPr>
          <w:rFonts w:ascii="Arial" w:hAnsi="Arial" w:cs="Arial"/>
          <w:sz w:val="22"/>
          <w:szCs w:val="22"/>
          <w:lang w:val="ro-RO"/>
        </w:rPr>
        <w:t>-formular de incarcare-descarcare deseuri nepericuloase – anexa nr. 3 la H</w:t>
      </w:r>
      <w:r w:rsidR="00ED13AF" w:rsidRPr="00997F16">
        <w:rPr>
          <w:rFonts w:ascii="Arial" w:hAnsi="Arial" w:cs="Arial"/>
          <w:sz w:val="22"/>
          <w:szCs w:val="22"/>
          <w:lang w:val="ro-RO"/>
        </w:rPr>
        <w:t>.</w:t>
      </w:r>
      <w:r w:rsidRPr="00997F16">
        <w:rPr>
          <w:rFonts w:ascii="Arial" w:hAnsi="Arial" w:cs="Arial"/>
          <w:sz w:val="22"/>
          <w:szCs w:val="22"/>
          <w:lang w:val="ro-RO"/>
        </w:rPr>
        <w:t>G</w:t>
      </w:r>
      <w:r w:rsidR="00ED13AF" w:rsidRPr="00997F16">
        <w:rPr>
          <w:rFonts w:ascii="Arial" w:hAnsi="Arial" w:cs="Arial"/>
          <w:sz w:val="22"/>
          <w:szCs w:val="22"/>
          <w:lang w:val="ro-RO"/>
        </w:rPr>
        <w:t>.</w:t>
      </w:r>
      <w:r w:rsidRPr="00997F16">
        <w:rPr>
          <w:rFonts w:ascii="Arial" w:hAnsi="Arial" w:cs="Arial"/>
          <w:sz w:val="22"/>
          <w:szCs w:val="22"/>
          <w:lang w:val="ro-RO"/>
        </w:rPr>
        <w:t xml:space="preserve"> nr. 1061/2008 privind transportul deseurilor periculoase si nepericuloase pe teritoriul Romaniei. Formularul de incarcare-descarcare deseuri nepericuloase se completeaza de catre expeditor in 3 exemplare si se pastreaza dupa cum urmeaza: un exemplar semnat si stampilat la expeditor, unul la transportator, semnat, </w:t>
      </w:r>
    </w:p>
    <w:p w:rsidR="0002208D" w:rsidRPr="00997F16" w:rsidRDefault="0002208D" w:rsidP="0002208D">
      <w:pPr>
        <w:autoSpaceDE w:val="0"/>
        <w:rPr>
          <w:rFonts w:ascii="Arial" w:hAnsi="Arial" w:cs="Arial"/>
          <w:sz w:val="22"/>
          <w:szCs w:val="22"/>
          <w:lang w:val="ro-RO"/>
        </w:rPr>
      </w:pPr>
      <w:r w:rsidRPr="00997F16">
        <w:rPr>
          <w:rFonts w:ascii="Arial" w:hAnsi="Arial" w:cs="Arial"/>
          <w:sz w:val="22"/>
          <w:szCs w:val="22"/>
          <w:lang w:val="ro-RO"/>
        </w:rPr>
        <w:t>completat cu codul numeric personal al persoanei care transporta deseurile si cu numarul de inmatriculare al mijlocului de transport, iar ultimul se transmite destinatarului prin intermediul transportatorului. Dupa semnarea si stampilarea formularului de incarcare-descarcare de catre destinatar, acesta il transmite expeditorului prin posta, cu confirmare de primire. Fiecare transport de deseuri nepericuloase trebuie sa fie insotit de un formular de incarcare-descarcare deseuri nepericuloase. Formularul de incarcare-descarcare deseuri nepericuloase este inregistrat de catre destinatar intr-un registru securizat, inseriat si numerotat pe fiecare pagina</w:t>
      </w:r>
      <w:r w:rsidR="00ED13AF" w:rsidRPr="00997F16">
        <w:rPr>
          <w:rFonts w:ascii="Arial" w:hAnsi="Arial" w:cs="Arial"/>
          <w:sz w:val="22"/>
          <w:szCs w:val="22"/>
          <w:lang w:val="ro-RO"/>
        </w:rPr>
        <w:t>;</w:t>
      </w:r>
    </w:p>
    <w:p w:rsidR="00ED13AF" w:rsidRPr="00997F16" w:rsidRDefault="00ED13AF" w:rsidP="0002208D">
      <w:pPr>
        <w:autoSpaceDE w:val="0"/>
        <w:rPr>
          <w:lang w:val="it-IT"/>
        </w:rPr>
      </w:pPr>
      <w:r w:rsidRPr="00997F16">
        <w:rPr>
          <w:rFonts w:ascii="Arial" w:hAnsi="Arial" w:cs="Arial"/>
          <w:sz w:val="22"/>
          <w:szCs w:val="22"/>
          <w:lang w:val="ro-RO"/>
        </w:rPr>
        <w:t xml:space="preserve">-pentru deseurile preluate prin cantarire daca aceasta se face la un cantar omologat in afara punctelor de lucru ale expeditorului, responsabilii vanzatorului vor anexa la documente si </w:t>
      </w:r>
      <w:r w:rsidR="008F5272">
        <w:rPr>
          <w:rFonts w:ascii="Arial" w:hAnsi="Arial" w:cs="Arial"/>
          <w:sz w:val="22"/>
          <w:szCs w:val="22"/>
          <w:lang w:val="ro-RO"/>
        </w:rPr>
        <w:t>b</w:t>
      </w:r>
      <w:r w:rsidRPr="00997F16">
        <w:rPr>
          <w:rFonts w:ascii="Arial" w:hAnsi="Arial" w:cs="Arial"/>
          <w:sz w:val="22"/>
          <w:szCs w:val="22"/>
          <w:lang w:val="ro-RO"/>
        </w:rPr>
        <w:t>onul de cantar rezultat in urma cantaririi.</w:t>
      </w:r>
    </w:p>
    <w:p w:rsidR="0002208D" w:rsidRPr="00997F16" w:rsidRDefault="0002208D" w:rsidP="0002208D">
      <w:pPr>
        <w:rPr>
          <w:lang w:val="it-IT"/>
        </w:rPr>
      </w:pPr>
      <w:r w:rsidRPr="00997F16">
        <w:rPr>
          <w:rFonts w:ascii="Arial" w:hAnsi="Arial" w:cs="Arial"/>
          <w:sz w:val="22"/>
          <w:szCs w:val="22"/>
          <w:lang w:val="ro-RO"/>
        </w:rPr>
        <w:t xml:space="preserve">11.8.Pe baza avizelor de insotire a marfii se va stabili valoarea totala </w:t>
      </w:r>
      <w:r w:rsidR="00A510B5">
        <w:rPr>
          <w:rFonts w:ascii="Arial" w:hAnsi="Arial" w:cs="Arial"/>
          <w:sz w:val="22"/>
          <w:szCs w:val="22"/>
          <w:lang w:val="ro-RO"/>
        </w:rPr>
        <w:t xml:space="preserve">aferenta fiecarui lot </w:t>
      </w:r>
      <w:r w:rsidRPr="00997F16">
        <w:rPr>
          <w:rFonts w:ascii="Arial" w:hAnsi="Arial" w:cs="Arial"/>
          <w:sz w:val="22"/>
          <w:szCs w:val="22"/>
          <w:lang w:val="ro-RO"/>
        </w:rPr>
        <w:t xml:space="preserve">a deseurilor preluate </w:t>
      </w:r>
      <w:r w:rsidR="00B113A9">
        <w:rPr>
          <w:rFonts w:ascii="Arial" w:hAnsi="Arial" w:cs="Arial"/>
          <w:sz w:val="22"/>
          <w:szCs w:val="22"/>
          <w:lang w:val="ro-RO"/>
        </w:rPr>
        <w:t>d</w:t>
      </w:r>
      <w:r w:rsidR="00A510B5">
        <w:rPr>
          <w:rFonts w:ascii="Arial" w:hAnsi="Arial" w:cs="Arial"/>
          <w:sz w:val="22"/>
          <w:szCs w:val="22"/>
          <w:lang w:val="ro-RO"/>
        </w:rPr>
        <w:t>e la</w:t>
      </w:r>
      <w:r w:rsidR="00B113A9">
        <w:rPr>
          <w:rFonts w:ascii="Arial" w:hAnsi="Arial" w:cs="Arial"/>
          <w:sz w:val="22"/>
          <w:szCs w:val="22"/>
          <w:lang w:val="ro-RO"/>
        </w:rPr>
        <w:t xml:space="preserve"> fiecare </w:t>
      </w:r>
      <w:r w:rsidR="00A510B5">
        <w:rPr>
          <w:rFonts w:ascii="Arial" w:hAnsi="Arial" w:cs="Arial"/>
          <w:sz w:val="22"/>
          <w:szCs w:val="22"/>
          <w:lang w:val="ro-RO"/>
        </w:rPr>
        <w:t>locatie, in parte</w:t>
      </w:r>
      <w:r w:rsidR="00B113A9">
        <w:rPr>
          <w:rFonts w:ascii="Arial" w:hAnsi="Arial" w:cs="Arial"/>
          <w:sz w:val="22"/>
          <w:szCs w:val="22"/>
          <w:lang w:val="ro-RO"/>
        </w:rPr>
        <w:t xml:space="preserve"> </w:t>
      </w:r>
      <w:r w:rsidRPr="00997F16">
        <w:rPr>
          <w:rFonts w:ascii="Arial" w:hAnsi="Arial" w:cs="Arial"/>
          <w:sz w:val="22"/>
          <w:szCs w:val="22"/>
          <w:lang w:val="ro-RO"/>
        </w:rPr>
        <w:t>si se vor stabili eventualele diferente fata de valoarea facturata.</w:t>
      </w:r>
    </w:p>
    <w:p w:rsidR="0002208D" w:rsidRPr="00997F16" w:rsidRDefault="0002208D" w:rsidP="0002208D">
      <w:pPr>
        <w:tabs>
          <w:tab w:val="left" w:pos="6080"/>
        </w:tabs>
        <w:rPr>
          <w:lang w:val="it-IT"/>
        </w:rPr>
      </w:pPr>
      <w:r w:rsidRPr="00997F16">
        <w:rPr>
          <w:rFonts w:ascii="Arial" w:hAnsi="Arial" w:cs="Arial"/>
          <w:sz w:val="22"/>
          <w:szCs w:val="22"/>
          <w:lang w:val="ro-RO"/>
        </w:rPr>
        <w:t xml:space="preserve">11.9.Vanzarea deseurilor </w:t>
      </w:r>
      <w:r w:rsidR="000E2011">
        <w:rPr>
          <w:rFonts w:ascii="Arial" w:hAnsi="Arial" w:cs="Arial"/>
          <w:sz w:val="22"/>
          <w:szCs w:val="22"/>
          <w:lang w:val="ro-RO"/>
        </w:rPr>
        <w:t xml:space="preserve">dintr-un lot </w:t>
      </w:r>
      <w:r w:rsidRPr="00997F16">
        <w:rPr>
          <w:rFonts w:ascii="Arial" w:hAnsi="Arial" w:cs="Arial"/>
          <w:sz w:val="22"/>
          <w:szCs w:val="22"/>
          <w:lang w:val="ro-RO"/>
        </w:rPr>
        <w:t xml:space="preserve">se considera </w:t>
      </w:r>
      <w:r w:rsidRPr="00997F16">
        <w:rPr>
          <w:rFonts w:ascii="Arial" w:hAnsi="Arial" w:cs="Arial"/>
          <w:bCs/>
          <w:sz w:val="22"/>
          <w:szCs w:val="22"/>
          <w:lang w:val="ro-RO"/>
        </w:rPr>
        <w:t xml:space="preserve">finalizata in momentul </w:t>
      </w:r>
      <w:r w:rsidRPr="00997F16">
        <w:rPr>
          <w:rFonts w:ascii="Arial" w:hAnsi="Arial" w:cs="Arial"/>
          <w:sz w:val="22"/>
          <w:szCs w:val="22"/>
          <w:lang w:val="ro-RO" w:eastAsia="ro-RO"/>
        </w:rPr>
        <w:t>in care cumparatorul a curatat si ecologizat complet locurile de depozitare a deseurilor din loca</w:t>
      </w:r>
      <w:r w:rsidR="00A33058" w:rsidRPr="00997F16">
        <w:rPr>
          <w:rFonts w:ascii="Arial" w:hAnsi="Arial" w:cs="Arial"/>
          <w:sz w:val="22"/>
          <w:szCs w:val="22"/>
          <w:lang w:val="ro-RO" w:eastAsia="ro-RO"/>
        </w:rPr>
        <w:t>t</w:t>
      </w:r>
      <w:r w:rsidRPr="00997F16">
        <w:rPr>
          <w:rFonts w:ascii="Arial" w:hAnsi="Arial" w:cs="Arial"/>
          <w:sz w:val="22"/>
          <w:szCs w:val="22"/>
          <w:lang w:val="ro-RO" w:eastAsia="ro-RO"/>
        </w:rPr>
        <w:t>i</w:t>
      </w:r>
      <w:r w:rsidR="000E2011">
        <w:rPr>
          <w:rFonts w:ascii="Arial" w:hAnsi="Arial" w:cs="Arial"/>
          <w:sz w:val="22"/>
          <w:szCs w:val="22"/>
          <w:lang w:val="ro-RO" w:eastAsia="ro-RO"/>
        </w:rPr>
        <w:t>ile</w:t>
      </w:r>
      <w:r w:rsidRPr="00997F16">
        <w:rPr>
          <w:rFonts w:ascii="Arial" w:hAnsi="Arial" w:cs="Arial"/>
          <w:sz w:val="22"/>
          <w:szCs w:val="22"/>
          <w:lang w:val="ro-RO" w:eastAsia="ro-RO"/>
        </w:rPr>
        <w:t xml:space="preserve"> respectiv</w:t>
      </w:r>
      <w:r w:rsidR="000E2011">
        <w:rPr>
          <w:rFonts w:ascii="Arial" w:hAnsi="Arial" w:cs="Arial"/>
          <w:sz w:val="22"/>
          <w:szCs w:val="22"/>
          <w:lang w:val="ro-RO" w:eastAsia="ro-RO"/>
        </w:rPr>
        <w:t>e</w:t>
      </w:r>
      <w:r w:rsidRPr="00997F16">
        <w:rPr>
          <w:rFonts w:ascii="Arial" w:hAnsi="Arial" w:cs="Arial"/>
          <w:sz w:val="22"/>
          <w:szCs w:val="22"/>
          <w:lang w:val="ro-RO" w:eastAsia="ro-RO"/>
        </w:rPr>
        <w:t xml:space="preserve"> a</w:t>
      </w:r>
      <w:r w:rsidR="000E2011">
        <w:rPr>
          <w:rFonts w:ascii="Arial" w:hAnsi="Arial" w:cs="Arial"/>
          <w:sz w:val="22"/>
          <w:szCs w:val="22"/>
          <w:lang w:val="ro-RO" w:eastAsia="ro-RO"/>
        </w:rPr>
        <w:t>le</w:t>
      </w:r>
      <w:r w:rsidRPr="00997F16">
        <w:rPr>
          <w:rFonts w:ascii="Arial" w:hAnsi="Arial" w:cs="Arial"/>
          <w:sz w:val="22"/>
          <w:szCs w:val="22"/>
          <w:lang w:val="ro-RO" w:eastAsia="ro-RO"/>
        </w:rPr>
        <w:t xml:space="preserve"> vanzatorului.</w:t>
      </w:r>
    </w:p>
    <w:p w:rsidR="00ED13AF" w:rsidRDefault="00ED13AF" w:rsidP="0002208D">
      <w:pPr>
        <w:rPr>
          <w:rFonts w:ascii="Arial" w:hAnsi="Arial" w:cs="Arial"/>
          <w:sz w:val="22"/>
          <w:szCs w:val="22"/>
          <w:lang w:val="ro-RO"/>
        </w:rPr>
      </w:pPr>
    </w:p>
    <w:p w:rsidR="0002208D" w:rsidRPr="00997F16" w:rsidRDefault="0002208D" w:rsidP="0002208D">
      <w:pPr>
        <w:jc w:val="both"/>
        <w:rPr>
          <w:lang w:val="ro-RO"/>
        </w:rPr>
      </w:pPr>
      <w:r w:rsidRPr="00997F16">
        <w:rPr>
          <w:rFonts w:ascii="Arial" w:hAnsi="Arial" w:cs="Arial"/>
          <w:b/>
          <w:sz w:val="22"/>
          <w:szCs w:val="22"/>
          <w:lang w:val="ro-RO"/>
        </w:rPr>
        <w:t xml:space="preserve">12.Receptie si verificari </w:t>
      </w:r>
    </w:p>
    <w:p w:rsidR="0002208D" w:rsidRPr="00997F16" w:rsidRDefault="0002208D" w:rsidP="0002208D">
      <w:pPr>
        <w:rPr>
          <w:lang w:val="ro-RO"/>
        </w:rPr>
      </w:pPr>
      <w:r w:rsidRPr="00997F16">
        <w:rPr>
          <w:rFonts w:ascii="Arial" w:hAnsi="Arial" w:cs="Arial"/>
          <w:bCs/>
          <w:sz w:val="22"/>
          <w:szCs w:val="22"/>
          <w:lang w:val="ro-RO"/>
        </w:rPr>
        <w:t>12.1.</w:t>
      </w:r>
      <w:r w:rsidRPr="00997F16">
        <w:rPr>
          <w:rFonts w:ascii="Arial" w:hAnsi="Arial" w:cs="Arial"/>
          <w:sz w:val="22"/>
          <w:szCs w:val="22"/>
          <w:lang w:val="ro-RO"/>
        </w:rPr>
        <w:t>Vanzatorul are dreptul de a verifica modul de desfasurare a activitatilor cumparatorului pentru a stabili conformitatea lor cu prevederile din caietul de sarcini.</w:t>
      </w:r>
    </w:p>
    <w:p w:rsidR="0002208D" w:rsidRPr="00997F16" w:rsidRDefault="0002208D" w:rsidP="0002208D">
      <w:pPr>
        <w:tabs>
          <w:tab w:val="left" w:pos="6080"/>
        </w:tabs>
        <w:rPr>
          <w:lang w:val="it-IT"/>
        </w:rPr>
      </w:pPr>
      <w:r w:rsidRPr="00997F16">
        <w:rPr>
          <w:rFonts w:ascii="Arial" w:hAnsi="Arial" w:cs="Arial"/>
          <w:bCs/>
          <w:sz w:val="22"/>
          <w:szCs w:val="22"/>
          <w:lang w:val="ro-RO"/>
        </w:rPr>
        <w:t>12.2.</w:t>
      </w:r>
      <w:r w:rsidRPr="00997F16">
        <w:rPr>
          <w:rFonts w:ascii="Arial" w:hAnsi="Arial" w:cs="Arial"/>
          <w:sz w:val="22"/>
          <w:szCs w:val="22"/>
          <w:lang w:val="ro-RO"/>
        </w:rPr>
        <w:t xml:space="preserve">Receptia cantitativa se va face in momentul preluarii deseurilor </w:t>
      </w:r>
      <w:r w:rsidR="00BF0FAC">
        <w:rPr>
          <w:rFonts w:ascii="Arial" w:hAnsi="Arial" w:cs="Arial"/>
          <w:sz w:val="22"/>
          <w:szCs w:val="22"/>
          <w:lang w:val="ro-RO"/>
        </w:rPr>
        <w:t xml:space="preserve">aferente fiecarui lot, </w:t>
      </w:r>
      <w:r w:rsidRPr="00997F16">
        <w:rPr>
          <w:rFonts w:ascii="Arial" w:hAnsi="Arial" w:cs="Arial"/>
          <w:sz w:val="22"/>
          <w:szCs w:val="22"/>
          <w:lang w:val="ro-RO"/>
        </w:rPr>
        <w:t xml:space="preserve">la </w:t>
      </w:r>
      <w:r w:rsidR="00BF0FAC">
        <w:rPr>
          <w:rFonts w:ascii="Arial" w:hAnsi="Arial" w:cs="Arial"/>
          <w:sz w:val="22"/>
          <w:szCs w:val="22"/>
          <w:lang w:val="ro-RO"/>
        </w:rPr>
        <w:t>locatiile</w:t>
      </w:r>
      <w:r w:rsidRPr="00997F16">
        <w:rPr>
          <w:rFonts w:ascii="Arial" w:hAnsi="Arial" w:cs="Arial"/>
          <w:sz w:val="22"/>
          <w:szCs w:val="22"/>
          <w:lang w:val="ro-RO"/>
        </w:rPr>
        <w:t xml:space="preserve"> vanzatorului, in prezenta reprezentantilor ambelor parti.</w:t>
      </w:r>
    </w:p>
    <w:p w:rsidR="0002208D" w:rsidRPr="00997F16" w:rsidRDefault="0002208D" w:rsidP="0002208D">
      <w:pPr>
        <w:tabs>
          <w:tab w:val="left" w:pos="6080"/>
        </w:tabs>
        <w:rPr>
          <w:lang w:val="it-IT"/>
        </w:rPr>
      </w:pPr>
      <w:r w:rsidRPr="00997F16">
        <w:rPr>
          <w:rFonts w:ascii="Arial" w:hAnsi="Arial" w:cs="Arial"/>
          <w:sz w:val="22"/>
          <w:szCs w:val="22"/>
          <w:lang w:val="ro-RO"/>
        </w:rPr>
        <w:t>12.3.Cantarirea deseurilor existente in locatiile vanzatorului se va face la locul de preluare daca exista cantar, corelat cu art.9.6.</w:t>
      </w:r>
    </w:p>
    <w:p w:rsidR="0002208D" w:rsidRPr="00997F16" w:rsidRDefault="0002208D" w:rsidP="0002208D">
      <w:pPr>
        <w:rPr>
          <w:rFonts w:ascii="Arial" w:hAnsi="Arial" w:cs="Arial"/>
          <w:sz w:val="22"/>
          <w:szCs w:val="22"/>
          <w:lang w:val="ro-RO"/>
        </w:rPr>
      </w:pPr>
      <w:r w:rsidRPr="00997F16">
        <w:rPr>
          <w:rFonts w:ascii="Arial" w:hAnsi="Arial" w:cs="Arial"/>
          <w:sz w:val="22"/>
          <w:szCs w:val="22"/>
          <w:lang w:val="ro-RO"/>
        </w:rPr>
        <w:t>12.4.Cumparatorul garanteaza ca activitatile desfasurate sunt conforme caietului de sarcini si respecta legislatia in vigoare, asa cum rezulta din declaratia de asumare depusa la inscriere, document al prezentului contract de vanzare-cumparare.</w:t>
      </w:r>
    </w:p>
    <w:p w:rsidR="0002208D" w:rsidRDefault="0002208D" w:rsidP="0002208D">
      <w:pPr>
        <w:rPr>
          <w:rFonts w:ascii="Arial" w:hAnsi="Arial" w:cs="Arial"/>
          <w:sz w:val="22"/>
          <w:szCs w:val="22"/>
          <w:lang w:val="ro-RO"/>
        </w:rPr>
      </w:pPr>
      <w:r w:rsidRPr="00997F16">
        <w:rPr>
          <w:rFonts w:ascii="Arial" w:hAnsi="Arial" w:cs="Arial"/>
          <w:sz w:val="22"/>
          <w:szCs w:val="22"/>
          <w:lang w:val="ro-RO"/>
        </w:rPr>
        <w:t>12.5.</w:t>
      </w:r>
      <w:r w:rsidRPr="00997F16">
        <w:rPr>
          <w:rFonts w:ascii="Arial" w:hAnsi="Arial" w:cs="Arial"/>
          <w:bCs/>
          <w:sz w:val="22"/>
          <w:szCs w:val="22"/>
          <w:lang w:val="ro-RO"/>
        </w:rPr>
        <w:t>Daca vreuna din activitatile verificate si inspectate nu corespunde cerintelor caietului de sarcini, vanzatorul are dreptul sa o respinga, iar cumparatorul are obligatia, fara a modifica pretul contractului de vanzare</w:t>
      </w:r>
      <w:r w:rsidRPr="00997F16">
        <w:rPr>
          <w:rFonts w:ascii="Arial" w:hAnsi="Arial" w:cs="Arial"/>
          <w:sz w:val="22"/>
          <w:szCs w:val="22"/>
          <w:lang w:val="ro-RO"/>
        </w:rPr>
        <w:t>-cumparare</w:t>
      </w:r>
      <w:r w:rsidRPr="00997F16">
        <w:rPr>
          <w:rFonts w:ascii="Arial" w:hAnsi="Arial" w:cs="Arial"/>
          <w:bCs/>
          <w:sz w:val="22"/>
          <w:szCs w:val="22"/>
          <w:lang w:val="ro-RO"/>
        </w:rPr>
        <w:t xml:space="preserve"> sa o refaca pe riscul si cheltuiala sa fara a prejudicia alt drept </w:t>
      </w:r>
      <w:r w:rsidRPr="00997F16">
        <w:rPr>
          <w:rFonts w:ascii="Arial" w:hAnsi="Arial" w:cs="Arial"/>
          <w:sz w:val="22"/>
          <w:szCs w:val="22"/>
          <w:lang w:val="ro-RO"/>
        </w:rPr>
        <w:t>pe care vanzatorul il are fata de cumparator in cadrul prezentului contract de vanzare-cumparare.</w:t>
      </w:r>
    </w:p>
    <w:p w:rsidR="00BF0FAC" w:rsidRDefault="00BF0FAC" w:rsidP="0002208D">
      <w:pPr>
        <w:rPr>
          <w:rFonts w:ascii="Arial" w:hAnsi="Arial" w:cs="Arial"/>
          <w:sz w:val="22"/>
          <w:szCs w:val="22"/>
          <w:lang w:val="ro-RO"/>
        </w:rPr>
      </w:pPr>
    </w:p>
    <w:p w:rsidR="00BF0FAC" w:rsidRDefault="00BF0FAC" w:rsidP="0002208D">
      <w:pPr>
        <w:rPr>
          <w:rFonts w:ascii="Arial" w:hAnsi="Arial" w:cs="Arial"/>
          <w:sz w:val="22"/>
          <w:szCs w:val="22"/>
          <w:lang w:val="ro-RO"/>
        </w:rPr>
      </w:pPr>
    </w:p>
    <w:p w:rsidR="00BF0FAC" w:rsidRPr="00997F16" w:rsidRDefault="00BF0FAC" w:rsidP="0002208D">
      <w:pPr>
        <w:rPr>
          <w:lang w:val="ro-RO"/>
        </w:rPr>
      </w:pPr>
    </w:p>
    <w:p w:rsidR="0002208D" w:rsidRPr="00997F16" w:rsidRDefault="0002208D" w:rsidP="0002208D">
      <w:pPr>
        <w:rPr>
          <w:lang w:val="ro-RO"/>
        </w:rPr>
      </w:pPr>
      <w:r w:rsidRPr="00997F16">
        <w:rPr>
          <w:rFonts w:ascii="Arial" w:hAnsi="Arial" w:cs="Arial"/>
          <w:sz w:val="22"/>
          <w:szCs w:val="22"/>
          <w:lang w:val="ro-RO"/>
        </w:rPr>
        <w:t>12.6.Reclamatiile privind modul de preluare a deseurilor, care nu respecta prevederile caietului de sarcini</w:t>
      </w:r>
      <w:r w:rsidRPr="00997F16">
        <w:rPr>
          <w:rFonts w:ascii="Arial" w:hAnsi="Arial" w:cs="Arial"/>
          <w:bCs/>
          <w:sz w:val="22"/>
          <w:szCs w:val="22"/>
          <w:lang w:val="ro-RO"/>
        </w:rPr>
        <w:t>,</w:t>
      </w:r>
      <w:r w:rsidRPr="00997F16">
        <w:rPr>
          <w:rFonts w:ascii="Arial" w:hAnsi="Arial" w:cs="Arial"/>
          <w:sz w:val="22"/>
          <w:szCs w:val="22"/>
          <w:lang w:val="ro-RO"/>
        </w:rPr>
        <w:t xml:space="preserve"> se vor transmite la cumparator, care este obligat sa le rezolve in maxim 5 zile lucratoare de la data reclamatiei, daca in acest interval partile nu convin altfel printr-un document semnat de ambele parti. Depasirea termenului de 5 zile lucratoare sau a termenului convenit prin document pentru rezolvarea reclamatiei va fi penalizata in aceleasi conditii ca la art.</w:t>
      </w:r>
      <w:r w:rsidR="00300E1D" w:rsidRPr="00997F16">
        <w:rPr>
          <w:rFonts w:ascii="Arial" w:hAnsi="Arial" w:cs="Arial"/>
          <w:sz w:val="22"/>
          <w:szCs w:val="22"/>
          <w:lang w:val="ro-RO"/>
        </w:rPr>
        <w:t>15.1</w:t>
      </w:r>
      <w:r w:rsidRPr="00997F16">
        <w:rPr>
          <w:rFonts w:ascii="Arial" w:hAnsi="Arial" w:cs="Arial"/>
          <w:sz w:val="22"/>
          <w:szCs w:val="22"/>
          <w:lang w:val="ro-RO"/>
        </w:rPr>
        <w:t>. Toate cheltuielile legate de rezolvarea reclamatiilor, sunt in sarcina exclusiva a cumparatorului.</w:t>
      </w:r>
    </w:p>
    <w:p w:rsidR="0002208D" w:rsidRPr="00997F16" w:rsidRDefault="0002208D" w:rsidP="0002208D">
      <w:pPr>
        <w:rPr>
          <w:lang w:val="ro-RO"/>
        </w:rPr>
      </w:pPr>
      <w:r w:rsidRPr="00997F16">
        <w:rPr>
          <w:rFonts w:ascii="Arial" w:hAnsi="Arial" w:cs="Arial"/>
          <w:sz w:val="22"/>
          <w:szCs w:val="22"/>
          <w:lang w:val="ro-RO"/>
        </w:rPr>
        <w:t>12.7.Deseurile preluate de cumparator in afara celor solicitate nu vor fi facturate de catre vanzator daca nu exista in acest sens o dispozitie scrisa.</w:t>
      </w:r>
    </w:p>
    <w:p w:rsidR="0002208D" w:rsidRPr="00997F16" w:rsidRDefault="0002208D" w:rsidP="0002208D">
      <w:pPr>
        <w:rPr>
          <w:rFonts w:ascii="Arial" w:hAnsi="Arial" w:cs="Arial"/>
          <w:b/>
          <w:sz w:val="22"/>
          <w:szCs w:val="22"/>
          <w:lang w:val="ro-RO"/>
        </w:rPr>
      </w:pPr>
    </w:p>
    <w:p w:rsidR="0002208D" w:rsidRPr="00997F16" w:rsidRDefault="0002208D" w:rsidP="0002208D">
      <w:pPr>
        <w:rPr>
          <w:lang w:val="ro-RO"/>
        </w:rPr>
      </w:pPr>
      <w:r w:rsidRPr="00997F16">
        <w:rPr>
          <w:rFonts w:ascii="Arial" w:hAnsi="Arial" w:cs="Arial"/>
          <w:b/>
          <w:sz w:val="22"/>
          <w:szCs w:val="22"/>
          <w:lang w:val="ro-RO"/>
        </w:rPr>
        <w:t>13.Modalitati de plata</w:t>
      </w:r>
    </w:p>
    <w:p w:rsidR="0002208D" w:rsidRPr="00997F16" w:rsidRDefault="0002208D" w:rsidP="0002208D">
      <w:pPr>
        <w:rPr>
          <w:lang w:val="ro-RO"/>
        </w:rPr>
      </w:pPr>
      <w:r w:rsidRPr="00997F16">
        <w:rPr>
          <w:rFonts w:ascii="Arial" w:hAnsi="Arial" w:cs="Arial"/>
          <w:sz w:val="22"/>
          <w:szCs w:val="22"/>
          <w:lang w:val="ro-RO" w:eastAsia="en-GB"/>
        </w:rPr>
        <w:t>13.2.Cumparatorul va achita integral contravaloarea deseurilor care fac obiectul co</w:t>
      </w:r>
      <w:r w:rsidR="00545B44" w:rsidRPr="00997F16">
        <w:rPr>
          <w:rFonts w:ascii="Arial" w:hAnsi="Arial" w:cs="Arial"/>
          <w:sz w:val="22"/>
          <w:szCs w:val="22"/>
          <w:lang w:val="ro-RO" w:eastAsia="en-GB"/>
        </w:rPr>
        <w:t>ntractului de vanzare-cumparare</w:t>
      </w:r>
      <w:r w:rsidRPr="00997F16">
        <w:rPr>
          <w:rFonts w:ascii="Arial" w:hAnsi="Arial" w:cs="Arial"/>
          <w:sz w:val="22"/>
          <w:szCs w:val="22"/>
          <w:lang w:val="ro-RO" w:eastAsia="en-GB"/>
        </w:rPr>
        <w:t>,</w:t>
      </w:r>
      <w:r w:rsidR="00662B8A">
        <w:rPr>
          <w:rFonts w:ascii="Arial" w:hAnsi="Arial" w:cs="Arial"/>
          <w:sz w:val="22"/>
          <w:szCs w:val="22"/>
          <w:lang w:val="ro-RO" w:eastAsia="en-GB"/>
        </w:rPr>
        <w:t xml:space="preserve"> distinct pentru fiecare lot,</w:t>
      </w:r>
      <w:r w:rsidRPr="00997F16">
        <w:rPr>
          <w:rFonts w:ascii="Arial" w:hAnsi="Arial" w:cs="Arial"/>
          <w:sz w:val="22"/>
          <w:szCs w:val="22"/>
          <w:lang w:val="ro-RO" w:eastAsia="en-GB"/>
        </w:rPr>
        <w:t xml:space="preserve"> in </w:t>
      </w:r>
      <w:r w:rsidRPr="00997F16">
        <w:rPr>
          <w:rFonts w:ascii="Arial" w:hAnsi="Arial" w:cs="Arial"/>
          <w:sz w:val="22"/>
          <w:szCs w:val="22"/>
          <w:lang w:val="ro-RO"/>
        </w:rPr>
        <w:t xml:space="preserve">termen de maxim </w:t>
      </w:r>
      <w:r w:rsidR="003E53CA" w:rsidRPr="00997F16">
        <w:rPr>
          <w:rFonts w:ascii="Arial" w:hAnsi="Arial" w:cs="Arial"/>
          <w:sz w:val="22"/>
          <w:szCs w:val="22"/>
          <w:lang w:val="ro-RO"/>
        </w:rPr>
        <w:t>1</w:t>
      </w:r>
      <w:r w:rsidRPr="00997F16">
        <w:rPr>
          <w:rFonts w:ascii="Arial" w:hAnsi="Arial" w:cs="Arial"/>
          <w:sz w:val="22"/>
          <w:szCs w:val="22"/>
          <w:lang w:val="ro-RO"/>
        </w:rPr>
        <w:t xml:space="preserve">5 zile lucratoare de la </w:t>
      </w:r>
      <w:r w:rsidR="003E53CA" w:rsidRPr="00997F16">
        <w:rPr>
          <w:rFonts w:ascii="Arial" w:hAnsi="Arial" w:cs="Arial"/>
          <w:sz w:val="22"/>
          <w:szCs w:val="22"/>
          <w:lang w:val="ro-RO"/>
        </w:rPr>
        <w:t>data semnarii contractului de vanzare-cumparare</w:t>
      </w:r>
      <w:r w:rsidR="00545B44" w:rsidRPr="00997F16">
        <w:rPr>
          <w:rFonts w:ascii="Arial" w:hAnsi="Arial" w:cs="Arial"/>
          <w:sz w:val="22"/>
          <w:szCs w:val="22"/>
          <w:lang w:val="ro-RO"/>
        </w:rPr>
        <w:t>,</w:t>
      </w:r>
      <w:r w:rsidRPr="00997F16">
        <w:rPr>
          <w:rFonts w:ascii="Arial" w:hAnsi="Arial" w:cs="Arial"/>
          <w:sz w:val="22"/>
          <w:szCs w:val="22"/>
          <w:lang w:val="ro-RO"/>
        </w:rPr>
        <w:t xml:space="preserve"> corelat cu art.5.2.</w:t>
      </w:r>
    </w:p>
    <w:p w:rsidR="0002208D" w:rsidRDefault="0002208D" w:rsidP="0002208D">
      <w:pPr>
        <w:autoSpaceDE w:val="0"/>
        <w:rPr>
          <w:rFonts w:ascii="Arial" w:eastAsia="Calibri" w:hAnsi="Arial" w:cs="Arial"/>
          <w:sz w:val="22"/>
          <w:szCs w:val="22"/>
          <w:lang w:val="ro-RO"/>
        </w:rPr>
      </w:pPr>
      <w:r w:rsidRPr="00997F16">
        <w:rPr>
          <w:rFonts w:ascii="Arial" w:hAnsi="Arial" w:cs="Arial"/>
          <w:sz w:val="22"/>
          <w:szCs w:val="22"/>
          <w:lang w:val="ro-RO"/>
        </w:rPr>
        <w:t>13.3.</w:t>
      </w:r>
      <w:r w:rsidR="00090F6C">
        <w:rPr>
          <w:rFonts w:ascii="Arial" w:hAnsi="Arial" w:cs="Arial"/>
          <w:sz w:val="22"/>
          <w:szCs w:val="22"/>
          <w:lang w:val="ro-RO"/>
        </w:rPr>
        <w:t xml:space="preserve">(1) </w:t>
      </w:r>
      <w:r w:rsidRPr="00997F16">
        <w:rPr>
          <w:rFonts w:ascii="Arial" w:eastAsia="Calibri" w:hAnsi="Arial" w:cs="Arial"/>
          <w:sz w:val="22"/>
          <w:szCs w:val="22"/>
          <w:lang w:val="ro-RO"/>
        </w:rPr>
        <w:t xml:space="preserve">Nu se accepta </w:t>
      </w:r>
      <w:r w:rsidR="00901E6A" w:rsidRPr="00997F16">
        <w:rPr>
          <w:rFonts w:ascii="Arial" w:eastAsia="Calibri" w:hAnsi="Arial" w:cs="Arial"/>
          <w:sz w:val="22"/>
          <w:szCs w:val="22"/>
          <w:lang w:val="ro-RO"/>
        </w:rPr>
        <w:t>ca contravaloarea</w:t>
      </w:r>
      <w:r w:rsidRPr="00997F16">
        <w:rPr>
          <w:rFonts w:ascii="Arial" w:eastAsia="Calibri" w:hAnsi="Arial" w:cs="Arial"/>
          <w:sz w:val="22"/>
          <w:szCs w:val="22"/>
          <w:lang w:val="ro-RO"/>
        </w:rPr>
        <w:t xml:space="preserve"> </w:t>
      </w:r>
      <w:r w:rsidR="00901E6A" w:rsidRPr="00997F16">
        <w:rPr>
          <w:rFonts w:ascii="Arial" w:eastAsia="Calibri" w:hAnsi="Arial" w:cs="Arial"/>
          <w:sz w:val="22"/>
          <w:szCs w:val="22"/>
          <w:lang w:val="ro-RO"/>
        </w:rPr>
        <w:t>facturii sa fie efectuata</w:t>
      </w:r>
      <w:r w:rsidRPr="00997F16">
        <w:rPr>
          <w:rFonts w:ascii="Arial" w:eastAsia="Calibri" w:hAnsi="Arial" w:cs="Arial"/>
          <w:sz w:val="22"/>
          <w:szCs w:val="22"/>
          <w:lang w:val="ro-RO"/>
        </w:rPr>
        <w:t xml:space="preserve"> de catre alte persoane fizice/juridice, in numele cumparatorului.</w:t>
      </w:r>
    </w:p>
    <w:p w:rsidR="009873D1" w:rsidRPr="00CE2194" w:rsidRDefault="009873D1" w:rsidP="009873D1">
      <w:r>
        <w:rPr>
          <w:rFonts w:ascii="Arial" w:eastAsia="Arial" w:hAnsi="Arial" w:cs="Arial"/>
          <w:sz w:val="22"/>
          <w:szCs w:val="22"/>
          <w:lang w:val="ro-RO"/>
        </w:rPr>
        <w:t xml:space="preserve">      </w:t>
      </w:r>
      <w:r w:rsidR="00090F6C">
        <w:rPr>
          <w:rFonts w:ascii="Arial" w:eastAsia="Arial" w:hAnsi="Arial" w:cs="Arial"/>
          <w:sz w:val="22"/>
          <w:szCs w:val="22"/>
          <w:lang w:val="ro-RO"/>
        </w:rPr>
        <w:t xml:space="preserve"> </w:t>
      </w:r>
      <w:r w:rsidRPr="00CE2194">
        <w:rPr>
          <w:rFonts w:ascii="Arial" w:eastAsia="Arial" w:hAnsi="Arial" w:cs="Arial"/>
          <w:sz w:val="22"/>
          <w:szCs w:val="22"/>
          <w:lang w:val="ro-RO"/>
        </w:rPr>
        <w:t xml:space="preserve"> </w:t>
      </w:r>
      <w:r w:rsidRPr="00CE2194">
        <w:rPr>
          <w:rFonts w:ascii="Arial" w:hAnsi="Arial" w:cs="Arial"/>
          <w:sz w:val="22"/>
          <w:szCs w:val="22"/>
          <w:lang w:val="ro-RO"/>
        </w:rPr>
        <w:t>(</w:t>
      </w:r>
      <w:r w:rsidR="00090F6C">
        <w:rPr>
          <w:rFonts w:ascii="Arial" w:hAnsi="Arial" w:cs="Arial"/>
          <w:sz w:val="22"/>
          <w:szCs w:val="22"/>
          <w:lang w:val="ro-RO"/>
        </w:rPr>
        <w:t>2</w:t>
      </w:r>
      <w:r w:rsidRPr="00CE2194">
        <w:rPr>
          <w:rFonts w:ascii="Arial" w:hAnsi="Arial" w:cs="Arial"/>
          <w:sz w:val="22"/>
          <w:szCs w:val="22"/>
          <w:lang w:val="ro-RO"/>
        </w:rPr>
        <w:t xml:space="preserve">) In cazul unei asocieri, toate platile se vor efectua </w:t>
      </w:r>
      <w:r w:rsidR="00090F6C">
        <w:rPr>
          <w:rFonts w:ascii="Arial" w:hAnsi="Arial" w:cs="Arial"/>
          <w:sz w:val="22"/>
          <w:szCs w:val="22"/>
          <w:lang w:val="ro-RO"/>
        </w:rPr>
        <w:t>de catre</w:t>
      </w:r>
      <w:r w:rsidRPr="00CE2194">
        <w:rPr>
          <w:rFonts w:ascii="Arial" w:hAnsi="Arial" w:cs="Arial"/>
          <w:sz w:val="22"/>
          <w:szCs w:val="22"/>
          <w:lang w:val="ro-RO"/>
        </w:rPr>
        <w:t xml:space="preserve"> liderul asocierii.</w:t>
      </w:r>
    </w:p>
    <w:p w:rsidR="0002208D" w:rsidRPr="00997F16" w:rsidRDefault="0002208D" w:rsidP="0002208D">
      <w:pPr>
        <w:autoSpaceDE w:val="0"/>
        <w:rPr>
          <w:rFonts w:ascii="Arial" w:hAnsi="Arial" w:cs="Arial"/>
          <w:sz w:val="22"/>
          <w:szCs w:val="22"/>
          <w:lang w:val="ro-RO" w:eastAsia="en-GB"/>
        </w:rPr>
      </w:pPr>
      <w:r w:rsidRPr="00997F16">
        <w:rPr>
          <w:rFonts w:ascii="Arial" w:eastAsia="Calibri" w:hAnsi="Arial" w:cs="Arial"/>
          <w:sz w:val="22"/>
          <w:szCs w:val="22"/>
          <w:lang w:val="ro-RO"/>
        </w:rPr>
        <w:t>13.4.</w:t>
      </w:r>
      <w:r w:rsidRPr="00997F16">
        <w:rPr>
          <w:rFonts w:ascii="Arial" w:hAnsi="Arial" w:cs="Arial"/>
          <w:sz w:val="22"/>
          <w:szCs w:val="22"/>
          <w:lang w:val="ro-RO" w:eastAsia="en-GB"/>
        </w:rPr>
        <w:t>Obligatia de plata se considera indeplinita in momentul aparitiei incasarii in extrasul de cont al vanzatorului a sumei specificate in factura emisa de vanzator, corelat cu art.13.2.</w:t>
      </w:r>
    </w:p>
    <w:p w:rsidR="0002208D" w:rsidRPr="00997F16" w:rsidRDefault="0002208D" w:rsidP="0002208D">
      <w:pPr>
        <w:autoSpaceDE w:val="0"/>
        <w:rPr>
          <w:rFonts w:ascii="Arial" w:hAnsi="Arial" w:cs="Arial"/>
          <w:sz w:val="22"/>
          <w:szCs w:val="22"/>
          <w:lang w:val="ro-RO" w:eastAsia="en-GB"/>
        </w:rPr>
      </w:pPr>
      <w:r w:rsidRPr="00997F16">
        <w:rPr>
          <w:rFonts w:ascii="Arial" w:hAnsi="Arial" w:cs="Arial"/>
          <w:sz w:val="22"/>
          <w:szCs w:val="22"/>
          <w:lang w:val="ro-RO"/>
        </w:rPr>
        <w:t>13.5.</w:t>
      </w:r>
      <w:r w:rsidRPr="00997F16">
        <w:rPr>
          <w:rFonts w:ascii="Arial" w:hAnsi="Arial" w:cs="Arial"/>
          <w:sz w:val="22"/>
          <w:szCs w:val="22"/>
          <w:lang w:val="ro-RO" w:eastAsia="en-GB"/>
        </w:rPr>
        <w:t>Confirmarea aparitiei incasarii in extrasul de cont al vanzatorului a contravalorii deseurilor ce urmeaza a fi preluate se va face de vanzator in scris si telefonic, cumparatorului.</w:t>
      </w:r>
    </w:p>
    <w:p w:rsidR="0002208D" w:rsidRPr="00997F16" w:rsidRDefault="0002208D" w:rsidP="0002208D">
      <w:pPr>
        <w:rPr>
          <w:rFonts w:ascii="Arial" w:hAnsi="Arial" w:cs="Arial"/>
          <w:sz w:val="22"/>
          <w:szCs w:val="22"/>
          <w:lang w:val="ro-RO"/>
        </w:rPr>
      </w:pPr>
      <w:r w:rsidRPr="00997F16">
        <w:rPr>
          <w:rFonts w:ascii="Arial" w:hAnsi="Arial" w:cs="Arial"/>
          <w:sz w:val="22"/>
          <w:szCs w:val="22"/>
          <w:lang w:val="ro-RO"/>
        </w:rPr>
        <w:t xml:space="preserve">13.6.Platile trebuie sa fie facute, la cererea vanzatorului, la valoarea </w:t>
      </w:r>
      <w:r w:rsidR="00901E6A" w:rsidRPr="00997F16">
        <w:rPr>
          <w:rFonts w:ascii="Arial" w:hAnsi="Arial" w:cs="Arial"/>
          <w:sz w:val="22"/>
          <w:szCs w:val="22"/>
          <w:lang w:val="ro-RO"/>
        </w:rPr>
        <w:t>adjudecata</w:t>
      </w:r>
      <w:r w:rsidR="00DF5946">
        <w:rPr>
          <w:rFonts w:ascii="Arial" w:hAnsi="Arial" w:cs="Arial"/>
          <w:sz w:val="22"/>
          <w:szCs w:val="22"/>
          <w:lang w:val="ro-RO"/>
        </w:rPr>
        <w:t xml:space="preserve"> pentru fiecare lot</w:t>
      </w:r>
      <w:r w:rsidRPr="00997F16">
        <w:rPr>
          <w:rFonts w:ascii="Arial" w:hAnsi="Arial" w:cs="Arial"/>
          <w:sz w:val="22"/>
          <w:szCs w:val="22"/>
          <w:lang w:val="ro-RO"/>
        </w:rPr>
        <w:t>, conform art.4.1.</w:t>
      </w:r>
    </w:p>
    <w:p w:rsidR="0002208D" w:rsidRPr="00997F16" w:rsidRDefault="0002208D" w:rsidP="0002208D">
      <w:pPr>
        <w:rPr>
          <w:rFonts w:ascii="Arial" w:hAnsi="Arial" w:cs="Arial"/>
          <w:sz w:val="22"/>
          <w:szCs w:val="22"/>
          <w:lang w:val="ro-RO"/>
        </w:rPr>
      </w:pPr>
      <w:r w:rsidRPr="00997F16">
        <w:rPr>
          <w:rFonts w:ascii="Arial" w:hAnsi="Arial" w:cs="Arial"/>
          <w:sz w:val="22"/>
          <w:szCs w:val="22"/>
          <w:lang w:val="ro-RO"/>
        </w:rPr>
        <w:t>13.7.In cazul in care apar diferente intre cantitatile de deseuri inscrise in anexa</w:t>
      </w:r>
      <w:r w:rsidR="00DF5946">
        <w:rPr>
          <w:rFonts w:ascii="Arial" w:hAnsi="Arial" w:cs="Arial"/>
          <w:sz w:val="22"/>
          <w:szCs w:val="22"/>
          <w:lang w:val="ro-RO"/>
        </w:rPr>
        <w:t>/anexele</w:t>
      </w:r>
      <w:r w:rsidRPr="00997F16">
        <w:rPr>
          <w:rFonts w:ascii="Arial" w:hAnsi="Arial" w:cs="Arial"/>
          <w:sz w:val="22"/>
          <w:szCs w:val="22"/>
          <w:lang w:val="ro-RO"/>
        </w:rPr>
        <w:t xml:space="preserve"> la contractul de vanzare-cumparare si cele preluate si</w:t>
      </w:r>
      <w:r w:rsidR="00DF5946">
        <w:rPr>
          <w:rFonts w:ascii="Arial" w:hAnsi="Arial" w:cs="Arial"/>
          <w:sz w:val="22"/>
          <w:szCs w:val="22"/>
          <w:lang w:val="ro-RO"/>
        </w:rPr>
        <w:t>/sau</w:t>
      </w:r>
      <w:r w:rsidRPr="00997F16">
        <w:rPr>
          <w:rFonts w:ascii="Arial" w:hAnsi="Arial" w:cs="Arial"/>
          <w:sz w:val="22"/>
          <w:szCs w:val="22"/>
          <w:lang w:val="ro-RO"/>
        </w:rPr>
        <w:t xml:space="preserve"> cantarite</w:t>
      </w:r>
      <w:r w:rsidR="007D569F" w:rsidRPr="00997F16">
        <w:rPr>
          <w:rFonts w:ascii="Arial" w:hAnsi="Arial" w:cs="Arial"/>
          <w:sz w:val="22"/>
          <w:szCs w:val="22"/>
          <w:lang w:val="ro-RO"/>
        </w:rPr>
        <w:t>/numarate</w:t>
      </w:r>
      <w:r w:rsidRPr="00997F16">
        <w:rPr>
          <w:rFonts w:ascii="Arial" w:hAnsi="Arial" w:cs="Arial"/>
          <w:sz w:val="22"/>
          <w:szCs w:val="22"/>
          <w:lang w:val="ro-RO"/>
        </w:rPr>
        <w:t xml:space="preserve"> efectiv in prezenta partilor, se va intocmi o nota de constatare diferente in baza careia vanzatorul va emite o factura de regularizare, corelat cu prevederile de la art.13.2 si art.13.3.</w:t>
      </w:r>
    </w:p>
    <w:p w:rsidR="0002208D" w:rsidRPr="00997F16" w:rsidRDefault="0002208D" w:rsidP="0002208D">
      <w:pPr>
        <w:rPr>
          <w:lang w:val="it-IT"/>
        </w:rPr>
      </w:pPr>
      <w:r w:rsidRPr="00997F16">
        <w:rPr>
          <w:rFonts w:ascii="Arial" w:hAnsi="Arial" w:cs="Arial"/>
          <w:bCs/>
          <w:sz w:val="22"/>
          <w:szCs w:val="22"/>
          <w:lang w:val="ro-RO"/>
        </w:rPr>
        <w:t>13.8.</w:t>
      </w:r>
      <w:r w:rsidRPr="00997F16">
        <w:rPr>
          <w:rFonts w:ascii="Arial" w:hAnsi="Arial" w:cs="Arial"/>
          <w:sz w:val="22"/>
          <w:szCs w:val="22"/>
          <w:lang w:val="ro-RO"/>
        </w:rPr>
        <w:t>Vanzatorul are obligatia ca la emiterea facturii:</w:t>
      </w:r>
    </w:p>
    <w:p w:rsidR="0002208D" w:rsidRPr="00997F16" w:rsidRDefault="0002208D" w:rsidP="0002208D">
      <w:pPr>
        <w:rPr>
          <w:lang w:val="it-IT"/>
        </w:rPr>
      </w:pPr>
      <w:r w:rsidRPr="00997F16">
        <w:rPr>
          <w:rFonts w:ascii="Arial" w:hAnsi="Arial" w:cs="Arial"/>
          <w:sz w:val="22"/>
          <w:szCs w:val="22"/>
          <w:lang w:val="ro-RO"/>
        </w:rPr>
        <w:t>-sa evidentieze distinct cota de 3% destinata Fondului de mediu, conform Ordinului 578/2006. Suma aferenta taxei de mediu precizata in factura se retine prin stopaj la sursa de catre cumparator, potrivit legislatiei in vigoare pentru colectarea si/sau valorificarea deseurilor, care are obligatia sa o vireze la Fondul pentru mediu;</w:t>
      </w:r>
    </w:p>
    <w:p w:rsidR="0002208D" w:rsidRPr="00997F16" w:rsidRDefault="0002208D" w:rsidP="0002208D">
      <w:pPr>
        <w:rPr>
          <w:lang w:val="it-IT"/>
        </w:rPr>
      </w:pPr>
      <w:r w:rsidRPr="00997F16">
        <w:rPr>
          <w:rFonts w:ascii="Arial" w:hAnsi="Arial" w:cs="Arial"/>
          <w:sz w:val="22"/>
          <w:szCs w:val="22"/>
          <w:lang w:val="ro-RO"/>
        </w:rPr>
        <w:t xml:space="preserve">-sa respecte prevederile </w:t>
      </w:r>
      <w:r w:rsidRPr="00997F16">
        <w:rPr>
          <w:rFonts w:ascii="Arial" w:hAnsi="Arial" w:cs="Arial"/>
          <w:sz w:val="22"/>
          <w:szCs w:val="22"/>
          <w:lang w:val="ro-RO" w:eastAsia="en-GB"/>
        </w:rPr>
        <w:t>art. 331 din Legea 227/2015 privind Codul fiscal (taxare inversa).</w:t>
      </w:r>
    </w:p>
    <w:p w:rsidR="0002208D" w:rsidRPr="00997F16" w:rsidRDefault="0002208D" w:rsidP="0002208D">
      <w:pPr>
        <w:rPr>
          <w:lang w:val="it-IT"/>
        </w:rPr>
      </w:pPr>
      <w:r w:rsidRPr="00997F16">
        <w:rPr>
          <w:rFonts w:ascii="Arial" w:hAnsi="Arial" w:cs="Arial"/>
          <w:sz w:val="22"/>
          <w:szCs w:val="22"/>
          <w:lang w:val="ro-RO" w:eastAsia="en-GB"/>
        </w:rPr>
        <w:t>13.9.Din momentul aparitiei incasarii in extrasul de cont al vanzatorului a sumei aferente contravalorii deseurilor ce urmeaza sa fie preluate, acestea trec in proprietatea cumparatorului.</w:t>
      </w:r>
    </w:p>
    <w:p w:rsidR="00717D6A" w:rsidRPr="00997F16" w:rsidRDefault="00717D6A" w:rsidP="00717D6A">
      <w:pPr>
        <w:rPr>
          <w:rFonts w:ascii="Arial" w:hAnsi="Arial" w:cs="Arial"/>
          <w:b/>
          <w:snapToGrid w:val="0"/>
          <w:sz w:val="22"/>
          <w:szCs w:val="22"/>
          <w:lang w:val="it-IT"/>
        </w:rPr>
      </w:pPr>
      <w:r w:rsidRPr="00997F16">
        <w:rPr>
          <w:rFonts w:ascii="Arial" w:hAnsi="Arial"/>
          <w:snapToGrid w:val="0"/>
          <w:sz w:val="22"/>
          <w:lang w:val="ro-RO"/>
        </w:rPr>
        <w:t>13.10.Partile au obligatia de a comunica partenerului de contract</w:t>
      </w:r>
      <w:r w:rsidRPr="00997F16">
        <w:rPr>
          <w:rFonts w:ascii="Arial" w:hAnsi="Arial"/>
          <w:snapToGrid w:val="0"/>
          <w:sz w:val="22"/>
          <w:szCs w:val="22"/>
          <w:lang w:val="ro-RO"/>
        </w:rPr>
        <w:t xml:space="preserve"> de vanzare-cumparare </w:t>
      </w:r>
      <w:r w:rsidRPr="00997F16">
        <w:rPr>
          <w:rFonts w:ascii="Arial" w:hAnsi="Arial"/>
          <w:snapToGrid w:val="0"/>
          <w:sz w:val="22"/>
          <w:lang w:val="ro-RO"/>
        </w:rPr>
        <w:t>orice modificare a numarului de cont sau a altor elemente care ar putea influenta buna desfasurare a operatiunilor financiar-bancare intre parti, in termen de maxim 5 zile de la eventuala lor modificare.</w:t>
      </w:r>
      <w:r w:rsidRPr="00997F16">
        <w:rPr>
          <w:rFonts w:ascii="Arial" w:hAnsi="Arial" w:cs="Arial"/>
          <w:b/>
          <w:snapToGrid w:val="0"/>
          <w:sz w:val="22"/>
          <w:szCs w:val="22"/>
          <w:lang w:val="it-IT"/>
        </w:rPr>
        <w:t xml:space="preserve"> </w:t>
      </w:r>
    </w:p>
    <w:p w:rsidR="005B1C0B" w:rsidRPr="00997F16" w:rsidRDefault="005B1C0B" w:rsidP="0002208D">
      <w:pPr>
        <w:jc w:val="both"/>
        <w:rPr>
          <w:rFonts w:ascii="Arial" w:hAnsi="Arial" w:cs="Arial"/>
          <w:sz w:val="22"/>
          <w:szCs w:val="22"/>
          <w:lang w:val="ro-RO" w:eastAsia="en-GB"/>
        </w:rPr>
      </w:pPr>
    </w:p>
    <w:p w:rsidR="0002208D" w:rsidRPr="00997F16" w:rsidRDefault="0002208D" w:rsidP="0002208D">
      <w:pPr>
        <w:tabs>
          <w:tab w:val="left" w:pos="6080"/>
        </w:tabs>
        <w:jc w:val="both"/>
        <w:rPr>
          <w:lang w:val="ro-RO"/>
        </w:rPr>
      </w:pPr>
      <w:r w:rsidRPr="00997F16">
        <w:rPr>
          <w:rFonts w:ascii="Arial" w:hAnsi="Arial" w:cs="Arial"/>
          <w:b/>
          <w:sz w:val="22"/>
          <w:szCs w:val="22"/>
          <w:lang w:val="ro-RO"/>
        </w:rPr>
        <w:t>14.Amendamente</w:t>
      </w:r>
    </w:p>
    <w:p w:rsidR="0002208D" w:rsidRPr="00997F16" w:rsidRDefault="0002208D" w:rsidP="0002208D">
      <w:pPr>
        <w:tabs>
          <w:tab w:val="left" w:pos="810"/>
        </w:tabs>
        <w:rPr>
          <w:rFonts w:ascii="Arial" w:hAnsi="Arial" w:cs="Arial"/>
          <w:sz w:val="22"/>
          <w:szCs w:val="22"/>
          <w:lang w:val="ro-RO"/>
        </w:rPr>
      </w:pPr>
      <w:r w:rsidRPr="00997F16">
        <w:rPr>
          <w:rFonts w:ascii="Arial" w:hAnsi="Arial" w:cs="Arial"/>
          <w:sz w:val="22"/>
          <w:szCs w:val="22"/>
          <w:lang w:val="ro-RO"/>
        </w:rPr>
        <w:t>14.1.Partile au dreptul ca pe durata indeplinirii contractului de vanzare-cumparare de a conveni modificarea clauzelor contractului de vanzare-cumparare in cazul aparitiei unor circumstante care lezeaza interesele comerciale legitime ale acestora si care nu au putut fi prevazute la data incheierii contractului de vanzare-cumparare.</w:t>
      </w:r>
    </w:p>
    <w:p w:rsidR="0002208D" w:rsidRPr="00997F16" w:rsidRDefault="0002208D" w:rsidP="0002208D">
      <w:pPr>
        <w:tabs>
          <w:tab w:val="left" w:pos="810"/>
        </w:tabs>
        <w:rPr>
          <w:lang w:val="ro-RO"/>
        </w:rPr>
      </w:pPr>
      <w:r w:rsidRPr="00997F16">
        <w:rPr>
          <w:rFonts w:ascii="Arial" w:hAnsi="Arial" w:cs="Arial"/>
          <w:sz w:val="22"/>
          <w:szCs w:val="22"/>
          <w:lang w:val="ro-RO"/>
        </w:rPr>
        <w:t>14.2.Completarile sau modificarile ulterioare aduse la prezentul contract de vanzare-cumparare nu sunt valabile si opozabile decat daca rezulta expres din acte semnate de ambele parti.</w:t>
      </w:r>
    </w:p>
    <w:p w:rsidR="007D61CB" w:rsidRPr="00997F16" w:rsidRDefault="007D61CB" w:rsidP="0002208D">
      <w:pPr>
        <w:tabs>
          <w:tab w:val="left" w:pos="6080"/>
        </w:tabs>
        <w:jc w:val="both"/>
        <w:rPr>
          <w:rFonts w:ascii="Arial" w:hAnsi="Arial" w:cs="Arial"/>
          <w:b/>
          <w:sz w:val="22"/>
          <w:szCs w:val="22"/>
          <w:lang w:val="ro-RO"/>
        </w:rPr>
      </w:pPr>
    </w:p>
    <w:p w:rsidR="0002208D" w:rsidRPr="00997F16" w:rsidRDefault="0002208D" w:rsidP="0002208D">
      <w:pPr>
        <w:jc w:val="both"/>
        <w:rPr>
          <w:lang w:val="ro-RO"/>
        </w:rPr>
      </w:pPr>
      <w:r w:rsidRPr="00997F16">
        <w:rPr>
          <w:rFonts w:ascii="Arial" w:hAnsi="Arial" w:cs="Arial"/>
          <w:b/>
          <w:sz w:val="22"/>
          <w:szCs w:val="22"/>
          <w:lang w:val="ro-RO"/>
        </w:rPr>
        <w:t>15.Sanctiuni pentru neindeplinirea culpabila a obligatiilor</w:t>
      </w:r>
    </w:p>
    <w:p w:rsidR="0002208D" w:rsidRDefault="0002208D" w:rsidP="0002208D">
      <w:pPr>
        <w:rPr>
          <w:rFonts w:ascii="Arial" w:hAnsi="Arial" w:cs="Arial"/>
          <w:sz w:val="22"/>
          <w:szCs w:val="22"/>
          <w:lang w:val="ro-RO"/>
        </w:rPr>
      </w:pPr>
      <w:r w:rsidRPr="00997F16">
        <w:rPr>
          <w:rFonts w:ascii="Arial" w:hAnsi="Arial" w:cs="Arial"/>
          <w:sz w:val="22"/>
          <w:szCs w:val="22"/>
          <w:lang w:val="ro-RO"/>
        </w:rPr>
        <w:t>15.</w:t>
      </w:r>
      <w:r w:rsidR="00300E1D" w:rsidRPr="00997F16">
        <w:rPr>
          <w:rFonts w:ascii="Arial" w:hAnsi="Arial" w:cs="Arial"/>
          <w:sz w:val="22"/>
          <w:szCs w:val="22"/>
          <w:lang w:val="ro-RO"/>
        </w:rPr>
        <w:t>1</w:t>
      </w:r>
      <w:r w:rsidRPr="00997F16">
        <w:rPr>
          <w:rFonts w:ascii="Arial" w:hAnsi="Arial" w:cs="Arial"/>
          <w:sz w:val="22"/>
          <w:szCs w:val="22"/>
          <w:lang w:val="ro-RO"/>
        </w:rPr>
        <w:t xml:space="preserve">.Pentru deseurile achitate integral </w:t>
      </w:r>
      <w:r w:rsidR="00AA1F03">
        <w:rPr>
          <w:rFonts w:ascii="Arial" w:hAnsi="Arial" w:cs="Arial"/>
          <w:sz w:val="22"/>
          <w:szCs w:val="22"/>
          <w:lang w:val="ro-RO"/>
        </w:rPr>
        <w:t xml:space="preserve">dintr-un lot, </w:t>
      </w:r>
      <w:r w:rsidRPr="00997F16">
        <w:rPr>
          <w:rFonts w:ascii="Arial" w:hAnsi="Arial" w:cs="Arial"/>
          <w:sz w:val="22"/>
          <w:szCs w:val="22"/>
          <w:lang w:val="ro-RO"/>
        </w:rPr>
        <w:t xml:space="preserve">care nu se preiau de catre cumparator </w:t>
      </w:r>
      <w:r w:rsidR="00835C5D" w:rsidRPr="00997F16">
        <w:rPr>
          <w:rFonts w:ascii="Arial" w:hAnsi="Arial" w:cs="Arial"/>
          <w:sz w:val="22"/>
          <w:szCs w:val="22"/>
          <w:lang w:val="ro-RO"/>
        </w:rPr>
        <w:t>in termenul contractual</w:t>
      </w:r>
      <w:r w:rsidR="00835C5D" w:rsidRPr="00997F16">
        <w:rPr>
          <w:rFonts w:ascii="Arial" w:hAnsi="Arial" w:cs="Arial"/>
          <w:strike/>
          <w:sz w:val="22"/>
          <w:szCs w:val="22"/>
          <w:lang w:val="ro-RO"/>
        </w:rPr>
        <w:t xml:space="preserve"> </w:t>
      </w:r>
      <w:r w:rsidR="00835C5D" w:rsidRPr="00997F16">
        <w:rPr>
          <w:rFonts w:ascii="Arial" w:hAnsi="Arial" w:cs="Arial"/>
          <w:sz w:val="22"/>
          <w:szCs w:val="22"/>
          <w:lang w:val="ro-RO"/>
        </w:rPr>
        <w:t>precizat la art.5.1</w:t>
      </w:r>
      <w:r w:rsidRPr="00997F16">
        <w:rPr>
          <w:rFonts w:ascii="Arial" w:hAnsi="Arial" w:cs="Arial"/>
          <w:sz w:val="22"/>
          <w:szCs w:val="22"/>
          <w:lang w:val="ro-RO"/>
        </w:rPr>
        <w:t>, cumparatorul este obligat sa plateasca penalitati in suma echivalenta cu 0,1% din valoarea totala de achitat a deseurilor nepreluate, pentru fiecare zi de intarziere, dar nu mai mult de 15 zile de la data primirii notificarii de la vanzator, dupa care contractul de vanzare-cumparare se considera reziliat de plin drept, fara a mai fi nevoie de o prealabila notificare si fara interventia unei instante judecatoresti in conditiile prevazute la art.15.</w:t>
      </w:r>
      <w:r w:rsidR="00300E1D" w:rsidRPr="00997F16">
        <w:rPr>
          <w:rFonts w:ascii="Arial" w:hAnsi="Arial" w:cs="Arial"/>
          <w:sz w:val="22"/>
          <w:szCs w:val="22"/>
          <w:lang w:val="ro-RO"/>
        </w:rPr>
        <w:t>2</w:t>
      </w:r>
      <w:r w:rsidRPr="00997F16">
        <w:rPr>
          <w:rFonts w:ascii="Arial" w:hAnsi="Arial" w:cs="Arial"/>
          <w:sz w:val="22"/>
          <w:szCs w:val="22"/>
          <w:lang w:val="ro-RO"/>
        </w:rPr>
        <w:t>, iar paza juridica a deseurilor cade in sarcina exclusiva a cumparatorului (noul proprietar).</w:t>
      </w:r>
    </w:p>
    <w:p w:rsidR="00AA1F03" w:rsidRDefault="00AA1F03" w:rsidP="0002208D">
      <w:pPr>
        <w:rPr>
          <w:rFonts w:ascii="Arial" w:hAnsi="Arial" w:cs="Arial"/>
          <w:sz w:val="22"/>
          <w:szCs w:val="22"/>
          <w:lang w:val="ro-RO"/>
        </w:rPr>
      </w:pPr>
    </w:p>
    <w:p w:rsidR="00AA1F03" w:rsidRDefault="00AA1F03" w:rsidP="0002208D">
      <w:pPr>
        <w:rPr>
          <w:rFonts w:ascii="Arial" w:hAnsi="Arial" w:cs="Arial"/>
          <w:sz w:val="22"/>
          <w:szCs w:val="22"/>
          <w:lang w:val="ro-RO"/>
        </w:rPr>
      </w:pPr>
    </w:p>
    <w:p w:rsidR="00AA1F03" w:rsidRDefault="00AA1F03" w:rsidP="0002208D">
      <w:pPr>
        <w:rPr>
          <w:rFonts w:ascii="Arial" w:hAnsi="Arial" w:cs="Arial"/>
          <w:sz w:val="22"/>
          <w:szCs w:val="22"/>
          <w:lang w:val="ro-RO"/>
        </w:rPr>
      </w:pPr>
    </w:p>
    <w:p w:rsidR="00AA1F03" w:rsidRDefault="00AA1F03" w:rsidP="0002208D">
      <w:pPr>
        <w:rPr>
          <w:rFonts w:ascii="Arial" w:hAnsi="Arial" w:cs="Arial"/>
          <w:sz w:val="22"/>
          <w:szCs w:val="22"/>
          <w:lang w:val="ro-RO"/>
        </w:rPr>
      </w:pPr>
    </w:p>
    <w:p w:rsidR="00AA1F03" w:rsidRPr="00997F16" w:rsidRDefault="00AA1F03" w:rsidP="0002208D">
      <w:pPr>
        <w:rPr>
          <w:lang w:val="it-IT"/>
        </w:rPr>
      </w:pPr>
    </w:p>
    <w:p w:rsidR="0002208D" w:rsidRPr="00997F16" w:rsidRDefault="0002208D" w:rsidP="0002208D">
      <w:pPr>
        <w:autoSpaceDE w:val="0"/>
        <w:rPr>
          <w:lang w:val="it-IT"/>
        </w:rPr>
      </w:pPr>
      <w:r w:rsidRPr="00997F16">
        <w:rPr>
          <w:rFonts w:ascii="Arial" w:hAnsi="Arial" w:cs="Arial"/>
          <w:sz w:val="22"/>
          <w:szCs w:val="22"/>
          <w:lang w:val="ro-RO"/>
        </w:rPr>
        <w:t>15.</w:t>
      </w:r>
      <w:r w:rsidR="00300E1D" w:rsidRPr="00997F16">
        <w:rPr>
          <w:rFonts w:ascii="Arial" w:hAnsi="Arial" w:cs="Arial"/>
          <w:sz w:val="22"/>
          <w:szCs w:val="22"/>
          <w:lang w:val="ro-RO"/>
        </w:rPr>
        <w:t>2</w:t>
      </w:r>
      <w:r w:rsidRPr="00997F16">
        <w:rPr>
          <w:rFonts w:ascii="Arial" w:hAnsi="Arial" w:cs="Arial"/>
          <w:sz w:val="22"/>
          <w:szCs w:val="22"/>
          <w:lang w:val="ro-RO"/>
        </w:rPr>
        <w:t>.In cazul in care cumparatorul nu isi executa obligatia de preluare a deseurilor achitate</w:t>
      </w:r>
      <w:r w:rsidR="00A04965">
        <w:rPr>
          <w:rFonts w:ascii="Arial" w:hAnsi="Arial" w:cs="Arial"/>
          <w:sz w:val="22"/>
          <w:szCs w:val="22"/>
          <w:lang w:val="ro-RO"/>
        </w:rPr>
        <w:t xml:space="preserve"> dintr-un lot</w:t>
      </w:r>
      <w:r w:rsidRPr="00997F16">
        <w:rPr>
          <w:rFonts w:ascii="Arial" w:hAnsi="Arial" w:cs="Arial"/>
          <w:sz w:val="22"/>
          <w:szCs w:val="22"/>
          <w:lang w:val="ro-RO"/>
        </w:rPr>
        <w:t>, dupa expirarea termenului de 15 zile de la notificare, contractul de vanzare-cumparare se considera reziliat de plin drept, fara a mai fi nevoie de o prealabila notificare si fara interventia unei instante judecatoresti, iar cumparatorului i se vor retine daune compensatorii in cuantum de 20% din valoarea de adjudecare a deseurilor achitate si nepreluate.</w:t>
      </w:r>
    </w:p>
    <w:p w:rsidR="0002208D" w:rsidRPr="00997F16" w:rsidRDefault="0002208D" w:rsidP="0002208D">
      <w:pPr>
        <w:autoSpaceDE w:val="0"/>
        <w:rPr>
          <w:rFonts w:ascii="Arial" w:eastAsia="Calibri" w:hAnsi="Arial" w:cs="Arial"/>
          <w:sz w:val="22"/>
          <w:szCs w:val="22"/>
          <w:lang w:val="ro-RO"/>
        </w:rPr>
      </w:pPr>
      <w:r w:rsidRPr="00997F16">
        <w:rPr>
          <w:rFonts w:ascii="Arial" w:hAnsi="Arial" w:cs="Arial"/>
          <w:sz w:val="22"/>
          <w:szCs w:val="22"/>
          <w:lang w:val="ro-RO"/>
        </w:rPr>
        <w:t>15.</w:t>
      </w:r>
      <w:r w:rsidR="00300E1D" w:rsidRPr="00997F16">
        <w:rPr>
          <w:rFonts w:ascii="Arial" w:hAnsi="Arial" w:cs="Arial"/>
          <w:sz w:val="22"/>
          <w:szCs w:val="22"/>
          <w:lang w:val="ro-RO"/>
        </w:rPr>
        <w:t>3</w:t>
      </w:r>
      <w:r w:rsidRPr="00997F16">
        <w:rPr>
          <w:rFonts w:ascii="Arial" w:hAnsi="Arial" w:cs="Arial"/>
          <w:sz w:val="22"/>
          <w:szCs w:val="22"/>
          <w:lang w:val="ro-RO"/>
        </w:rPr>
        <w:t>.</w:t>
      </w:r>
      <w:r w:rsidRPr="00997F16">
        <w:rPr>
          <w:rFonts w:ascii="Arial" w:eastAsia="Calibri" w:hAnsi="Arial" w:cs="Arial"/>
          <w:sz w:val="22"/>
          <w:szCs w:val="22"/>
          <w:lang w:val="ro-RO"/>
        </w:rPr>
        <w:t>Partile sunt de acord ca daunele compensatorii care au fost stabilite pe cale conventionala, in cuantum de 20% din valoarea de adjudecare a deseurilor achitate si nepreluate</w:t>
      </w:r>
      <w:r w:rsidR="00A04965">
        <w:rPr>
          <w:rFonts w:ascii="Arial" w:eastAsia="Calibri" w:hAnsi="Arial" w:cs="Arial"/>
          <w:sz w:val="22"/>
          <w:szCs w:val="22"/>
          <w:lang w:val="ro-RO"/>
        </w:rPr>
        <w:t xml:space="preserve"> dintr-un lot</w:t>
      </w:r>
      <w:r w:rsidRPr="00997F16">
        <w:rPr>
          <w:rFonts w:ascii="Arial" w:eastAsia="Calibri" w:hAnsi="Arial" w:cs="Arial"/>
          <w:sz w:val="22"/>
          <w:szCs w:val="22"/>
          <w:lang w:val="ro-RO"/>
        </w:rPr>
        <w:t>, vor acoperi cheltuielile efectuate cu paza, intretinerea, mutarea deseurilor, daune provocate, precum si orice alte "daune" pricinuite prin neexecutarea obligatiei de preluare care au intervenit in perioada scursa intre data incheierii contractului de vanzare</w:t>
      </w:r>
      <w:r w:rsidRPr="00997F16">
        <w:rPr>
          <w:rFonts w:ascii="Arial" w:hAnsi="Arial" w:cs="Arial"/>
          <w:sz w:val="22"/>
          <w:szCs w:val="22"/>
          <w:lang w:val="ro-RO"/>
        </w:rPr>
        <w:t>-cumparare</w:t>
      </w:r>
      <w:r w:rsidRPr="00997F16">
        <w:rPr>
          <w:rFonts w:ascii="Arial" w:eastAsia="Calibri" w:hAnsi="Arial" w:cs="Arial"/>
          <w:sz w:val="22"/>
          <w:szCs w:val="22"/>
          <w:lang w:val="ro-RO"/>
        </w:rPr>
        <w:t xml:space="preserve"> si data desfiintarii acestuia, precum si cheltuielile efectuate cu reincluderea deseurilor la valorificare. </w:t>
      </w:r>
    </w:p>
    <w:p w:rsidR="0002208D" w:rsidRPr="00997F16" w:rsidRDefault="0002208D" w:rsidP="0002208D">
      <w:pPr>
        <w:autoSpaceDE w:val="0"/>
        <w:rPr>
          <w:lang w:val="it-IT"/>
        </w:rPr>
      </w:pPr>
      <w:r w:rsidRPr="00997F16">
        <w:rPr>
          <w:rFonts w:ascii="Arial" w:eastAsia="Calibri" w:hAnsi="Arial" w:cs="Arial"/>
          <w:sz w:val="22"/>
          <w:szCs w:val="22"/>
          <w:lang w:val="ro-RO"/>
        </w:rPr>
        <w:t>15.</w:t>
      </w:r>
      <w:r w:rsidR="00300E1D" w:rsidRPr="00997F16">
        <w:rPr>
          <w:rFonts w:ascii="Arial" w:eastAsia="Calibri" w:hAnsi="Arial" w:cs="Arial"/>
          <w:sz w:val="22"/>
          <w:szCs w:val="22"/>
          <w:lang w:val="ro-RO"/>
        </w:rPr>
        <w:t>4</w:t>
      </w:r>
      <w:r w:rsidRPr="00997F16">
        <w:rPr>
          <w:rFonts w:ascii="Arial" w:eastAsia="Calibri" w:hAnsi="Arial" w:cs="Arial"/>
          <w:sz w:val="22"/>
          <w:szCs w:val="22"/>
          <w:lang w:val="ro-RO"/>
        </w:rPr>
        <w:t>.Avand in vedere faptul ca partile au evaluat cuantumul acestor daune, pe cale conventionala, la momentul incheierii contractului de vanzare</w:t>
      </w:r>
      <w:r w:rsidRPr="00997F16">
        <w:rPr>
          <w:rFonts w:ascii="Arial" w:hAnsi="Arial" w:cs="Arial"/>
          <w:sz w:val="22"/>
          <w:szCs w:val="22"/>
          <w:lang w:val="ro-RO"/>
        </w:rPr>
        <w:t>-cumparare</w:t>
      </w:r>
      <w:r w:rsidRPr="00997F16">
        <w:rPr>
          <w:rFonts w:ascii="Arial" w:eastAsia="Calibri" w:hAnsi="Arial" w:cs="Arial"/>
          <w:sz w:val="22"/>
          <w:szCs w:val="22"/>
          <w:lang w:val="ro-RO"/>
        </w:rPr>
        <w:t>, vanzatorul nu va avea obligatia de a face dovada acestor cheltuieli, in situatia rezilierii contractului de vanzare din vina cumparatorului.</w:t>
      </w:r>
    </w:p>
    <w:p w:rsidR="007D61CB" w:rsidRPr="00997F16" w:rsidRDefault="007D61CB" w:rsidP="0002208D">
      <w:pPr>
        <w:tabs>
          <w:tab w:val="left" w:pos="6080"/>
        </w:tabs>
        <w:jc w:val="both"/>
        <w:rPr>
          <w:rFonts w:ascii="Arial" w:hAnsi="Arial" w:cs="Arial"/>
          <w:b/>
          <w:sz w:val="22"/>
          <w:szCs w:val="22"/>
          <w:lang w:val="ro-RO"/>
        </w:rPr>
      </w:pPr>
    </w:p>
    <w:p w:rsidR="0002208D" w:rsidRPr="00997F16" w:rsidRDefault="0002208D" w:rsidP="0002208D">
      <w:pPr>
        <w:tabs>
          <w:tab w:val="left" w:pos="6080"/>
        </w:tabs>
        <w:jc w:val="both"/>
        <w:rPr>
          <w:lang w:val="it-IT"/>
        </w:rPr>
      </w:pPr>
      <w:r w:rsidRPr="00997F16">
        <w:rPr>
          <w:rFonts w:ascii="Arial" w:hAnsi="Arial" w:cs="Arial"/>
          <w:b/>
          <w:sz w:val="22"/>
          <w:szCs w:val="22"/>
          <w:lang w:val="ro-RO"/>
        </w:rPr>
        <w:t>16.Forta majora</w:t>
      </w:r>
    </w:p>
    <w:p w:rsidR="0002208D" w:rsidRPr="00997F16" w:rsidRDefault="0002208D" w:rsidP="0002208D">
      <w:pPr>
        <w:tabs>
          <w:tab w:val="left" w:pos="6080"/>
        </w:tabs>
        <w:rPr>
          <w:lang w:val="it-IT"/>
        </w:rPr>
      </w:pPr>
      <w:r w:rsidRPr="00997F16">
        <w:rPr>
          <w:rFonts w:ascii="Arial" w:hAnsi="Arial" w:cs="Arial"/>
          <w:sz w:val="22"/>
          <w:szCs w:val="22"/>
          <w:lang w:val="ro-RO"/>
        </w:rPr>
        <w:t>16.1.Forta majora exonereaza de raspundere partea care o invoca in conditiile legii, cu cerinta notificarii scrise in termen de 5 zile de la aparitia cazului de forta majora si in baza certificatului eliberat de catre Camera de Comert.</w:t>
      </w:r>
    </w:p>
    <w:p w:rsidR="0002208D" w:rsidRPr="00997F16" w:rsidRDefault="0002208D" w:rsidP="0002208D">
      <w:pPr>
        <w:tabs>
          <w:tab w:val="left" w:pos="6080"/>
        </w:tabs>
        <w:jc w:val="both"/>
        <w:rPr>
          <w:rFonts w:ascii="Arial" w:hAnsi="Arial" w:cs="Arial"/>
          <w:sz w:val="22"/>
          <w:szCs w:val="22"/>
          <w:lang w:val="ro-RO"/>
        </w:rPr>
      </w:pPr>
    </w:p>
    <w:p w:rsidR="0002208D" w:rsidRPr="00997F16" w:rsidRDefault="0002208D" w:rsidP="0002208D">
      <w:pPr>
        <w:jc w:val="both"/>
        <w:rPr>
          <w:lang w:val="it-IT"/>
        </w:rPr>
      </w:pPr>
      <w:r w:rsidRPr="00997F16">
        <w:rPr>
          <w:rFonts w:ascii="Arial" w:hAnsi="Arial" w:cs="Arial"/>
          <w:b/>
          <w:sz w:val="22"/>
          <w:szCs w:val="22"/>
          <w:lang w:val="ro-RO"/>
        </w:rPr>
        <w:t>17.Incetarea si rezilierea contractului de vanzare-cumparare</w:t>
      </w:r>
    </w:p>
    <w:p w:rsidR="0002208D" w:rsidRPr="00997F16" w:rsidRDefault="0002208D" w:rsidP="0002208D">
      <w:pPr>
        <w:pStyle w:val="BodyTextIndent3"/>
        <w:spacing w:after="0"/>
        <w:ind w:left="0"/>
        <w:rPr>
          <w:rFonts w:ascii="Arial" w:hAnsi="Arial" w:cs="Arial"/>
          <w:sz w:val="22"/>
          <w:szCs w:val="22"/>
        </w:rPr>
      </w:pPr>
      <w:r w:rsidRPr="00997F16">
        <w:rPr>
          <w:rFonts w:ascii="Arial" w:hAnsi="Arial" w:cs="Arial"/>
          <w:bCs/>
          <w:sz w:val="22"/>
          <w:szCs w:val="22"/>
        </w:rPr>
        <w:t>17.1.</w:t>
      </w:r>
      <w:r w:rsidRPr="00997F16">
        <w:rPr>
          <w:rFonts w:ascii="Arial" w:hAnsi="Arial" w:cs="Arial"/>
          <w:sz w:val="22"/>
          <w:szCs w:val="22"/>
        </w:rPr>
        <w:t>Nerespectarea obligatiilor asumate prin prezentul contract de vanzare-cumparare de catre una dintre parti da dreptul partii lezate de a cere rezilierea contractului de vanzare-cumparare si de a pretinde plata de daune-interese.</w:t>
      </w:r>
    </w:p>
    <w:p w:rsidR="0002208D" w:rsidRPr="00997F16" w:rsidRDefault="0002208D" w:rsidP="0002208D">
      <w:pPr>
        <w:tabs>
          <w:tab w:val="left" w:pos="990"/>
        </w:tabs>
        <w:rPr>
          <w:lang w:val="ro-RO"/>
        </w:rPr>
      </w:pPr>
      <w:r w:rsidRPr="00997F16">
        <w:rPr>
          <w:rFonts w:ascii="Arial" w:hAnsi="Arial" w:cs="Arial"/>
          <w:sz w:val="22"/>
          <w:szCs w:val="22"/>
          <w:lang w:val="ro-RO"/>
        </w:rPr>
        <w:t>17.2.Prezentul contract de vanzare-cumparare este reziliat de drept, fara interventia instantei de judecata in urmatoarele conditii:</w:t>
      </w:r>
    </w:p>
    <w:p w:rsidR="0002208D" w:rsidRPr="00997F16" w:rsidRDefault="0002208D" w:rsidP="0002208D">
      <w:pPr>
        <w:pStyle w:val="ListParagraph"/>
        <w:ind w:left="1440"/>
      </w:pPr>
      <w:r w:rsidRPr="00997F16">
        <w:rPr>
          <w:rFonts w:ascii="Arial" w:hAnsi="Arial" w:cs="Arial"/>
          <w:sz w:val="22"/>
          <w:szCs w:val="22"/>
        </w:rPr>
        <w:t xml:space="preserve">-daca cumparatorul nu a achitat integral deseurile, </w:t>
      </w:r>
      <w:r w:rsidR="00AE6563">
        <w:rPr>
          <w:rFonts w:ascii="Arial" w:hAnsi="Arial" w:cs="Arial"/>
          <w:sz w:val="22"/>
          <w:szCs w:val="22"/>
        </w:rPr>
        <w:t xml:space="preserve">din lotul adjudecat, </w:t>
      </w:r>
      <w:r w:rsidRPr="00997F16">
        <w:rPr>
          <w:rFonts w:ascii="Arial" w:hAnsi="Arial" w:cs="Arial"/>
          <w:sz w:val="22"/>
          <w:szCs w:val="22"/>
        </w:rPr>
        <w:t>in termenul stabilit la art.13.2;</w:t>
      </w:r>
    </w:p>
    <w:p w:rsidR="0002208D" w:rsidRPr="00997F16" w:rsidRDefault="0002208D" w:rsidP="0002208D">
      <w:pPr>
        <w:pStyle w:val="ListParagraph"/>
        <w:ind w:left="1440"/>
        <w:rPr>
          <w:rFonts w:ascii="Arial" w:hAnsi="Arial" w:cs="Arial"/>
          <w:sz w:val="22"/>
          <w:szCs w:val="22"/>
        </w:rPr>
      </w:pPr>
      <w:r w:rsidRPr="00997F16">
        <w:rPr>
          <w:rFonts w:ascii="Arial" w:hAnsi="Arial" w:cs="Arial"/>
          <w:sz w:val="22"/>
          <w:szCs w:val="22"/>
        </w:rPr>
        <w:t>-daca cumparatorul nu respecta termenele de preluare prevazute in graficul de preluare, precum si in situatia de la art.</w:t>
      </w:r>
      <w:r w:rsidR="00300E1D" w:rsidRPr="00997F16">
        <w:rPr>
          <w:rFonts w:ascii="Arial" w:hAnsi="Arial" w:cs="Arial"/>
          <w:sz w:val="22"/>
          <w:szCs w:val="22"/>
        </w:rPr>
        <w:t xml:space="preserve"> 15.2</w:t>
      </w:r>
      <w:r w:rsidRPr="00997F16">
        <w:rPr>
          <w:rFonts w:ascii="Arial" w:hAnsi="Arial" w:cs="Arial"/>
          <w:sz w:val="22"/>
          <w:szCs w:val="22"/>
        </w:rPr>
        <w:t>;</w:t>
      </w:r>
    </w:p>
    <w:p w:rsidR="0002208D" w:rsidRPr="00997F16" w:rsidRDefault="0002208D" w:rsidP="0002208D">
      <w:pPr>
        <w:pStyle w:val="ListParagraph"/>
        <w:ind w:left="1440"/>
      </w:pPr>
      <w:r w:rsidRPr="00997F16">
        <w:rPr>
          <w:rFonts w:ascii="Arial" w:hAnsi="Arial" w:cs="Arial"/>
          <w:sz w:val="22"/>
          <w:szCs w:val="22"/>
        </w:rPr>
        <w:t>-in derularea contractului de vanzare-cumparare intervine o cauza de forta majora constata si invocata in conditiile legii cu o durata mai mare de 60 de zile;</w:t>
      </w:r>
    </w:p>
    <w:p w:rsidR="0002208D" w:rsidRPr="00997F16" w:rsidRDefault="0002208D" w:rsidP="0002208D">
      <w:pPr>
        <w:pStyle w:val="ListParagraph"/>
        <w:ind w:left="1440"/>
      </w:pPr>
      <w:r w:rsidRPr="00997F16">
        <w:rPr>
          <w:rFonts w:ascii="Arial" w:hAnsi="Arial" w:cs="Arial"/>
          <w:sz w:val="22"/>
          <w:szCs w:val="22"/>
        </w:rPr>
        <w:t>-pe baza acordului partilor;</w:t>
      </w:r>
    </w:p>
    <w:p w:rsidR="0002208D" w:rsidRPr="00997F16" w:rsidRDefault="0002208D" w:rsidP="0002208D">
      <w:pPr>
        <w:pStyle w:val="ListParagraph"/>
        <w:ind w:left="1440"/>
        <w:rPr>
          <w:rFonts w:ascii="Arial" w:hAnsi="Arial" w:cs="Arial"/>
          <w:sz w:val="22"/>
          <w:szCs w:val="22"/>
        </w:rPr>
      </w:pPr>
      <w:r w:rsidRPr="00997F16">
        <w:rPr>
          <w:rFonts w:ascii="Arial" w:hAnsi="Arial" w:cs="Arial"/>
          <w:sz w:val="22"/>
          <w:szCs w:val="22"/>
        </w:rPr>
        <w:t>-daca una din parti a intrat in procedura de lichidare, faliment, reorganizare prin comasare, fuziune, desfiintare, etc;</w:t>
      </w:r>
    </w:p>
    <w:p w:rsidR="0002208D" w:rsidRPr="00997F16" w:rsidRDefault="0002208D" w:rsidP="0002208D">
      <w:pPr>
        <w:pStyle w:val="ListParagraph"/>
        <w:ind w:left="1440"/>
      </w:pPr>
      <w:r w:rsidRPr="00997F16">
        <w:rPr>
          <w:rFonts w:ascii="Arial" w:hAnsi="Arial" w:cs="Arial"/>
          <w:sz w:val="22"/>
          <w:szCs w:val="22"/>
        </w:rPr>
        <w:t>-cand cumparatorul cesioneaza doar creantele nascute din prezentul contract de vanzare-cumparare obligatiile nascute ramanand in sarcina partilor contractante, astfel cum sunt stipulate si asumate initial, fara acordul vanzatorului;</w:t>
      </w:r>
    </w:p>
    <w:p w:rsidR="0002208D" w:rsidRPr="00997F16" w:rsidRDefault="0002208D" w:rsidP="0002208D">
      <w:pPr>
        <w:pStyle w:val="ListParagraph"/>
        <w:ind w:left="1440"/>
      </w:pPr>
      <w:r w:rsidRPr="00997F16">
        <w:rPr>
          <w:rFonts w:ascii="Arial" w:hAnsi="Arial" w:cs="Arial"/>
          <w:sz w:val="22"/>
          <w:szCs w:val="22"/>
        </w:rPr>
        <w:t xml:space="preserve">-renuntarea </w:t>
      </w:r>
      <w:r w:rsidRPr="00997F16">
        <w:rPr>
          <w:rFonts w:ascii="Arial" w:hAnsi="Arial" w:cs="Arial"/>
          <w:bCs/>
          <w:sz w:val="22"/>
          <w:szCs w:val="22"/>
          <w:lang w:eastAsia="en-GB"/>
        </w:rPr>
        <w:t>la una dintre pozitiile pachetului adjudecat (mijloc fix, bun material);</w:t>
      </w:r>
    </w:p>
    <w:p w:rsidR="00477D07" w:rsidRPr="00997F16" w:rsidRDefault="0002208D" w:rsidP="0002208D">
      <w:pPr>
        <w:pStyle w:val="ListParagraph"/>
        <w:ind w:left="1440"/>
        <w:rPr>
          <w:rFonts w:ascii="Arial" w:hAnsi="Arial" w:cs="Arial"/>
          <w:sz w:val="22"/>
          <w:szCs w:val="22"/>
        </w:rPr>
      </w:pPr>
      <w:r w:rsidRPr="00997F16">
        <w:rPr>
          <w:rFonts w:ascii="Arial" w:hAnsi="Arial" w:cs="Arial"/>
          <w:sz w:val="22"/>
          <w:szCs w:val="22"/>
        </w:rPr>
        <w:t>-incetarea acordului de asociere, dupa caz</w:t>
      </w:r>
      <w:r w:rsidR="00477D07" w:rsidRPr="00997F16">
        <w:rPr>
          <w:rFonts w:ascii="Arial" w:hAnsi="Arial" w:cs="Arial"/>
          <w:sz w:val="22"/>
          <w:szCs w:val="22"/>
        </w:rPr>
        <w:t>;</w:t>
      </w:r>
    </w:p>
    <w:p w:rsidR="00477D07" w:rsidRPr="00997F16" w:rsidRDefault="00477D07" w:rsidP="00477D07">
      <w:pPr>
        <w:pStyle w:val="ListParagraph"/>
        <w:ind w:left="1169" w:firstLine="271"/>
        <w:rPr>
          <w:rFonts w:ascii="Arial" w:hAnsi="Arial" w:cs="Arial"/>
          <w:sz w:val="22"/>
          <w:szCs w:val="22"/>
          <w:lang w:val="ro-RO" w:eastAsia="ro-RO"/>
        </w:rPr>
      </w:pPr>
      <w:r w:rsidRPr="00997F16">
        <w:rPr>
          <w:rFonts w:ascii="Arial" w:hAnsi="Arial" w:cs="Arial"/>
          <w:sz w:val="22"/>
          <w:szCs w:val="22"/>
        </w:rPr>
        <w:t>-</w:t>
      </w:r>
      <w:r w:rsidRPr="00997F16">
        <w:rPr>
          <w:rFonts w:ascii="Arial" w:hAnsi="Arial" w:cs="Arial"/>
          <w:sz w:val="22"/>
          <w:szCs w:val="22"/>
          <w:lang w:val="ro-RO" w:eastAsia="ro-RO"/>
        </w:rPr>
        <w:t>la data prevazuta in contract;</w:t>
      </w:r>
    </w:p>
    <w:p w:rsidR="00477D07" w:rsidRPr="00997F16" w:rsidRDefault="00477D07" w:rsidP="00477D07">
      <w:pPr>
        <w:pStyle w:val="ListParagraph"/>
        <w:ind w:left="898" w:firstLine="542"/>
        <w:rPr>
          <w:rFonts w:ascii="Arial" w:hAnsi="Arial" w:cs="Arial"/>
          <w:sz w:val="22"/>
          <w:szCs w:val="22"/>
          <w:lang w:val="ro-RO" w:eastAsia="ro-RO"/>
        </w:rPr>
      </w:pPr>
      <w:r w:rsidRPr="00997F16">
        <w:rPr>
          <w:rFonts w:ascii="Arial" w:hAnsi="Arial" w:cs="Arial"/>
          <w:sz w:val="22"/>
          <w:szCs w:val="22"/>
          <w:lang w:val="ro-RO" w:eastAsia="ro-RO"/>
        </w:rPr>
        <w:t>-la data interventiei unui act de autoritate;</w:t>
      </w:r>
    </w:p>
    <w:p w:rsidR="00477D07" w:rsidRPr="00997F16" w:rsidRDefault="00477D07" w:rsidP="00893EB8">
      <w:pPr>
        <w:pStyle w:val="ListParagraph"/>
        <w:tabs>
          <w:tab w:val="left" w:pos="0"/>
        </w:tabs>
        <w:ind w:left="0" w:firstLine="1440"/>
        <w:rPr>
          <w:rFonts w:ascii="Arial" w:hAnsi="Arial" w:cs="Arial"/>
          <w:sz w:val="22"/>
          <w:szCs w:val="22"/>
          <w:lang w:val="ro-RO" w:eastAsia="ro-RO"/>
        </w:rPr>
      </w:pPr>
      <w:r w:rsidRPr="00997F16">
        <w:rPr>
          <w:rFonts w:ascii="Arial" w:hAnsi="Arial" w:cs="Arial"/>
          <w:sz w:val="22"/>
          <w:szCs w:val="22"/>
          <w:lang w:val="ro-RO" w:eastAsia="ro-RO"/>
        </w:rPr>
        <w:t>-la aparitia unor circumstante care nu au putut fi prevazute la data incheierii acestuia si care conduc la modificarea clauzelor contractuale in asemenea masura incat indeplinirea contractului ar fi contrara vanzatorului si interesului public; acest fapt va fi notificat cumparatorului in termen de 10 zile de la momentul aparitiei unor astfel de circumstante sau de la momentul in care vanzatorul a avut cunostinta despre aparitia unor astfel de circumstante;</w:t>
      </w:r>
    </w:p>
    <w:p w:rsidR="0002208D" w:rsidRPr="00997F16" w:rsidRDefault="00477D07" w:rsidP="00477D07">
      <w:pPr>
        <w:pStyle w:val="ListParagraph"/>
        <w:ind w:left="1169" w:firstLine="271"/>
      </w:pPr>
      <w:r w:rsidRPr="00997F16">
        <w:rPr>
          <w:rFonts w:ascii="Arial" w:hAnsi="Arial" w:cs="Arial"/>
          <w:sz w:val="22"/>
          <w:szCs w:val="22"/>
          <w:lang w:val="ro-RO" w:eastAsia="ro-RO"/>
        </w:rPr>
        <w:t>-</w:t>
      </w:r>
      <w:r w:rsidRPr="00997F16">
        <w:rPr>
          <w:rFonts w:ascii="Arial" w:hAnsi="Arial" w:cs="Arial"/>
          <w:sz w:val="22"/>
          <w:szCs w:val="22"/>
        </w:rPr>
        <w:t>alte situatii prevazute in prezentul contract de vanzare-cumparare.</w:t>
      </w:r>
    </w:p>
    <w:p w:rsidR="0002208D" w:rsidRPr="00997F16" w:rsidRDefault="0002208D" w:rsidP="0002208D">
      <w:pPr>
        <w:rPr>
          <w:lang w:val="ro-RO"/>
        </w:rPr>
      </w:pPr>
      <w:r w:rsidRPr="00997F16">
        <w:rPr>
          <w:rFonts w:ascii="Arial" w:hAnsi="Arial" w:cs="Arial"/>
          <w:sz w:val="22"/>
          <w:szCs w:val="22"/>
          <w:lang w:val="ro-RO"/>
        </w:rPr>
        <w:t>17.3.Partea care invoca incetarea contractului de vanzare-cumparare va notifica celeilalte parti, in termen de maxim 15 zile de la constatarea neindeplinirii obligatiilor contractuale, si va prezenta actele justificative in termen de 10 zile de la incetarea evenimentului-cauza de incetare.</w:t>
      </w:r>
    </w:p>
    <w:p w:rsidR="0002208D" w:rsidRPr="00997F16" w:rsidRDefault="0002208D" w:rsidP="0002208D">
      <w:pPr>
        <w:rPr>
          <w:lang w:val="ro-RO"/>
        </w:rPr>
      </w:pPr>
      <w:r w:rsidRPr="00997F16">
        <w:rPr>
          <w:rFonts w:ascii="Arial" w:hAnsi="Arial" w:cs="Arial"/>
          <w:sz w:val="22"/>
          <w:szCs w:val="22"/>
          <w:lang w:val="ro-RO"/>
        </w:rPr>
        <w:t>17.4.In cazul in care executarea contractului de vanzare-cumparare este viciata de nereguli sau de frauda, partile pot dispune rezilierea printr-o notificare scrisa si fara interventia instantei de judecata.</w:t>
      </w:r>
    </w:p>
    <w:p w:rsidR="0002208D" w:rsidRPr="00997F16" w:rsidRDefault="0002208D" w:rsidP="0002208D">
      <w:pPr>
        <w:rPr>
          <w:lang w:val="ro-RO"/>
        </w:rPr>
      </w:pPr>
      <w:r w:rsidRPr="00997F16">
        <w:rPr>
          <w:rFonts w:ascii="Arial" w:hAnsi="Arial" w:cs="Arial"/>
          <w:sz w:val="22"/>
          <w:szCs w:val="22"/>
          <w:lang w:val="ro-RO"/>
        </w:rPr>
        <w:t>17.5.(1) In cazul in care neregulile sau frauda, sunt imputabile cumparatorului, vanzatorul poate, sa procedeze la recuperarea deseurilor deja facturate, proportional cu gravitatea neregulilor sau fraudei.</w:t>
      </w:r>
    </w:p>
    <w:p w:rsidR="00D47D9F" w:rsidRDefault="0002208D" w:rsidP="0002208D">
      <w:pPr>
        <w:rPr>
          <w:lang w:val="it-IT"/>
        </w:rPr>
      </w:pPr>
      <w:r w:rsidRPr="00997F16">
        <w:rPr>
          <w:rFonts w:ascii="Arial" w:eastAsia="Arial" w:hAnsi="Arial" w:cs="Arial"/>
          <w:sz w:val="22"/>
          <w:szCs w:val="22"/>
          <w:lang w:val="ro-RO"/>
        </w:rPr>
        <w:t xml:space="preserve">       </w:t>
      </w:r>
      <w:r w:rsidRPr="00997F16">
        <w:rPr>
          <w:rFonts w:ascii="Arial" w:hAnsi="Arial" w:cs="Arial"/>
          <w:sz w:val="22"/>
          <w:szCs w:val="22"/>
          <w:lang w:val="ro-RO"/>
        </w:rPr>
        <w:t xml:space="preserve">(2) Reluarea preluarii deseurilor dupa incetarea contractului de vanzare-cumparare in conditiile </w:t>
      </w:r>
      <w:r w:rsidR="00E0518A" w:rsidRPr="00997F16">
        <w:rPr>
          <w:rFonts w:ascii="Arial" w:hAnsi="Arial" w:cs="Arial"/>
          <w:sz w:val="22"/>
          <w:szCs w:val="22"/>
          <w:lang w:val="ro-RO"/>
        </w:rPr>
        <w:t>art.</w:t>
      </w:r>
      <w:r w:rsidRPr="00997F16">
        <w:rPr>
          <w:rFonts w:ascii="Arial" w:hAnsi="Arial" w:cs="Arial"/>
          <w:sz w:val="22"/>
          <w:szCs w:val="22"/>
          <w:lang w:val="ro-RO"/>
        </w:rPr>
        <w:t>(1) se realizeaza numai dupa dispozitia scrisa a vanzatorului.</w:t>
      </w:r>
    </w:p>
    <w:p w:rsidR="00D47D9F" w:rsidRDefault="00D47D9F" w:rsidP="0002208D">
      <w:pPr>
        <w:rPr>
          <w:lang w:val="it-IT"/>
        </w:rPr>
      </w:pPr>
    </w:p>
    <w:p w:rsidR="00D47D9F" w:rsidRDefault="00D47D9F" w:rsidP="0002208D">
      <w:pPr>
        <w:rPr>
          <w:lang w:val="it-IT"/>
        </w:rPr>
      </w:pPr>
    </w:p>
    <w:p w:rsidR="0002208D" w:rsidRPr="00997F16" w:rsidRDefault="0002208D" w:rsidP="0002208D">
      <w:pPr>
        <w:rPr>
          <w:lang w:val="it-IT"/>
        </w:rPr>
      </w:pPr>
      <w:r w:rsidRPr="00997F16">
        <w:rPr>
          <w:rFonts w:ascii="Arial" w:hAnsi="Arial" w:cs="Arial"/>
          <w:sz w:val="22"/>
          <w:szCs w:val="22"/>
          <w:lang w:val="ro-RO"/>
        </w:rPr>
        <w:t>17.6.In situatia rezilierii contractului de vanzare-cumparare ca urmare a neplatii in termen a facturilor, penalitatile de intarziere se vor calcula pana la data rezilierii.</w:t>
      </w:r>
    </w:p>
    <w:p w:rsidR="0002208D" w:rsidRPr="00997F16" w:rsidRDefault="0002208D" w:rsidP="0002208D">
      <w:pPr>
        <w:pStyle w:val="BodyTextIndent3"/>
        <w:spacing w:after="0"/>
        <w:ind w:left="0"/>
      </w:pPr>
      <w:r w:rsidRPr="00997F16">
        <w:rPr>
          <w:rFonts w:ascii="Arial" w:hAnsi="Arial" w:cs="Arial"/>
          <w:sz w:val="22"/>
          <w:szCs w:val="22"/>
        </w:rPr>
        <w:t>17.7.Daca vanzatorul reziliaza prezentul contract de vanzare-cumparare, va fi indreptatit sa recupereze de la cumparator, fara a renunta la celelalte actiuni la care este indreptatit in baza prezentului contract de vanzare-cumparare, orice pierdere sau prejudiciu suferit.</w:t>
      </w:r>
    </w:p>
    <w:p w:rsidR="0002208D" w:rsidRPr="00997F16" w:rsidRDefault="0002208D" w:rsidP="0002208D">
      <w:pPr>
        <w:rPr>
          <w:rFonts w:ascii="Arial" w:hAnsi="Arial" w:cs="Arial"/>
          <w:b/>
          <w:sz w:val="22"/>
          <w:szCs w:val="22"/>
          <w:lang w:val="ro-RO"/>
        </w:rPr>
      </w:pPr>
    </w:p>
    <w:p w:rsidR="0002208D" w:rsidRPr="00997F16" w:rsidRDefault="0002208D" w:rsidP="0002208D">
      <w:pPr>
        <w:rPr>
          <w:lang w:val="ro-RO"/>
        </w:rPr>
      </w:pPr>
      <w:r w:rsidRPr="00997F16">
        <w:rPr>
          <w:rFonts w:ascii="Arial" w:hAnsi="Arial" w:cs="Arial"/>
          <w:b/>
          <w:sz w:val="22"/>
          <w:szCs w:val="22"/>
          <w:lang w:val="ro-RO"/>
        </w:rPr>
        <w:t>18.Solutionarea litigiilor</w:t>
      </w:r>
    </w:p>
    <w:p w:rsidR="0002208D" w:rsidRPr="00997F16" w:rsidRDefault="0002208D" w:rsidP="0002208D">
      <w:pPr>
        <w:rPr>
          <w:lang w:val="ro-RO"/>
        </w:rPr>
      </w:pPr>
      <w:r w:rsidRPr="00997F16">
        <w:rPr>
          <w:rFonts w:ascii="Arial" w:hAnsi="Arial" w:cs="Arial"/>
          <w:bCs/>
          <w:sz w:val="22"/>
          <w:szCs w:val="22"/>
          <w:lang w:val="ro-RO"/>
        </w:rPr>
        <w:t>18.1.</w:t>
      </w:r>
      <w:r w:rsidRPr="00997F16">
        <w:rPr>
          <w:rFonts w:ascii="Arial" w:hAnsi="Arial" w:cs="Arial"/>
          <w:sz w:val="22"/>
          <w:szCs w:val="22"/>
          <w:lang w:val="ro-RO"/>
        </w:rPr>
        <w:t>Daca intre vanzator si cumparator apare o neintelegere sau o disputa de orice natura cu privire la incheierea sau derularea contractului de vanzare-cumparare, partile vor cauta sa solutioneze disputa pe cale amiabila, prin tratative directe.</w:t>
      </w:r>
    </w:p>
    <w:p w:rsidR="0002208D" w:rsidRPr="00997F16" w:rsidRDefault="0002208D" w:rsidP="0002208D">
      <w:pPr>
        <w:rPr>
          <w:lang w:val="it-IT"/>
        </w:rPr>
      </w:pPr>
      <w:r w:rsidRPr="00997F16">
        <w:rPr>
          <w:rFonts w:ascii="Arial" w:hAnsi="Arial" w:cs="Arial"/>
          <w:bCs/>
          <w:sz w:val="22"/>
          <w:szCs w:val="22"/>
          <w:lang w:val="ro-RO"/>
        </w:rPr>
        <w:t>18.2.</w:t>
      </w:r>
      <w:r w:rsidRPr="00997F16">
        <w:rPr>
          <w:rFonts w:ascii="Arial" w:hAnsi="Arial" w:cs="Arial"/>
          <w:sz w:val="22"/>
          <w:szCs w:val="22"/>
          <w:lang w:val="ro-RO"/>
        </w:rPr>
        <w:t>In cazul in care, partile nu reusesc sa solutioneze pe cale amiabila disputele sau neintelegerile in termen de 15 zile de la inceperea tratativelor, solutionarea acestor divergente intra in competenta instantei de judecata din Bacau.</w:t>
      </w:r>
    </w:p>
    <w:p w:rsidR="00893EB8" w:rsidRPr="00997F16" w:rsidRDefault="00893EB8" w:rsidP="0002208D">
      <w:pPr>
        <w:rPr>
          <w:rFonts w:ascii="Arial" w:hAnsi="Arial" w:cs="Arial"/>
          <w:sz w:val="22"/>
          <w:szCs w:val="22"/>
          <w:lang w:val="ro-RO"/>
        </w:rPr>
      </w:pPr>
    </w:p>
    <w:p w:rsidR="0002208D" w:rsidRPr="00997F16" w:rsidRDefault="0002208D" w:rsidP="0002208D">
      <w:pPr>
        <w:rPr>
          <w:lang w:val="it-IT"/>
        </w:rPr>
      </w:pPr>
      <w:r w:rsidRPr="00997F16">
        <w:rPr>
          <w:rFonts w:ascii="Arial" w:hAnsi="Arial" w:cs="Arial"/>
          <w:b/>
          <w:sz w:val="22"/>
          <w:szCs w:val="22"/>
          <w:lang w:val="ro-RO"/>
        </w:rPr>
        <w:t>19.Daune-interese</w:t>
      </w:r>
    </w:p>
    <w:p w:rsidR="0002208D" w:rsidRPr="00997F16" w:rsidRDefault="0002208D" w:rsidP="0002208D">
      <w:pPr>
        <w:rPr>
          <w:lang w:val="it-IT"/>
        </w:rPr>
      </w:pPr>
      <w:r w:rsidRPr="00997F16">
        <w:rPr>
          <w:rFonts w:ascii="Arial" w:hAnsi="Arial" w:cs="Arial"/>
          <w:sz w:val="22"/>
          <w:szCs w:val="22"/>
          <w:lang w:val="ro-RO"/>
        </w:rPr>
        <w:t xml:space="preserve">19.1.Cumparatorul este raspunzator pentru deteriorarea deseurilor, incidentele produse din vina sa in instalatiile vanzatorului in timpul manipularii, incarcarii si transportului deseurilor si va suporta ca daune, toate cheltuielile de remediere a acestor incidente si pentru orice alte pagube produse vanzatorului din vina sa. </w:t>
      </w:r>
    </w:p>
    <w:p w:rsidR="0002208D" w:rsidRPr="00997F16" w:rsidRDefault="0002208D" w:rsidP="0002208D">
      <w:pPr>
        <w:tabs>
          <w:tab w:val="center" w:pos="4153"/>
          <w:tab w:val="right" w:pos="8306"/>
        </w:tabs>
        <w:rPr>
          <w:lang w:val="it-IT"/>
        </w:rPr>
      </w:pPr>
      <w:r w:rsidRPr="00997F16">
        <w:rPr>
          <w:rFonts w:ascii="Arial" w:hAnsi="Arial" w:cs="Arial"/>
          <w:sz w:val="22"/>
          <w:szCs w:val="22"/>
          <w:lang w:val="ro-RO"/>
        </w:rPr>
        <w:t>19.2.In cazul in care vanzatorul este amendat pentru nerespectarea de catre cumparator a reglementarilor legale sau pentru prejudicii aduse mediului ori altor parti interesate, cumparatorul il va despagubi pe vanzator cu valoarea amenzilor.</w:t>
      </w:r>
    </w:p>
    <w:p w:rsidR="0002208D" w:rsidRPr="00997F16" w:rsidRDefault="0002208D" w:rsidP="0002208D">
      <w:pPr>
        <w:rPr>
          <w:rFonts w:ascii="Arial" w:hAnsi="Arial" w:cs="Arial"/>
          <w:sz w:val="22"/>
          <w:szCs w:val="22"/>
          <w:lang w:val="ro-RO"/>
        </w:rPr>
      </w:pPr>
    </w:p>
    <w:p w:rsidR="0002208D" w:rsidRPr="00997F16" w:rsidRDefault="0002208D" w:rsidP="0002208D">
      <w:pPr>
        <w:rPr>
          <w:lang w:val="ro-RO"/>
        </w:rPr>
      </w:pPr>
      <w:r w:rsidRPr="00997F16">
        <w:rPr>
          <w:rFonts w:ascii="Arial" w:hAnsi="Arial" w:cs="Arial"/>
          <w:b/>
          <w:sz w:val="22"/>
          <w:szCs w:val="22"/>
          <w:lang w:val="ro-RO"/>
        </w:rPr>
        <w:t>20.Limba care guverneaza contractul de vanzare-cumparare</w:t>
      </w:r>
    </w:p>
    <w:p w:rsidR="0002208D" w:rsidRPr="00997F16" w:rsidRDefault="0002208D" w:rsidP="0002208D">
      <w:pPr>
        <w:rPr>
          <w:rFonts w:ascii="Arial" w:hAnsi="Arial" w:cs="Arial"/>
          <w:sz w:val="22"/>
          <w:szCs w:val="22"/>
          <w:lang w:val="ro-RO"/>
        </w:rPr>
      </w:pPr>
      <w:r w:rsidRPr="00997F16">
        <w:rPr>
          <w:rFonts w:ascii="Arial" w:hAnsi="Arial" w:cs="Arial"/>
          <w:bCs/>
          <w:sz w:val="22"/>
          <w:szCs w:val="22"/>
          <w:lang w:val="ro-RO"/>
        </w:rPr>
        <w:t>20.1.</w:t>
      </w:r>
      <w:r w:rsidRPr="00997F16">
        <w:rPr>
          <w:rFonts w:ascii="Arial" w:hAnsi="Arial" w:cs="Arial"/>
          <w:sz w:val="22"/>
          <w:szCs w:val="22"/>
          <w:lang w:val="ro-RO"/>
        </w:rPr>
        <w:t>Contractul de vanzare-cumparare se va incheia si se va derula in limba romana.</w:t>
      </w:r>
    </w:p>
    <w:p w:rsidR="0002208D" w:rsidRPr="00997F16" w:rsidRDefault="0002208D" w:rsidP="0002208D">
      <w:pPr>
        <w:rPr>
          <w:lang w:val="it-IT"/>
        </w:rPr>
      </w:pPr>
      <w:r w:rsidRPr="00997F16">
        <w:rPr>
          <w:rFonts w:ascii="Arial" w:hAnsi="Arial" w:cs="Arial"/>
          <w:bCs/>
          <w:sz w:val="22"/>
          <w:szCs w:val="22"/>
          <w:lang w:val="ro-RO"/>
        </w:rPr>
        <w:t>20.2.</w:t>
      </w:r>
      <w:r w:rsidRPr="00997F16">
        <w:rPr>
          <w:rFonts w:ascii="Arial" w:hAnsi="Arial" w:cs="Arial"/>
          <w:sz w:val="22"/>
          <w:szCs w:val="22"/>
          <w:lang w:val="ro-RO"/>
        </w:rPr>
        <w:t>Orice alte documente necesare derularii contractului de vanzare -cumparare care sunt redactate in alta limba vor fi insotite de traducere autorizata, in limba romana.</w:t>
      </w:r>
    </w:p>
    <w:p w:rsidR="004503D6" w:rsidRPr="00997F16" w:rsidRDefault="004503D6" w:rsidP="0002208D">
      <w:pPr>
        <w:rPr>
          <w:rFonts w:ascii="Arial" w:hAnsi="Arial" w:cs="Arial"/>
          <w:sz w:val="22"/>
          <w:szCs w:val="22"/>
          <w:lang w:val="ro-RO"/>
        </w:rPr>
      </w:pPr>
    </w:p>
    <w:p w:rsidR="0002208D" w:rsidRPr="00997F16" w:rsidRDefault="0002208D" w:rsidP="0002208D">
      <w:pPr>
        <w:rPr>
          <w:lang w:val="it-IT"/>
        </w:rPr>
      </w:pPr>
      <w:r w:rsidRPr="00997F16">
        <w:rPr>
          <w:rFonts w:ascii="Arial" w:hAnsi="Arial" w:cs="Arial"/>
          <w:b/>
          <w:sz w:val="22"/>
          <w:szCs w:val="22"/>
          <w:lang w:val="ro-RO"/>
        </w:rPr>
        <w:t>21.Comunicari</w:t>
      </w:r>
    </w:p>
    <w:p w:rsidR="0002208D" w:rsidRPr="00997F16" w:rsidRDefault="0002208D" w:rsidP="0002208D">
      <w:pPr>
        <w:pStyle w:val="DefaultText"/>
      </w:pPr>
      <w:r w:rsidRPr="00997F16">
        <w:rPr>
          <w:rFonts w:ascii="Arial" w:hAnsi="Arial" w:cs="Arial"/>
          <w:bCs/>
          <w:sz w:val="22"/>
          <w:szCs w:val="22"/>
          <w:lang w:val="ro-RO"/>
        </w:rPr>
        <w:t xml:space="preserve">21.1.(1) </w:t>
      </w:r>
      <w:r w:rsidRPr="00997F16">
        <w:rPr>
          <w:rFonts w:ascii="Arial" w:hAnsi="Arial" w:cs="Arial"/>
          <w:sz w:val="22"/>
          <w:szCs w:val="22"/>
          <w:lang w:val="ro-RO"/>
        </w:rPr>
        <w:t>Orice comunicare intre parti, referitoare la indeplinirea prezentului contract de vanzare-cumparare, trebuie sa fie transmisa in scris la datele de contact din partea introductiva a contractului sau la persoanele desemnate in acest scop.</w:t>
      </w:r>
    </w:p>
    <w:p w:rsidR="0002208D" w:rsidRPr="00997F16" w:rsidRDefault="0002208D" w:rsidP="0002208D">
      <w:pPr>
        <w:rPr>
          <w:lang w:val="it-IT"/>
        </w:rPr>
      </w:pPr>
      <w:r w:rsidRPr="00997F16">
        <w:rPr>
          <w:rFonts w:ascii="Arial" w:eastAsia="Arial" w:hAnsi="Arial" w:cs="Arial"/>
          <w:sz w:val="22"/>
          <w:szCs w:val="22"/>
          <w:lang w:val="ro-RO"/>
        </w:rPr>
        <w:t xml:space="preserve">        </w:t>
      </w:r>
      <w:r w:rsidRPr="00997F16">
        <w:rPr>
          <w:rFonts w:ascii="Arial" w:hAnsi="Arial" w:cs="Arial"/>
          <w:sz w:val="22"/>
          <w:szCs w:val="22"/>
          <w:lang w:val="ro-RO"/>
        </w:rPr>
        <w:t>(2) Orice document scris trebuie inregistrat atat in momentul transmiterii cat si in momentul primirii.</w:t>
      </w:r>
    </w:p>
    <w:p w:rsidR="0002208D" w:rsidRPr="00997F16" w:rsidRDefault="0002208D" w:rsidP="0002208D">
      <w:pPr>
        <w:rPr>
          <w:rFonts w:ascii="Arial" w:hAnsi="Arial" w:cs="Arial"/>
          <w:sz w:val="22"/>
          <w:szCs w:val="22"/>
          <w:lang w:val="ro-RO"/>
        </w:rPr>
      </w:pPr>
      <w:r w:rsidRPr="00997F16">
        <w:rPr>
          <w:rFonts w:ascii="Arial" w:hAnsi="Arial" w:cs="Arial"/>
          <w:bCs/>
          <w:sz w:val="22"/>
          <w:szCs w:val="22"/>
          <w:lang w:val="ro-RO"/>
        </w:rPr>
        <w:t>21.2.</w:t>
      </w:r>
      <w:r w:rsidRPr="00997F16">
        <w:rPr>
          <w:rFonts w:ascii="Arial" w:hAnsi="Arial" w:cs="Arial"/>
          <w:sz w:val="22"/>
          <w:szCs w:val="22"/>
          <w:lang w:val="ro-RO"/>
        </w:rPr>
        <w:t>Comunicarile dintre parti se pot face prin e-mail sau fax, cu conditia confirmarii in scris a primirii comunicarii respective.</w:t>
      </w:r>
    </w:p>
    <w:p w:rsidR="0002208D" w:rsidRDefault="0002208D" w:rsidP="0002208D">
      <w:pPr>
        <w:pStyle w:val="DefaultText"/>
        <w:rPr>
          <w:rFonts w:ascii="Arial" w:hAnsi="Arial" w:cs="Arial"/>
          <w:sz w:val="22"/>
          <w:szCs w:val="22"/>
          <w:lang w:val="ro-RO" w:eastAsia="ro-RO"/>
        </w:rPr>
      </w:pPr>
      <w:r w:rsidRPr="00997F16">
        <w:rPr>
          <w:rFonts w:ascii="Arial" w:hAnsi="Arial" w:cs="Arial"/>
          <w:sz w:val="22"/>
          <w:szCs w:val="22"/>
          <w:lang w:val="ro-RO"/>
        </w:rPr>
        <w:t>21.3.</w:t>
      </w:r>
      <w:r w:rsidRPr="00997F16">
        <w:rPr>
          <w:rFonts w:ascii="Arial" w:hAnsi="Arial" w:cs="Arial"/>
          <w:sz w:val="22"/>
          <w:szCs w:val="22"/>
          <w:lang w:val="ro-RO" w:eastAsia="ro-RO"/>
        </w:rPr>
        <w:t>Atunci cand exista un termen limita pentru primirea unei comunicari scrise, expeditorul trebuie sa solicite confirmarea primirii respectivei comunicari. In toate situatiile, expeditorul va lua toate masurile necesare pentru a asigura primirea in termen a comunicarilor.</w:t>
      </w:r>
    </w:p>
    <w:p w:rsidR="009653E5" w:rsidRPr="00E904B5" w:rsidRDefault="009653E5" w:rsidP="009653E5">
      <w:pPr>
        <w:pStyle w:val="DefaultText"/>
        <w:rPr>
          <w:rFonts w:ascii="Arial" w:hAnsi="Arial" w:cs="Arial"/>
          <w:sz w:val="22"/>
          <w:szCs w:val="22"/>
        </w:rPr>
      </w:pPr>
      <w:r>
        <w:rPr>
          <w:rFonts w:ascii="Arial" w:hAnsi="Arial" w:cs="Arial"/>
          <w:sz w:val="22"/>
          <w:szCs w:val="22"/>
          <w:lang w:val="ro-RO"/>
        </w:rPr>
        <w:t>21</w:t>
      </w:r>
      <w:r w:rsidRPr="00E904B5">
        <w:rPr>
          <w:rFonts w:ascii="Arial" w:hAnsi="Arial" w:cs="Arial"/>
          <w:sz w:val="22"/>
          <w:szCs w:val="22"/>
          <w:lang w:val="ro-RO"/>
        </w:rPr>
        <w:t>.4.</w:t>
      </w:r>
      <w:r w:rsidRPr="00E904B5">
        <w:rPr>
          <w:rFonts w:ascii="Arial" w:hAnsi="Arial" w:cs="Arial"/>
          <w:sz w:val="22"/>
          <w:szCs w:val="22"/>
        </w:rPr>
        <w:t>Orice comunicare intre parti trebuie sa contina precizari cu privire la elementele de identificare ale contractului (titlul si numarul de inregistrare) si sa fie transmisa la adresa/adresele mentionate in preambulul contractului.</w:t>
      </w:r>
    </w:p>
    <w:p w:rsidR="007B3077" w:rsidRPr="007B3077" w:rsidRDefault="007B3077" w:rsidP="007B3077">
      <w:pPr>
        <w:pStyle w:val="DefaultText"/>
        <w:rPr>
          <w:rFonts w:ascii="Arial" w:hAnsi="Arial" w:cs="Arial"/>
          <w:sz w:val="22"/>
          <w:szCs w:val="22"/>
        </w:rPr>
      </w:pPr>
      <w:r w:rsidRPr="007B3077">
        <w:rPr>
          <w:rFonts w:ascii="Arial" w:hAnsi="Arial" w:cs="Arial"/>
          <w:sz w:val="22"/>
          <w:szCs w:val="22"/>
          <w:lang w:val="ro-RO"/>
        </w:rPr>
        <w:t>2</w:t>
      </w:r>
      <w:r w:rsidR="00B50EEB">
        <w:rPr>
          <w:rFonts w:ascii="Arial" w:hAnsi="Arial" w:cs="Arial"/>
          <w:sz w:val="22"/>
          <w:szCs w:val="22"/>
          <w:lang w:val="ro-RO"/>
        </w:rPr>
        <w:t>1</w:t>
      </w:r>
      <w:r w:rsidRPr="007B3077">
        <w:rPr>
          <w:rFonts w:ascii="Arial" w:hAnsi="Arial" w:cs="Arial"/>
          <w:sz w:val="22"/>
          <w:szCs w:val="22"/>
          <w:lang w:val="ro-RO"/>
        </w:rPr>
        <w:t>.</w:t>
      </w:r>
      <w:r w:rsidR="009653E5">
        <w:rPr>
          <w:rFonts w:ascii="Arial" w:hAnsi="Arial" w:cs="Arial"/>
          <w:sz w:val="22"/>
          <w:szCs w:val="22"/>
          <w:lang w:val="ro-RO"/>
        </w:rPr>
        <w:t>5</w:t>
      </w:r>
      <w:r w:rsidRPr="007B3077">
        <w:rPr>
          <w:rFonts w:ascii="Arial" w:hAnsi="Arial" w:cs="Arial"/>
          <w:sz w:val="22"/>
          <w:szCs w:val="22"/>
          <w:lang w:val="ro-RO"/>
        </w:rPr>
        <w:t>.</w:t>
      </w:r>
      <w:r w:rsidRPr="007B3077">
        <w:rPr>
          <w:rFonts w:ascii="Arial" w:hAnsi="Arial" w:cs="Arial"/>
          <w:sz w:val="22"/>
          <w:szCs w:val="22"/>
        </w:rPr>
        <w:t>Orice comunicare facuta de una dintre parti va fi considerata primita:</w:t>
      </w:r>
    </w:p>
    <w:p w:rsidR="007B3077" w:rsidRPr="007B3077" w:rsidRDefault="007B3077" w:rsidP="007B3077">
      <w:pPr>
        <w:pStyle w:val="ListParagraph"/>
        <w:numPr>
          <w:ilvl w:val="0"/>
          <w:numId w:val="46"/>
        </w:numPr>
        <w:rPr>
          <w:rFonts w:ascii="Arial" w:hAnsi="Arial" w:cs="Arial"/>
          <w:sz w:val="22"/>
          <w:szCs w:val="22"/>
        </w:rPr>
      </w:pPr>
      <w:r w:rsidRPr="007B3077">
        <w:rPr>
          <w:rFonts w:ascii="Arial" w:hAnsi="Arial" w:cs="Arial"/>
          <w:sz w:val="22"/>
          <w:szCs w:val="22"/>
        </w:rPr>
        <w:t>la momentul inmanarii, daca este depusa personal de catre una dintre parti,</w:t>
      </w:r>
    </w:p>
    <w:p w:rsidR="007B3077" w:rsidRPr="007B3077" w:rsidRDefault="007B3077" w:rsidP="007B3077">
      <w:pPr>
        <w:pStyle w:val="ListParagraph"/>
        <w:numPr>
          <w:ilvl w:val="0"/>
          <w:numId w:val="46"/>
        </w:numPr>
        <w:rPr>
          <w:rFonts w:ascii="Arial" w:hAnsi="Arial" w:cs="Arial"/>
          <w:sz w:val="22"/>
          <w:szCs w:val="22"/>
        </w:rPr>
      </w:pPr>
      <w:r w:rsidRPr="007B3077">
        <w:rPr>
          <w:rFonts w:ascii="Arial" w:hAnsi="Arial" w:cs="Arial"/>
          <w:sz w:val="22"/>
          <w:szCs w:val="22"/>
        </w:rPr>
        <w:t>la momentul primirii de catre destinatar, in cazul trimiterii prin scrisoare recomandata cu confirmare de primire,</w:t>
      </w:r>
    </w:p>
    <w:p w:rsidR="007B3077" w:rsidRPr="007B3077" w:rsidRDefault="007B3077" w:rsidP="007B3077">
      <w:pPr>
        <w:pStyle w:val="ListParagraph"/>
        <w:numPr>
          <w:ilvl w:val="0"/>
          <w:numId w:val="46"/>
        </w:numPr>
        <w:rPr>
          <w:rFonts w:ascii="Arial" w:hAnsi="Arial" w:cs="Arial"/>
          <w:sz w:val="22"/>
          <w:szCs w:val="22"/>
        </w:rPr>
      </w:pPr>
      <w:r w:rsidRPr="007B3077">
        <w:rPr>
          <w:rFonts w:ascii="Arial" w:hAnsi="Arial" w:cs="Arial"/>
          <w:sz w:val="22"/>
          <w:szCs w:val="22"/>
        </w:rPr>
        <w:t>la momentul transmiterii, in cazul in care comunicarea este facuta prin fax sau e-mail (cu conditia ca trimiterea sa nu fi intervenit intr-o zi nelucratoare, caz in care va fi considerata primita la prima ora a zilei lucratoare urmatoare).</w:t>
      </w:r>
    </w:p>
    <w:p w:rsidR="007B3077" w:rsidRPr="007B3077" w:rsidRDefault="007B3077" w:rsidP="007B3077">
      <w:pPr>
        <w:pStyle w:val="ListParagraph"/>
        <w:ind w:left="0"/>
        <w:contextualSpacing w:val="0"/>
        <w:rPr>
          <w:rFonts w:ascii="Arial" w:hAnsi="Arial" w:cs="Arial"/>
          <w:sz w:val="22"/>
          <w:szCs w:val="22"/>
        </w:rPr>
      </w:pPr>
      <w:r w:rsidRPr="007B3077">
        <w:rPr>
          <w:rFonts w:ascii="Arial" w:hAnsi="Arial" w:cs="Arial"/>
          <w:sz w:val="22"/>
          <w:szCs w:val="22"/>
        </w:rPr>
        <w:t>2</w:t>
      </w:r>
      <w:r w:rsidR="00B50EEB">
        <w:rPr>
          <w:rFonts w:ascii="Arial" w:hAnsi="Arial" w:cs="Arial"/>
          <w:sz w:val="22"/>
          <w:szCs w:val="22"/>
        </w:rPr>
        <w:t>1</w:t>
      </w:r>
      <w:r w:rsidRPr="007B3077">
        <w:rPr>
          <w:rFonts w:ascii="Arial" w:hAnsi="Arial" w:cs="Arial"/>
          <w:sz w:val="22"/>
          <w:szCs w:val="22"/>
        </w:rPr>
        <w:t>.</w:t>
      </w:r>
      <w:r w:rsidR="009653E5">
        <w:rPr>
          <w:rFonts w:ascii="Arial" w:hAnsi="Arial" w:cs="Arial"/>
          <w:sz w:val="22"/>
          <w:szCs w:val="22"/>
        </w:rPr>
        <w:t>6</w:t>
      </w:r>
      <w:r w:rsidRPr="007B3077">
        <w:rPr>
          <w:rFonts w:ascii="Arial" w:hAnsi="Arial" w:cs="Arial"/>
          <w:sz w:val="22"/>
          <w:szCs w:val="22"/>
        </w:rPr>
        <w:t>.In orice situatie in care este necesara emiterea de notificari, instiintari, instructiuni sau alte forme de comunicare de catre una dintre parti, daca nu este specificat altfel, aceste comunicari vor fi redactate in limba contractului si nu vor fi retinute sau intarziate in mod nejustificat.</w:t>
      </w:r>
    </w:p>
    <w:p w:rsidR="007B3077" w:rsidRPr="007B3077" w:rsidRDefault="007B3077" w:rsidP="007B3077">
      <w:pPr>
        <w:pStyle w:val="DefaultText"/>
        <w:rPr>
          <w:rFonts w:ascii="Arial" w:hAnsi="Arial" w:cs="Arial"/>
          <w:b/>
          <w:sz w:val="22"/>
          <w:szCs w:val="22"/>
          <w:lang w:val="ro-RO"/>
        </w:rPr>
      </w:pPr>
      <w:r w:rsidRPr="007B3077">
        <w:rPr>
          <w:rFonts w:ascii="Arial" w:hAnsi="Arial" w:cs="Arial"/>
          <w:sz w:val="22"/>
          <w:szCs w:val="22"/>
        </w:rPr>
        <w:t>2</w:t>
      </w:r>
      <w:r w:rsidR="00B50EEB">
        <w:rPr>
          <w:rFonts w:ascii="Arial" w:hAnsi="Arial" w:cs="Arial"/>
          <w:sz w:val="22"/>
          <w:szCs w:val="22"/>
        </w:rPr>
        <w:t>1</w:t>
      </w:r>
      <w:r w:rsidRPr="007B3077">
        <w:rPr>
          <w:rFonts w:ascii="Arial" w:hAnsi="Arial" w:cs="Arial"/>
          <w:sz w:val="22"/>
          <w:szCs w:val="22"/>
        </w:rPr>
        <w:t>.</w:t>
      </w:r>
      <w:r w:rsidR="009653E5">
        <w:rPr>
          <w:rFonts w:ascii="Arial" w:hAnsi="Arial" w:cs="Arial"/>
          <w:sz w:val="22"/>
          <w:szCs w:val="22"/>
        </w:rPr>
        <w:t>7</w:t>
      </w:r>
      <w:r w:rsidRPr="007B3077">
        <w:rPr>
          <w:rFonts w:ascii="Arial" w:hAnsi="Arial" w:cs="Arial"/>
          <w:sz w:val="22"/>
          <w:szCs w:val="22"/>
        </w:rPr>
        <w:t>.Nicio modificare a datelor de contact prevazute in prezentul contract nu este opozabila celeilalte parti, decat in cazul in care a fost notificata in prealabil.</w:t>
      </w:r>
    </w:p>
    <w:p w:rsidR="007071DD" w:rsidRDefault="007071DD" w:rsidP="0002208D">
      <w:pPr>
        <w:rPr>
          <w:rFonts w:ascii="Arial" w:hAnsi="Arial" w:cs="Arial"/>
          <w:sz w:val="22"/>
          <w:szCs w:val="22"/>
          <w:lang w:val="ro-RO"/>
        </w:rPr>
      </w:pPr>
    </w:p>
    <w:p w:rsidR="00EF5CE5" w:rsidRDefault="00EF5CE5" w:rsidP="0002208D">
      <w:pPr>
        <w:rPr>
          <w:rFonts w:ascii="Arial" w:hAnsi="Arial" w:cs="Arial"/>
          <w:sz w:val="22"/>
          <w:szCs w:val="22"/>
          <w:lang w:val="ro-RO"/>
        </w:rPr>
      </w:pPr>
    </w:p>
    <w:p w:rsidR="00EF5CE5" w:rsidRDefault="00EF5CE5" w:rsidP="0002208D">
      <w:pPr>
        <w:rPr>
          <w:rFonts w:ascii="Arial" w:hAnsi="Arial" w:cs="Arial"/>
          <w:sz w:val="22"/>
          <w:szCs w:val="22"/>
          <w:lang w:val="ro-RO"/>
        </w:rPr>
      </w:pPr>
    </w:p>
    <w:p w:rsidR="00EF5CE5" w:rsidRDefault="00EF5CE5" w:rsidP="0002208D">
      <w:pPr>
        <w:rPr>
          <w:rFonts w:ascii="Arial" w:hAnsi="Arial" w:cs="Arial"/>
          <w:sz w:val="22"/>
          <w:szCs w:val="22"/>
          <w:lang w:val="ro-RO"/>
        </w:rPr>
      </w:pPr>
    </w:p>
    <w:p w:rsidR="00EF5CE5" w:rsidRPr="00997F16" w:rsidRDefault="00EF5CE5" w:rsidP="0002208D">
      <w:pPr>
        <w:rPr>
          <w:rFonts w:ascii="Arial" w:hAnsi="Arial" w:cs="Arial"/>
          <w:sz w:val="22"/>
          <w:szCs w:val="22"/>
          <w:lang w:val="ro-RO"/>
        </w:rPr>
      </w:pPr>
    </w:p>
    <w:p w:rsidR="0002208D" w:rsidRPr="00997F16" w:rsidRDefault="0002208D" w:rsidP="0002208D">
      <w:pPr>
        <w:rPr>
          <w:lang w:val="ro-RO"/>
        </w:rPr>
      </w:pPr>
      <w:r w:rsidRPr="00997F16">
        <w:rPr>
          <w:rFonts w:ascii="Arial" w:hAnsi="Arial" w:cs="Arial"/>
          <w:b/>
          <w:sz w:val="22"/>
          <w:szCs w:val="22"/>
          <w:lang w:val="ro-RO"/>
        </w:rPr>
        <w:t>22.Legea aplicabila contractului de vanzare-cumparare</w:t>
      </w:r>
    </w:p>
    <w:p w:rsidR="0002208D" w:rsidRPr="00997F16" w:rsidRDefault="0002208D" w:rsidP="0002208D">
      <w:pPr>
        <w:rPr>
          <w:lang w:val="ro-RO"/>
        </w:rPr>
      </w:pPr>
      <w:r w:rsidRPr="00997F16">
        <w:rPr>
          <w:rFonts w:ascii="Arial" w:hAnsi="Arial" w:cs="Arial"/>
          <w:bCs/>
          <w:sz w:val="22"/>
          <w:szCs w:val="22"/>
          <w:lang w:val="ro-RO"/>
        </w:rPr>
        <w:t>22.1.</w:t>
      </w:r>
      <w:r w:rsidRPr="00997F16">
        <w:rPr>
          <w:rFonts w:ascii="Arial" w:hAnsi="Arial" w:cs="Arial"/>
          <w:sz w:val="22"/>
          <w:szCs w:val="22"/>
          <w:lang w:val="ro-RO"/>
        </w:rPr>
        <w:t>Contractul de vanzare-cumparare va fi interpretat conform legilor din Romania.</w:t>
      </w:r>
    </w:p>
    <w:p w:rsidR="0002208D" w:rsidRPr="00997F16" w:rsidRDefault="0002208D" w:rsidP="0002208D">
      <w:pPr>
        <w:rPr>
          <w:lang w:val="ro-RO"/>
        </w:rPr>
      </w:pPr>
      <w:r w:rsidRPr="00997F16">
        <w:rPr>
          <w:rFonts w:ascii="Arial" w:hAnsi="Arial" w:cs="Arial"/>
          <w:sz w:val="22"/>
          <w:szCs w:val="22"/>
          <w:lang w:val="ro-RO"/>
        </w:rPr>
        <w:t>22.2.Cumparatorul va respecta si se va supune tuturor legilor si reglementarilor din Romania, in vigoare precum si reglementarilor direct aplicabile ale Uniunii Europene si se va asigura ca personalul sau, salariat sau contractat de acesta, conducerea sa, subordonatii acestuia, si salariatii din teritoriu vor respecta si se vor supune de asemenea acelorasi legi si reglementari.</w:t>
      </w:r>
    </w:p>
    <w:p w:rsidR="0002208D" w:rsidRPr="00997F16" w:rsidRDefault="0002208D" w:rsidP="0002208D">
      <w:pPr>
        <w:pStyle w:val="NormalArial"/>
        <w:spacing w:line="240" w:lineRule="auto"/>
        <w:rPr>
          <w:b/>
          <w:bCs/>
          <w:color w:val="auto"/>
          <w:sz w:val="22"/>
          <w:szCs w:val="22"/>
          <w:lang w:val="ro-RO"/>
        </w:rPr>
      </w:pPr>
    </w:p>
    <w:p w:rsidR="0002208D" w:rsidRPr="00997F16" w:rsidRDefault="0002208D" w:rsidP="0002208D">
      <w:pPr>
        <w:pStyle w:val="NormalArial"/>
        <w:spacing w:line="240" w:lineRule="auto"/>
        <w:rPr>
          <w:color w:val="auto"/>
          <w:lang w:val="ro-RO"/>
        </w:rPr>
      </w:pPr>
      <w:r w:rsidRPr="00997F16">
        <w:rPr>
          <w:b/>
          <w:bCs/>
          <w:color w:val="auto"/>
          <w:sz w:val="22"/>
          <w:szCs w:val="22"/>
          <w:lang w:val="ro-RO"/>
        </w:rPr>
        <w:t>23.Dispozitii finale</w:t>
      </w:r>
    </w:p>
    <w:p w:rsidR="009272E0" w:rsidRPr="00997F16" w:rsidRDefault="009272E0" w:rsidP="009272E0">
      <w:pPr>
        <w:rPr>
          <w:rFonts w:ascii="Arial" w:hAnsi="Arial" w:cs="Arial"/>
          <w:sz w:val="22"/>
          <w:szCs w:val="22"/>
        </w:rPr>
      </w:pPr>
      <w:r w:rsidRPr="00997F16">
        <w:rPr>
          <w:rFonts w:ascii="Arial" w:hAnsi="Arial" w:cs="Arial"/>
          <w:sz w:val="22"/>
          <w:szCs w:val="22"/>
        </w:rPr>
        <w:t>23.1.Cumparatorul a luat la cunostinta despre drepturile conferite de Legea nr.</w:t>
      </w:r>
      <w:r w:rsidRPr="00997F16">
        <w:rPr>
          <w:rFonts w:ascii="Arial" w:hAnsi="Arial" w:cs="Arial"/>
          <w:b/>
          <w:sz w:val="22"/>
          <w:szCs w:val="22"/>
        </w:rPr>
        <w:t xml:space="preserve"> </w:t>
      </w:r>
      <w:r w:rsidRPr="00997F16">
        <w:rPr>
          <w:rStyle w:val="do1"/>
          <w:rFonts w:ascii="Arial" w:hAnsi="Arial" w:cs="Arial"/>
          <w:b w:val="0"/>
          <w:sz w:val="22"/>
          <w:szCs w:val="22"/>
        </w:rPr>
        <w:t xml:space="preserve">190 din 18 iulie 2018 privind masuri de punere in aplicare a Regulamentului (UE) </w:t>
      </w:r>
      <w:hyperlink r:id="rId8" w:history="1">
        <w:r w:rsidRPr="00997F16">
          <w:rPr>
            <w:rStyle w:val="Hyperlink"/>
            <w:rFonts w:ascii="Arial" w:hAnsi="Arial" w:cs="Arial"/>
            <w:color w:val="auto"/>
            <w:sz w:val="22"/>
            <w:szCs w:val="22"/>
          </w:rPr>
          <w:t>2016/679</w:t>
        </w:r>
      </w:hyperlink>
      <w:r w:rsidRPr="00997F16">
        <w:rPr>
          <w:rStyle w:val="do1"/>
          <w:rFonts w:ascii="Arial" w:hAnsi="Arial" w:cs="Arial"/>
          <w:b w:val="0"/>
          <w:sz w:val="22"/>
          <w:szCs w:val="22"/>
        </w:rPr>
        <w:t xml:space="preserve"> al Parlamentului European si al Consiliului din 27 aprilie 2016 privind protectia persoanelor fizice in ceea ce priveste prelucrarea datelor cu caracter personal si privind libera circulatie a acestor date si de abrogare a Directivei </w:t>
      </w:r>
      <w:hyperlink r:id="rId9" w:history="1">
        <w:r w:rsidRPr="00997F16">
          <w:rPr>
            <w:rStyle w:val="Hyperlink"/>
            <w:rFonts w:ascii="Arial" w:hAnsi="Arial" w:cs="Arial"/>
            <w:color w:val="auto"/>
            <w:sz w:val="22"/>
            <w:szCs w:val="22"/>
          </w:rPr>
          <w:t>95/46/CE</w:t>
        </w:r>
      </w:hyperlink>
      <w:r w:rsidRPr="00997F16">
        <w:rPr>
          <w:rStyle w:val="do1"/>
          <w:rFonts w:ascii="Arial" w:hAnsi="Arial" w:cs="Arial"/>
          <w:b w:val="0"/>
          <w:sz w:val="22"/>
          <w:szCs w:val="22"/>
        </w:rPr>
        <w:t xml:space="preserve"> (Regulamentul general privind protectia datelor) </w:t>
      </w:r>
      <w:r w:rsidRPr="00997F16">
        <w:rPr>
          <w:rFonts w:ascii="Arial" w:hAnsi="Arial" w:cs="Arial"/>
          <w:sz w:val="22"/>
          <w:szCs w:val="22"/>
        </w:rPr>
        <w:t>si este de acord ca vanzatorul sa prelucreze datele cu caracter personal furnizate confrom prezentului contract de vanzare-cumparare.</w:t>
      </w:r>
    </w:p>
    <w:p w:rsidR="0002208D" w:rsidRPr="00997F16" w:rsidRDefault="0002208D" w:rsidP="0002208D">
      <w:pPr>
        <w:pStyle w:val="NormalArial"/>
        <w:spacing w:line="240" w:lineRule="auto"/>
        <w:rPr>
          <w:color w:val="auto"/>
          <w:lang w:val="ro-RO"/>
        </w:rPr>
      </w:pPr>
      <w:r w:rsidRPr="00997F16">
        <w:rPr>
          <w:bCs/>
          <w:color w:val="auto"/>
          <w:sz w:val="22"/>
          <w:szCs w:val="22"/>
          <w:lang w:val="ro-RO"/>
        </w:rPr>
        <w:t>23.</w:t>
      </w:r>
      <w:r w:rsidR="009272E0" w:rsidRPr="00997F16">
        <w:rPr>
          <w:bCs/>
          <w:color w:val="auto"/>
          <w:sz w:val="22"/>
          <w:szCs w:val="22"/>
          <w:lang w:val="ro-RO"/>
        </w:rPr>
        <w:t>2</w:t>
      </w:r>
      <w:r w:rsidRPr="00997F16">
        <w:rPr>
          <w:bCs/>
          <w:color w:val="auto"/>
          <w:sz w:val="22"/>
          <w:szCs w:val="22"/>
          <w:lang w:val="ro-RO"/>
        </w:rPr>
        <w:t>.</w:t>
      </w:r>
      <w:r w:rsidRPr="00997F16">
        <w:rPr>
          <w:color w:val="auto"/>
          <w:sz w:val="22"/>
          <w:szCs w:val="22"/>
          <w:lang w:val="ro-RO"/>
        </w:rPr>
        <w:t>Prezentul contract de vanzare-cumparare a fost incheiat in 3 (trei) exemplare cu valoare juridica de original, 1 (unu) exemplar pentru cumparator si 2 (doua) exemplare pentru vanzator.</w:t>
      </w:r>
    </w:p>
    <w:p w:rsidR="0002208D" w:rsidRPr="00997F16" w:rsidRDefault="0002208D" w:rsidP="0002208D">
      <w:pPr>
        <w:rPr>
          <w:lang w:val="it-IT"/>
        </w:rPr>
      </w:pPr>
      <w:r w:rsidRPr="00997F16">
        <w:rPr>
          <w:rFonts w:ascii="Arial" w:hAnsi="Arial" w:cs="Arial"/>
          <w:bCs/>
          <w:sz w:val="22"/>
          <w:szCs w:val="22"/>
          <w:lang w:val="ro-RO"/>
        </w:rPr>
        <w:t>23.</w:t>
      </w:r>
      <w:r w:rsidR="009272E0" w:rsidRPr="00997F16">
        <w:rPr>
          <w:rFonts w:ascii="Arial" w:hAnsi="Arial" w:cs="Arial"/>
          <w:bCs/>
          <w:sz w:val="22"/>
          <w:szCs w:val="22"/>
          <w:lang w:val="ro-RO"/>
        </w:rPr>
        <w:t>3</w:t>
      </w:r>
      <w:r w:rsidRPr="00997F16">
        <w:rPr>
          <w:rFonts w:ascii="Arial" w:hAnsi="Arial" w:cs="Arial"/>
          <w:bCs/>
          <w:sz w:val="22"/>
          <w:szCs w:val="22"/>
          <w:lang w:val="ro-RO"/>
        </w:rPr>
        <w:t>.</w:t>
      </w:r>
      <w:r w:rsidRPr="00997F16">
        <w:rPr>
          <w:rFonts w:ascii="Arial" w:hAnsi="Arial" w:cs="Arial"/>
          <w:sz w:val="22"/>
          <w:szCs w:val="22"/>
          <w:lang w:val="ro-RO"/>
        </w:rPr>
        <w:t>Fiecare pagina a prezentului contract de vanzare-cumparare va fi semnata si stampilata de fiecare parte contractanta.</w:t>
      </w:r>
    </w:p>
    <w:p w:rsidR="007B0316" w:rsidRPr="00997F16" w:rsidRDefault="007B0316" w:rsidP="0002208D">
      <w:pPr>
        <w:rPr>
          <w:rFonts w:ascii="Arial" w:hAnsi="Arial" w:cs="Arial"/>
          <w:b/>
          <w:i/>
          <w:sz w:val="22"/>
          <w:szCs w:val="22"/>
          <w:u w:val="single"/>
          <w:lang w:val="ro-RO"/>
        </w:rPr>
      </w:pPr>
    </w:p>
    <w:p w:rsidR="007B0316" w:rsidRPr="00997F16" w:rsidRDefault="007B0316" w:rsidP="0002208D">
      <w:pPr>
        <w:rPr>
          <w:rFonts w:ascii="Arial" w:hAnsi="Arial" w:cs="Arial"/>
          <w:b/>
          <w:i/>
          <w:sz w:val="22"/>
          <w:szCs w:val="22"/>
          <w:u w:val="single"/>
          <w:lang w:val="ro-RO"/>
        </w:rPr>
      </w:pPr>
    </w:p>
    <w:p w:rsidR="0002208D" w:rsidRPr="00997F16" w:rsidRDefault="0002208D" w:rsidP="0002208D">
      <w:pPr>
        <w:ind w:firstLine="720"/>
        <w:rPr>
          <w:lang w:val="ro-RO"/>
        </w:rPr>
      </w:pPr>
      <w:r w:rsidRPr="00997F16">
        <w:rPr>
          <w:rFonts w:ascii="Arial" w:eastAsia="Arial" w:hAnsi="Arial" w:cs="Arial"/>
          <w:b/>
          <w:bCs/>
          <w:sz w:val="22"/>
          <w:szCs w:val="22"/>
          <w:lang w:val="ro-RO"/>
        </w:rPr>
        <w:t xml:space="preserve">          </w:t>
      </w:r>
      <w:r w:rsidRPr="00997F16">
        <w:rPr>
          <w:rFonts w:ascii="Arial" w:hAnsi="Arial" w:cs="Arial"/>
          <w:b/>
          <w:bCs/>
          <w:sz w:val="22"/>
          <w:szCs w:val="22"/>
          <w:lang w:val="ro-RO"/>
        </w:rPr>
        <w:t xml:space="preserve">VANZATOR,      </w:t>
      </w:r>
      <w:r w:rsidRPr="00997F16">
        <w:rPr>
          <w:rFonts w:ascii="Arial" w:hAnsi="Arial" w:cs="Arial"/>
          <w:sz w:val="22"/>
          <w:szCs w:val="22"/>
          <w:lang w:val="ro-RO"/>
        </w:rPr>
        <w:t xml:space="preserve">                                                                 </w:t>
      </w:r>
      <w:r w:rsidRPr="00997F16">
        <w:rPr>
          <w:rFonts w:ascii="Arial" w:hAnsi="Arial" w:cs="Arial"/>
          <w:b/>
          <w:bCs/>
          <w:sz w:val="22"/>
          <w:szCs w:val="22"/>
          <w:lang w:val="ro-RO"/>
        </w:rPr>
        <w:t xml:space="preserve">CUMPARATOR, </w:t>
      </w:r>
      <w:r w:rsidRPr="00997F16">
        <w:rPr>
          <w:rFonts w:ascii="Arial" w:hAnsi="Arial" w:cs="Arial"/>
          <w:sz w:val="22"/>
          <w:szCs w:val="22"/>
          <w:lang w:val="ro-RO"/>
        </w:rPr>
        <w:t xml:space="preserve"> </w:t>
      </w:r>
    </w:p>
    <w:p w:rsidR="00893EB8" w:rsidRPr="00997F16" w:rsidRDefault="00893EB8" w:rsidP="00893EB8">
      <w:pPr>
        <w:pStyle w:val="NormalArial"/>
        <w:spacing w:line="240" w:lineRule="auto"/>
        <w:rPr>
          <w:b/>
          <w:bCs/>
          <w:color w:val="auto"/>
          <w:sz w:val="22"/>
          <w:szCs w:val="22"/>
          <w:lang w:val="ro-RO"/>
        </w:rPr>
      </w:pPr>
      <w:r w:rsidRPr="00997F16">
        <w:rPr>
          <w:rFonts w:eastAsia="Arial"/>
          <w:color w:val="auto"/>
          <w:sz w:val="22"/>
          <w:szCs w:val="22"/>
          <w:lang w:val="ro-RO"/>
        </w:rPr>
        <w:t xml:space="preserve">  </w:t>
      </w:r>
      <w:r w:rsidRPr="00997F16">
        <w:rPr>
          <w:b/>
          <w:bCs/>
          <w:color w:val="auto"/>
          <w:sz w:val="22"/>
          <w:szCs w:val="22"/>
          <w:lang w:val="ro-RO"/>
        </w:rPr>
        <w:t xml:space="preserve">C.N.T.E.E. „TRANSELECTRICA” S.A. BUCURESTI </w:t>
      </w:r>
    </w:p>
    <w:p w:rsidR="00893EB8" w:rsidRPr="00997F16" w:rsidRDefault="00893EB8" w:rsidP="00893EB8">
      <w:pPr>
        <w:pStyle w:val="BodyText2"/>
        <w:rPr>
          <w:b/>
        </w:rPr>
      </w:pPr>
      <w:r w:rsidRPr="00997F16">
        <w:rPr>
          <w:rFonts w:eastAsia="Arial"/>
          <w:b/>
        </w:rPr>
        <w:t xml:space="preserve">       </w:t>
      </w:r>
      <w:r w:rsidRPr="00997F16">
        <w:rPr>
          <w:b/>
        </w:rPr>
        <w:t>Societate Administrata in Sistem Dualist</w:t>
      </w:r>
    </w:p>
    <w:p w:rsidR="00893EB8" w:rsidRPr="00997F16" w:rsidRDefault="00893EB8" w:rsidP="00893EB8">
      <w:pPr>
        <w:rPr>
          <w:rFonts w:ascii="Arial" w:hAnsi="Arial" w:cs="Arial"/>
          <w:b/>
          <w:bCs/>
          <w:sz w:val="22"/>
          <w:szCs w:val="22"/>
          <w:lang w:val="ro-RO"/>
        </w:rPr>
      </w:pPr>
      <w:r w:rsidRPr="00997F16">
        <w:rPr>
          <w:rFonts w:ascii="Arial" w:eastAsia="Arial" w:hAnsi="Arial" w:cs="Arial"/>
          <w:b/>
          <w:bCs/>
          <w:sz w:val="22"/>
          <w:szCs w:val="22"/>
          <w:lang w:val="ro-RO"/>
        </w:rPr>
        <w:t xml:space="preserve">    </w:t>
      </w:r>
      <w:r w:rsidRPr="00997F16">
        <w:rPr>
          <w:rFonts w:ascii="Arial" w:hAnsi="Arial" w:cs="Arial"/>
          <w:b/>
          <w:bCs/>
          <w:sz w:val="22"/>
          <w:szCs w:val="22"/>
          <w:lang w:val="ro-RO"/>
        </w:rPr>
        <w:t>prin SUCURSALA DE TRANSPORT BACAU</w:t>
      </w:r>
    </w:p>
    <w:p w:rsidR="00893EB8" w:rsidRPr="00997F16" w:rsidRDefault="00893EB8" w:rsidP="00893EB8">
      <w:pPr>
        <w:tabs>
          <w:tab w:val="left" w:pos="7260"/>
        </w:tabs>
        <w:ind w:firstLine="720"/>
        <w:rPr>
          <w:rFonts w:ascii="Arial" w:eastAsia="Arial" w:hAnsi="Arial" w:cs="Arial"/>
          <w:b/>
          <w:bCs/>
          <w:sz w:val="22"/>
          <w:szCs w:val="22"/>
          <w:lang w:val="ro-RO"/>
        </w:rPr>
      </w:pPr>
      <w:r w:rsidRPr="00997F16">
        <w:rPr>
          <w:rFonts w:ascii="Arial" w:eastAsia="Arial" w:hAnsi="Arial" w:cs="Arial"/>
          <w:b/>
          <w:bCs/>
          <w:sz w:val="22"/>
          <w:szCs w:val="22"/>
          <w:lang w:val="ro-RO"/>
        </w:rPr>
        <w:t xml:space="preserve">         </w:t>
      </w:r>
    </w:p>
    <w:p w:rsidR="00893EB8" w:rsidRPr="00997F16" w:rsidRDefault="00893EB8" w:rsidP="00893EB8">
      <w:pPr>
        <w:tabs>
          <w:tab w:val="left" w:pos="7260"/>
        </w:tabs>
        <w:ind w:firstLine="720"/>
        <w:rPr>
          <w:rFonts w:ascii="Arial" w:hAnsi="Arial" w:cs="Arial"/>
          <w:b/>
          <w:bCs/>
          <w:sz w:val="22"/>
          <w:szCs w:val="22"/>
          <w:lang w:val="ro-RO"/>
        </w:rPr>
      </w:pPr>
      <w:r w:rsidRPr="00997F16">
        <w:rPr>
          <w:rFonts w:ascii="Arial" w:hAnsi="Arial" w:cs="Arial"/>
          <w:b/>
          <w:bCs/>
          <w:sz w:val="22"/>
          <w:szCs w:val="22"/>
          <w:lang w:val="ro-RO"/>
        </w:rPr>
        <w:t xml:space="preserve">           DIRECTOR ST,                                                                         DIRECTOR,</w:t>
      </w:r>
    </w:p>
    <w:p w:rsidR="0002208D" w:rsidRPr="00997F16" w:rsidRDefault="0002208D" w:rsidP="0002208D">
      <w:pPr>
        <w:pStyle w:val="Header"/>
        <w:tabs>
          <w:tab w:val="left" w:pos="1560"/>
        </w:tabs>
        <w:rPr>
          <w:rFonts w:ascii="Arial" w:hAnsi="Arial" w:cs="Arial"/>
          <w:sz w:val="22"/>
          <w:szCs w:val="22"/>
        </w:rPr>
      </w:pPr>
    </w:p>
    <w:p w:rsidR="0002208D" w:rsidRPr="00997F16" w:rsidRDefault="0002208D" w:rsidP="0002208D">
      <w:pPr>
        <w:pStyle w:val="Header"/>
        <w:tabs>
          <w:tab w:val="left" w:pos="1560"/>
        </w:tabs>
        <w:rPr>
          <w:rFonts w:ascii="Arial" w:hAnsi="Arial" w:cs="Arial"/>
          <w:sz w:val="22"/>
          <w:szCs w:val="22"/>
        </w:rPr>
      </w:pPr>
    </w:p>
    <w:p w:rsidR="007071DD" w:rsidRDefault="007071DD" w:rsidP="0002208D">
      <w:pPr>
        <w:pStyle w:val="Header"/>
        <w:tabs>
          <w:tab w:val="left" w:pos="1560"/>
        </w:tabs>
        <w:rPr>
          <w:rFonts w:ascii="Arial" w:hAnsi="Arial" w:cs="Arial"/>
          <w:sz w:val="22"/>
          <w:szCs w:val="22"/>
        </w:rPr>
        <w:sectPr w:rsidR="007071DD" w:rsidSect="00D10FBB">
          <w:footerReference w:type="default" r:id="rId10"/>
          <w:headerReference w:type="first" r:id="rId11"/>
          <w:footerReference w:type="first" r:id="rId12"/>
          <w:pgSz w:w="11909" w:h="16834" w:code="9"/>
          <w:pgMar w:top="562" w:right="850" w:bottom="1138" w:left="1138" w:header="562" w:footer="115" w:gutter="0"/>
          <w:cols w:space="720"/>
          <w:titlePg/>
          <w:docGrid w:linePitch="360"/>
        </w:sectPr>
      </w:pPr>
    </w:p>
    <w:p w:rsidR="0002208D" w:rsidRDefault="0002208D" w:rsidP="0002208D">
      <w:pPr>
        <w:pageBreakBefore/>
        <w:autoSpaceDE w:val="0"/>
        <w:rPr>
          <w:rFonts w:ascii="Arial" w:hAnsi="Arial" w:cs="Arial"/>
          <w:b/>
          <w:sz w:val="22"/>
          <w:szCs w:val="22"/>
          <w:lang w:val="ro-RO"/>
        </w:rPr>
      </w:pPr>
    </w:p>
    <w:p w:rsidR="0002208D" w:rsidRPr="0087650C" w:rsidRDefault="0002208D" w:rsidP="0002208D">
      <w:pPr>
        <w:pStyle w:val="Heading3"/>
        <w:rPr>
          <w:rFonts w:ascii="Arial" w:hAnsi="Arial" w:cs="Arial"/>
          <w:sz w:val="22"/>
          <w:szCs w:val="22"/>
        </w:rPr>
      </w:pPr>
      <w:r w:rsidRPr="005163F7">
        <w:rPr>
          <w:rFonts w:ascii="Arial" w:hAnsi="Arial" w:cs="Arial"/>
          <w:b w:val="0"/>
          <w:sz w:val="22"/>
          <w:szCs w:val="22"/>
        </w:rPr>
        <w:t xml:space="preserve">C.N.T.E.E „TRANSELECTRICA” S.A. Bucuresti </w:t>
      </w:r>
      <w:r w:rsidR="005163F7" w:rsidRPr="005163F7">
        <w:rPr>
          <w:rFonts w:ascii="Arial" w:hAnsi="Arial" w:cs="Arial"/>
          <w:b w:val="0"/>
          <w:sz w:val="22"/>
          <w:szCs w:val="22"/>
        </w:rPr>
        <w:t xml:space="preserve"> </w:t>
      </w:r>
      <w:r w:rsidR="005163F7">
        <w:rPr>
          <w:rFonts w:ascii="Arial" w:hAnsi="Arial" w:cs="Arial"/>
          <w:b w:val="0"/>
          <w:sz w:val="22"/>
          <w:szCs w:val="22"/>
        </w:rPr>
        <w:t xml:space="preserve"> </w:t>
      </w:r>
      <w:r w:rsidR="005163F7" w:rsidRPr="005163F7">
        <w:rPr>
          <w:rFonts w:ascii="Arial" w:hAnsi="Arial" w:cs="Arial"/>
          <w:b w:val="0"/>
          <w:sz w:val="22"/>
          <w:szCs w:val="22"/>
        </w:rPr>
        <w:t xml:space="preserve"> </w:t>
      </w:r>
      <w:r w:rsidR="007071DD">
        <w:rPr>
          <w:rFonts w:ascii="Arial" w:hAnsi="Arial" w:cs="Arial"/>
          <w:b w:val="0"/>
          <w:sz w:val="22"/>
          <w:szCs w:val="22"/>
        </w:rPr>
        <w:t xml:space="preserve">    </w:t>
      </w:r>
      <w:r w:rsidR="005163F7">
        <w:rPr>
          <w:rFonts w:ascii="Arial" w:hAnsi="Arial" w:cs="Arial"/>
          <w:b w:val="0"/>
          <w:sz w:val="22"/>
          <w:szCs w:val="22"/>
        </w:rPr>
        <w:t xml:space="preserve">  </w:t>
      </w:r>
      <w:r w:rsidRPr="005163F7">
        <w:rPr>
          <w:rFonts w:ascii="Arial" w:hAnsi="Arial" w:cs="Arial"/>
          <w:b w:val="0"/>
          <w:sz w:val="22"/>
          <w:szCs w:val="22"/>
        </w:rPr>
        <w:t xml:space="preserve"> </w:t>
      </w:r>
      <w:r w:rsidRPr="0087650C">
        <w:rPr>
          <w:rFonts w:ascii="Arial" w:hAnsi="Arial" w:cs="Arial"/>
          <w:b w:val="0"/>
          <w:sz w:val="22"/>
          <w:szCs w:val="22"/>
        </w:rPr>
        <w:t xml:space="preserve">Anexa </w:t>
      </w:r>
      <w:r w:rsidR="008F6729" w:rsidRPr="0087650C">
        <w:rPr>
          <w:rFonts w:ascii="Arial" w:hAnsi="Arial" w:cs="Arial"/>
          <w:b w:val="0"/>
          <w:sz w:val="22"/>
          <w:szCs w:val="22"/>
        </w:rPr>
        <w:t xml:space="preserve">nr.1 </w:t>
      </w:r>
      <w:r w:rsidRPr="0087650C">
        <w:rPr>
          <w:rFonts w:ascii="Arial" w:hAnsi="Arial" w:cs="Arial"/>
          <w:b w:val="0"/>
          <w:sz w:val="22"/>
          <w:szCs w:val="22"/>
        </w:rPr>
        <w:t>la contractul de vanzare</w:t>
      </w:r>
      <w:r w:rsidR="005163F7" w:rsidRPr="0087650C">
        <w:rPr>
          <w:rFonts w:ascii="Arial" w:hAnsi="Arial" w:cs="Arial"/>
          <w:b w:val="0"/>
          <w:sz w:val="22"/>
          <w:szCs w:val="22"/>
        </w:rPr>
        <w:t>-</w:t>
      </w:r>
      <w:r w:rsidRPr="0087650C">
        <w:rPr>
          <w:rFonts w:ascii="Arial" w:hAnsi="Arial" w:cs="Arial"/>
          <w:b w:val="0"/>
          <w:sz w:val="22"/>
          <w:szCs w:val="22"/>
        </w:rPr>
        <w:t>cumparare</w:t>
      </w:r>
    </w:p>
    <w:p w:rsidR="0002208D" w:rsidRPr="0087650C" w:rsidRDefault="0002208D" w:rsidP="005163F7">
      <w:pPr>
        <w:tabs>
          <w:tab w:val="left" w:pos="-284"/>
          <w:tab w:val="left" w:pos="9900"/>
        </w:tabs>
        <w:ind w:right="24"/>
        <w:rPr>
          <w:rFonts w:ascii="Arial" w:hAnsi="Arial" w:cs="Arial"/>
          <w:sz w:val="22"/>
          <w:szCs w:val="22"/>
          <w:lang w:val="it-IT"/>
        </w:rPr>
      </w:pPr>
      <w:r w:rsidRPr="0087650C">
        <w:rPr>
          <w:rFonts w:ascii="Arial" w:hAnsi="Arial" w:cs="Arial"/>
          <w:sz w:val="22"/>
          <w:szCs w:val="22"/>
          <w:lang w:val="ro-RO"/>
        </w:rPr>
        <w:t>Societate Administrata in Sistem Dualist</w:t>
      </w:r>
      <w:r w:rsidRPr="0087650C">
        <w:rPr>
          <w:rFonts w:ascii="Arial" w:hAnsi="Arial" w:cs="Arial"/>
          <w:bCs/>
          <w:sz w:val="22"/>
          <w:szCs w:val="22"/>
          <w:lang w:val="ro-RO"/>
        </w:rPr>
        <w:t xml:space="preserve">      </w:t>
      </w:r>
      <w:r w:rsidR="007071DD" w:rsidRPr="0087650C">
        <w:rPr>
          <w:rFonts w:ascii="Arial" w:hAnsi="Arial" w:cs="Arial"/>
          <w:bCs/>
          <w:sz w:val="22"/>
          <w:szCs w:val="22"/>
          <w:lang w:val="ro-RO"/>
        </w:rPr>
        <w:t xml:space="preserve">              </w:t>
      </w:r>
      <w:r w:rsidR="005163F7" w:rsidRPr="0087650C">
        <w:rPr>
          <w:rFonts w:ascii="Arial" w:hAnsi="Arial" w:cs="Arial"/>
          <w:bCs/>
          <w:sz w:val="22"/>
          <w:szCs w:val="22"/>
          <w:lang w:val="ro-RO"/>
        </w:rPr>
        <w:t xml:space="preserve">            </w:t>
      </w:r>
      <w:r w:rsidRPr="0087650C">
        <w:rPr>
          <w:rFonts w:ascii="Arial" w:hAnsi="Arial" w:cs="Arial"/>
          <w:bCs/>
          <w:sz w:val="22"/>
          <w:szCs w:val="22"/>
          <w:lang w:val="ro-RO"/>
        </w:rPr>
        <w:t xml:space="preserve">         nr........ din data de ............201</w:t>
      </w:r>
      <w:r w:rsidR="007071DD" w:rsidRPr="0087650C">
        <w:rPr>
          <w:rFonts w:ascii="Arial" w:hAnsi="Arial" w:cs="Arial"/>
          <w:bCs/>
          <w:sz w:val="22"/>
          <w:szCs w:val="22"/>
          <w:lang w:val="ro-RO"/>
        </w:rPr>
        <w:t>9</w:t>
      </w:r>
    </w:p>
    <w:p w:rsidR="0002208D" w:rsidRPr="0087650C" w:rsidRDefault="0002208D" w:rsidP="0002208D">
      <w:pPr>
        <w:tabs>
          <w:tab w:val="left" w:pos="-284"/>
        </w:tabs>
        <w:ind w:right="1225"/>
        <w:rPr>
          <w:rFonts w:ascii="Arial" w:hAnsi="Arial" w:cs="Arial"/>
          <w:bCs/>
          <w:sz w:val="22"/>
          <w:szCs w:val="22"/>
          <w:lang w:val="ro-RO"/>
        </w:rPr>
      </w:pPr>
      <w:r w:rsidRPr="0087650C">
        <w:rPr>
          <w:rFonts w:ascii="Arial" w:hAnsi="Arial" w:cs="Arial"/>
          <w:bCs/>
          <w:sz w:val="22"/>
          <w:szCs w:val="22"/>
          <w:lang w:val="ro-RO"/>
        </w:rPr>
        <w:t>prin Sucursala de Transport Bacau</w:t>
      </w:r>
    </w:p>
    <w:p w:rsidR="0002208D" w:rsidRPr="0087650C" w:rsidRDefault="0002208D" w:rsidP="0002208D">
      <w:pPr>
        <w:tabs>
          <w:tab w:val="left" w:pos="-284"/>
        </w:tabs>
        <w:ind w:right="1225"/>
        <w:rPr>
          <w:rFonts w:ascii="Arial" w:hAnsi="Arial" w:cs="Arial"/>
          <w:bCs/>
          <w:sz w:val="22"/>
          <w:szCs w:val="22"/>
          <w:lang w:val="ro-RO"/>
        </w:rPr>
      </w:pPr>
    </w:p>
    <w:p w:rsidR="007071DD" w:rsidRPr="0097454F" w:rsidRDefault="007071DD" w:rsidP="007071DD">
      <w:pPr>
        <w:jc w:val="center"/>
        <w:rPr>
          <w:rFonts w:ascii="Arial" w:hAnsi="Arial" w:cs="Arial"/>
          <w:b/>
          <w:sz w:val="22"/>
          <w:szCs w:val="22"/>
          <w:u w:val="single"/>
          <w:lang w:val="ro-RO"/>
        </w:rPr>
      </w:pPr>
      <w:r w:rsidRPr="0087650C">
        <w:rPr>
          <w:rFonts w:ascii="Arial" w:hAnsi="Arial" w:cs="Arial"/>
          <w:b/>
          <w:sz w:val="22"/>
          <w:szCs w:val="22"/>
          <w:u w:val="single"/>
          <w:lang w:val="ro-RO"/>
        </w:rPr>
        <w:t>Lista deseurilor dezmembrate si nedezmembrate cu preturile licitate in vederea valorificarii</w:t>
      </w:r>
    </w:p>
    <w:p w:rsidR="00A52E87" w:rsidRDefault="00A52E87" w:rsidP="0002208D">
      <w:pPr>
        <w:pStyle w:val="Header"/>
        <w:tabs>
          <w:tab w:val="left" w:pos="1560"/>
        </w:tabs>
        <w:rPr>
          <w:rFonts w:ascii="Arial" w:hAnsi="Arial" w:cs="Arial"/>
        </w:rPr>
      </w:pPr>
    </w:p>
    <w:p w:rsidR="007071DD" w:rsidRPr="005D2D79" w:rsidRDefault="005D2D79" w:rsidP="0002208D">
      <w:pPr>
        <w:pStyle w:val="Header"/>
        <w:tabs>
          <w:tab w:val="left" w:pos="1560"/>
        </w:tabs>
        <w:rPr>
          <w:rFonts w:ascii="Arial" w:hAnsi="Arial" w:cs="Arial"/>
          <w:bCs/>
          <w:sz w:val="22"/>
          <w:szCs w:val="22"/>
        </w:rPr>
      </w:pPr>
      <w:r w:rsidRPr="005D2D79">
        <w:rPr>
          <w:rFonts w:ascii="Arial" w:hAnsi="Arial" w:cs="Arial"/>
        </w:rPr>
        <w:t>- LOTUL 1</w:t>
      </w:r>
    </w:p>
    <w:p w:rsidR="00970C14" w:rsidRDefault="00970C14" w:rsidP="00970C14">
      <w:pPr>
        <w:ind w:left="-284"/>
      </w:pPr>
    </w:p>
    <w:tbl>
      <w:tblPr>
        <w:tblW w:w="108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1451"/>
        <w:gridCol w:w="1260"/>
        <w:gridCol w:w="2430"/>
        <w:gridCol w:w="1170"/>
        <w:gridCol w:w="709"/>
        <w:gridCol w:w="978"/>
        <w:gridCol w:w="1013"/>
        <w:gridCol w:w="1080"/>
      </w:tblGrid>
      <w:tr w:rsidR="00DA6201" w:rsidRPr="00846F1D" w:rsidTr="002776E2">
        <w:trPr>
          <w:trHeight w:val="291"/>
        </w:trPr>
        <w:tc>
          <w:tcPr>
            <w:tcW w:w="709" w:type="dxa"/>
            <w:vAlign w:val="center"/>
            <w:hideMark/>
          </w:tcPr>
          <w:p w:rsidR="00DA6201" w:rsidRPr="00846F1D" w:rsidRDefault="00DA6201" w:rsidP="00524594">
            <w:pPr>
              <w:jc w:val="center"/>
              <w:rPr>
                <w:rFonts w:ascii="Arial" w:hAnsi="Arial" w:cs="Arial"/>
                <w:sz w:val="18"/>
                <w:szCs w:val="18"/>
                <w:lang w:eastAsia="ro-RO"/>
              </w:rPr>
            </w:pPr>
            <w:r w:rsidRPr="00846F1D">
              <w:rPr>
                <w:rFonts w:ascii="Arial" w:hAnsi="Arial" w:cs="Arial"/>
                <w:sz w:val="18"/>
                <w:szCs w:val="18"/>
                <w:lang w:eastAsia="ro-RO"/>
              </w:rPr>
              <w:t>Nr. crt</w:t>
            </w:r>
            <w:r>
              <w:rPr>
                <w:rFonts w:ascii="Arial" w:hAnsi="Arial" w:cs="Arial"/>
                <w:sz w:val="18"/>
                <w:szCs w:val="18"/>
                <w:lang w:eastAsia="ro-RO"/>
              </w:rPr>
              <w:t>.</w:t>
            </w:r>
          </w:p>
        </w:tc>
        <w:tc>
          <w:tcPr>
            <w:tcW w:w="1451" w:type="dxa"/>
            <w:vAlign w:val="center"/>
            <w:hideMark/>
          </w:tcPr>
          <w:p w:rsidR="00DA6201" w:rsidRDefault="00DA6201" w:rsidP="00524594">
            <w:pPr>
              <w:jc w:val="center"/>
              <w:rPr>
                <w:rFonts w:ascii="Arial" w:hAnsi="Arial" w:cs="Arial"/>
                <w:sz w:val="18"/>
                <w:szCs w:val="18"/>
                <w:lang w:eastAsia="ro-RO"/>
              </w:rPr>
            </w:pPr>
            <w:r w:rsidRPr="00846F1D">
              <w:rPr>
                <w:rFonts w:ascii="Arial" w:hAnsi="Arial" w:cs="Arial"/>
                <w:sz w:val="18"/>
                <w:szCs w:val="18"/>
                <w:lang w:eastAsia="ro-RO"/>
              </w:rPr>
              <w:t>Felul deseului dezmembrat/</w:t>
            </w:r>
          </w:p>
          <w:p w:rsidR="00DA6201" w:rsidRPr="00846F1D" w:rsidRDefault="00DA6201" w:rsidP="00524594">
            <w:pPr>
              <w:jc w:val="center"/>
              <w:rPr>
                <w:rFonts w:ascii="Arial" w:hAnsi="Arial" w:cs="Arial"/>
                <w:sz w:val="18"/>
                <w:szCs w:val="18"/>
                <w:lang w:eastAsia="ro-RO"/>
              </w:rPr>
            </w:pPr>
            <w:r w:rsidRPr="00846F1D">
              <w:rPr>
                <w:rFonts w:ascii="Arial" w:hAnsi="Arial" w:cs="Arial"/>
                <w:sz w:val="18"/>
                <w:szCs w:val="18"/>
                <w:lang w:eastAsia="ro-RO"/>
              </w:rPr>
              <w:t>nedezmembrat</w:t>
            </w:r>
          </w:p>
        </w:tc>
        <w:tc>
          <w:tcPr>
            <w:tcW w:w="1260" w:type="dxa"/>
            <w:vAlign w:val="center"/>
            <w:hideMark/>
          </w:tcPr>
          <w:p w:rsidR="00DA6201" w:rsidRPr="00846F1D" w:rsidRDefault="00DA6201" w:rsidP="00524594">
            <w:pPr>
              <w:jc w:val="center"/>
              <w:rPr>
                <w:rFonts w:ascii="Arial" w:hAnsi="Arial" w:cs="Arial"/>
                <w:sz w:val="18"/>
                <w:szCs w:val="18"/>
                <w:lang w:eastAsia="ro-RO"/>
              </w:rPr>
            </w:pPr>
            <w:r w:rsidRPr="00846F1D">
              <w:rPr>
                <w:rFonts w:ascii="Arial" w:hAnsi="Arial" w:cs="Arial"/>
                <w:sz w:val="18"/>
                <w:szCs w:val="18"/>
                <w:lang w:eastAsia="ro-RO"/>
              </w:rPr>
              <w:t>Loc depozitare</w:t>
            </w:r>
          </w:p>
        </w:tc>
        <w:tc>
          <w:tcPr>
            <w:tcW w:w="2430" w:type="dxa"/>
            <w:vAlign w:val="center"/>
            <w:hideMark/>
          </w:tcPr>
          <w:p w:rsidR="00DA6201" w:rsidRPr="00846F1D" w:rsidRDefault="00DA6201" w:rsidP="00524594">
            <w:pPr>
              <w:jc w:val="center"/>
              <w:rPr>
                <w:rFonts w:ascii="Arial" w:hAnsi="Arial" w:cs="Arial"/>
                <w:sz w:val="18"/>
                <w:szCs w:val="18"/>
                <w:lang w:eastAsia="ro-RO"/>
              </w:rPr>
            </w:pPr>
            <w:r w:rsidRPr="00846F1D">
              <w:rPr>
                <w:rFonts w:ascii="Arial" w:hAnsi="Arial" w:cs="Arial"/>
                <w:sz w:val="18"/>
                <w:szCs w:val="18"/>
                <w:lang w:eastAsia="ro-RO"/>
              </w:rPr>
              <w:t>Denumire mijloc fix, bun material</w:t>
            </w:r>
          </w:p>
        </w:tc>
        <w:tc>
          <w:tcPr>
            <w:tcW w:w="1170" w:type="dxa"/>
            <w:vAlign w:val="center"/>
            <w:hideMark/>
          </w:tcPr>
          <w:p w:rsidR="00DA6201" w:rsidRPr="00846F1D" w:rsidRDefault="00DA6201" w:rsidP="00524594">
            <w:pPr>
              <w:jc w:val="center"/>
              <w:rPr>
                <w:rFonts w:ascii="Arial" w:hAnsi="Arial" w:cs="Arial"/>
                <w:sz w:val="18"/>
                <w:szCs w:val="18"/>
                <w:lang w:eastAsia="ro-RO"/>
              </w:rPr>
            </w:pPr>
            <w:r w:rsidRPr="00846F1D">
              <w:rPr>
                <w:rFonts w:ascii="Arial" w:hAnsi="Arial" w:cs="Arial"/>
                <w:sz w:val="18"/>
                <w:szCs w:val="18"/>
                <w:lang w:eastAsia="ro-RO"/>
              </w:rPr>
              <w:t>Nr. Inv/cod</w:t>
            </w:r>
          </w:p>
        </w:tc>
        <w:tc>
          <w:tcPr>
            <w:tcW w:w="709" w:type="dxa"/>
            <w:vAlign w:val="center"/>
            <w:hideMark/>
          </w:tcPr>
          <w:p w:rsidR="00DA6201" w:rsidRPr="00846F1D" w:rsidRDefault="00DA6201" w:rsidP="00524594">
            <w:pPr>
              <w:jc w:val="center"/>
              <w:rPr>
                <w:rFonts w:ascii="Arial" w:hAnsi="Arial" w:cs="Arial"/>
                <w:sz w:val="18"/>
                <w:szCs w:val="18"/>
                <w:lang w:eastAsia="ro-RO"/>
              </w:rPr>
            </w:pPr>
            <w:r w:rsidRPr="00846F1D">
              <w:rPr>
                <w:rFonts w:ascii="Arial" w:hAnsi="Arial" w:cs="Arial"/>
                <w:sz w:val="18"/>
                <w:szCs w:val="18"/>
                <w:lang w:eastAsia="ro-RO"/>
              </w:rPr>
              <w:t>UM</w:t>
            </w:r>
          </w:p>
        </w:tc>
        <w:tc>
          <w:tcPr>
            <w:tcW w:w="978" w:type="dxa"/>
            <w:vAlign w:val="center"/>
            <w:hideMark/>
          </w:tcPr>
          <w:p w:rsidR="00DA6201" w:rsidRPr="00846F1D" w:rsidRDefault="00DA6201" w:rsidP="00524594">
            <w:pPr>
              <w:jc w:val="center"/>
              <w:rPr>
                <w:rFonts w:ascii="Arial" w:hAnsi="Arial" w:cs="Arial"/>
                <w:sz w:val="18"/>
                <w:szCs w:val="18"/>
                <w:lang w:eastAsia="ro-RO"/>
              </w:rPr>
            </w:pPr>
            <w:r w:rsidRPr="00846F1D">
              <w:rPr>
                <w:rFonts w:ascii="Arial" w:hAnsi="Arial" w:cs="Arial"/>
                <w:sz w:val="18"/>
                <w:szCs w:val="18"/>
                <w:lang w:eastAsia="ro-RO"/>
              </w:rPr>
              <w:t>Cant.</w:t>
            </w:r>
          </w:p>
        </w:tc>
        <w:tc>
          <w:tcPr>
            <w:tcW w:w="1013" w:type="dxa"/>
            <w:vAlign w:val="center"/>
          </w:tcPr>
          <w:p w:rsidR="00DA6201" w:rsidRDefault="00DA6201" w:rsidP="00524594">
            <w:pPr>
              <w:jc w:val="center"/>
              <w:rPr>
                <w:rFonts w:ascii="Arial" w:hAnsi="Arial" w:cs="Arial"/>
                <w:sz w:val="18"/>
                <w:szCs w:val="18"/>
                <w:lang w:eastAsia="ro-RO"/>
              </w:rPr>
            </w:pPr>
            <w:r>
              <w:rPr>
                <w:rFonts w:ascii="Arial" w:hAnsi="Arial" w:cs="Arial"/>
                <w:sz w:val="18"/>
                <w:szCs w:val="18"/>
                <w:lang w:eastAsia="ro-RO"/>
              </w:rPr>
              <w:t xml:space="preserve">Valoare </w:t>
            </w:r>
            <w:r w:rsidR="00524594">
              <w:rPr>
                <w:rFonts w:ascii="Arial" w:hAnsi="Arial" w:cs="Arial"/>
                <w:sz w:val="18"/>
                <w:szCs w:val="18"/>
                <w:lang w:eastAsia="ro-RO"/>
              </w:rPr>
              <w:t>licitata</w:t>
            </w:r>
            <w:r>
              <w:rPr>
                <w:rFonts w:ascii="Arial" w:hAnsi="Arial" w:cs="Arial"/>
                <w:sz w:val="18"/>
                <w:szCs w:val="18"/>
                <w:lang w:eastAsia="ro-RO"/>
              </w:rPr>
              <w:t xml:space="preserve"> pret/U.M.</w:t>
            </w:r>
          </w:p>
          <w:p w:rsidR="00DA6201" w:rsidRPr="00846F1D" w:rsidRDefault="00DA6201" w:rsidP="00524594">
            <w:pPr>
              <w:jc w:val="center"/>
              <w:rPr>
                <w:rFonts w:ascii="Arial" w:hAnsi="Arial" w:cs="Arial"/>
                <w:sz w:val="18"/>
                <w:szCs w:val="18"/>
                <w:lang w:eastAsia="ro-RO"/>
              </w:rPr>
            </w:pPr>
            <w:r>
              <w:rPr>
                <w:rFonts w:ascii="Arial" w:hAnsi="Arial" w:cs="Arial"/>
                <w:sz w:val="18"/>
                <w:szCs w:val="18"/>
                <w:lang w:eastAsia="ro-RO"/>
              </w:rPr>
              <w:t>(lei)</w:t>
            </w:r>
          </w:p>
        </w:tc>
        <w:tc>
          <w:tcPr>
            <w:tcW w:w="1080" w:type="dxa"/>
            <w:vAlign w:val="center"/>
          </w:tcPr>
          <w:p w:rsidR="00DA6201" w:rsidRDefault="00DA6201" w:rsidP="00524594">
            <w:pPr>
              <w:jc w:val="center"/>
              <w:rPr>
                <w:rFonts w:ascii="Arial" w:hAnsi="Arial" w:cs="Arial"/>
                <w:sz w:val="18"/>
                <w:szCs w:val="18"/>
                <w:lang w:eastAsia="ro-RO"/>
              </w:rPr>
            </w:pPr>
            <w:r>
              <w:rPr>
                <w:rFonts w:ascii="Arial" w:hAnsi="Arial" w:cs="Arial"/>
                <w:sz w:val="18"/>
                <w:szCs w:val="18"/>
                <w:lang w:eastAsia="ro-RO"/>
              </w:rPr>
              <w:t xml:space="preserve">Valoare </w:t>
            </w:r>
            <w:r w:rsidR="00524594">
              <w:rPr>
                <w:rFonts w:ascii="Arial" w:hAnsi="Arial" w:cs="Arial"/>
                <w:sz w:val="18"/>
                <w:szCs w:val="18"/>
                <w:lang w:eastAsia="ro-RO"/>
              </w:rPr>
              <w:t>licitata</w:t>
            </w:r>
            <w:r>
              <w:rPr>
                <w:rFonts w:ascii="Arial" w:hAnsi="Arial" w:cs="Arial"/>
                <w:sz w:val="18"/>
                <w:szCs w:val="18"/>
                <w:lang w:eastAsia="ro-RO"/>
              </w:rPr>
              <w:t xml:space="preserve"> totala</w:t>
            </w:r>
          </w:p>
          <w:p w:rsidR="00DA6201" w:rsidRPr="00846F1D" w:rsidRDefault="00DA6201" w:rsidP="00524594">
            <w:pPr>
              <w:jc w:val="center"/>
              <w:rPr>
                <w:rFonts w:ascii="Arial" w:hAnsi="Arial" w:cs="Arial"/>
                <w:sz w:val="18"/>
                <w:szCs w:val="18"/>
                <w:lang w:eastAsia="ro-RO"/>
              </w:rPr>
            </w:pPr>
            <w:r>
              <w:rPr>
                <w:rFonts w:ascii="Arial" w:hAnsi="Arial" w:cs="Arial"/>
                <w:sz w:val="18"/>
                <w:szCs w:val="18"/>
                <w:lang w:eastAsia="ro-RO"/>
              </w:rPr>
              <w:t>(lei)</w:t>
            </w:r>
          </w:p>
        </w:tc>
      </w:tr>
      <w:tr w:rsidR="00DA6201" w:rsidRPr="00846F1D" w:rsidTr="002776E2">
        <w:trPr>
          <w:trHeight w:val="567"/>
        </w:trPr>
        <w:tc>
          <w:tcPr>
            <w:tcW w:w="709" w:type="dxa"/>
            <w:shd w:val="clear" w:color="auto" w:fill="auto"/>
            <w:noWrap/>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1</w:t>
            </w:r>
          </w:p>
        </w:tc>
        <w:tc>
          <w:tcPr>
            <w:tcW w:w="1451" w:type="dxa"/>
            <w:shd w:val="clear" w:color="auto" w:fill="auto"/>
            <w:noWrap/>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NEDEZ</w:t>
            </w:r>
          </w:p>
        </w:tc>
        <w:tc>
          <w:tcPr>
            <w:tcW w:w="1260" w:type="dxa"/>
            <w:shd w:val="clear" w:color="auto" w:fill="auto"/>
            <w:noWrap/>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SUCEAVA</w:t>
            </w:r>
          </w:p>
        </w:tc>
        <w:tc>
          <w:tcPr>
            <w:tcW w:w="2430" w:type="dxa"/>
            <w:shd w:val="clear" w:color="auto" w:fill="auto"/>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Dispozitiv actionare electric tip DE 100</w:t>
            </w:r>
          </w:p>
        </w:tc>
        <w:tc>
          <w:tcPr>
            <w:tcW w:w="1170" w:type="dxa"/>
            <w:shd w:val="clear" w:color="000000" w:fill="FFFFFF"/>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T01389901</w:t>
            </w:r>
          </w:p>
        </w:tc>
        <w:tc>
          <w:tcPr>
            <w:tcW w:w="709" w:type="dxa"/>
            <w:shd w:val="clear" w:color="auto" w:fill="auto"/>
            <w:noWrap/>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BUC</w:t>
            </w:r>
          </w:p>
        </w:tc>
        <w:tc>
          <w:tcPr>
            <w:tcW w:w="978" w:type="dxa"/>
            <w:shd w:val="clear" w:color="auto" w:fill="auto"/>
            <w:noWrap/>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98</w:t>
            </w:r>
          </w:p>
        </w:tc>
        <w:tc>
          <w:tcPr>
            <w:tcW w:w="1013" w:type="dxa"/>
            <w:vAlign w:val="center"/>
          </w:tcPr>
          <w:p w:rsidR="00DA6201" w:rsidRPr="00673821" w:rsidRDefault="00DA6201" w:rsidP="00524594">
            <w:pPr>
              <w:jc w:val="center"/>
              <w:rPr>
                <w:rFonts w:ascii="Arial" w:hAnsi="Arial" w:cs="Arial"/>
                <w:sz w:val="18"/>
                <w:szCs w:val="18"/>
                <w:lang w:eastAsia="ro-RO"/>
              </w:rPr>
            </w:pPr>
          </w:p>
        </w:tc>
        <w:tc>
          <w:tcPr>
            <w:tcW w:w="1080" w:type="dxa"/>
            <w:vAlign w:val="center"/>
          </w:tcPr>
          <w:p w:rsidR="00DA6201" w:rsidRPr="00673821" w:rsidRDefault="00DA6201" w:rsidP="00524594">
            <w:pPr>
              <w:jc w:val="center"/>
              <w:rPr>
                <w:rFonts w:ascii="Arial" w:hAnsi="Arial" w:cs="Arial"/>
                <w:sz w:val="18"/>
                <w:szCs w:val="18"/>
                <w:lang w:eastAsia="ro-RO"/>
              </w:rPr>
            </w:pPr>
          </w:p>
        </w:tc>
      </w:tr>
      <w:tr w:rsidR="00DA6201" w:rsidRPr="00846F1D" w:rsidTr="002776E2">
        <w:trPr>
          <w:trHeight w:val="567"/>
        </w:trPr>
        <w:tc>
          <w:tcPr>
            <w:tcW w:w="709" w:type="dxa"/>
            <w:shd w:val="clear" w:color="auto" w:fill="auto"/>
            <w:noWrap/>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2</w:t>
            </w:r>
          </w:p>
        </w:tc>
        <w:tc>
          <w:tcPr>
            <w:tcW w:w="1451" w:type="dxa"/>
            <w:shd w:val="clear" w:color="auto" w:fill="auto"/>
            <w:noWrap/>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NEDEZ</w:t>
            </w:r>
          </w:p>
        </w:tc>
        <w:tc>
          <w:tcPr>
            <w:tcW w:w="1260" w:type="dxa"/>
            <w:shd w:val="clear" w:color="auto" w:fill="auto"/>
            <w:noWrap/>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SUCEAVA</w:t>
            </w:r>
          </w:p>
        </w:tc>
        <w:tc>
          <w:tcPr>
            <w:tcW w:w="2430" w:type="dxa"/>
            <w:shd w:val="clear" w:color="auto" w:fill="auto"/>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Coloane aferent IO 110 kV 1600A 6000MVA</w:t>
            </w:r>
          </w:p>
        </w:tc>
        <w:tc>
          <w:tcPr>
            <w:tcW w:w="1170" w:type="dxa"/>
            <w:shd w:val="clear" w:color="000000" w:fill="FFFFFF"/>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T01389934</w:t>
            </w:r>
          </w:p>
        </w:tc>
        <w:tc>
          <w:tcPr>
            <w:tcW w:w="709" w:type="dxa"/>
            <w:shd w:val="clear" w:color="auto" w:fill="auto"/>
            <w:noWrap/>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BUC</w:t>
            </w:r>
          </w:p>
        </w:tc>
        <w:tc>
          <w:tcPr>
            <w:tcW w:w="978" w:type="dxa"/>
            <w:shd w:val="clear" w:color="auto" w:fill="auto"/>
            <w:noWrap/>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51</w:t>
            </w:r>
          </w:p>
        </w:tc>
        <w:tc>
          <w:tcPr>
            <w:tcW w:w="1013" w:type="dxa"/>
            <w:vAlign w:val="center"/>
          </w:tcPr>
          <w:p w:rsidR="00DA6201" w:rsidRPr="00673821" w:rsidRDefault="00DA6201" w:rsidP="00524594">
            <w:pPr>
              <w:jc w:val="center"/>
              <w:rPr>
                <w:rFonts w:ascii="Arial" w:hAnsi="Arial" w:cs="Arial"/>
                <w:sz w:val="18"/>
                <w:szCs w:val="18"/>
                <w:lang w:eastAsia="ro-RO"/>
              </w:rPr>
            </w:pPr>
          </w:p>
        </w:tc>
        <w:tc>
          <w:tcPr>
            <w:tcW w:w="1080" w:type="dxa"/>
            <w:vAlign w:val="center"/>
          </w:tcPr>
          <w:p w:rsidR="00DA6201" w:rsidRPr="00673821" w:rsidRDefault="00DA6201" w:rsidP="00524594">
            <w:pPr>
              <w:jc w:val="center"/>
              <w:rPr>
                <w:rFonts w:ascii="Arial" w:hAnsi="Arial" w:cs="Arial"/>
                <w:sz w:val="18"/>
                <w:szCs w:val="18"/>
                <w:lang w:eastAsia="ro-RO"/>
              </w:rPr>
            </w:pPr>
          </w:p>
        </w:tc>
      </w:tr>
      <w:tr w:rsidR="00DA6201" w:rsidRPr="00846F1D" w:rsidTr="002776E2">
        <w:trPr>
          <w:trHeight w:val="567"/>
        </w:trPr>
        <w:tc>
          <w:tcPr>
            <w:tcW w:w="709" w:type="dxa"/>
            <w:shd w:val="clear" w:color="auto" w:fill="auto"/>
            <w:noWrap/>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3</w:t>
            </w:r>
          </w:p>
        </w:tc>
        <w:tc>
          <w:tcPr>
            <w:tcW w:w="1451" w:type="dxa"/>
            <w:shd w:val="clear" w:color="auto" w:fill="auto"/>
            <w:noWrap/>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NEDEZ</w:t>
            </w:r>
          </w:p>
        </w:tc>
        <w:tc>
          <w:tcPr>
            <w:tcW w:w="1260" w:type="dxa"/>
            <w:shd w:val="clear" w:color="auto" w:fill="auto"/>
            <w:noWrap/>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SUCEAVA</w:t>
            </w:r>
          </w:p>
        </w:tc>
        <w:tc>
          <w:tcPr>
            <w:tcW w:w="2430" w:type="dxa"/>
            <w:shd w:val="clear" w:color="auto" w:fill="auto"/>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MOP 1 fara AIP</w:t>
            </w:r>
          </w:p>
        </w:tc>
        <w:tc>
          <w:tcPr>
            <w:tcW w:w="1170" w:type="dxa"/>
            <w:shd w:val="clear" w:color="000000" w:fill="FFFFFF"/>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T01389950</w:t>
            </w:r>
          </w:p>
        </w:tc>
        <w:tc>
          <w:tcPr>
            <w:tcW w:w="709" w:type="dxa"/>
            <w:shd w:val="clear" w:color="auto" w:fill="auto"/>
            <w:noWrap/>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BUC</w:t>
            </w:r>
          </w:p>
        </w:tc>
        <w:tc>
          <w:tcPr>
            <w:tcW w:w="978" w:type="dxa"/>
            <w:shd w:val="clear" w:color="auto" w:fill="auto"/>
            <w:noWrap/>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18</w:t>
            </w:r>
          </w:p>
        </w:tc>
        <w:tc>
          <w:tcPr>
            <w:tcW w:w="1013" w:type="dxa"/>
            <w:vAlign w:val="center"/>
          </w:tcPr>
          <w:p w:rsidR="00DA6201" w:rsidRPr="00673821" w:rsidRDefault="00DA6201" w:rsidP="00524594">
            <w:pPr>
              <w:jc w:val="center"/>
              <w:rPr>
                <w:rFonts w:ascii="Arial" w:hAnsi="Arial" w:cs="Arial"/>
                <w:sz w:val="18"/>
                <w:szCs w:val="18"/>
                <w:lang w:eastAsia="ro-RO"/>
              </w:rPr>
            </w:pPr>
          </w:p>
        </w:tc>
        <w:tc>
          <w:tcPr>
            <w:tcW w:w="1080" w:type="dxa"/>
            <w:vAlign w:val="center"/>
          </w:tcPr>
          <w:p w:rsidR="00DA6201" w:rsidRPr="00673821" w:rsidRDefault="00DA6201" w:rsidP="00524594">
            <w:pPr>
              <w:jc w:val="center"/>
              <w:rPr>
                <w:rFonts w:ascii="Arial" w:hAnsi="Arial" w:cs="Arial"/>
                <w:sz w:val="18"/>
                <w:szCs w:val="18"/>
                <w:lang w:eastAsia="ro-RO"/>
              </w:rPr>
            </w:pPr>
          </w:p>
        </w:tc>
      </w:tr>
      <w:tr w:rsidR="00DA6201" w:rsidRPr="00846F1D" w:rsidTr="002776E2">
        <w:trPr>
          <w:trHeight w:val="567"/>
        </w:trPr>
        <w:tc>
          <w:tcPr>
            <w:tcW w:w="709" w:type="dxa"/>
            <w:shd w:val="clear" w:color="auto" w:fill="auto"/>
            <w:noWrap/>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4</w:t>
            </w:r>
          </w:p>
        </w:tc>
        <w:tc>
          <w:tcPr>
            <w:tcW w:w="1451" w:type="dxa"/>
            <w:shd w:val="clear" w:color="auto" w:fill="auto"/>
            <w:noWrap/>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NEDEZ</w:t>
            </w:r>
          </w:p>
        </w:tc>
        <w:tc>
          <w:tcPr>
            <w:tcW w:w="1260" w:type="dxa"/>
            <w:shd w:val="clear" w:color="auto" w:fill="auto"/>
            <w:noWrap/>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SUCEAVA</w:t>
            </w:r>
          </w:p>
        </w:tc>
        <w:tc>
          <w:tcPr>
            <w:tcW w:w="2430" w:type="dxa"/>
            <w:shd w:val="clear" w:color="auto" w:fill="auto"/>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TT TECU 110 kV</w:t>
            </w:r>
          </w:p>
        </w:tc>
        <w:tc>
          <w:tcPr>
            <w:tcW w:w="1170" w:type="dxa"/>
            <w:shd w:val="clear" w:color="000000" w:fill="FFFFFF"/>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T01389975</w:t>
            </w:r>
          </w:p>
        </w:tc>
        <w:tc>
          <w:tcPr>
            <w:tcW w:w="709" w:type="dxa"/>
            <w:shd w:val="clear" w:color="auto" w:fill="auto"/>
            <w:noWrap/>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BUC</w:t>
            </w:r>
          </w:p>
        </w:tc>
        <w:tc>
          <w:tcPr>
            <w:tcW w:w="978" w:type="dxa"/>
            <w:shd w:val="clear" w:color="auto" w:fill="auto"/>
            <w:noWrap/>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34</w:t>
            </w:r>
          </w:p>
        </w:tc>
        <w:tc>
          <w:tcPr>
            <w:tcW w:w="1013" w:type="dxa"/>
            <w:vAlign w:val="center"/>
          </w:tcPr>
          <w:p w:rsidR="00DA6201" w:rsidRPr="00673821" w:rsidRDefault="00DA6201" w:rsidP="00524594">
            <w:pPr>
              <w:jc w:val="center"/>
              <w:rPr>
                <w:rFonts w:ascii="Arial" w:hAnsi="Arial" w:cs="Arial"/>
                <w:sz w:val="18"/>
                <w:szCs w:val="18"/>
                <w:lang w:eastAsia="ro-RO"/>
              </w:rPr>
            </w:pPr>
          </w:p>
        </w:tc>
        <w:tc>
          <w:tcPr>
            <w:tcW w:w="1080" w:type="dxa"/>
            <w:vAlign w:val="center"/>
          </w:tcPr>
          <w:p w:rsidR="00DA6201" w:rsidRPr="00673821" w:rsidRDefault="00DA6201" w:rsidP="00524594">
            <w:pPr>
              <w:jc w:val="center"/>
              <w:rPr>
                <w:rFonts w:ascii="Arial" w:hAnsi="Arial" w:cs="Arial"/>
                <w:sz w:val="18"/>
                <w:szCs w:val="18"/>
                <w:lang w:eastAsia="ro-RO"/>
              </w:rPr>
            </w:pPr>
          </w:p>
        </w:tc>
      </w:tr>
      <w:tr w:rsidR="00DA6201" w:rsidRPr="00846F1D" w:rsidTr="002776E2">
        <w:trPr>
          <w:trHeight w:val="567"/>
        </w:trPr>
        <w:tc>
          <w:tcPr>
            <w:tcW w:w="709" w:type="dxa"/>
            <w:shd w:val="clear" w:color="auto" w:fill="auto"/>
            <w:noWrap/>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5</w:t>
            </w:r>
          </w:p>
        </w:tc>
        <w:tc>
          <w:tcPr>
            <w:tcW w:w="1451" w:type="dxa"/>
            <w:shd w:val="clear" w:color="auto" w:fill="auto"/>
            <w:noWrap/>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NEDEZ</w:t>
            </w:r>
          </w:p>
        </w:tc>
        <w:tc>
          <w:tcPr>
            <w:tcW w:w="1260" w:type="dxa"/>
            <w:shd w:val="clear" w:color="auto" w:fill="auto"/>
            <w:noWrap/>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SUCEAVA</w:t>
            </w:r>
          </w:p>
        </w:tc>
        <w:tc>
          <w:tcPr>
            <w:tcW w:w="2430" w:type="dxa"/>
            <w:shd w:val="clear" w:color="auto" w:fill="auto"/>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TC CESO 145 kV 1600A</w:t>
            </w:r>
          </w:p>
        </w:tc>
        <w:tc>
          <w:tcPr>
            <w:tcW w:w="1170" w:type="dxa"/>
            <w:shd w:val="clear" w:color="000000" w:fill="FFFFFF"/>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T01389983</w:t>
            </w:r>
          </w:p>
        </w:tc>
        <w:tc>
          <w:tcPr>
            <w:tcW w:w="709" w:type="dxa"/>
            <w:shd w:val="clear" w:color="auto" w:fill="auto"/>
            <w:noWrap/>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BUC</w:t>
            </w:r>
          </w:p>
        </w:tc>
        <w:tc>
          <w:tcPr>
            <w:tcW w:w="978" w:type="dxa"/>
            <w:shd w:val="clear" w:color="auto" w:fill="auto"/>
            <w:noWrap/>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15</w:t>
            </w:r>
          </w:p>
        </w:tc>
        <w:tc>
          <w:tcPr>
            <w:tcW w:w="1013" w:type="dxa"/>
            <w:vAlign w:val="center"/>
          </w:tcPr>
          <w:p w:rsidR="00DA6201" w:rsidRPr="00673821" w:rsidRDefault="00DA6201" w:rsidP="00524594">
            <w:pPr>
              <w:jc w:val="center"/>
              <w:rPr>
                <w:rFonts w:ascii="Arial" w:hAnsi="Arial" w:cs="Arial"/>
                <w:sz w:val="18"/>
                <w:szCs w:val="18"/>
                <w:lang w:eastAsia="ro-RO"/>
              </w:rPr>
            </w:pPr>
          </w:p>
        </w:tc>
        <w:tc>
          <w:tcPr>
            <w:tcW w:w="1080" w:type="dxa"/>
            <w:vAlign w:val="center"/>
          </w:tcPr>
          <w:p w:rsidR="00DA6201" w:rsidRPr="00673821" w:rsidRDefault="00DA6201" w:rsidP="00524594">
            <w:pPr>
              <w:jc w:val="center"/>
              <w:rPr>
                <w:rFonts w:ascii="Arial" w:hAnsi="Arial" w:cs="Arial"/>
                <w:sz w:val="18"/>
                <w:szCs w:val="18"/>
                <w:lang w:eastAsia="ro-RO"/>
              </w:rPr>
            </w:pPr>
          </w:p>
        </w:tc>
      </w:tr>
      <w:tr w:rsidR="00DA6201" w:rsidRPr="00846F1D" w:rsidTr="002776E2">
        <w:trPr>
          <w:trHeight w:val="567"/>
        </w:trPr>
        <w:tc>
          <w:tcPr>
            <w:tcW w:w="709" w:type="dxa"/>
            <w:shd w:val="clear" w:color="auto" w:fill="auto"/>
            <w:noWrap/>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6</w:t>
            </w:r>
          </w:p>
        </w:tc>
        <w:tc>
          <w:tcPr>
            <w:tcW w:w="1451" w:type="dxa"/>
            <w:shd w:val="clear" w:color="auto" w:fill="auto"/>
            <w:noWrap/>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NEDEZ</w:t>
            </w:r>
          </w:p>
        </w:tc>
        <w:tc>
          <w:tcPr>
            <w:tcW w:w="1260" w:type="dxa"/>
            <w:shd w:val="clear" w:color="auto" w:fill="auto"/>
            <w:noWrap/>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SUCEAVA</w:t>
            </w:r>
          </w:p>
        </w:tc>
        <w:tc>
          <w:tcPr>
            <w:tcW w:w="2430" w:type="dxa"/>
            <w:shd w:val="clear" w:color="auto" w:fill="auto"/>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TC IOSK</w:t>
            </w:r>
          </w:p>
        </w:tc>
        <w:tc>
          <w:tcPr>
            <w:tcW w:w="1170" w:type="dxa"/>
            <w:shd w:val="clear" w:color="000000" w:fill="FFFFFF"/>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T01389508</w:t>
            </w:r>
          </w:p>
        </w:tc>
        <w:tc>
          <w:tcPr>
            <w:tcW w:w="709" w:type="dxa"/>
            <w:shd w:val="clear" w:color="auto" w:fill="auto"/>
            <w:noWrap/>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BUC</w:t>
            </w:r>
          </w:p>
        </w:tc>
        <w:tc>
          <w:tcPr>
            <w:tcW w:w="978" w:type="dxa"/>
            <w:shd w:val="clear" w:color="auto" w:fill="auto"/>
            <w:noWrap/>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1</w:t>
            </w:r>
          </w:p>
        </w:tc>
        <w:tc>
          <w:tcPr>
            <w:tcW w:w="1013" w:type="dxa"/>
            <w:vAlign w:val="center"/>
          </w:tcPr>
          <w:p w:rsidR="00DA6201" w:rsidRPr="00673821" w:rsidRDefault="00DA6201" w:rsidP="00524594">
            <w:pPr>
              <w:jc w:val="center"/>
              <w:rPr>
                <w:rFonts w:ascii="Arial" w:hAnsi="Arial" w:cs="Arial"/>
                <w:sz w:val="18"/>
                <w:szCs w:val="18"/>
                <w:lang w:eastAsia="ro-RO"/>
              </w:rPr>
            </w:pPr>
          </w:p>
        </w:tc>
        <w:tc>
          <w:tcPr>
            <w:tcW w:w="1080" w:type="dxa"/>
            <w:vAlign w:val="center"/>
          </w:tcPr>
          <w:p w:rsidR="00DA6201" w:rsidRPr="00673821" w:rsidRDefault="00DA6201" w:rsidP="00524594">
            <w:pPr>
              <w:jc w:val="center"/>
              <w:rPr>
                <w:rFonts w:ascii="Arial" w:hAnsi="Arial" w:cs="Arial"/>
                <w:sz w:val="18"/>
                <w:szCs w:val="18"/>
                <w:lang w:eastAsia="ro-RO"/>
              </w:rPr>
            </w:pPr>
          </w:p>
        </w:tc>
      </w:tr>
      <w:tr w:rsidR="00DA6201" w:rsidRPr="00846F1D" w:rsidTr="002776E2">
        <w:trPr>
          <w:trHeight w:val="567"/>
        </w:trPr>
        <w:tc>
          <w:tcPr>
            <w:tcW w:w="709" w:type="dxa"/>
            <w:shd w:val="clear" w:color="auto" w:fill="auto"/>
            <w:noWrap/>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7</w:t>
            </w:r>
          </w:p>
        </w:tc>
        <w:tc>
          <w:tcPr>
            <w:tcW w:w="1451" w:type="dxa"/>
            <w:shd w:val="clear" w:color="auto" w:fill="auto"/>
            <w:noWrap/>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NEDEZ</w:t>
            </w:r>
          </w:p>
        </w:tc>
        <w:tc>
          <w:tcPr>
            <w:tcW w:w="1260" w:type="dxa"/>
            <w:shd w:val="clear" w:color="auto" w:fill="auto"/>
            <w:noWrap/>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SUCEAVA</w:t>
            </w:r>
          </w:p>
        </w:tc>
        <w:tc>
          <w:tcPr>
            <w:tcW w:w="2430" w:type="dxa"/>
            <w:shd w:val="clear" w:color="auto" w:fill="auto"/>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TT TEMU 145 kV</w:t>
            </w:r>
          </w:p>
        </w:tc>
        <w:tc>
          <w:tcPr>
            <w:tcW w:w="1170" w:type="dxa"/>
            <w:shd w:val="clear" w:color="000000" w:fill="FFFFFF"/>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T01389516</w:t>
            </w:r>
          </w:p>
        </w:tc>
        <w:tc>
          <w:tcPr>
            <w:tcW w:w="709" w:type="dxa"/>
            <w:shd w:val="clear" w:color="auto" w:fill="auto"/>
            <w:noWrap/>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BUC</w:t>
            </w:r>
          </w:p>
        </w:tc>
        <w:tc>
          <w:tcPr>
            <w:tcW w:w="978" w:type="dxa"/>
            <w:shd w:val="clear" w:color="auto" w:fill="auto"/>
            <w:noWrap/>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6</w:t>
            </w:r>
          </w:p>
        </w:tc>
        <w:tc>
          <w:tcPr>
            <w:tcW w:w="1013" w:type="dxa"/>
            <w:vAlign w:val="center"/>
          </w:tcPr>
          <w:p w:rsidR="00DA6201" w:rsidRPr="00673821" w:rsidRDefault="00DA6201" w:rsidP="00524594">
            <w:pPr>
              <w:jc w:val="center"/>
              <w:rPr>
                <w:rFonts w:ascii="Arial" w:hAnsi="Arial" w:cs="Arial"/>
                <w:sz w:val="18"/>
                <w:szCs w:val="18"/>
                <w:lang w:eastAsia="ro-RO"/>
              </w:rPr>
            </w:pPr>
          </w:p>
        </w:tc>
        <w:tc>
          <w:tcPr>
            <w:tcW w:w="1080" w:type="dxa"/>
            <w:vAlign w:val="center"/>
          </w:tcPr>
          <w:p w:rsidR="00DA6201" w:rsidRPr="00673821" w:rsidRDefault="00DA6201" w:rsidP="00524594">
            <w:pPr>
              <w:jc w:val="center"/>
              <w:rPr>
                <w:rFonts w:ascii="Arial" w:hAnsi="Arial" w:cs="Arial"/>
                <w:sz w:val="18"/>
                <w:szCs w:val="18"/>
                <w:lang w:eastAsia="ro-RO"/>
              </w:rPr>
            </w:pPr>
          </w:p>
        </w:tc>
      </w:tr>
      <w:tr w:rsidR="00DA6201" w:rsidRPr="00846F1D" w:rsidTr="002776E2">
        <w:trPr>
          <w:trHeight w:val="567"/>
        </w:trPr>
        <w:tc>
          <w:tcPr>
            <w:tcW w:w="709" w:type="dxa"/>
            <w:shd w:val="clear" w:color="auto" w:fill="auto"/>
            <w:noWrap/>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8</w:t>
            </w:r>
          </w:p>
        </w:tc>
        <w:tc>
          <w:tcPr>
            <w:tcW w:w="1451" w:type="dxa"/>
            <w:shd w:val="clear" w:color="auto" w:fill="auto"/>
            <w:noWrap/>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NEDEZ</w:t>
            </w:r>
          </w:p>
        </w:tc>
        <w:tc>
          <w:tcPr>
            <w:tcW w:w="1260" w:type="dxa"/>
            <w:shd w:val="clear" w:color="auto" w:fill="auto"/>
            <w:noWrap/>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SUCEAVA</w:t>
            </w:r>
          </w:p>
        </w:tc>
        <w:tc>
          <w:tcPr>
            <w:tcW w:w="2430" w:type="dxa"/>
            <w:shd w:val="clear" w:color="auto" w:fill="auto"/>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DRV tipexlim Q096 110 kV</w:t>
            </w:r>
          </w:p>
        </w:tc>
        <w:tc>
          <w:tcPr>
            <w:tcW w:w="1170" w:type="dxa"/>
            <w:shd w:val="clear" w:color="000000" w:fill="FFFFFF"/>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T01389524</w:t>
            </w:r>
          </w:p>
        </w:tc>
        <w:tc>
          <w:tcPr>
            <w:tcW w:w="709" w:type="dxa"/>
            <w:shd w:val="clear" w:color="auto" w:fill="auto"/>
            <w:noWrap/>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BUC</w:t>
            </w:r>
          </w:p>
        </w:tc>
        <w:tc>
          <w:tcPr>
            <w:tcW w:w="978" w:type="dxa"/>
            <w:shd w:val="clear" w:color="auto" w:fill="auto"/>
            <w:noWrap/>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6</w:t>
            </w:r>
          </w:p>
        </w:tc>
        <w:tc>
          <w:tcPr>
            <w:tcW w:w="1013" w:type="dxa"/>
            <w:vAlign w:val="center"/>
          </w:tcPr>
          <w:p w:rsidR="00DA6201" w:rsidRPr="00673821" w:rsidRDefault="00DA6201" w:rsidP="00524594">
            <w:pPr>
              <w:jc w:val="center"/>
              <w:rPr>
                <w:rFonts w:ascii="Arial" w:hAnsi="Arial" w:cs="Arial"/>
                <w:sz w:val="18"/>
                <w:szCs w:val="18"/>
                <w:lang w:eastAsia="ro-RO"/>
              </w:rPr>
            </w:pPr>
          </w:p>
        </w:tc>
        <w:tc>
          <w:tcPr>
            <w:tcW w:w="1080" w:type="dxa"/>
            <w:vAlign w:val="center"/>
          </w:tcPr>
          <w:p w:rsidR="00DA6201" w:rsidRPr="00673821" w:rsidRDefault="00DA6201" w:rsidP="00524594">
            <w:pPr>
              <w:jc w:val="center"/>
              <w:rPr>
                <w:rFonts w:ascii="Arial" w:hAnsi="Arial" w:cs="Arial"/>
                <w:sz w:val="18"/>
                <w:szCs w:val="18"/>
                <w:lang w:eastAsia="ro-RO"/>
              </w:rPr>
            </w:pPr>
          </w:p>
        </w:tc>
      </w:tr>
      <w:tr w:rsidR="00DA6201" w:rsidRPr="00846F1D" w:rsidTr="002776E2">
        <w:trPr>
          <w:trHeight w:val="567"/>
        </w:trPr>
        <w:tc>
          <w:tcPr>
            <w:tcW w:w="709" w:type="dxa"/>
            <w:shd w:val="clear" w:color="auto" w:fill="auto"/>
            <w:noWrap/>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9</w:t>
            </w:r>
          </w:p>
        </w:tc>
        <w:tc>
          <w:tcPr>
            <w:tcW w:w="1451" w:type="dxa"/>
            <w:shd w:val="clear" w:color="auto" w:fill="auto"/>
            <w:noWrap/>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NEDEZ</w:t>
            </w:r>
          </w:p>
        </w:tc>
        <w:tc>
          <w:tcPr>
            <w:tcW w:w="1260" w:type="dxa"/>
            <w:shd w:val="clear" w:color="auto" w:fill="auto"/>
            <w:noWrap/>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SUCEAVA</w:t>
            </w:r>
          </w:p>
        </w:tc>
        <w:tc>
          <w:tcPr>
            <w:tcW w:w="2430" w:type="dxa"/>
            <w:shd w:val="clear" w:color="auto" w:fill="auto"/>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Cutii ce conexiuni</w:t>
            </w:r>
          </w:p>
        </w:tc>
        <w:tc>
          <w:tcPr>
            <w:tcW w:w="1170" w:type="dxa"/>
            <w:shd w:val="clear" w:color="000000" w:fill="FFFFFF"/>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T01389532</w:t>
            </w:r>
          </w:p>
        </w:tc>
        <w:tc>
          <w:tcPr>
            <w:tcW w:w="709" w:type="dxa"/>
            <w:shd w:val="clear" w:color="auto" w:fill="auto"/>
            <w:noWrap/>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BUC</w:t>
            </w:r>
          </w:p>
        </w:tc>
        <w:tc>
          <w:tcPr>
            <w:tcW w:w="978" w:type="dxa"/>
            <w:shd w:val="clear" w:color="auto" w:fill="auto"/>
            <w:noWrap/>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23</w:t>
            </w:r>
          </w:p>
        </w:tc>
        <w:tc>
          <w:tcPr>
            <w:tcW w:w="1013" w:type="dxa"/>
            <w:vAlign w:val="center"/>
          </w:tcPr>
          <w:p w:rsidR="00DA6201" w:rsidRPr="00673821" w:rsidRDefault="00DA6201" w:rsidP="00524594">
            <w:pPr>
              <w:jc w:val="center"/>
              <w:rPr>
                <w:rFonts w:ascii="Arial" w:hAnsi="Arial" w:cs="Arial"/>
                <w:sz w:val="18"/>
                <w:szCs w:val="18"/>
                <w:lang w:eastAsia="ro-RO"/>
              </w:rPr>
            </w:pPr>
          </w:p>
        </w:tc>
        <w:tc>
          <w:tcPr>
            <w:tcW w:w="1080" w:type="dxa"/>
            <w:vAlign w:val="center"/>
          </w:tcPr>
          <w:p w:rsidR="00DA6201" w:rsidRPr="00673821" w:rsidRDefault="00DA6201" w:rsidP="00524594">
            <w:pPr>
              <w:jc w:val="center"/>
              <w:rPr>
                <w:rFonts w:ascii="Arial" w:hAnsi="Arial" w:cs="Arial"/>
                <w:sz w:val="18"/>
                <w:szCs w:val="18"/>
                <w:lang w:eastAsia="ro-RO"/>
              </w:rPr>
            </w:pPr>
          </w:p>
        </w:tc>
      </w:tr>
      <w:tr w:rsidR="00DA6201" w:rsidRPr="00846F1D" w:rsidTr="002776E2">
        <w:trPr>
          <w:trHeight w:val="567"/>
        </w:trPr>
        <w:tc>
          <w:tcPr>
            <w:tcW w:w="709" w:type="dxa"/>
            <w:shd w:val="clear" w:color="auto" w:fill="auto"/>
            <w:noWrap/>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10</w:t>
            </w:r>
          </w:p>
        </w:tc>
        <w:tc>
          <w:tcPr>
            <w:tcW w:w="1451" w:type="dxa"/>
            <w:shd w:val="clear" w:color="auto" w:fill="auto"/>
            <w:noWrap/>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NEDEZ</w:t>
            </w:r>
          </w:p>
        </w:tc>
        <w:tc>
          <w:tcPr>
            <w:tcW w:w="1260" w:type="dxa"/>
            <w:shd w:val="clear" w:color="auto" w:fill="auto"/>
            <w:noWrap/>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SUCEAVA</w:t>
            </w:r>
          </w:p>
        </w:tc>
        <w:tc>
          <w:tcPr>
            <w:tcW w:w="2430" w:type="dxa"/>
            <w:shd w:val="clear" w:color="auto" w:fill="auto"/>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Izolatori CTS 160</w:t>
            </w:r>
          </w:p>
        </w:tc>
        <w:tc>
          <w:tcPr>
            <w:tcW w:w="1170" w:type="dxa"/>
            <w:shd w:val="clear" w:color="000000" w:fill="FFFFFF"/>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T01389557</w:t>
            </w:r>
          </w:p>
        </w:tc>
        <w:tc>
          <w:tcPr>
            <w:tcW w:w="709" w:type="dxa"/>
            <w:shd w:val="clear" w:color="auto" w:fill="auto"/>
            <w:noWrap/>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BUC</w:t>
            </w:r>
          </w:p>
        </w:tc>
        <w:tc>
          <w:tcPr>
            <w:tcW w:w="978" w:type="dxa"/>
            <w:shd w:val="clear" w:color="auto" w:fill="auto"/>
            <w:noWrap/>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1700</w:t>
            </w:r>
          </w:p>
        </w:tc>
        <w:tc>
          <w:tcPr>
            <w:tcW w:w="1013" w:type="dxa"/>
            <w:vAlign w:val="center"/>
          </w:tcPr>
          <w:p w:rsidR="00DA6201" w:rsidRPr="00673821" w:rsidRDefault="00DA6201" w:rsidP="00524594">
            <w:pPr>
              <w:jc w:val="center"/>
              <w:rPr>
                <w:rFonts w:ascii="Arial" w:hAnsi="Arial" w:cs="Arial"/>
                <w:sz w:val="18"/>
                <w:szCs w:val="18"/>
                <w:lang w:eastAsia="ro-RO"/>
              </w:rPr>
            </w:pPr>
          </w:p>
        </w:tc>
        <w:tc>
          <w:tcPr>
            <w:tcW w:w="1080" w:type="dxa"/>
            <w:vAlign w:val="center"/>
          </w:tcPr>
          <w:p w:rsidR="00DA6201" w:rsidRPr="00673821" w:rsidRDefault="00DA6201" w:rsidP="00524594">
            <w:pPr>
              <w:jc w:val="center"/>
              <w:rPr>
                <w:rFonts w:ascii="Arial" w:hAnsi="Arial" w:cs="Arial"/>
                <w:sz w:val="18"/>
                <w:szCs w:val="18"/>
                <w:lang w:eastAsia="ro-RO"/>
              </w:rPr>
            </w:pPr>
          </w:p>
        </w:tc>
      </w:tr>
      <w:tr w:rsidR="00DA6201" w:rsidRPr="00846F1D" w:rsidTr="002776E2">
        <w:trPr>
          <w:trHeight w:val="567"/>
        </w:trPr>
        <w:tc>
          <w:tcPr>
            <w:tcW w:w="709" w:type="dxa"/>
            <w:shd w:val="clear" w:color="auto" w:fill="auto"/>
            <w:noWrap/>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11</w:t>
            </w:r>
          </w:p>
        </w:tc>
        <w:tc>
          <w:tcPr>
            <w:tcW w:w="1451" w:type="dxa"/>
            <w:shd w:val="clear" w:color="auto" w:fill="auto"/>
            <w:noWrap/>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NEDEZ</w:t>
            </w:r>
          </w:p>
        </w:tc>
        <w:tc>
          <w:tcPr>
            <w:tcW w:w="1260" w:type="dxa"/>
            <w:shd w:val="clear" w:color="auto" w:fill="auto"/>
            <w:noWrap/>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SUCEAVA</w:t>
            </w:r>
          </w:p>
        </w:tc>
        <w:tc>
          <w:tcPr>
            <w:tcW w:w="2430" w:type="dxa"/>
            <w:shd w:val="clear" w:color="auto" w:fill="auto"/>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Separator bara STI 20 kV 630A actionat manual</w:t>
            </w:r>
          </w:p>
        </w:tc>
        <w:tc>
          <w:tcPr>
            <w:tcW w:w="1170" w:type="dxa"/>
            <w:shd w:val="clear" w:color="000000" w:fill="FFFFFF"/>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T01389565</w:t>
            </w:r>
          </w:p>
        </w:tc>
        <w:tc>
          <w:tcPr>
            <w:tcW w:w="709" w:type="dxa"/>
            <w:shd w:val="clear" w:color="auto" w:fill="auto"/>
            <w:noWrap/>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BUC</w:t>
            </w:r>
          </w:p>
        </w:tc>
        <w:tc>
          <w:tcPr>
            <w:tcW w:w="978" w:type="dxa"/>
            <w:shd w:val="clear" w:color="auto" w:fill="auto"/>
            <w:noWrap/>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34</w:t>
            </w:r>
          </w:p>
        </w:tc>
        <w:tc>
          <w:tcPr>
            <w:tcW w:w="1013" w:type="dxa"/>
            <w:vAlign w:val="center"/>
          </w:tcPr>
          <w:p w:rsidR="00DA6201" w:rsidRPr="00673821" w:rsidRDefault="00DA6201" w:rsidP="00524594">
            <w:pPr>
              <w:jc w:val="center"/>
              <w:rPr>
                <w:rFonts w:ascii="Arial" w:hAnsi="Arial" w:cs="Arial"/>
                <w:sz w:val="18"/>
                <w:szCs w:val="18"/>
                <w:lang w:eastAsia="ro-RO"/>
              </w:rPr>
            </w:pPr>
          </w:p>
        </w:tc>
        <w:tc>
          <w:tcPr>
            <w:tcW w:w="1080" w:type="dxa"/>
            <w:vAlign w:val="center"/>
          </w:tcPr>
          <w:p w:rsidR="00DA6201" w:rsidRPr="00673821" w:rsidRDefault="00DA6201" w:rsidP="00524594">
            <w:pPr>
              <w:jc w:val="center"/>
              <w:rPr>
                <w:rFonts w:ascii="Arial" w:hAnsi="Arial" w:cs="Arial"/>
                <w:sz w:val="18"/>
                <w:szCs w:val="18"/>
                <w:lang w:eastAsia="ro-RO"/>
              </w:rPr>
            </w:pPr>
          </w:p>
        </w:tc>
      </w:tr>
      <w:tr w:rsidR="00DA6201" w:rsidRPr="00846F1D" w:rsidTr="002776E2">
        <w:trPr>
          <w:trHeight w:val="567"/>
        </w:trPr>
        <w:tc>
          <w:tcPr>
            <w:tcW w:w="709" w:type="dxa"/>
            <w:shd w:val="clear" w:color="auto" w:fill="auto"/>
            <w:noWrap/>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12</w:t>
            </w:r>
          </w:p>
        </w:tc>
        <w:tc>
          <w:tcPr>
            <w:tcW w:w="1451" w:type="dxa"/>
            <w:shd w:val="clear" w:color="auto" w:fill="auto"/>
            <w:noWrap/>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NEDEZ</w:t>
            </w:r>
          </w:p>
        </w:tc>
        <w:tc>
          <w:tcPr>
            <w:tcW w:w="1260" w:type="dxa"/>
            <w:shd w:val="clear" w:color="auto" w:fill="auto"/>
            <w:noWrap/>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SUCEAVA</w:t>
            </w:r>
          </w:p>
        </w:tc>
        <w:tc>
          <w:tcPr>
            <w:tcW w:w="2430" w:type="dxa"/>
            <w:shd w:val="clear" w:color="auto" w:fill="auto"/>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Intrerupator IO 20 kV 630A disp actt. MRI</w:t>
            </w:r>
          </w:p>
        </w:tc>
        <w:tc>
          <w:tcPr>
            <w:tcW w:w="1170" w:type="dxa"/>
            <w:shd w:val="clear" w:color="000000" w:fill="FFFFFF"/>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T01389573</w:t>
            </w:r>
          </w:p>
        </w:tc>
        <w:tc>
          <w:tcPr>
            <w:tcW w:w="709" w:type="dxa"/>
            <w:shd w:val="clear" w:color="auto" w:fill="auto"/>
            <w:noWrap/>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BUC</w:t>
            </w:r>
          </w:p>
        </w:tc>
        <w:tc>
          <w:tcPr>
            <w:tcW w:w="978" w:type="dxa"/>
            <w:shd w:val="clear" w:color="auto" w:fill="auto"/>
            <w:noWrap/>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11</w:t>
            </w:r>
          </w:p>
        </w:tc>
        <w:tc>
          <w:tcPr>
            <w:tcW w:w="1013" w:type="dxa"/>
            <w:vAlign w:val="center"/>
          </w:tcPr>
          <w:p w:rsidR="00DA6201" w:rsidRPr="00673821" w:rsidRDefault="00DA6201" w:rsidP="00524594">
            <w:pPr>
              <w:jc w:val="center"/>
              <w:rPr>
                <w:rFonts w:ascii="Arial" w:hAnsi="Arial" w:cs="Arial"/>
                <w:sz w:val="18"/>
                <w:szCs w:val="18"/>
                <w:lang w:eastAsia="ro-RO"/>
              </w:rPr>
            </w:pPr>
          </w:p>
        </w:tc>
        <w:tc>
          <w:tcPr>
            <w:tcW w:w="1080" w:type="dxa"/>
            <w:vAlign w:val="center"/>
          </w:tcPr>
          <w:p w:rsidR="00DA6201" w:rsidRPr="00673821" w:rsidRDefault="00DA6201" w:rsidP="00524594">
            <w:pPr>
              <w:jc w:val="center"/>
              <w:rPr>
                <w:rFonts w:ascii="Arial" w:hAnsi="Arial" w:cs="Arial"/>
                <w:sz w:val="18"/>
                <w:szCs w:val="18"/>
                <w:lang w:eastAsia="ro-RO"/>
              </w:rPr>
            </w:pPr>
          </w:p>
        </w:tc>
      </w:tr>
      <w:tr w:rsidR="00DA6201" w:rsidRPr="00846F1D" w:rsidTr="002776E2">
        <w:trPr>
          <w:trHeight w:val="567"/>
        </w:trPr>
        <w:tc>
          <w:tcPr>
            <w:tcW w:w="709" w:type="dxa"/>
            <w:shd w:val="clear" w:color="auto" w:fill="auto"/>
            <w:noWrap/>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13</w:t>
            </w:r>
          </w:p>
        </w:tc>
        <w:tc>
          <w:tcPr>
            <w:tcW w:w="1451" w:type="dxa"/>
            <w:shd w:val="clear" w:color="auto" w:fill="auto"/>
            <w:noWrap/>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NEDEZ</w:t>
            </w:r>
          </w:p>
        </w:tc>
        <w:tc>
          <w:tcPr>
            <w:tcW w:w="1260" w:type="dxa"/>
            <w:shd w:val="clear" w:color="auto" w:fill="auto"/>
            <w:noWrap/>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SUCEAVA</w:t>
            </w:r>
          </w:p>
        </w:tc>
        <w:tc>
          <w:tcPr>
            <w:tcW w:w="2430" w:type="dxa"/>
            <w:shd w:val="clear" w:color="auto" w:fill="auto"/>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Transformator masura curent GS24C 2x100/5/5A</w:t>
            </w:r>
          </w:p>
        </w:tc>
        <w:tc>
          <w:tcPr>
            <w:tcW w:w="1170" w:type="dxa"/>
            <w:shd w:val="clear" w:color="000000" w:fill="FFFFFF"/>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T01389581</w:t>
            </w:r>
          </w:p>
        </w:tc>
        <w:tc>
          <w:tcPr>
            <w:tcW w:w="709" w:type="dxa"/>
            <w:shd w:val="clear" w:color="auto" w:fill="auto"/>
            <w:noWrap/>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BUC</w:t>
            </w:r>
          </w:p>
        </w:tc>
        <w:tc>
          <w:tcPr>
            <w:tcW w:w="978" w:type="dxa"/>
            <w:shd w:val="clear" w:color="auto" w:fill="auto"/>
            <w:noWrap/>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15</w:t>
            </w:r>
          </w:p>
        </w:tc>
        <w:tc>
          <w:tcPr>
            <w:tcW w:w="1013" w:type="dxa"/>
            <w:vAlign w:val="center"/>
          </w:tcPr>
          <w:p w:rsidR="00DA6201" w:rsidRPr="00673821" w:rsidRDefault="00DA6201" w:rsidP="00524594">
            <w:pPr>
              <w:jc w:val="center"/>
              <w:rPr>
                <w:rFonts w:ascii="Arial" w:hAnsi="Arial" w:cs="Arial"/>
                <w:sz w:val="18"/>
                <w:szCs w:val="18"/>
                <w:lang w:eastAsia="ro-RO"/>
              </w:rPr>
            </w:pPr>
          </w:p>
        </w:tc>
        <w:tc>
          <w:tcPr>
            <w:tcW w:w="1080" w:type="dxa"/>
            <w:vAlign w:val="center"/>
          </w:tcPr>
          <w:p w:rsidR="00DA6201" w:rsidRPr="00673821" w:rsidRDefault="00DA6201" w:rsidP="00524594">
            <w:pPr>
              <w:jc w:val="center"/>
              <w:rPr>
                <w:rFonts w:ascii="Arial" w:hAnsi="Arial" w:cs="Arial"/>
                <w:sz w:val="18"/>
                <w:szCs w:val="18"/>
                <w:lang w:eastAsia="ro-RO"/>
              </w:rPr>
            </w:pPr>
          </w:p>
        </w:tc>
      </w:tr>
      <w:tr w:rsidR="00DA6201" w:rsidRPr="00846F1D" w:rsidTr="002776E2">
        <w:trPr>
          <w:trHeight w:val="567"/>
        </w:trPr>
        <w:tc>
          <w:tcPr>
            <w:tcW w:w="709" w:type="dxa"/>
            <w:shd w:val="clear" w:color="auto" w:fill="auto"/>
            <w:noWrap/>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14</w:t>
            </w:r>
          </w:p>
        </w:tc>
        <w:tc>
          <w:tcPr>
            <w:tcW w:w="1451" w:type="dxa"/>
            <w:shd w:val="clear" w:color="auto" w:fill="auto"/>
            <w:noWrap/>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NEDEZ</w:t>
            </w:r>
          </w:p>
        </w:tc>
        <w:tc>
          <w:tcPr>
            <w:tcW w:w="1260" w:type="dxa"/>
            <w:shd w:val="clear" w:color="auto" w:fill="auto"/>
            <w:noWrap/>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SUCEAVA</w:t>
            </w:r>
          </w:p>
        </w:tc>
        <w:tc>
          <w:tcPr>
            <w:tcW w:w="2430" w:type="dxa"/>
            <w:shd w:val="clear" w:color="auto" w:fill="auto"/>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Transformator masura curent CIRS 200/5/5A</w:t>
            </w:r>
          </w:p>
        </w:tc>
        <w:tc>
          <w:tcPr>
            <w:tcW w:w="1170" w:type="dxa"/>
            <w:shd w:val="clear" w:color="000000" w:fill="FFFFFF"/>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T01389598</w:t>
            </w:r>
          </w:p>
        </w:tc>
        <w:tc>
          <w:tcPr>
            <w:tcW w:w="709" w:type="dxa"/>
            <w:shd w:val="clear" w:color="auto" w:fill="auto"/>
            <w:noWrap/>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BUC</w:t>
            </w:r>
          </w:p>
        </w:tc>
        <w:tc>
          <w:tcPr>
            <w:tcW w:w="978" w:type="dxa"/>
            <w:shd w:val="clear" w:color="auto" w:fill="auto"/>
            <w:noWrap/>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15</w:t>
            </w:r>
          </w:p>
        </w:tc>
        <w:tc>
          <w:tcPr>
            <w:tcW w:w="1013" w:type="dxa"/>
            <w:vAlign w:val="center"/>
          </w:tcPr>
          <w:p w:rsidR="00DA6201" w:rsidRPr="00673821" w:rsidRDefault="00DA6201" w:rsidP="00524594">
            <w:pPr>
              <w:jc w:val="center"/>
              <w:rPr>
                <w:rFonts w:ascii="Arial" w:hAnsi="Arial" w:cs="Arial"/>
                <w:sz w:val="18"/>
                <w:szCs w:val="18"/>
                <w:lang w:eastAsia="ro-RO"/>
              </w:rPr>
            </w:pPr>
          </w:p>
        </w:tc>
        <w:tc>
          <w:tcPr>
            <w:tcW w:w="1080" w:type="dxa"/>
            <w:vAlign w:val="center"/>
          </w:tcPr>
          <w:p w:rsidR="00DA6201" w:rsidRPr="00673821" w:rsidRDefault="00DA6201" w:rsidP="00524594">
            <w:pPr>
              <w:jc w:val="center"/>
              <w:rPr>
                <w:rFonts w:ascii="Arial" w:hAnsi="Arial" w:cs="Arial"/>
                <w:sz w:val="18"/>
                <w:szCs w:val="18"/>
                <w:lang w:eastAsia="ro-RO"/>
              </w:rPr>
            </w:pPr>
          </w:p>
        </w:tc>
      </w:tr>
      <w:tr w:rsidR="00DA6201" w:rsidRPr="00846F1D" w:rsidTr="002776E2">
        <w:trPr>
          <w:trHeight w:val="567"/>
        </w:trPr>
        <w:tc>
          <w:tcPr>
            <w:tcW w:w="709" w:type="dxa"/>
            <w:shd w:val="clear" w:color="auto" w:fill="auto"/>
            <w:noWrap/>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15</w:t>
            </w:r>
          </w:p>
        </w:tc>
        <w:tc>
          <w:tcPr>
            <w:tcW w:w="1451" w:type="dxa"/>
            <w:shd w:val="clear" w:color="auto" w:fill="auto"/>
            <w:noWrap/>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NEDEZ</w:t>
            </w:r>
          </w:p>
        </w:tc>
        <w:tc>
          <w:tcPr>
            <w:tcW w:w="1260" w:type="dxa"/>
            <w:shd w:val="clear" w:color="auto" w:fill="auto"/>
            <w:noWrap/>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SUCEAVA</w:t>
            </w:r>
          </w:p>
        </w:tc>
        <w:tc>
          <w:tcPr>
            <w:tcW w:w="2430" w:type="dxa"/>
            <w:shd w:val="clear" w:color="auto" w:fill="auto"/>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Reductor de curent homopolar 10/0,1A</w:t>
            </w:r>
          </w:p>
        </w:tc>
        <w:tc>
          <w:tcPr>
            <w:tcW w:w="1170" w:type="dxa"/>
            <w:shd w:val="clear" w:color="000000" w:fill="FFFFFF"/>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T01389604</w:t>
            </w:r>
          </w:p>
        </w:tc>
        <w:tc>
          <w:tcPr>
            <w:tcW w:w="709" w:type="dxa"/>
            <w:shd w:val="clear" w:color="auto" w:fill="auto"/>
            <w:noWrap/>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BUC</w:t>
            </w:r>
          </w:p>
        </w:tc>
        <w:tc>
          <w:tcPr>
            <w:tcW w:w="978" w:type="dxa"/>
            <w:shd w:val="clear" w:color="auto" w:fill="auto"/>
            <w:noWrap/>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1</w:t>
            </w:r>
          </w:p>
        </w:tc>
        <w:tc>
          <w:tcPr>
            <w:tcW w:w="1013" w:type="dxa"/>
            <w:vAlign w:val="center"/>
          </w:tcPr>
          <w:p w:rsidR="00DA6201" w:rsidRPr="00673821" w:rsidRDefault="00DA6201" w:rsidP="00524594">
            <w:pPr>
              <w:jc w:val="center"/>
              <w:rPr>
                <w:rFonts w:ascii="Arial" w:hAnsi="Arial" w:cs="Arial"/>
                <w:sz w:val="18"/>
                <w:szCs w:val="18"/>
                <w:lang w:eastAsia="ro-RO"/>
              </w:rPr>
            </w:pPr>
          </w:p>
        </w:tc>
        <w:tc>
          <w:tcPr>
            <w:tcW w:w="1080" w:type="dxa"/>
            <w:vAlign w:val="center"/>
          </w:tcPr>
          <w:p w:rsidR="00DA6201" w:rsidRPr="00673821" w:rsidRDefault="00DA6201" w:rsidP="00524594">
            <w:pPr>
              <w:jc w:val="center"/>
              <w:rPr>
                <w:rFonts w:ascii="Arial" w:hAnsi="Arial" w:cs="Arial"/>
                <w:sz w:val="18"/>
                <w:szCs w:val="18"/>
                <w:lang w:eastAsia="ro-RO"/>
              </w:rPr>
            </w:pPr>
          </w:p>
        </w:tc>
      </w:tr>
      <w:tr w:rsidR="00DA6201" w:rsidRPr="00846F1D" w:rsidTr="002776E2">
        <w:trPr>
          <w:trHeight w:val="567"/>
        </w:trPr>
        <w:tc>
          <w:tcPr>
            <w:tcW w:w="709" w:type="dxa"/>
            <w:shd w:val="clear" w:color="auto" w:fill="auto"/>
            <w:noWrap/>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16</w:t>
            </w:r>
          </w:p>
        </w:tc>
        <w:tc>
          <w:tcPr>
            <w:tcW w:w="1451" w:type="dxa"/>
            <w:shd w:val="clear" w:color="auto" w:fill="auto"/>
            <w:noWrap/>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NEDEZ</w:t>
            </w:r>
          </w:p>
        </w:tc>
        <w:tc>
          <w:tcPr>
            <w:tcW w:w="1260" w:type="dxa"/>
            <w:shd w:val="clear" w:color="auto" w:fill="auto"/>
            <w:noWrap/>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SUCEAVA</w:t>
            </w:r>
          </w:p>
        </w:tc>
        <w:tc>
          <w:tcPr>
            <w:tcW w:w="2430" w:type="dxa"/>
            <w:shd w:val="clear" w:color="auto" w:fill="auto"/>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CLP actionat manual</w:t>
            </w:r>
          </w:p>
        </w:tc>
        <w:tc>
          <w:tcPr>
            <w:tcW w:w="1170" w:type="dxa"/>
            <w:shd w:val="clear" w:color="000000" w:fill="FFFFFF"/>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T01389612</w:t>
            </w:r>
          </w:p>
        </w:tc>
        <w:tc>
          <w:tcPr>
            <w:tcW w:w="709" w:type="dxa"/>
            <w:shd w:val="clear" w:color="auto" w:fill="auto"/>
            <w:noWrap/>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BUC</w:t>
            </w:r>
          </w:p>
        </w:tc>
        <w:tc>
          <w:tcPr>
            <w:tcW w:w="978" w:type="dxa"/>
            <w:shd w:val="clear" w:color="auto" w:fill="auto"/>
            <w:noWrap/>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11</w:t>
            </w:r>
          </w:p>
        </w:tc>
        <w:tc>
          <w:tcPr>
            <w:tcW w:w="1013" w:type="dxa"/>
            <w:vAlign w:val="center"/>
          </w:tcPr>
          <w:p w:rsidR="00DA6201" w:rsidRPr="00673821" w:rsidRDefault="00DA6201" w:rsidP="00524594">
            <w:pPr>
              <w:jc w:val="center"/>
              <w:rPr>
                <w:rFonts w:ascii="Arial" w:hAnsi="Arial" w:cs="Arial"/>
                <w:sz w:val="18"/>
                <w:szCs w:val="18"/>
                <w:lang w:eastAsia="ro-RO"/>
              </w:rPr>
            </w:pPr>
          </w:p>
        </w:tc>
        <w:tc>
          <w:tcPr>
            <w:tcW w:w="1080" w:type="dxa"/>
            <w:vAlign w:val="center"/>
          </w:tcPr>
          <w:p w:rsidR="00DA6201" w:rsidRPr="00673821" w:rsidRDefault="00DA6201" w:rsidP="00524594">
            <w:pPr>
              <w:jc w:val="center"/>
              <w:rPr>
                <w:rFonts w:ascii="Arial" w:hAnsi="Arial" w:cs="Arial"/>
                <w:sz w:val="18"/>
                <w:szCs w:val="18"/>
                <w:lang w:eastAsia="ro-RO"/>
              </w:rPr>
            </w:pPr>
          </w:p>
        </w:tc>
      </w:tr>
      <w:tr w:rsidR="00DA6201" w:rsidRPr="00846F1D" w:rsidTr="002776E2">
        <w:trPr>
          <w:trHeight w:val="567"/>
        </w:trPr>
        <w:tc>
          <w:tcPr>
            <w:tcW w:w="709" w:type="dxa"/>
            <w:shd w:val="clear" w:color="auto" w:fill="auto"/>
            <w:noWrap/>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lastRenderedPageBreak/>
              <w:t>17</w:t>
            </w:r>
          </w:p>
        </w:tc>
        <w:tc>
          <w:tcPr>
            <w:tcW w:w="1451" w:type="dxa"/>
            <w:shd w:val="clear" w:color="auto" w:fill="auto"/>
            <w:noWrap/>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NEDEZ</w:t>
            </w:r>
          </w:p>
        </w:tc>
        <w:tc>
          <w:tcPr>
            <w:tcW w:w="1260" w:type="dxa"/>
            <w:shd w:val="clear" w:color="auto" w:fill="auto"/>
            <w:noWrap/>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SUCEAVA</w:t>
            </w:r>
          </w:p>
        </w:tc>
        <w:tc>
          <w:tcPr>
            <w:tcW w:w="2430" w:type="dxa"/>
            <w:shd w:val="clear" w:color="auto" w:fill="auto"/>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Transformator masura curent AEG IS 24C 200/5/5A</w:t>
            </w:r>
          </w:p>
        </w:tc>
        <w:tc>
          <w:tcPr>
            <w:tcW w:w="1170" w:type="dxa"/>
            <w:shd w:val="clear" w:color="000000" w:fill="FFFFFF"/>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T01389620</w:t>
            </w:r>
          </w:p>
        </w:tc>
        <w:tc>
          <w:tcPr>
            <w:tcW w:w="709" w:type="dxa"/>
            <w:shd w:val="clear" w:color="auto" w:fill="auto"/>
            <w:noWrap/>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BUC</w:t>
            </w:r>
          </w:p>
        </w:tc>
        <w:tc>
          <w:tcPr>
            <w:tcW w:w="978" w:type="dxa"/>
            <w:shd w:val="clear" w:color="auto" w:fill="auto"/>
            <w:noWrap/>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11</w:t>
            </w:r>
          </w:p>
        </w:tc>
        <w:tc>
          <w:tcPr>
            <w:tcW w:w="1013" w:type="dxa"/>
            <w:vAlign w:val="center"/>
          </w:tcPr>
          <w:p w:rsidR="00DA6201" w:rsidRPr="00673821" w:rsidRDefault="00DA6201" w:rsidP="00524594">
            <w:pPr>
              <w:jc w:val="center"/>
              <w:rPr>
                <w:rFonts w:ascii="Arial" w:hAnsi="Arial" w:cs="Arial"/>
                <w:sz w:val="18"/>
                <w:szCs w:val="18"/>
                <w:lang w:eastAsia="ro-RO"/>
              </w:rPr>
            </w:pPr>
          </w:p>
        </w:tc>
        <w:tc>
          <w:tcPr>
            <w:tcW w:w="1080" w:type="dxa"/>
            <w:vAlign w:val="center"/>
          </w:tcPr>
          <w:p w:rsidR="00DA6201" w:rsidRPr="00673821" w:rsidRDefault="00DA6201" w:rsidP="00524594">
            <w:pPr>
              <w:jc w:val="center"/>
              <w:rPr>
                <w:rFonts w:ascii="Arial" w:hAnsi="Arial" w:cs="Arial"/>
                <w:sz w:val="18"/>
                <w:szCs w:val="18"/>
                <w:lang w:eastAsia="ro-RO"/>
              </w:rPr>
            </w:pPr>
          </w:p>
        </w:tc>
      </w:tr>
      <w:tr w:rsidR="00DA6201" w:rsidRPr="00846F1D" w:rsidTr="002776E2">
        <w:trPr>
          <w:trHeight w:val="567"/>
        </w:trPr>
        <w:tc>
          <w:tcPr>
            <w:tcW w:w="709" w:type="dxa"/>
            <w:shd w:val="clear" w:color="auto" w:fill="auto"/>
            <w:noWrap/>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18</w:t>
            </w:r>
          </w:p>
        </w:tc>
        <w:tc>
          <w:tcPr>
            <w:tcW w:w="1451" w:type="dxa"/>
            <w:shd w:val="clear" w:color="auto" w:fill="auto"/>
            <w:noWrap/>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NEDEZ</w:t>
            </w:r>
          </w:p>
        </w:tc>
        <w:tc>
          <w:tcPr>
            <w:tcW w:w="1260" w:type="dxa"/>
            <w:shd w:val="clear" w:color="auto" w:fill="auto"/>
            <w:noWrap/>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SUCEAVA</w:t>
            </w:r>
          </w:p>
        </w:tc>
        <w:tc>
          <w:tcPr>
            <w:tcW w:w="2430" w:type="dxa"/>
            <w:shd w:val="clear" w:color="auto" w:fill="auto"/>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Descarcatori 20 kV</w:t>
            </w:r>
          </w:p>
        </w:tc>
        <w:tc>
          <w:tcPr>
            <w:tcW w:w="1170" w:type="dxa"/>
            <w:shd w:val="clear" w:color="000000" w:fill="FFFFFF"/>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T01389637</w:t>
            </w:r>
          </w:p>
        </w:tc>
        <w:tc>
          <w:tcPr>
            <w:tcW w:w="709" w:type="dxa"/>
            <w:shd w:val="clear" w:color="auto" w:fill="auto"/>
            <w:noWrap/>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BUC</w:t>
            </w:r>
          </w:p>
        </w:tc>
        <w:tc>
          <w:tcPr>
            <w:tcW w:w="978" w:type="dxa"/>
            <w:shd w:val="clear" w:color="auto" w:fill="auto"/>
            <w:noWrap/>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6</w:t>
            </w:r>
          </w:p>
        </w:tc>
        <w:tc>
          <w:tcPr>
            <w:tcW w:w="1013" w:type="dxa"/>
            <w:vAlign w:val="center"/>
          </w:tcPr>
          <w:p w:rsidR="00DA6201" w:rsidRPr="00673821" w:rsidRDefault="00DA6201" w:rsidP="00524594">
            <w:pPr>
              <w:jc w:val="center"/>
              <w:rPr>
                <w:rFonts w:ascii="Arial" w:hAnsi="Arial" w:cs="Arial"/>
                <w:sz w:val="18"/>
                <w:szCs w:val="18"/>
                <w:lang w:eastAsia="ro-RO"/>
              </w:rPr>
            </w:pPr>
          </w:p>
        </w:tc>
        <w:tc>
          <w:tcPr>
            <w:tcW w:w="1080" w:type="dxa"/>
            <w:vAlign w:val="center"/>
          </w:tcPr>
          <w:p w:rsidR="00DA6201" w:rsidRPr="00673821" w:rsidRDefault="00DA6201" w:rsidP="00524594">
            <w:pPr>
              <w:jc w:val="center"/>
              <w:rPr>
                <w:rFonts w:ascii="Arial" w:hAnsi="Arial" w:cs="Arial"/>
                <w:sz w:val="18"/>
                <w:szCs w:val="18"/>
                <w:lang w:eastAsia="ro-RO"/>
              </w:rPr>
            </w:pPr>
          </w:p>
        </w:tc>
      </w:tr>
      <w:tr w:rsidR="00DA6201" w:rsidRPr="00846F1D" w:rsidTr="002776E2">
        <w:trPr>
          <w:trHeight w:val="567"/>
        </w:trPr>
        <w:tc>
          <w:tcPr>
            <w:tcW w:w="709" w:type="dxa"/>
            <w:shd w:val="clear" w:color="auto" w:fill="auto"/>
            <w:noWrap/>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19</w:t>
            </w:r>
          </w:p>
        </w:tc>
        <w:tc>
          <w:tcPr>
            <w:tcW w:w="1451" w:type="dxa"/>
            <w:shd w:val="clear" w:color="auto" w:fill="auto"/>
            <w:noWrap/>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NEDEZ</w:t>
            </w:r>
          </w:p>
        </w:tc>
        <w:tc>
          <w:tcPr>
            <w:tcW w:w="1260" w:type="dxa"/>
            <w:shd w:val="clear" w:color="auto" w:fill="auto"/>
            <w:noWrap/>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SUCEAVA</w:t>
            </w:r>
          </w:p>
        </w:tc>
        <w:tc>
          <w:tcPr>
            <w:tcW w:w="2430" w:type="dxa"/>
            <w:shd w:val="clear" w:color="auto" w:fill="auto"/>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Transformator masura tensiune  20 /0,1kV</w:t>
            </w:r>
          </w:p>
        </w:tc>
        <w:tc>
          <w:tcPr>
            <w:tcW w:w="1170" w:type="dxa"/>
            <w:shd w:val="clear" w:color="000000" w:fill="FFFFFF"/>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T01389653</w:t>
            </w:r>
          </w:p>
        </w:tc>
        <w:tc>
          <w:tcPr>
            <w:tcW w:w="709" w:type="dxa"/>
            <w:shd w:val="clear" w:color="auto" w:fill="auto"/>
            <w:noWrap/>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BUC</w:t>
            </w:r>
          </w:p>
        </w:tc>
        <w:tc>
          <w:tcPr>
            <w:tcW w:w="978" w:type="dxa"/>
            <w:shd w:val="clear" w:color="auto" w:fill="auto"/>
            <w:noWrap/>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7</w:t>
            </w:r>
          </w:p>
        </w:tc>
        <w:tc>
          <w:tcPr>
            <w:tcW w:w="1013" w:type="dxa"/>
            <w:vAlign w:val="center"/>
          </w:tcPr>
          <w:p w:rsidR="00DA6201" w:rsidRPr="00673821" w:rsidRDefault="00DA6201" w:rsidP="00524594">
            <w:pPr>
              <w:jc w:val="center"/>
              <w:rPr>
                <w:rFonts w:ascii="Arial" w:hAnsi="Arial" w:cs="Arial"/>
                <w:sz w:val="18"/>
                <w:szCs w:val="18"/>
                <w:lang w:eastAsia="ro-RO"/>
              </w:rPr>
            </w:pPr>
          </w:p>
        </w:tc>
        <w:tc>
          <w:tcPr>
            <w:tcW w:w="1080" w:type="dxa"/>
            <w:vAlign w:val="center"/>
          </w:tcPr>
          <w:p w:rsidR="00DA6201" w:rsidRPr="00673821" w:rsidRDefault="00DA6201" w:rsidP="00524594">
            <w:pPr>
              <w:jc w:val="center"/>
              <w:rPr>
                <w:rFonts w:ascii="Arial" w:hAnsi="Arial" w:cs="Arial"/>
                <w:sz w:val="18"/>
                <w:szCs w:val="18"/>
                <w:lang w:eastAsia="ro-RO"/>
              </w:rPr>
            </w:pPr>
          </w:p>
        </w:tc>
      </w:tr>
      <w:tr w:rsidR="00DA6201" w:rsidRPr="00846F1D" w:rsidTr="002776E2">
        <w:trPr>
          <w:trHeight w:val="567"/>
        </w:trPr>
        <w:tc>
          <w:tcPr>
            <w:tcW w:w="709" w:type="dxa"/>
            <w:shd w:val="clear" w:color="auto" w:fill="auto"/>
            <w:noWrap/>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20</w:t>
            </w:r>
          </w:p>
        </w:tc>
        <w:tc>
          <w:tcPr>
            <w:tcW w:w="1451" w:type="dxa"/>
            <w:shd w:val="clear" w:color="auto" w:fill="auto"/>
            <w:noWrap/>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NEDEZ</w:t>
            </w:r>
          </w:p>
        </w:tc>
        <w:tc>
          <w:tcPr>
            <w:tcW w:w="1260" w:type="dxa"/>
            <w:shd w:val="clear" w:color="auto" w:fill="auto"/>
            <w:noWrap/>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SUCEAVA</w:t>
            </w:r>
          </w:p>
        </w:tc>
        <w:tc>
          <w:tcPr>
            <w:tcW w:w="2430" w:type="dxa"/>
            <w:shd w:val="clear" w:color="auto" w:fill="auto"/>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Confectie metalica celula 20 KV</w:t>
            </w:r>
          </w:p>
        </w:tc>
        <w:tc>
          <w:tcPr>
            <w:tcW w:w="1170" w:type="dxa"/>
            <w:shd w:val="clear" w:color="000000" w:fill="FFFFFF"/>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T01389661</w:t>
            </w:r>
          </w:p>
        </w:tc>
        <w:tc>
          <w:tcPr>
            <w:tcW w:w="709" w:type="dxa"/>
            <w:shd w:val="clear" w:color="auto" w:fill="auto"/>
            <w:noWrap/>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BUC</w:t>
            </w:r>
          </w:p>
        </w:tc>
        <w:tc>
          <w:tcPr>
            <w:tcW w:w="978" w:type="dxa"/>
            <w:shd w:val="clear" w:color="auto" w:fill="auto"/>
            <w:noWrap/>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18</w:t>
            </w:r>
          </w:p>
        </w:tc>
        <w:tc>
          <w:tcPr>
            <w:tcW w:w="1013" w:type="dxa"/>
            <w:vAlign w:val="center"/>
          </w:tcPr>
          <w:p w:rsidR="00DA6201" w:rsidRPr="00673821" w:rsidRDefault="00DA6201" w:rsidP="00524594">
            <w:pPr>
              <w:jc w:val="center"/>
              <w:rPr>
                <w:rFonts w:ascii="Arial" w:hAnsi="Arial" w:cs="Arial"/>
                <w:sz w:val="18"/>
                <w:szCs w:val="18"/>
                <w:lang w:eastAsia="ro-RO"/>
              </w:rPr>
            </w:pPr>
          </w:p>
        </w:tc>
        <w:tc>
          <w:tcPr>
            <w:tcW w:w="1080" w:type="dxa"/>
            <w:vAlign w:val="center"/>
          </w:tcPr>
          <w:p w:rsidR="00DA6201" w:rsidRPr="00673821" w:rsidRDefault="00DA6201" w:rsidP="00524594">
            <w:pPr>
              <w:jc w:val="center"/>
              <w:rPr>
                <w:rFonts w:ascii="Arial" w:hAnsi="Arial" w:cs="Arial"/>
                <w:sz w:val="18"/>
                <w:szCs w:val="18"/>
                <w:lang w:eastAsia="ro-RO"/>
              </w:rPr>
            </w:pPr>
          </w:p>
        </w:tc>
      </w:tr>
      <w:tr w:rsidR="00DA6201" w:rsidRPr="00846F1D" w:rsidTr="002776E2">
        <w:trPr>
          <w:trHeight w:val="567"/>
        </w:trPr>
        <w:tc>
          <w:tcPr>
            <w:tcW w:w="709" w:type="dxa"/>
            <w:shd w:val="clear" w:color="auto" w:fill="auto"/>
            <w:noWrap/>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21</w:t>
            </w:r>
          </w:p>
        </w:tc>
        <w:tc>
          <w:tcPr>
            <w:tcW w:w="1451" w:type="dxa"/>
            <w:shd w:val="clear" w:color="auto" w:fill="auto"/>
            <w:noWrap/>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NEDEZ</w:t>
            </w:r>
          </w:p>
        </w:tc>
        <w:tc>
          <w:tcPr>
            <w:tcW w:w="1260" w:type="dxa"/>
            <w:shd w:val="clear" w:color="auto" w:fill="auto"/>
            <w:noWrap/>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SUCEAVA</w:t>
            </w:r>
          </w:p>
        </w:tc>
        <w:tc>
          <w:tcPr>
            <w:tcW w:w="2430" w:type="dxa"/>
            <w:shd w:val="clear" w:color="auto" w:fill="auto"/>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Panouri com. Semn. Prot ST. Suceava</w:t>
            </w:r>
          </w:p>
        </w:tc>
        <w:tc>
          <w:tcPr>
            <w:tcW w:w="1170" w:type="dxa"/>
            <w:shd w:val="clear" w:color="000000" w:fill="FFFFFF"/>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T01389725</w:t>
            </w:r>
          </w:p>
        </w:tc>
        <w:tc>
          <w:tcPr>
            <w:tcW w:w="709" w:type="dxa"/>
            <w:shd w:val="clear" w:color="auto" w:fill="auto"/>
            <w:noWrap/>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BUC</w:t>
            </w:r>
          </w:p>
        </w:tc>
        <w:tc>
          <w:tcPr>
            <w:tcW w:w="978" w:type="dxa"/>
            <w:shd w:val="clear" w:color="auto" w:fill="auto"/>
            <w:noWrap/>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1</w:t>
            </w:r>
          </w:p>
        </w:tc>
        <w:tc>
          <w:tcPr>
            <w:tcW w:w="1013" w:type="dxa"/>
            <w:vAlign w:val="center"/>
          </w:tcPr>
          <w:p w:rsidR="00DA6201" w:rsidRPr="00673821" w:rsidRDefault="00DA6201" w:rsidP="00524594">
            <w:pPr>
              <w:jc w:val="center"/>
              <w:rPr>
                <w:rFonts w:ascii="Arial" w:hAnsi="Arial" w:cs="Arial"/>
                <w:sz w:val="18"/>
                <w:szCs w:val="18"/>
                <w:lang w:eastAsia="ro-RO"/>
              </w:rPr>
            </w:pPr>
          </w:p>
        </w:tc>
        <w:tc>
          <w:tcPr>
            <w:tcW w:w="1080" w:type="dxa"/>
            <w:vAlign w:val="center"/>
          </w:tcPr>
          <w:p w:rsidR="00DA6201" w:rsidRPr="00673821" w:rsidRDefault="00DA6201" w:rsidP="00524594">
            <w:pPr>
              <w:jc w:val="center"/>
              <w:rPr>
                <w:rFonts w:ascii="Arial" w:hAnsi="Arial" w:cs="Arial"/>
                <w:sz w:val="18"/>
                <w:szCs w:val="18"/>
                <w:lang w:eastAsia="ro-RO"/>
              </w:rPr>
            </w:pPr>
          </w:p>
        </w:tc>
      </w:tr>
      <w:tr w:rsidR="00DA6201" w:rsidRPr="00846F1D" w:rsidTr="002776E2">
        <w:trPr>
          <w:trHeight w:val="567"/>
        </w:trPr>
        <w:tc>
          <w:tcPr>
            <w:tcW w:w="709" w:type="dxa"/>
            <w:shd w:val="clear" w:color="auto" w:fill="auto"/>
            <w:noWrap/>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22</w:t>
            </w:r>
          </w:p>
        </w:tc>
        <w:tc>
          <w:tcPr>
            <w:tcW w:w="1451" w:type="dxa"/>
            <w:shd w:val="clear" w:color="auto" w:fill="auto"/>
            <w:noWrap/>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NEDEZ</w:t>
            </w:r>
          </w:p>
        </w:tc>
        <w:tc>
          <w:tcPr>
            <w:tcW w:w="1260" w:type="dxa"/>
            <w:shd w:val="clear" w:color="auto" w:fill="auto"/>
            <w:noWrap/>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SUCEAVA</w:t>
            </w:r>
          </w:p>
        </w:tc>
        <w:tc>
          <w:tcPr>
            <w:tcW w:w="2430" w:type="dxa"/>
            <w:shd w:val="clear" w:color="auto" w:fill="auto"/>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Bobina stingere 630KVA (50 A)</w:t>
            </w:r>
          </w:p>
        </w:tc>
        <w:tc>
          <w:tcPr>
            <w:tcW w:w="1170" w:type="dxa"/>
            <w:shd w:val="clear" w:color="000000" w:fill="FFFFFF"/>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T01389741</w:t>
            </w:r>
          </w:p>
        </w:tc>
        <w:tc>
          <w:tcPr>
            <w:tcW w:w="709" w:type="dxa"/>
            <w:shd w:val="clear" w:color="auto" w:fill="auto"/>
            <w:noWrap/>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BUC</w:t>
            </w:r>
          </w:p>
        </w:tc>
        <w:tc>
          <w:tcPr>
            <w:tcW w:w="978" w:type="dxa"/>
            <w:shd w:val="clear" w:color="auto" w:fill="auto"/>
            <w:noWrap/>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1</w:t>
            </w:r>
          </w:p>
        </w:tc>
        <w:tc>
          <w:tcPr>
            <w:tcW w:w="1013" w:type="dxa"/>
            <w:vAlign w:val="center"/>
          </w:tcPr>
          <w:p w:rsidR="00DA6201" w:rsidRPr="00673821" w:rsidRDefault="00DA6201" w:rsidP="00524594">
            <w:pPr>
              <w:jc w:val="center"/>
              <w:rPr>
                <w:rFonts w:ascii="Arial" w:hAnsi="Arial" w:cs="Arial"/>
                <w:sz w:val="18"/>
                <w:szCs w:val="18"/>
                <w:lang w:eastAsia="ro-RO"/>
              </w:rPr>
            </w:pPr>
          </w:p>
        </w:tc>
        <w:tc>
          <w:tcPr>
            <w:tcW w:w="1080" w:type="dxa"/>
            <w:vAlign w:val="center"/>
          </w:tcPr>
          <w:p w:rsidR="00DA6201" w:rsidRPr="00673821" w:rsidRDefault="00DA6201" w:rsidP="00524594">
            <w:pPr>
              <w:jc w:val="center"/>
              <w:rPr>
                <w:rFonts w:ascii="Arial" w:hAnsi="Arial" w:cs="Arial"/>
                <w:sz w:val="18"/>
                <w:szCs w:val="18"/>
                <w:lang w:eastAsia="ro-RO"/>
              </w:rPr>
            </w:pPr>
          </w:p>
        </w:tc>
      </w:tr>
      <w:tr w:rsidR="00DA6201" w:rsidRPr="00846F1D" w:rsidTr="002776E2">
        <w:trPr>
          <w:trHeight w:val="567"/>
        </w:trPr>
        <w:tc>
          <w:tcPr>
            <w:tcW w:w="709" w:type="dxa"/>
            <w:shd w:val="clear" w:color="auto" w:fill="auto"/>
            <w:noWrap/>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23</w:t>
            </w:r>
          </w:p>
        </w:tc>
        <w:tc>
          <w:tcPr>
            <w:tcW w:w="1451" w:type="dxa"/>
            <w:shd w:val="clear" w:color="auto" w:fill="auto"/>
            <w:noWrap/>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NEDEZ</w:t>
            </w:r>
          </w:p>
        </w:tc>
        <w:tc>
          <w:tcPr>
            <w:tcW w:w="1260" w:type="dxa"/>
            <w:shd w:val="clear" w:color="auto" w:fill="auto"/>
            <w:noWrap/>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SUCEAVA</w:t>
            </w:r>
          </w:p>
        </w:tc>
        <w:tc>
          <w:tcPr>
            <w:tcW w:w="2430" w:type="dxa"/>
            <w:shd w:val="clear" w:color="auto" w:fill="auto"/>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Bobina stingere 20KV 100A</w:t>
            </w:r>
          </w:p>
        </w:tc>
        <w:tc>
          <w:tcPr>
            <w:tcW w:w="1170" w:type="dxa"/>
            <w:shd w:val="clear" w:color="000000" w:fill="FFFFFF"/>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T01389251</w:t>
            </w:r>
          </w:p>
        </w:tc>
        <w:tc>
          <w:tcPr>
            <w:tcW w:w="709" w:type="dxa"/>
            <w:shd w:val="clear" w:color="auto" w:fill="auto"/>
            <w:noWrap/>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BUC</w:t>
            </w:r>
          </w:p>
        </w:tc>
        <w:tc>
          <w:tcPr>
            <w:tcW w:w="978" w:type="dxa"/>
            <w:shd w:val="clear" w:color="auto" w:fill="auto"/>
            <w:noWrap/>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1</w:t>
            </w:r>
          </w:p>
        </w:tc>
        <w:tc>
          <w:tcPr>
            <w:tcW w:w="1013" w:type="dxa"/>
            <w:vAlign w:val="center"/>
          </w:tcPr>
          <w:p w:rsidR="00DA6201" w:rsidRPr="00673821" w:rsidRDefault="00DA6201" w:rsidP="00524594">
            <w:pPr>
              <w:jc w:val="center"/>
              <w:rPr>
                <w:rFonts w:ascii="Arial" w:hAnsi="Arial" w:cs="Arial"/>
                <w:sz w:val="18"/>
                <w:szCs w:val="18"/>
                <w:lang w:eastAsia="ro-RO"/>
              </w:rPr>
            </w:pPr>
          </w:p>
        </w:tc>
        <w:tc>
          <w:tcPr>
            <w:tcW w:w="1080" w:type="dxa"/>
            <w:vAlign w:val="center"/>
          </w:tcPr>
          <w:p w:rsidR="00DA6201" w:rsidRPr="00673821" w:rsidRDefault="00DA6201" w:rsidP="00524594">
            <w:pPr>
              <w:jc w:val="center"/>
              <w:rPr>
                <w:rFonts w:ascii="Arial" w:hAnsi="Arial" w:cs="Arial"/>
                <w:sz w:val="18"/>
                <w:szCs w:val="18"/>
                <w:lang w:eastAsia="ro-RO"/>
              </w:rPr>
            </w:pPr>
          </w:p>
        </w:tc>
      </w:tr>
      <w:tr w:rsidR="00DA6201" w:rsidRPr="00846F1D" w:rsidTr="002776E2">
        <w:trPr>
          <w:trHeight w:val="400"/>
        </w:trPr>
        <w:tc>
          <w:tcPr>
            <w:tcW w:w="709" w:type="dxa"/>
            <w:shd w:val="clear" w:color="auto" w:fill="auto"/>
            <w:noWrap/>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24</w:t>
            </w:r>
          </w:p>
        </w:tc>
        <w:tc>
          <w:tcPr>
            <w:tcW w:w="1451" w:type="dxa"/>
            <w:shd w:val="clear" w:color="auto" w:fill="auto"/>
            <w:noWrap/>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NEDEZ</w:t>
            </w:r>
          </w:p>
        </w:tc>
        <w:tc>
          <w:tcPr>
            <w:tcW w:w="1260" w:type="dxa"/>
            <w:shd w:val="clear" w:color="auto" w:fill="auto"/>
            <w:noWrap/>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SUCEAVA</w:t>
            </w:r>
          </w:p>
        </w:tc>
        <w:tc>
          <w:tcPr>
            <w:tcW w:w="2430" w:type="dxa"/>
            <w:shd w:val="clear" w:color="auto" w:fill="auto"/>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Trafo 630KVA</w:t>
            </w:r>
          </w:p>
        </w:tc>
        <w:tc>
          <w:tcPr>
            <w:tcW w:w="1170" w:type="dxa"/>
            <w:shd w:val="clear" w:color="000000" w:fill="FFFFFF"/>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T01389268</w:t>
            </w:r>
          </w:p>
        </w:tc>
        <w:tc>
          <w:tcPr>
            <w:tcW w:w="709" w:type="dxa"/>
            <w:shd w:val="clear" w:color="auto" w:fill="auto"/>
            <w:noWrap/>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BUC</w:t>
            </w:r>
          </w:p>
        </w:tc>
        <w:tc>
          <w:tcPr>
            <w:tcW w:w="978" w:type="dxa"/>
            <w:shd w:val="clear" w:color="auto" w:fill="auto"/>
            <w:noWrap/>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1</w:t>
            </w:r>
          </w:p>
        </w:tc>
        <w:tc>
          <w:tcPr>
            <w:tcW w:w="1013" w:type="dxa"/>
            <w:vAlign w:val="center"/>
          </w:tcPr>
          <w:p w:rsidR="00DA6201" w:rsidRPr="00673821" w:rsidRDefault="00DA6201" w:rsidP="00524594">
            <w:pPr>
              <w:jc w:val="center"/>
              <w:rPr>
                <w:rFonts w:ascii="Arial" w:hAnsi="Arial" w:cs="Arial"/>
                <w:sz w:val="18"/>
                <w:szCs w:val="18"/>
                <w:lang w:eastAsia="ro-RO"/>
              </w:rPr>
            </w:pPr>
          </w:p>
        </w:tc>
        <w:tc>
          <w:tcPr>
            <w:tcW w:w="1080" w:type="dxa"/>
            <w:vAlign w:val="center"/>
          </w:tcPr>
          <w:p w:rsidR="00DA6201" w:rsidRPr="00673821" w:rsidRDefault="00DA6201" w:rsidP="00524594">
            <w:pPr>
              <w:jc w:val="center"/>
              <w:rPr>
                <w:rFonts w:ascii="Arial" w:hAnsi="Arial" w:cs="Arial"/>
                <w:sz w:val="18"/>
                <w:szCs w:val="18"/>
                <w:lang w:eastAsia="ro-RO"/>
              </w:rPr>
            </w:pPr>
          </w:p>
        </w:tc>
      </w:tr>
      <w:tr w:rsidR="00DA6201" w:rsidRPr="00846F1D" w:rsidTr="002776E2">
        <w:trPr>
          <w:trHeight w:val="567"/>
        </w:trPr>
        <w:tc>
          <w:tcPr>
            <w:tcW w:w="709" w:type="dxa"/>
            <w:shd w:val="clear" w:color="auto" w:fill="auto"/>
            <w:noWrap/>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25</w:t>
            </w:r>
          </w:p>
        </w:tc>
        <w:tc>
          <w:tcPr>
            <w:tcW w:w="1451" w:type="dxa"/>
            <w:shd w:val="clear" w:color="auto" w:fill="auto"/>
            <w:noWrap/>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NEDEZ</w:t>
            </w:r>
          </w:p>
        </w:tc>
        <w:tc>
          <w:tcPr>
            <w:tcW w:w="1260" w:type="dxa"/>
            <w:shd w:val="clear" w:color="auto" w:fill="auto"/>
            <w:noWrap/>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SUCEAVA</w:t>
            </w:r>
          </w:p>
        </w:tc>
        <w:tc>
          <w:tcPr>
            <w:tcW w:w="2430" w:type="dxa"/>
            <w:shd w:val="clear" w:color="auto" w:fill="auto"/>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Cutii terminale  provizorate</w:t>
            </w:r>
          </w:p>
        </w:tc>
        <w:tc>
          <w:tcPr>
            <w:tcW w:w="1170" w:type="dxa"/>
            <w:shd w:val="clear" w:color="000000" w:fill="FFFFFF"/>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T01389276</w:t>
            </w:r>
          </w:p>
        </w:tc>
        <w:tc>
          <w:tcPr>
            <w:tcW w:w="709" w:type="dxa"/>
            <w:shd w:val="clear" w:color="auto" w:fill="auto"/>
            <w:noWrap/>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BUC</w:t>
            </w:r>
          </w:p>
        </w:tc>
        <w:tc>
          <w:tcPr>
            <w:tcW w:w="978" w:type="dxa"/>
            <w:shd w:val="clear" w:color="auto" w:fill="auto"/>
            <w:noWrap/>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33</w:t>
            </w:r>
          </w:p>
        </w:tc>
        <w:tc>
          <w:tcPr>
            <w:tcW w:w="1013" w:type="dxa"/>
            <w:vAlign w:val="center"/>
          </w:tcPr>
          <w:p w:rsidR="00DA6201" w:rsidRPr="00673821" w:rsidRDefault="00DA6201" w:rsidP="00524594">
            <w:pPr>
              <w:jc w:val="center"/>
              <w:rPr>
                <w:rFonts w:ascii="Arial" w:hAnsi="Arial" w:cs="Arial"/>
                <w:sz w:val="18"/>
                <w:szCs w:val="18"/>
                <w:lang w:eastAsia="ro-RO"/>
              </w:rPr>
            </w:pPr>
          </w:p>
        </w:tc>
        <w:tc>
          <w:tcPr>
            <w:tcW w:w="1080" w:type="dxa"/>
            <w:vAlign w:val="center"/>
          </w:tcPr>
          <w:p w:rsidR="00DA6201" w:rsidRPr="00673821" w:rsidRDefault="00DA6201" w:rsidP="00524594">
            <w:pPr>
              <w:jc w:val="center"/>
              <w:rPr>
                <w:rFonts w:ascii="Arial" w:hAnsi="Arial" w:cs="Arial"/>
                <w:sz w:val="18"/>
                <w:szCs w:val="18"/>
                <w:lang w:eastAsia="ro-RO"/>
              </w:rPr>
            </w:pPr>
          </w:p>
        </w:tc>
      </w:tr>
      <w:tr w:rsidR="00DA6201" w:rsidRPr="00846F1D" w:rsidTr="002776E2">
        <w:trPr>
          <w:trHeight w:val="567"/>
        </w:trPr>
        <w:tc>
          <w:tcPr>
            <w:tcW w:w="709" w:type="dxa"/>
            <w:shd w:val="clear" w:color="auto" w:fill="auto"/>
            <w:noWrap/>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26</w:t>
            </w:r>
          </w:p>
        </w:tc>
        <w:tc>
          <w:tcPr>
            <w:tcW w:w="1451" w:type="dxa"/>
            <w:shd w:val="clear" w:color="auto" w:fill="auto"/>
            <w:noWrap/>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NEDEZ</w:t>
            </w:r>
          </w:p>
        </w:tc>
        <w:tc>
          <w:tcPr>
            <w:tcW w:w="1260" w:type="dxa"/>
            <w:shd w:val="clear" w:color="auto" w:fill="auto"/>
            <w:noWrap/>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SUCEAVA</w:t>
            </w:r>
          </w:p>
        </w:tc>
        <w:tc>
          <w:tcPr>
            <w:tcW w:w="2430" w:type="dxa"/>
            <w:shd w:val="clear" w:color="auto" w:fill="auto"/>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TT TECU 220 kV</w:t>
            </w:r>
          </w:p>
        </w:tc>
        <w:tc>
          <w:tcPr>
            <w:tcW w:w="1170" w:type="dxa"/>
            <w:shd w:val="clear" w:color="000000" w:fill="FFFFFF"/>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T01389292</w:t>
            </w:r>
          </w:p>
        </w:tc>
        <w:tc>
          <w:tcPr>
            <w:tcW w:w="709" w:type="dxa"/>
            <w:shd w:val="clear" w:color="auto" w:fill="auto"/>
            <w:noWrap/>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BUC</w:t>
            </w:r>
          </w:p>
        </w:tc>
        <w:tc>
          <w:tcPr>
            <w:tcW w:w="978" w:type="dxa"/>
            <w:shd w:val="clear" w:color="auto" w:fill="auto"/>
            <w:noWrap/>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4</w:t>
            </w:r>
          </w:p>
        </w:tc>
        <w:tc>
          <w:tcPr>
            <w:tcW w:w="1013" w:type="dxa"/>
            <w:vAlign w:val="center"/>
          </w:tcPr>
          <w:p w:rsidR="00DA6201" w:rsidRPr="00673821" w:rsidRDefault="00DA6201" w:rsidP="00524594">
            <w:pPr>
              <w:jc w:val="center"/>
              <w:rPr>
                <w:rFonts w:ascii="Arial" w:hAnsi="Arial" w:cs="Arial"/>
                <w:sz w:val="18"/>
                <w:szCs w:val="18"/>
                <w:lang w:eastAsia="ro-RO"/>
              </w:rPr>
            </w:pPr>
          </w:p>
        </w:tc>
        <w:tc>
          <w:tcPr>
            <w:tcW w:w="1080" w:type="dxa"/>
            <w:vAlign w:val="center"/>
          </w:tcPr>
          <w:p w:rsidR="00DA6201" w:rsidRPr="00673821" w:rsidRDefault="00DA6201" w:rsidP="00524594">
            <w:pPr>
              <w:jc w:val="center"/>
              <w:rPr>
                <w:rFonts w:ascii="Arial" w:hAnsi="Arial" w:cs="Arial"/>
                <w:sz w:val="18"/>
                <w:szCs w:val="18"/>
                <w:lang w:eastAsia="ro-RO"/>
              </w:rPr>
            </w:pPr>
          </w:p>
        </w:tc>
      </w:tr>
      <w:tr w:rsidR="00DA6201" w:rsidRPr="00846F1D" w:rsidTr="002776E2">
        <w:trPr>
          <w:trHeight w:val="567"/>
        </w:trPr>
        <w:tc>
          <w:tcPr>
            <w:tcW w:w="709" w:type="dxa"/>
            <w:shd w:val="clear" w:color="auto" w:fill="auto"/>
            <w:noWrap/>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27</w:t>
            </w:r>
          </w:p>
        </w:tc>
        <w:tc>
          <w:tcPr>
            <w:tcW w:w="1451" w:type="dxa"/>
            <w:shd w:val="clear" w:color="auto" w:fill="auto"/>
            <w:noWrap/>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NEDEZ</w:t>
            </w:r>
          </w:p>
        </w:tc>
        <w:tc>
          <w:tcPr>
            <w:tcW w:w="1260" w:type="dxa"/>
            <w:shd w:val="clear" w:color="auto" w:fill="auto"/>
            <w:noWrap/>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SUCEAVA</w:t>
            </w:r>
          </w:p>
        </w:tc>
        <w:tc>
          <w:tcPr>
            <w:tcW w:w="2430" w:type="dxa"/>
            <w:shd w:val="clear" w:color="auto" w:fill="auto"/>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Descarcator DRV XAD</w:t>
            </w:r>
          </w:p>
        </w:tc>
        <w:tc>
          <w:tcPr>
            <w:tcW w:w="1170" w:type="dxa"/>
            <w:shd w:val="clear" w:color="000000" w:fill="FFFFFF"/>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T01389307</w:t>
            </w:r>
          </w:p>
        </w:tc>
        <w:tc>
          <w:tcPr>
            <w:tcW w:w="709" w:type="dxa"/>
            <w:shd w:val="clear" w:color="auto" w:fill="auto"/>
            <w:noWrap/>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BUC</w:t>
            </w:r>
          </w:p>
        </w:tc>
        <w:tc>
          <w:tcPr>
            <w:tcW w:w="978" w:type="dxa"/>
            <w:shd w:val="clear" w:color="auto" w:fill="auto"/>
            <w:noWrap/>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3</w:t>
            </w:r>
          </w:p>
        </w:tc>
        <w:tc>
          <w:tcPr>
            <w:tcW w:w="1013" w:type="dxa"/>
            <w:vAlign w:val="center"/>
          </w:tcPr>
          <w:p w:rsidR="00DA6201" w:rsidRPr="00673821" w:rsidRDefault="00DA6201" w:rsidP="00524594">
            <w:pPr>
              <w:jc w:val="center"/>
              <w:rPr>
                <w:rFonts w:ascii="Arial" w:hAnsi="Arial" w:cs="Arial"/>
                <w:sz w:val="18"/>
                <w:szCs w:val="18"/>
                <w:lang w:eastAsia="ro-RO"/>
              </w:rPr>
            </w:pPr>
          </w:p>
        </w:tc>
        <w:tc>
          <w:tcPr>
            <w:tcW w:w="1080" w:type="dxa"/>
            <w:vAlign w:val="center"/>
          </w:tcPr>
          <w:p w:rsidR="00DA6201" w:rsidRPr="00673821" w:rsidRDefault="00DA6201" w:rsidP="00524594">
            <w:pPr>
              <w:jc w:val="center"/>
              <w:rPr>
                <w:rFonts w:ascii="Arial" w:hAnsi="Arial" w:cs="Arial"/>
                <w:sz w:val="18"/>
                <w:szCs w:val="18"/>
                <w:lang w:eastAsia="ro-RO"/>
              </w:rPr>
            </w:pPr>
          </w:p>
        </w:tc>
      </w:tr>
      <w:tr w:rsidR="00DA6201" w:rsidRPr="00846F1D" w:rsidTr="002776E2">
        <w:trPr>
          <w:trHeight w:val="567"/>
        </w:trPr>
        <w:tc>
          <w:tcPr>
            <w:tcW w:w="709" w:type="dxa"/>
            <w:shd w:val="clear" w:color="auto" w:fill="auto"/>
            <w:noWrap/>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28</w:t>
            </w:r>
          </w:p>
        </w:tc>
        <w:tc>
          <w:tcPr>
            <w:tcW w:w="1451" w:type="dxa"/>
            <w:shd w:val="clear" w:color="auto" w:fill="auto"/>
            <w:noWrap/>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NEDEZ</w:t>
            </w:r>
          </w:p>
        </w:tc>
        <w:tc>
          <w:tcPr>
            <w:tcW w:w="1260" w:type="dxa"/>
            <w:shd w:val="clear" w:color="auto" w:fill="auto"/>
            <w:noWrap/>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SUCEAVA</w:t>
            </w:r>
          </w:p>
        </w:tc>
        <w:tc>
          <w:tcPr>
            <w:tcW w:w="2430" w:type="dxa"/>
            <w:shd w:val="clear" w:color="auto" w:fill="auto"/>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Ansamblu V aferent IO 110 kV 1600A 6000MVA</w:t>
            </w:r>
          </w:p>
        </w:tc>
        <w:tc>
          <w:tcPr>
            <w:tcW w:w="1170" w:type="dxa"/>
            <w:shd w:val="clear" w:color="000000" w:fill="FFFFFF"/>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T01389926</w:t>
            </w:r>
          </w:p>
        </w:tc>
        <w:tc>
          <w:tcPr>
            <w:tcW w:w="709" w:type="dxa"/>
            <w:shd w:val="clear" w:color="auto" w:fill="auto"/>
            <w:noWrap/>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BUC</w:t>
            </w:r>
          </w:p>
        </w:tc>
        <w:tc>
          <w:tcPr>
            <w:tcW w:w="978" w:type="dxa"/>
            <w:shd w:val="clear" w:color="auto" w:fill="auto"/>
            <w:noWrap/>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2</w:t>
            </w:r>
          </w:p>
        </w:tc>
        <w:tc>
          <w:tcPr>
            <w:tcW w:w="1013" w:type="dxa"/>
            <w:vAlign w:val="center"/>
          </w:tcPr>
          <w:p w:rsidR="00DA6201" w:rsidRPr="00673821" w:rsidRDefault="00DA6201" w:rsidP="00524594">
            <w:pPr>
              <w:jc w:val="center"/>
              <w:rPr>
                <w:rFonts w:ascii="Arial" w:hAnsi="Arial" w:cs="Arial"/>
                <w:sz w:val="18"/>
                <w:szCs w:val="18"/>
                <w:lang w:eastAsia="ro-RO"/>
              </w:rPr>
            </w:pPr>
          </w:p>
        </w:tc>
        <w:tc>
          <w:tcPr>
            <w:tcW w:w="1080" w:type="dxa"/>
            <w:vAlign w:val="center"/>
          </w:tcPr>
          <w:p w:rsidR="00DA6201" w:rsidRPr="00673821" w:rsidRDefault="00DA6201" w:rsidP="00524594">
            <w:pPr>
              <w:jc w:val="center"/>
              <w:rPr>
                <w:rFonts w:ascii="Arial" w:hAnsi="Arial" w:cs="Arial"/>
                <w:sz w:val="18"/>
                <w:szCs w:val="18"/>
                <w:lang w:eastAsia="ro-RO"/>
              </w:rPr>
            </w:pPr>
          </w:p>
        </w:tc>
      </w:tr>
      <w:tr w:rsidR="00DA6201" w:rsidRPr="00846F1D" w:rsidTr="002776E2">
        <w:trPr>
          <w:trHeight w:val="567"/>
        </w:trPr>
        <w:tc>
          <w:tcPr>
            <w:tcW w:w="709" w:type="dxa"/>
            <w:shd w:val="clear" w:color="auto" w:fill="auto"/>
            <w:noWrap/>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29</w:t>
            </w:r>
          </w:p>
        </w:tc>
        <w:tc>
          <w:tcPr>
            <w:tcW w:w="1451" w:type="dxa"/>
            <w:shd w:val="clear" w:color="auto" w:fill="auto"/>
            <w:noWrap/>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NEDEZ</w:t>
            </w:r>
          </w:p>
        </w:tc>
        <w:tc>
          <w:tcPr>
            <w:tcW w:w="1260" w:type="dxa"/>
            <w:shd w:val="clear" w:color="auto" w:fill="auto"/>
            <w:noWrap/>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SUCEAVA</w:t>
            </w:r>
          </w:p>
        </w:tc>
        <w:tc>
          <w:tcPr>
            <w:tcW w:w="2430" w:type="dxa"/>
            <w:shd w:val="clear" w:color="auto" w:fill="auto"/>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IZOLATOR 19  FUSTE  SV</w:t>
            </w:r>
          </w:p>
        </w:tc>
        <w:tc>
          <w:tcPr>
            <w:tcW w:w="1170" w:type="dxa"/>
            <w:shd w:val="clear" w:color="000000" w:fill="FFFFFF"/>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T01394231</w:t>
            </w:r>
          </w:p>
        </w:tc>
        <w:tc>
          <w:tcPr>
            <w:tcW w:w="709" w:type="dxa"/>
            <w:shd w:val="clear" w:color="000000" w:fill="FFFFFF"/>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BUC</w:t>
            </w:r>
          </w:p>
        </w:tc>
        <w:tc>
          <w:tcPr>
            <w:tcW w:w="978" w:type="dxa"/>
            <w:shd w:val="clear" w:color="000000" w:fill="FFFFFF"/>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12</w:t>
            </w:r>
          </w:p>
        </w:tc>
        <w:tc>
          <w:tcPr>
            <w:tcW w:w="1013" w:type="dxa"/>
            <w:shd w:val="clear" w:color="000000" w:fill="FFFFFF"/>
            <w:vAlign w:val="center"/>
          </w:tcPr>
          <w:p w:rsidR="00DA6201" w:rsidRPr="00673821" w:rsidRDefault="00DA6201" w:rsidP="00524594">
            <w:pPr>
              <w:jc w:val="center"/>
              <w:rPr>
                <w:rFonts w:ascii="Arial" w:hAnsi="Arial" w:cs="Arial"/>
                <w:sz w:val="18"/>
                <w:szCs w:val="18"/>
                <w:lang w:eastAsia="ro-RO"/>
              </w:rPr>
            </w:pPr>
          </w:p>
        </w:tc>
        <w:tc>
          <w:tcPr>
            <w:tcW w:w="1080" w:type="dxa"/>
            <w:shd w:val="clear" w:color="000000" w:fill="FFFFFF"/>
            <w:vAlign w:val="center"/>
          </w:tcPr>
          <w:p w:rsidR="00DA6201" w:rsidRPr="00673821" w:rsidRDefault="00DA6201" w:rsidP="00524594">
            <w:pPr>
              <w:jc w:val="center"/>
              <w:rPr>
                <w:rFonts w:ascii="Arial" w:hAnsi="Arial" w:cs="Arial"/>
                <w:sz w:val="18"/>
                <w:szCs w:val="18"/>
                <w:lang w:eastAsia="ro-RO"/>
              </w:rPr>
            </w:pPr>
          </w:p>
        </w:tc>
      </w:tr>
      <w:tr w:rsidR="00DA6201" w:rsidRPr="00846F1D" w:rsidTr="002776E2">
        <w:trPr>
          <w:trHeight w:val="567"/>
        </w:trPr>
        <w:tc>
          <w:tcPr>
            <w:tcW w:w="709" w:type="dxa"/>
            <w:shd w:val="clear" w:color="auto" w:fill="auto"/>
            <w:noWrap/>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30</w:t>
            </w:r>
          </w:p>
        </w:tc>
        <w:tc>
          <w:tcPr>
            <w:tcW w:w="1451" w:type="dxa"/>
            <w:shd w:val="clear" w:color="auto" w:fill="auto"/>
            <w:noWrap/>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NEDEZ</w:t>
            </w:r>
          </w:p>
        </w:tc>
        <w:tc>
          <w:tcPr>
            <w:tcW w:w="1260" w:type="dxa"/>
            <w:shd w:val="clear" w:color="auto" w:fill="auto"/>
            <w:noWrap/>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SUCEAVA</w:t>
            </w:r>
          </w:p>
        </w:tc>
        <w:tc>
          <w:tcPr>
            <w:tcW w:w="2430" w:type="dxa"/>
            <w:shd w:val="clear" w:color="auto" w:fill="auto"/>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RELEU PAPLAIRE SV</w:t>
            </w:r>
          </w:p>
        </w:tc>
        <w:tc>
          <w:tcPr>
            <w:tcW w:w="1170" w:type="dxa"/>
            <w:shd w:val="clear" w:color="000000" w:fill="FFFFFF"/>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T01397006</w:t>
            </w:r>
          </w:p>
        </w:tc>
        <w:tc>
          <w:tcPr>
            <w:tcW w:w="709" w:type="dxa"/>
            <w:shd w:val="clear" w:color="000000" w:fill="FFFFFF"/>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BUC</w:t>
            </w:r>
          </w:p>
        </w:tc>
        <w:tc>
          <w:tcPr>
            <w:tcW w:w="978" w:type="dxa"/>
            <w:shd w:val="clear" w:color="000000" w:fill="FFFFFF"/>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1</w:t>
            </w:r>
          </w:p>
        </w:tc>
        <w:tc>
          <w:tcPr>
            <w:tcW w:w="1013" w:type="dxa"/>
            <w:shd w:val="clear" w:color="000000" w:fill="FFFFFF"/>
            <w:vAlign w:val="center"/>
          </w:tcPr>
          <w:p w:rsidR="00DA6201" w:rsidRPr="00673821" w:rsidRDefault="00DA6201" w:rsidP="00524594">
            <w:pPr>
              <w:jc w:val="center"/>
              <w:rPr>
                <w:rFonts w:ascii="Arial" w:hAnsi="Arial" w:cs="Arial"/>
                <w:sz w:val="18"/>
                <w:szCs w:val="18"/>
                <w:lang w:eastAsia="ro-RO"/>
              </w:rPr>
            </w:pPr>
          </w:p>
        </w:tc>
        <w:tc>
          <w:tcPr>
            <w:tcW w:w="1080" w:type="dxa"/>
            <w:shd w:val="clear" w:color="000000" w:fill="FFFFFF"/>
            <w:vAlign w:val="center"/>
          </w:tcPr>
          <w:p w:rsidR="00DA6201" w:rsidRPr="00673821" w:rsidRDefault="00DA6201" w:rsidP="00524594">
            <w:pPr>
              <w:jc w:val="center"/>
              <w:rPr>
                <w:rFonts w:ascii="Arial" w:hAnsi="Arial" w:cs="Arial"/>
                <w:sz w:val="18"/>
                <w:szCs w:val="18"/>
                <w:lang w:eastAsia="ro-RO"/>
              </w:rPr>
            </w:pPr>
          </w:p>
        </w:tc>
      </w:tr>
      <w:tr w:rsidR="00DA6201" w:rsidRPr="00846F1D" w:rsidTr="002776E2">
        <w:trPr>
          <w:trHeight w:val="567"/>
        </w:trPr>
        <w:tc>
          <w:tcPr>
            <w:tcW w:w="709" w:type="dxa"/>
            <w:shd w:val="clear" w:color="auto" w:fill="auto"/>
            <w:noWrap/>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31</w:t>
            </w:r>
          </w:p>
        </w:tc>
        <w:tc>
          <w:tcPr>
            <w:tcW w:w="1451" w:type="dxa"/>
            <w:shd w:val="clear" w:color="auto" w:fill="auto"/>
            <w:noWrap/>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NEDEZ</w:t>
            </w:r>
          </w:p>
        </w:tc>
        <w:tc>
          <w:tcPr>
            <w:tcW w:w="1260" w:type="dxa"/>
            <w:shd w:val="clear" w:color="auto" w:fill="auto"/>
            <w:noWrap/>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SUCEAVA</w:t>
            </w:r>
          </w:p>
        </w:tc>
        <w:tc>
          <w:tcPr>
            <w:tcW w:w="2430" w:type="dxa"/>
            <w:shd w:val="clear" w:color="auto" w:fill="auto"/>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CORP ILUMINAT 2*36W</w:t>
            </w:r>
          </w:p>
        </w:tc>
        <w:tc>
          <w:tcPr>
            <w:tcW w:w="1170" w:type="dxa"/>
            <w:shd w:val="clear" w:color="000000" w:fill="FFFFFF"/>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T01397014</w:t>
            </w:r>
          </w:p>
        </w:tc>
        <w:tc>
          <w:tcPr>
            <w:tcW w:w="709" w:type="dxa"/>
            <w:shd w:val="clear" w:color="000000" w:fill="FFFFFF"/>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BUC</w:t>
            </w:r>
          </w:p>
        </w:tc>
        <w:tc>
          <w:tcPr>
            <w:tcW w:w="978" w:type="dxa"/>
            <w:shd w:val="clear" w:color="000000" w:fill="FFFFFF"/>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71</w:t>
            </w:r>
          </w:p>
        </w:tc>
        <w:tc>
          <w:tcPr>
            <w:tcW w:w="1013" w:type="dxa"/>
            <w:shd w:val="clear" w:color="000000" w:fill="FFFFFF"/>
            <w:vAlign w:val="center"/>
          </w:tcPr>
          <w:p w:rsidR="00DA6201" w:rsidRPr="00673821" w:rsidRDefault="00DA6201" w:rsidP="00524594">
            <w:pPr>
              <w:jc w:val="center"/>
              <w:rPr>
                <w:rFonts w:ascii="Arial" w:hAnsi="Arial" w:cs="Arial"/>
                <w:sz w:val="18"/>
                <w:szCs w:val="18"/>
                <w:lang w:eastAsia="ro-RO"/>
              </w:rPr>
            </w:pPr>
          </w:p>
        </w:tc>
        <w:tc>
          <w:tcPr>
            <w:tcW w:w="1080" w:type="dxa"/>
            <w:shd w:val="clear" w:color="000000" w:fill="FFFFFF"/>
            <w:vAlign w:val="center"/>
          </w:tcPr>
          <w:p w:rsidR="00DA6201" w:rsidRPr="00673821" w:rsidRDefault="00DA6201" w:rsidP="00524594">
            <w:pPr>
              <w:jc w:val="center"/>
              <w:rPr>
                <w:rFonts w:ascii="Arial" w:hAnsi="Arial" w:cs="Arial"/>
                <w:sz w:val="18"/>
                <w:szCs w:val="18"/>
                <w:lang w:eastAsia="ro-RO"/>
              </w:rPr>
            </w:pPr>
          </w:p>
        </w:tc>
      </w:tr>
      <w:tr w:rsidR="00DA6201" w:rsidRPr="00846F1D" w:rsidTr="002776E2">
        <w:trPr>
          <w:trHeight w:val="567"/>
        </w:trPr>
        <w:tc>
          <w:tcPr>
            <w:tcW w:w="709" w:type="dxa"/>
            <w:shd w:val="clear" w:color="auto" w:fill="auto"/>
            <w:noWrap/>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32</w:t>
            </w:r>
          </w:p>
        </w:tc>
        <w:tc>
          <w:tcPr>
            <w:tcW w:w="1451" w:type="dxa"/>
            <w:shd w:val="clear" w:color="auto" w:fill="auto"/>
            <w:noWrap/>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NEDEZ</w:t>
            </w:r>
          </w:p>
        </w:tc>
        <w:tc>
          <w:tcPr>
            <w:tcW w:w="1260" w:type="dxa"/>
            <w:shd w:val="clear" w:color="auto" w:fill="auto"/>
            <w:noWrap/>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SUCEAVA</w:t>
            </w:r>
          </w:p>
        </w:tc>
        <w:tc>
          <w:tcPr>
            <w:tcW w:w="2430" w:type="dxa"/>
            <w:shd w:val="clear" w:color="auto" w:fill="auto"/>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CENTRALA TERMICA -SV</w:t>
            </w:r>
          </w:p>
        </w:tc>
        <w:tc>
          <w:tcPr>
            <w:tcW w:w="1170" w:type="dxa"/>
            <w:shd w:val="clear" w:color="000000" w:fill="FFFFFF"/>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T01397432</w:t>
            </w:r>
          </w:p>
        </w:tc>
        <w:tc>
          <w:tcPr>
            <w:tcW w:w="709" w:type="dxa"/>
            <w:shd w:val="clear" w:color="000000" w:fill="FFFFFF"/>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BUC</w:t>
            </w:r>
          </w:p>
        </w:tc>
        <w:tc>
          <w:tcPr>
            <w:tcW w:w="978" w:type="dxa"/>
            <w:shd w:val="clear" w:color="000000" w:fill="FFFFFF"/>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2</w:t>
            </w:r>
          </w:p>
        </w:tc>
        <w:tc>
          <w:tcPr>
            <w:tcW w:w="1013" w:type="dxa"/>
            <w:shd w:val="clear" w:color="000000" w:fill="FFFFFF"/>
            <w:vAlign w:val="center"/>
          </w:tcPr>
          <w:p w:rsidR="00DA6201" w:rsidRPr="00673821" w:rsidRDefault="00DA6201" w:rsidP="00524594">
            <w:pPr>
              <w:jc w:val="center"/>
              <w:rPr>
                <w:rFonts w:ascii="Arial" w:hAnsi="Arial" w:cs="Arial"/>
                <w:sz w:val="18"/>
                <w:szCs w:val="18"/>
                <w:lang w:eastAsia="ro-RO"/>
              </w:rPr>
            </w:pPr>
          </w:p>
        </w:tc>
        <w:tc>
          <w:tcPr>
            <w:tcW w:w="1080" w:type="dxa"/>
            <w:shd w:val="clear" w:color="000000" w:fill="FFFFFF"/>
            <w:vAlign w:val="center"/>
          </w:tcPr>
          <w:p w:rsidR="00DA6201" w:rsidRPr="00673821" w:rsidRDefault="00DA6201" w:rsidP="00524594">
            <w:pPr>
              <w:jc w:val="center"/>
              <w:rPr>
                <w:rFonts w:ascii="Arial" w:hAnsi="Arial" w:cs="Arial"/>
                <w:sz w:val="18"/>
                <w:szCs w:val="18"/>
                <w:lang w:eastAsia="ro-RO"/>
              </w:rPr>
            </w:pPr>
          </w:p>
        </w:tc>
      </w:tr>
      <w:tr w:rsidR="00DA6201" w:rsidRPr="00846F1D" w:rsidTr="002776E2">
        <w:trPr>
          <w:trHeight w:val="567"/>
        </w:trPr>
        <w:tc>
          <w:tcPr>
            <w:tcW w:w="709" w:type="dxa"/>
            <w:shd w:val="clear" w:color="auto" w:fill="auto"/>
            <w:noWrap/>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33</w:t>
            </w:r>
          </w:p>
        </w:tc>
        <w:tc>
          <w:tcPr>
            <w:tcW w:w="1451" w:type="dxa"/>
            <w:shd w:val="clear" w:color="auto" w:fill="auto"/>
            <w:noWrap/>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NEDEZ</w:t>
            </w:r>
          </w:p>
        </w:tc>
        <w:tc>
          <w:tcPr>
            <w:tcW w:w="1260" w:type="dxa"/>
            <w:shd w:val="clear" w:color="auto" w:fill="auto"/>
            <w:noWrap/>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SUCEAVA</w:t>
            </w:r>
          </w:p>
        </w:tc>
        <w:tc>
          <w:tcPr>
            <w:tcW w:w="2430" w:type="dxa"/>
            <w:shd w:val="clear" w:color="auto" w:fill="auto"/>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SCHIMBATOR CALDURA  SV</w:t>
            </w:r>
          </w:p>
        </w:tc>
        <w:tc>
          <w:tcPr>
            <w:tcW w:w="1170" w:type="dxa"/>
            <w:shd w:val="clear" w:color="000000" w:fill="FFFFFF"/>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T01397440</w:t>
            </w:r>
          </w:p>
        </w:tc>
        <w:tc>
          <w:tcPr>
            <w:tcW w:w="709" w:type="dxa"/>
            <w:shd w:val="clear" w:color="000000" w:fill="FFFFFF"/>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BUC</w:t>
            </w:r>
          </w:p>
        </w:tc>
        <w:tc>
          <w:tcPr>
            <w:tcW w:w="978" w:type="dxa"/>
            <w:shd w:val="clear" w:color="000000" w:fill="FFFFFF"/>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1</w:t>
            </w:r>
          </w:p>
        </w:tc>
        <w:tc>
          <w:tcPr>
            <w:tcW w:w="1013" w:type="dxa"/>
            <w:shd w:val="clear" w:color="000000" w:fill="FFFFFF"/>
            <w:vAlign w:val="center"/>
          </w:tcPr>
          <w:p w:rsidR="00DA6201" w:rsidRPr="00673821" w:rsidRDefault="00DA6201" w:rsidP="00524594">
            <w:pPr>
              <w:jc w:val="center"/>
              <w:rPr>
                <w:rFonts w:ascii="Arial" w:hAnsi="Arial" w:cs="Arial"/>
                <w:sz w:val="18"/>
                <w:szCs w:val="18"/>
                <w:lang w:eastAsia="ro-RO"/>
              </w:rPr>
            </w:pPr>
          </w:p>
        </w:tc>
        <w:tc>
          <w:tcPr>
            <w:tcW w:w="1080" w:type="dxa"/>
            <w:shd w:val="clear" w:color="000000" w:fill="FFFFFF"/>
            <w:vAlign w:val="center"/>
          </w:tcPr>
          <w:p w:rsidR="00DA6201" w:rsidRPr="00673821" w:rsidRDefault="00DA6201" w:rsidP="00524594">
            <w:pPr>
              <w:jc w:val="center"/>
              <w:rPr>
                <w:rFonts w:ascii="Arial" w:hAnsi="Arial" w:cs="Arial"/>
                <w:sz w:val="18"/>
                <w:szCs w:val="18"/>
                <w:lang w:eastAsia="ro-RO"/>
              </w:rPr>
            </w:pPr>
          </w:p>
        </w:tc>
      </w:tr>
      <w:tr w:rsidR="00DA6201" w:rsidRPr="00846F1D" w:rsidTr="002776E2">
        <w:trPr>
          <w:trHeight w:val="567"/>
        </w:trPr>
        <w:tc>
          <w:tcPr>
            <w:tcW w:w="709" w:type="dxa"/>
            <w:shd w:val="clear" w:color="auto" w:fill="auto"/>
            <w:noWrap/>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34</w:t>
            </w:r>
          </w:p>
        </w:tc>
        <w:tc>
          <w:tcPr>
            <w:tcW w:w="1451" w:type="dxa"/>
            <w:shd w:val="clear" w:color="auto" w:fill="auto"/>
            <w:noWrap/>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NEDEZ</w:t>
            </w:r>
          </w:p>
        </w:tc>
        <w:tc>
          <w:tcPr>
            <w:tcW w:w="1260" w:type="dxa"/>
            <w:shd w:val="clear" w:color="auto" w:fill="auto"/>
            <w:noWrap/>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SUCEAVA</w:t>
            </w:r>
          </w:p>
        </w:tc>
        <w:tc>
          <w:tcPr>
            <w:tcW w:w="2430" w:type="dxa"/>
            <w:shd w:val="clear" w:color="auto" w:fill="auto"/>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SUPAPA SIGURANTA  SV</w:t>
            </w:r>
          </w:p>
        </w:tc>
        <w:tc>
          <w:tcPr>
            <w:tcW w:w="1170" w:type="dxa"/>
            <w:shd w:val="clear" w:color="000000" w:fill="FFFFFF"/>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T01397465</w:t>
            </w:r>
          </w:p>
        </w:tc>
        <w:tc>
          <w:tcPr>
            <w:tcW w:w="709" w:type="dxa"/>
            <w:shd w:val="clear" w:color="000000" w:fill="FFFFFF"/>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BUC</w:t>
            </w:r>
          </w:p>
        </w:tc>
        <w:tc>
          <w:tcPr>
            <w:tcW w:w="978" w:type="dxa"/>
            <w:shd w:val="clear" w:color="000000" w:fill="FFFFFF"/>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4</w:t>
            </w:r>
          </w:p>
        </w:tc>
        <w:tc>
          <w:tcPr>
            <w:tcW w:w="1013" w:type="dxa"/>
            <w:shd w:val="clear" w:color="000000" w:fill="FFFFFF"/>
            <w:vAlign w:val="center"/>
          </w:tcPr>
          <w:p w:rsidR="00DA6201" w:rsidRPr="00673821" w:rsidRDefault="00DA6201" w:rsidP="00524594">
            <w:pPr>
              <w:jc w:val="center"/>
              <w:rPr>
                <w:rFonts w:ascii="Arial" w:hAnsi="Arial" w:cs="Arial"/>
                <w:sz w:val="18"/>
                <w:szCs w:val="18"/>
                <w:lang w:eastAsia="ro-RO"/>
              </w:rPr>
            </w:pPr>
          </w:p>
        </w:tc>
        <w:tc>
          <w:tcPr>
            <w:tcW w:w="1080" w:type="dxa"/>
            <w:shd w:val="clear" w:color="000000" w:fill="FFFFFF"/>
            <w:vAlign w:val="center"/>
          </w:tcPr>
          <w:p w:rsidR="00DA6201" w:rsidRPr="00673821" w:rsidRDefault="00DA6201" w:rsidP="00524594">
            <w:pPr>
              <w:jc w:val="center"/>
              <w:rPr>
                <w:rFonts w:ascii="Arial" w:hAnsi="Arial" w:cs="Arial"/>
                <w:sz w:val="18"/>
                <w:szCs w:val="18"/>
                <w:lang w:eastAsia="ro-RO"/>
              </w:rPr>
            </w:pPr>
          </w:p>
        </w:tc>
      </w:tr>
      <w:tr w:rsidR="00DA6201" w:rsidRPr="00846F1D" w:rsidTr="002776E2">
        <w:trPr>
          <w:trHeight w:val="567"/>
        </w:trPr>
        <w:tc>
          <w:tcPr>
            <w:tcW w:w="709" w:type="dxa"/>
            <w:shd w:val="clear" w:color="auto" w:fill="auto"/>
            <w:noWrap/>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35</w:t>
            </w:r>
          </w:p>
        </w:tc>
        <w:tc>
          <w:tcPr>
            <w:tcW w:w="1451" w:type="dxa"/>
            <w:shd w:val="clear" w:color="auto" w:fill="auto"/>
            <w:noWrap/>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NEDEZ</w:t>
            </w:r>
          </w:p>
        </w:tc>
        <w:tc>
          <w:tcPr>
            <w:tcW w:w="1260" w:type="dxa"/>
            <w:shd w:val="clear" w:color="auto" w:fill="auto"/>
            <w:noWrap/>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SUCEAVA</w:t>
            </w:r>
          </w:p>
        </w:tc>
        <w:tc>
          <w:tcPr>
            <w:tcW w:w="2430" w:type="dxa"/>
            <w:shd w:val="clear" w:color="auto" w:fill="auto"/>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IZOLATOR SUPORT 19 FUSTE</w:t>
            </w:r>
          </w:p>
        </w:tc>
        <w:tc>
          <w:tcPr>
            <w:tcW w:w="1170" w:type="dxa"/>
            <w:shd w:val="clear" w:color="000000" w:fill="FFFFFF"/>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T01397473</w:t>
            </w:r>
          </w:p>
        </w:tc>
        <w:tc>
          <w:tcPr>
            <w:tcW w:w="709" w:type="dxa"/>
            <w:shd w:val="clear" w:color="000000" w:fill="FFFFFF"/>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BUC</w:t>
            </w:r>
          </w:p>
        </w:tc>
        <w:tc>
          <w:tcPr>
            <w:tcW w:w="978" w:type="dxa"/>
            <w:shd w:val="clear" w:color="000000" w:fill="FFFFFF"/>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22</w:t>
            </w:r>
          </w:p>
        </w:tc>
        <w:tc>
          <w:tcPr>
            <w:tcW w:w="1013" w:type="dxa"/>
            <w:shd w:val="clear" w:color="000000" w:fill="FFFFFF"/>
            <w:vAlign w:val="center"/>
          </w:tcPr>
          <w:p w:rsidR="00DA6201" w:rsidRPr="00673821" w:rsidRDefault="00DA6201" w:rsidP="00524594">
            <w:pPr>
              <w:jc w:val="center"/>
              <w:rPr>
                <w:rFonts w:ascii="Arial" w:hAnsi="Arial" w:cs="Arial"/>
                <w:sz w:val="18"/>
                <w:szCs w:val="18"/>
                <w:lang w:eastAsia="ro-RO"/>
              </w:rPr>
            </w:pPr>
          </w:p>
        </w:tc>
        <w:tc>
          <w:tcPr>
            <w:tcW w:w="1080" w:type="dxa"/>
            <w:shd w:val="clear" w:color="000000" w:fill="FFFFFF"/>
            <w:vAlign w:val="center"/>
          </w:tcPr>
          <w:p w:rsidR="00DA6201" w:rsidRPr="00673821" w:rsidRDefault="00DA6201" w:rsidP="00524594">
            <w:pPr>
              <w:jc w:val="center"/>
              <w:rPr>
                <w:rFonts w:ascii="Arial" w:hAnsi="Arial" w:cs="Arial"/>
                <w:sz w:val="18"/>
                <w:szCs w:val="18"/>
                <w:lang w:eastAsia="ro-RO"/>
              </w:rPr>
            </w:pPr>
          </w:p>
        </w:tc>
      </w:tr>
      <w:tr w:rsidR="00DA6201" w:rsidRPr="00846F1D" w:rsidTr="002776E2">
        <w:trPr>
          <w:trHeight w:val="567"/>
        </w:trPr>
        <w:tc>
          <w:tcPr>
            <w:tcW w:w="709" w:type="dxa"/>
            <w:shd w:val="clear" w:color="auto" w:fill="auto"/>
            <w:noWrap/>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36</w:t>
            </w:r>
          </w:p>
        </w:tc>
        <w:tc>
          <w:tcPr>
            <w:tcW w:w="1451" w:type="dxa"/>
            <w:shd w:val="clear" w:color="auto" w:fill="auto"/>
            <w:noWrap/>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NEDEZ</w:t>
            </w:r>
          </w:p>
        </w:tc>
        <w:tc>
          <w:tcPr>
            <w:tcW w:w="1260" w:type="dxa"/>
            <w:shd w:val="clear" w:color="auto" w:fill="auto"/>
            <w:noWrap/>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SUCEAVA</w:t>
            </w:r>
          </w:p>
        </w:tc>
        <w:tc>
          <w:tcPr>
            <w:tcW w:w="2430" w:type="dxa"/>
            <w:shd w:val="clear" w:color="auto" w:fill="auto"/>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RELEU RSI SV</w:t>
            </w:r>
          </w:p>
        </w:tc>
        <w:tc>
          <w:tcPr>
            <w:tcW w:w="1170" w:type="dxa"/>
            <w:shd w:val="clear" w:color="000000" w:fill="FFFFFF"/>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T01397498</w:t>
            </w:r>
          </w:p>
        </w:tc>
        <w:tc>
          <w:tcPr>
            <w:tcW w:w="709" w:type="dxa"/>
            <w:shd w:val="clear" w:color="000000" w:fill="FFFFFF"/>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BUC</w:t>
            </w:r>
          </w:p>
        </w:tc>
        <w:tc>
          <w:tcPr>
            <w:tcW w:w="978" w:type="dxa"/>
            <w:shd w:val="clear" w:color="000000" w:fill="FFFFFF"/>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3</w:t>
            </w:r>
          </w:p>
        </w:tc>
        <w:tc>
          <w:tcPr>
            <w:tcW w:w="1013" w:type="dxa"/>
            <w:shd w:val="clear" w:color="000000" w:fill="FFFFFF"/>
            <w:vAlign w:val="center"/>
          </w:tcPr>
          <w:p w:rsidR="00DA6201" w:rsidRPr="00673821" w:rsidRDefault="00DA6201" w:rsidP="00524594">
            <w:pPr>
              <w:jc w:val="center"/>
              <w:rPr>
                <w:rFonts w:ascii="Arial" w:hAnsi="Arial" w:cs="Arial"/>
                <w:sz w:val="18"/>
                <w:szCs w:val="18"/>
                <w:lang w:eastAsia="ro-RO"/>
              </w:rPr>
            </w:pPr>
          </w:p>
        </w:tc>
        <w:tc>
          <w:tcPr>
            <w:tcW w:w="1080" w:type="dxa"/>
            <w:shd w:val="clear" w:color="000000" w:fill="FFFFFF"/>
            <w:vAlign w:val="center"/>
          </w:tcPr>
          <w:p w:rsidR="00DA6201" w:rsidRPr="00673821" w:rsidRDefault="00DA6201" w:rsidP="00524594">
            <w:pPr>
              <w:jc w:val="center"/>
              <w:rPr>
                <w:rFonts w:ascii="Arial" w:hAnsi="Arial" w:cs="Arial"/>
                <w:sz w:val="18"/>
                <w:szCs w:val="18"/>
                <w:lang w:eastAsia="ro-RO"/>
              </w:rPr>
            </w:pPr>
          </w:p>
        </w:tc>
      </w:tr>
      <w:tr w:rsidR="00DA6201" w:rsidRPr="00846F1D" w:rsidTr="002776E2">
        <w:trPr>
          <w:trHeight w:val="567"/>
        </w:trPr>
        <w:tc>
          <w:tcPr>
            <w:tcW w:w="709" w:type="dxa"/>
            <w:shd w:val="clear" w:color="auto" w:fill="auto"/>
            <w:noWrap/>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37</w:t>
            </w:r>
          </w:p>
        </w:tc>
        <w:tc>
          <w:tcPr>
            <w:tcW w:w="1451" w:type="dxa"/>
            <w:shd w:val="clear" w:color="auto" w:fill="auto"/>
            <w:noWrap/>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NEDEZ</w:t>
            </w:r>
          </w:p>
        </w:tc>
        <w:tc>
          <w:tcPr>
            <w:tcW w:w="1260" w:type="dxa"/>
            <w:shd w:val="clear" w:color="auto" w:fill="auto"/>
            <w:noWrap/>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SUCEAVA</w:t>
            </w:r>
          </w:p>
        </w:tc>
        <w:tc>
          <w:tcPr>
            <w:tcW w:w="2430" w:type="dxa"/>
            <w:shd w:val="clear" w:color="auto" w:fill="auto"/>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RELEU RAR 2 -SV</w:t>
            </w:r>
          </w:p>
        </w:tc>
        <w:tc>
          <w:tcPr>
            <w:tcW w:w="1170" w:type="dxa"/>
            <w:shd w:val="clear" w:color="auto" w:fill="auto"/>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T01398757</w:t>
            </w:r>
          </w:p>
        </w:tc>
        <w:tc>
          <w:tcPr>
            <w:tcW w:w="709" w:type="dxa"/>
            <w:shd w:val="clear" w:color="auto" w:fill="auto"/>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BUC</w:t>
            </w:r>
          </w:p>
        </w:tc>
        <w:tc>
          <w:tcPr>
            <w:tcW w:w="978" w:type="dxa"/>
            <w:shd w:val="clear" w:color="auto" w:fill="auto"/>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1</w:t>
            </w:r>
          </w:p>
        </w:tc>
        <w:tc>
          <w:tcPr>
            <w:tcW w:w="1013" w:type="dxa"/>
            <w:vAlign w:val="center"/>
          </w:tcPr>
          <w:p w:rsidR="00DA6201" w:rsidRPr="00673821" w:rsidRDefault="00DA6201" w:rsidP="00524594">
            <w:pPr>
              <w:jc w:val="center"/>
              <w:rPr>
                <w:rFonts w:ascii="Arial" w:hAnsi="Arial" w:cs="Arial"/>
                <w:sz w:val="18"/>
                <w:szCs w:val="18"/>
                <w:lang w:eastAsia="ro-RO"/>
              </w:rPr>
            </w:pPr>
          </w:p>
        </w:tc>
        <w:tc>
          <w:tcPr>
            <w:tcW w:w="1080" w:type="dxa"/>
            <w:vAlign w:val="center"/>
          </w:tcPr>
          <w:p w:rsidR="00DA6201" w:rsidRPr="00673821" w:rsidRDefault="00DA6201" w:rsidP="00524594">
            <w:pPr>
              <w:jc w:val="center"/>
              <w:rPr>
                <w:rFonts w:ascii="Arial" w:hAnsi="Arial" w:cs="Arial"/>
                <w:sz w:val="18"/>
                <w:szCs w:val="18"/>
                <w:lang w:eastAsia="ro-RO"/>
              </w:rPr>
            </w:pPr>
          </w:p>
        </w:tc>
      </w:tr>
      <w:tr w:rsidR="00DA6201" w:rsidRPr="00846F1D" w:rsidTr="002776E2">
        <w:trPr>
          <w:trHeight w:val="567"/>
        </w:trPr>
        <w:tc>
          <w:tcPr>
            <w:tcW w:w="709" w:type="dxa"/>
            <w:shd w:val="clear" w:color="auto" w:fill="auto"/>
            <w:noWrap/>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38</w:t>
            </w:r>
          </w:p>
        </w:tc>
        <w:tc>
          <w:tcPr>
            <w:tcW w:w="1451" w:type="dxa"/>
            <w:shd w:val="clear" w:color="auto" w:fill="auto"/>
            <w:noWrap/>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NEDEZ</w:t>
            </w:r>
          </w:p>
        </w:tc>
        <w:tc>
          <w:tcPr>
            <w:tcW w:w="1260" w:type="dxa"/>
            <w:shd w:val="clear" w:color="auto" w:fill="auto"/>
            <w:noWrap/>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SUCEAVA</w:t>
            </w:r>
          </w:p>
        </w:tc>
        <w:tc>
          <w:tcPr>
            <w:tcW w:w="2430" w:type="dxa"/>
            <w:shd w:val="clear" w:color="auto" w:fill="auto"/>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CHEIE RAR -SV</w:t>
            </w:r>
          </w:p>
        </w:tc>
        <w:tc>
          <w:tcPr>
            <w:tcW w:w="1170" w:type="dxa"/>
            <w:shd w:val="clear" w:color="000000" w:fill="FFFFFF"/>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T01398765</w:t>
            </w:r>
          </w:p>
        </w:tc>
        <w:tc>
          <w:tcPr>
            <w:tcW w:w="709" w:type="dxa"/>
            <w:shd w:val="clear" w:color="000000" w:fill="FFFFFF"/>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BUC</w:t>
            </w:r>
          </w:p>
        </w:tc>
        <w:tc>
          <w:tcPr>
            <w:tcW w:w="978" w:type="dxa"/>
            <w:shd w:val="clear" w:color="000000" w:fill="FFFFFF"/>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1</w:t>
            </w:r>
          </w:p>
        </w:tc>
        <w:tc>
          <w:tcPr>
            <w:tcW w:w="1013" w:type="dxa"/>
            <w:shd w:val="clear" w:color="000000" w:fill="FFFFFF"/>
            <w:vAlign w:val="center"/>
          </w:tcPr>
          <w:p w:rsidR="00DA6201" w:rsidRPr="00673821" w:rsidRDefault="00DA6201" w:rsidP="00524594">
            <w:pPr>
              <w:jc w:val="center"/>
              <w:rPr>
                <w:rFonts w:ascii="Arial" w:hAnsi="Arial" w:cs="Arial"/>
                <w:sz w:val="18"/>
                <w:szCs w:val="18"/>
                <w:lang w:eastAsia="ro-RO"/>
              </w:rPr>
            </w:pPr>
          </w:p>
        </w:tc>
        <w:tc>
          <w:tcPr>
            <w:tcW w:w="1080" w:type="dxa"/>
            <w:shd w:val="clear" w:color="000000" w:fill="FFFFFF"/>
            <w:vAlign w:val="center"/>
          </w:tcPr>
          <w:p w:rsidR="00DA6201" w:rsidRPr="00673821" w:rsidRDefault="00DA6201" w:rsidP="00524594">
            <w:pPr>
              <w:jc w:val="center"/>
              <w:rPr>
                <w:rFonts w:ascii="Arial" w:hAnsi="Arial" w:cs="Arial"/>
                <w:sz w:val="18"/>
                <w:szCs w:val="18"/>
                <w:lang w:eastAsia="ro-RO"/>
              </w:rPr>
            </w:pPr>
          </w:p>
        </w:tc>
      </w:tr>
      <w:tr w:rsidR="00DA6201" w:rsidRPr="00846F1D" w:rsidTr="002776E2">
        <w:trPr>
          <w:trHeight w:val="567"/>
        </w:trPr>
        <w:tc>
          <w:tcPr>
            <w:tcW w:w="709" w:type="dxa"/>
            <w:shd w:val="clear" w:color="auto" w:fill="auto"/>
            <w:noWrap/>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39</w:t>
            </w:r>
          </w:p>
        </w:tc>
        <w:tc>
          <w:tcPr>
            <w:tcW w:w="1451" w:type="dxa"/>
            <w:shd w:val="clear" w:color="auto" w:fill="auto"/>
            <w:noWrap/>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NEDEZ</w:t>
            </w:r>
          </w:p>
        </w:tc>
        <w:tc>
          <w:tcPr>
            <w:tcW w:w="1260" w:type="dxa"/>
            <w:shd w:val="clear" w:color="auto" w:fill="auto"/>
            <w:noWrap/>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SUCEAVA</w:t>
            </w:r>
          </w:p>
        </w:tc>
        <w:tc>
          <w:tcPr>
            <w:tcW w:w="2430" w:type="dxa"/>
            <w:shd w:val="clear" w:color="auto" w:fill="auto"/>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CHEIE COMANDA -SV</w:t>
            </w:r>
          </w:p>
        </w:tc>
        <w:tc>
          <w:tcPr>
            <w:tcW w:w="1170" w:type="dxa"/>
            <w:shd w:val="clear" w:color="000000" w:fill="FFFFFF"/>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T01398773</w:t>
            </w:r>
          </w:p>
        </w:tc>
        <w:tc>
          <w:tcPr>
            <w:tcW w:w="709" w:type="dxa"/>
            <w:shd w:val="clear" w:color="000000" w:fill="FFFFFF"/>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BUC</w:t>
            </w:r>
          </w:p>
        </w:tc>
        <w:tc>
          <w:tcPr>
            <w:tcW w:w="978" w:type="dxa"/>
            <w:shd w:val="clear" w:color="000000" w:fill="FFFFFF"/>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1</w:t>
            </w:r>
          </w:p>
        </w:tc>
        <w:tc>
          <w:tcPr>
            <w:tcW w:w="1013" w:type="dxa"/>
            <w:shd w:val="clear" w:color="000000" w:fill="FFFFFF"/>
            <w:vAlign w:val="center"/>
          </w:tcPr>
          <w:p w:rsidR="00DA6201" w:rsidRPr="00673821" w:rsidRDefault="00DA6201" w:rsidP="00524594">
            <w:pPr>
              <w:jc w:val="center"/>
              <w:rPr>
                <w:rFonts w:ascii="Arial" w:hAnsi="Arial" w:cs="Arial"/>
                <w:sz w:val="18"/>
                <w:szCs w:val="18"/>
                <w:lang w:eastAsia="ro-RO"/>
              </w:rPr>
            </w:pPr>
          </w:p>
        </w:tc>
        <w:tc>
          <w:tcPr>
            <w:tcW w:w="1080" w:type="dxa"/>
            <w:shd w:val="clear" w:color="000000" w:fill="FFFFFF"/>
            <w:vAlign w:val="center"/>
          </w:tcPr>
          <w:p w:rsidR="00DA6201" w:rsidRPr="00673821" w:rsidRDefault="00DA6201" w:rsidP="00524594">
            <w:pPr>
              <w:jc w:val="center"/>
              <w:rPr>
                <w:rFonts w:ascii="Arial" w:hAnsi="Arial" w:cs="Arial"/>
                <w:sz w:val="18"/>
                <w:szCs w:val="18"/>
                <w:lang w:eastAsia="ro-RO"/>
              </w:rPr>
            </w:pPr>
          </w:p>
        </w:tc>
      </w:tr>
      <w:tr w:rsidR="00DA6201" w:rsidRPr="00846F1D" w:rsidTr="002776E2">
        <w:trPr>
          <w:trHeight w:val="567"/>
        </w:trPr>
        <w:tc>
          <w:tcPr>
            <w:tcW w:w="709" w:type="dxa"/>
            <w:shd w:val="clear" w:color="auto" w:fill="auto"/>
            <w:noWrap/>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40</w:t>
            </w:r>
          </w:p>
        </w:tc>
        <w:tc>
          <w:tcPr>
            <w:tcW w:w="1451" w:type="dxa"/>
            <w:shd w:val="clear" w:color="auto" w:fill="auto"/>
            <w:noWrap/>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NEDEZ</w:t>
            </w:r>
          </w:p>
        </w:tc>
        <w:tc>
          <w:tcPr>
            <w:tcW w:w="1260" w:type="dxa"/>
            <w:shd w:val="clear" w:color="auto" w:fill="auto"/>
            <w:noWrap/>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SUCEAVA</w:t>
            </w:r>
          </w:p>
        </w:tc>
        <w:tc>
          <w:tcPr>
            <w:tcW w:w="2430" w:type="dxa"/>
            <w:shd w:val="clear" w:color="auto" w:fill="auto"/>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DISPOZITIV DECONECTARE  SV</w:t>
            </w:r>
          </w:p>
        </w:tc>
        <w:tc>
          <w:tcPr>
            <w:tcW w:w="1170" w:type="dxa"/>
            <w:shd w:val="clear" w:color="000000" w:fill="FFFFFF"/>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T01398781</w:t>
            </w:r>
          </w:p>
        </w:tc>
        <w:tc>
          <w:tcPr>
            <w:tcW w:w="709" w:type="dxa"/>
            <w:shd w:val="clear" w:color="000000" w:fill="FFFFFF"/>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BUC</w:t>
            </w:r>
          </w:p>
        </w:tc>
        <w:tc>
          <w:tcPr>
            <w:tcW w:w="978" w:type="dxa"/>
            <w:shd w:val="clear" w:color="000000" w:fill="FFFFFF"/>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6</w:t>
            </w:r>
          </w:p>
        </w:tc>
        <w:tc>
          <w:tcPr>
            <w:tcW w:w="1013" w:type="dxa"/>
            <w:shd w:val="clear" w:color="000000" w:fill="FFFFFF"/>
            <w:vAlign w:val="center"/>
          </w:tcPr>
          <w:p w:rsidR="00DA6201" w:rsidRPr="00673821" w:rsidRDefault="00DA6201" w:rsidP="00524594">
            <w:pPr>
              <w:jc w:val="center"/>
              <w:rPr>
                <w:rFonts w:ascii="Arial" w:hAnsi="Arial" w:cs="Arial"/>
                <w:sz w:val="18"/>
                <w:szCs w:val="18"/>
                <w:lang w:eastAsia="ro-RO"/>
              </w:rPr>
            </w:pPr>
          </w:p>
        </w:tc>
        <w:tc>
          <w:tcPr>
            <w:tcW w:w="1080" w:type="dxa"/>
            <w:shd w:val="clear" w:color="000000" w:fill="FFFFFF"/>
            <w:vAlign w:val="center"/>
          </w:tcPr>
          <w:p w:rsidR="00DA6201" w:rsidRPr="00673821" w:rsidRDefault="00DA6201" w:rsidP="00524594">
            <w:pPr>
              <w:jc w:val="center"/>
              <w:rPr>
                <w:rFonts w:ascii="Arial" w:hAnsi="Arial" w:cs="Arial"/>
                <w:sz w:val="18"/>
                <w:szCs w:val="18"/>
                <w:lang w:eastAsia="ro-RO"/>
              </w:rPr>
            </w:pPr>
          </w:p>
        </w:tc>
      </w:tr>
      <w:tr w:rsidR="00DA6201" w:rsidRPr="00846F1D" w:rsidTr="002776E2">
        <w:trPr>
          <w:trHeight w:val="567"/>
        </w:trPr>
        <w:tc>
          <w:tcPr>
            <w:tcW w:w="709" w:type="dxa"/>
            <w:shd w:val="clear" w:color="auto" w:fill="auto"/>
            <w:noWrap/>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41</w:t>
            </w:r>
          </w:p>
        </w:tc>
        <w:tc>
          <w:tcPr>
            <w:tcW w:w="1451" w:type="dxa"/>
            <w:shd w:val="clear" w:color="auto" w:fill="auto"/>
            <w:noWrap/>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NEDEZ</w:t>
            </w:r>
          </w:p>
        </w:tc>
        <w:tc>
          <w:tcPr>
            <w:tcW w:w="1260" w:type="dxa"/>
            <w:shd w:val="clear" w:color="auto" w:fill="auto"/>
            <w:noWrap/>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SUCEAVA</w:t>
            </w:r>
          </w:p>
        </w:tc>
        <w:tc>
          <w:tcPr>
            <w:tcW w:w="2430" w:type="dxa"/>
            <w:shd w:val="clear" w:color="auto" w:fill="auto"/>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LAMPA DE SEMNALIZARE</w:t>
            </w:r>
          </w:p>
        </w:tc>
        <w:tc>
          <w:tcPr>
            <w:tcW w:w="1170" w:type="dxa"/>
            <w:shd w:val="clear" w:color="000000" w:fill="FFFFFF"/>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T01398798</w:t>
            </w:r>
          </w:p>
        </w:tc>
        <w:tc>
          <w:tcPr>
            <w:tcW w:w="709" w:type="dxa"/>
            <w:shd w:val="clear" w:color="000000" w:fill="FFFFFF"/>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BUC</w:t>
            </w:r>
          </w:p>
        </w:tc>
        <w:tc>
          <w:tcPr>
            <w:tcW w:w="978" w:type="dxa"/>
            <w:shd w:val="clear" w:color="000000" w:fill="FFFFFF"/>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1</w:t>
            </w:r>
          </w:p>
        </w:tc>
        <w:tc>
          <w:tcPr>
            <w:tcW w:w="1013" w:type="dxa"/>
            <w:shd w:val="clear" w:color="000000" w:fill="FFFFFF"/>
            <w:vAlign w:val="center"/>
          </w:tcPr>
          <w:p w:rsidR="00DA6201" w:rsidRPr="00673821" w:rsidRDefault="00DA6201" w:rsidP="00524594">
            <w:pPr>
              <w:jc w:val="center"/>
              <w:rPr>
                <w:rFonts w:ascii="Arial" w:hAnsi="Arial" w:cs="Arial"/>
                <w:sz w:val="18"/>
                <w:szCs w:val="18"/>
                <w:lang w:eastAsia="ro-RO"/>
              </w:rPr>
            </w:pPr>
          </w:p>
        </w:tc>
        <w:tc>
          <w:tcPr>
            <w:tcW w:w="1080" w:type="dxa"/>
            <w:shd w:val="clear" w:color="000000" w:fill="FFFFFF"/>
            <w:vAlign w:val="center"/>
          </w:tcPr>
          <w:p w:rsidR="00DA6201" w:rsidRPr="00673821" w:rsidRDefault="00DA6201" w:rsidP="00524594">
            <w:pPr>
              <w:jc w:val="center"/>
              <w:rPr>
                <w:rFonts w:ascii="Arial" w:hAnsi="Arial" w:cs="Arial"/>
                <w:sz w:val="18"/>
                <w:szCs w:val="18"/>
                <w:lang w:eastAsia="ro-RO"/>
              </w:rPr>
            </w:pPr>
          </w:p>
        </w:tc>
      </w:tr>
      <w:tr w:rsidR="00DA6201" w:rsidRPr="00846F1D" w:rsidTr="002776E2">
        <w:trPr>
          <w:trHeight w:val="567"/>
        </w:trPr>
        <w:tc>
          <w:tcPr>
            <w:tcW w:w="709" w:type="dxa"/>
            <w:shd w:val="clear" w:color="auto" w:fill="auto"/>
            <w:noWrap/>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42</w:t>
            </w:r>
          </w:p>
        </w:tc>
        <w:tc>
          <w:tcPr>
            <w:tcW w:w="1451" w:type="dxa"/>
            <w:shd w:val="clear" w:color="auto" w:fill="auto"/>
            <w:noWrap/>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NEDEZ</w:t>
            </w:r>
          </w:p>
        </w:tc>
        <w:tc>
          <w:tcPr>
            <w:tcW w:w="1260" w:type="dxa"/>
            <w:shd w:val="clear" w:color="auto" w:fill="auto"/>
            <w:noWrap/>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SUCEAVA</w:t>
            </w:r>
          </w:p>
        </w:tc>
        <w:tc>
          <w:tcPr>
            <w:tcW w:w="2430" w:type="dxa"/>
            <w:shd w:val="clear" w:color="auto" w:fill="auto"/>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AMPERMETRU ELECTROMAGNETIC</w:t>
            </w:r>
          </w:p>
        </w:tc>
        <w:tc>
          <w:tcPr>
            <w:tcW w:w="1170" w:type="dxa"/>
            <w:shd w:val="clear" w:color="000000" w:fill="FFFFFF"/>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T01398804</w:t>
            </w:r>
          </w:p>
        </w:tc>
        <w:tc>
          <w:tcPr>
            <w:tcW w:w="709" w:type="dxa"/>
            <w:shd w:val="clear" w:color="000000" w:fill="FFFFFF"/>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BUC</w:t>
            </w:r>
          </w:p>
        </w:tc>
        <w:tc>
          <w:tcPr>
            <w:tcW w:w="978" w:type="dxa"/>
            <w:shd w:val="clear" w:color="000000" w:fill="FFFFFF"/>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1</w:t>
            </w:r>
          </w:p>
        </w:tc>
        <w:tc>
          <w:tcPr>
            <w:tcW w:w="1013" w:type="dxa"/>
            <w:shd w:val="clear" w:color="000000" w:fill="FFFFFF"/>
            <w:vAlign w:val="center"/>
          </w:tcPr>
          <w:p w:rsidR="00DA6201" w:rsidRPr="00673821" w:rsidRDefault="00DA6201" w:rsidP="00524594">
            <w:pPr>
              <w:jc w:val="center"/>
              <w:rPr>
                <w:rFonts w:ascii="Arial" w:hAnsi="Arial" w:cs="Arial"/>
                <w:sz w:val="18"/>
                <w:szCs w:val="18"/>
                <w:lang w:eastAsia="ro-RO"/>
              </w:rPr>
            </w:pPr>
          </w:p>
        </w:tc>
        <w:tc>
          <w:tcPr>
            <w:tcW w:w="1080" w:type="dxa"/>
            <w:shd w:val="clear" w:color="000000" w:fill="FFFFFF"/>
            <w:vAlign w:val="center"/>
          </w:tcPr>
          <w:p w:rsidR="00DA6201" w:rsidRPr="00673821" w:rsidRDefault="00DA6201" w:rsidP="00524594">
            <w:pPr>
              <w:jc w:val="center"/>
              <w:rPr>
                <w:rFonts w:ascii="Arial" w:hAnsi="Arial" w:cs="Arial"/>
                <w:sz w:val="18"/>
                <w:szCs w:val="18"/>
                <w:lang w:eastAsia="ro-RO"/>
              </w:rPr>
            </w:pPr>
          </w:p>
        </w:tc>
      </w:tr>
      <w:tr w:rsidR="00DA6201" w:rsidRPr="00846F1D" w:rsidTr="002776E2">
        <w:trPr>
          <w:trHeight w:val="567"/>
        </w:trPr>
        <w:tc>
          <w:tcPr>
            <w:tcW w:w="709" w:type="dxa"/>
            <w:shd w:val="clear" w:color="auto" w:fill="auto"/>
            <w:noWrap/>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lastRenderedPageBreak/>
              <w:t>43</w:t>
            </w:r>
          </w:p>
        </w:tc>
        <w:tc>
          <w:tcPr>
            <w:tcW w:w="1451" w:type="dxa"/>
            <w:shd w:val="clear" w:color="auto" w:fill="auto"/>
            <w:noWrap/>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NEDEZ</w:t>
            </w:r>
          </w:p>
        </w:tc>
        <w:tc>
          <w:tcPr>
            <w:tcW w:w="1260" w:type="dxa"/>
            <w:shd w:val="clear" w:color="auto" w:fill="auto"/>
            <w:noWrap/>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SUCEAVA</w:t>
            </w:r>
          </w:p>
        </w:tc>
        <w:tc>
          <w:tcPr>
            <w:tcW w:w="2430" w:type="dxa"/>
            <w:shd w:val="clear" w:color="auto" w:fill="auto"/>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BLOC INCERCARE B5 SV</w:t>
            </w:r>
          </w:p>
        </w:tc>
        <w:tc>
          <w:tcPr>
            <w:tcW w:w="1170" w:type="dxa"/>
            <w:shd w:val="clear" w:color="000000" w:fill="FFFFFF"/>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T01398812</w:t>
            </w:r>
          </w:p>
        </w:tc>
        <w:tc>
          <w:tcPr>
            <w:tcW w:w="709" w:type="dxa"/>
            <w:shd w:val="clear" w:color="000000" w:fill="FFFFFF"/>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BUC</w:t>
            </w:r>
          </w:p>
        </w:tc>
        <w:tc>
          <w:tcPr>
            <w:tcW w:w="978" w:type="dxa"/>
            <w:shd w:val="clear" w:color="000000" w:fill="FFFFFF"/>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2</w:t>
            </w:r>
          </w:p>
        </w:tc>
        <w:tc>
          <w:tcPr>
            <w:tcW w:w="1013" w:type="dxa"/>
            <w:shd w:val="clear" w:color="000000" w:fill="FFFFFF"/>
            <w:vAlign w:val="center"/>
          </w:tcPr>
          <w:p w:rsidR="00DA6201" w:rsidRPr="00673821" w:rsidRDefault="00DA6201" w:rsidP="00524594">
            <w:pPr>
              <w:jc w:val="center"/>
              <w:rPr>
                <w:rFonts w:ascii="Arial" w:hAnsi="Arial" w:cs="Arial"/>
                <w:sz w:val="18"/>
                <w:szCs w:val="18"/>
                <w:lang w:eastAsia="ro-RO"/>
              </w:rPr>
            </w:pPr>
          </w:p>
        </w:tc>
        <w:tc>
          <w:tcPr>
            <w:tcW w:w="1080" w:type="dxa"/>
            <w:shd w:val="clear" w:color="000000" w:fill="FFFFFF"/>
            <w:vAlign w:val="center"/>
          </w:tcPr>
          <w:p w:rsidR="00DA6201" w:rsidRPr="00673821" w:rsidRDefault="00DA6201" w:rsidP="00524594">
            <w:pPr>
              <w:jc w:val="center"/>
              <w:rPr>
                <w:rFonts w:ascii="Arial" w:hAnsi="Arial" w:cs="Arial"/>
                <w:sz w:val="18"/>
                <w:szCs w:val="18"/>
                <w:lang w:eastAsia="ro-RO"/>
              </w:rPr>
            </w:pPr>
          </w:p>
        </w:tc>
      </w:tr>
      <w:tr w:rsidR="00DA6201" w:rsidRPr="00846F1D" w:rsidTr="002776E2">
        <w:trPr>
          <w:trHeight w:val="567"/>
        </w:trPr>
        <w:tc>
          <w:tcPr>
            <w:tcW w:w="709" w:type="dxa"/>
            <w:shd w:val="clear" w:color="auto" w:fill="auto"/>
            <w:noWrap/>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44</w:t>
            </w:r>
          </w:p>
        </w:tc>
        <w:tc>
          <w:tcPr>
            <w:tcW w:w="1451" w:type="dxa"/>
            <w:shd w:val="clear" w:color="auto" w:fill="auto"/>
            <w:noWrap/>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NEDEZ</w:t>
            </w:r>
          </w:p>
        </w:tc>
        <w:tc>
          <w:tcPr>
            <w:tcW w:w="1260" w:type="dxa"/>
            <w:shd w:val="clear" w:color="auto" w:fill="auto"/>
            <w:noWrap/>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SUCEAVA</w:t>
            </w:r>
          </w:p>
        </w:tc>
        <w:tc>
          <w:tcPr>
            <w:tcW w:w="2430" w:type="dxa"/>
            <w:shd w:val="clear" w:color="auto" w:fill="auto"/>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RELEU CURENT RC 2 SV</w:t>
            </w:r>
          </w:p>
        </w:tc>
        <w:tc>
          <w:tcPr>
            <w:tcW w:w="1170" w:type="dxa"/>
            <w:shd w:val="clear" w:color="000000" w:fill="FFFFFF"/>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T01399212</w:t>
            </w:r>
          </w:p>
        </w:tc>
        <w:tc>
          <w:tcPr>
            <w:tcW w:w="709" w:type="dxa"/>
            <w:shd w:val="clear" w:color="000000" w:fill="FFFFFF"/>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BUC</w:t>
            </w:r>
          </w:p>
        </w:tc>
        <w:tc>
          <w:tcPr>
            <w:tcW w:w="978" w:type="dxa"/>
            <w:shd w:val="clear" w:color="000000" w:fill="FFFFFF"/>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4</w:t>
            </w:r>
          </w:p>
        </w:tc>
        <w:tc>
          <w:tcPr>
            <w:tcW w:w="1013" w:type="dxa"/>
            <w:shd w:val="clear" w:color="000000" w:fill="FFFFFF"/>
            <w:vAlign w:val="center"/>
          </w:tcPr>
          <w:p w:rsidR="00DA6201" w:rsidRPr="00673821" w:rsidRDefault="00DA6201" w:rsidP="00524594">
            <w:pPr>
              <w:jc w:val="center"/>
              <w:rPr>
                <w:rFonts w:ascii="Arial" w:hAnsi="Arial" w:cs="Arial"/>
                <w:sz w:val="18"/>
                <w:szCs w:val="18"/>
                <w:lang w:eastAsia="ro-RO"/>
              </w:rPr>
            </w:pPr>
          </w:p>
        </w:tc>
        <w:tc>
          <w:tcPr>
            <w:tcW w:w="1080" w:type="dxa"/>
            <w:shd w:val="clear" w:color="000000" w:fill="FFFFFF"/>
            <w:vAlign w:val="center"/>
          </w:tcPr>
          <w:p w:rsidR="00DA6201" w:rsidRPr="00673821" w:rsidRDefault="00DA6201" w:rsidP="00524594">
            <w:pPr>
              <w:jc w:val="center"/>
              <w:rPr>
                <w:rFonts w:ascii="Arial" w:hAnsi="Arial" w:cs="Arial"/>
                <w:sz w:val="18"/>
                <w:szCs w:val="18"/>
                <w:lang w:eastAsia="ro-RO"/>
              </w:rPr>
            </w:pPr>
          </w:p>
        </w:tc>
      </w:tr>
      <w:tr w:rsidR="00DA6201" w:rsidRPr="00846F1D" w:rsidTr="002776E2">
        <w:trPr>
          <w:trHeight w:val="567"/>
        </w:trPr>
        <w:tc>
          <w:tcPr>
            <w:tcW w:w="709" w:type="dxa"/>
            <w:shd w:val="clear" w:color="auto" w:fill="auto"/>
            <w:noWrap/>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45</w:t>
            </w:r>
          </w:p>
        </w:tc>
        <w:tc>
          <w:tcPr>
            <w:tcW w:w="1451" w:type="dxa"/>
            <w:shd w:val="clear" w:color="auto" w:fill="auto"/>
            <w:noWrap/>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NEDEZ</w:t>
            </w:r>
          </w:p>
        </w:tc>
        <w:tc>
          <w:tcPr>
            <w:tcW w:w="1260" w:type="dxa"/>
            <w:shd w:val="clear" w:color="auto" w:fill="auto"/>
            <w:noWrap/>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SUCEAVA</w:t>
            </w:r>
          </w:p>
        </w:tc>
        <w:tc>
          <w:tcPr>
            <w:tcW w:w="2430" w:type="dxa"/>
            <w:shd w:val="clear" w:color="auto" w:fill="auto"/>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RELEU TIMP RTPA SV</w:t>
            </w:r>
          </w:p>
        </w:tc>
        <w:tc>
          <w:tcPr>
            <w:tcW w:w="1170" w:type="dxa"/>
            <w:shd w:val="clear" w:color="000000" w:fill="FFFFFF"/>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T01399220</w:t>
            </w:r>
          </w:p>
        </w:tc>
        <w:tc>
          <w:tcPr>
            <w:tcW w:w="709" w:type="dxa"/>
            <w:shd w:val="clear" w:color="000000" w:fill="FFFFFF"/>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BUC</w:t>
            </w:r>
          </w:p>
        </w:tc>
        <w:tc>
          <w:tcPr>
            <w:tcW w:w="978" w:type="dxa"/>
            <w:shd w:val="clear" w:color="000000" w:fill="FFFFFF"/>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1</w:t>
            </w:r>
          </w:p>
        </w:tc>
        <w:tc>
          <w:tcPr>
            <w:tcW w:w="1013" w:type="dxa"/>
            <w:shd w:val="clear" w:color="000000" w:fill="FFFFFF"/>
            <w:vAlign w:val="center"/>
          </w:tcPr>
          <w:p w:rsidR="00DA6201" w:rsidRPr="00673821" w:rsidRDefault="00DA6201" w:rsidP="00524594">
            <w:pPr>
              <w:jc w:val="center"/>
              <w:rPr>
                <w:rFonts w:ascii="Arial" w:hAnsi="Arial" w:cs="Arial"/>
                <w:sz w:val="18"/>
                <w:szCs w:val="18"/>
                <w:lang w:eastAsia="ro-RO"/>
              </w:rPr>
            </w:pPr>
          </w:p>
        </w:tc>
        <w:tc>
          <w:tcPr>
            <w:tcW w:w="1080" w:type="dxa"/>
            <w:shd w:val="clear" w:color="000000" w:fill="FFFFFF"/>
            <w:vAlign w:val="center"/>
          </w:tcPr>
          <w:p w:rsidR="00DA6201" w:rsidRPr="00673821" w:rsidRDefault="00DA6201" w:rsidP="00524594">
            <w:pPr>
              <w:jc w:val="center"/>
              <w:rPr>
                <w:rFonts w:ascii="Arial" w:hAnsi="Arial" w:cs="Arial"/>
                <w:sz w:val="18"/>
                <w:szCs w:val="18"/>
                <w:lang w:eastAsia="ro-RO"/>
              </w:rPr>
            </w:pPr>
          </w:p>
        </w:tc>
      </w:tr>
      <w:tr w:rsidR="00DA6201" w:rsidRPr="00846F1D" w:rsidTr="002776E2">
        <w:trPr>
          <w:trHeight w:val="567"/>
        </w:trPr>
        <w:tc>
          <w:tcPr>
            <w:tcW w:w="709" w:type="dxa"/>
            <w:shd w:val="clear" w:color="auto" w:fill="auto"/>
            <w:noWrap/>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46</w:t>
            </w:r>
          </w:p>
        </w:tc>
        <w:tc>
          <w:tcPr>
            <w:tcW w:w="1451" w:type="dxa"/>
            <w:shd w:val="clear" w:color="auto" w:fill="auto"/>
            <w:noWrap/>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NEDEZ</w:t>
            </w:r>
          </w:p>
        </w:tc>
        <w:tc>
          <w:tcPr>
            <w:tcW w:w="1260" w:type="dxa"/>
            <w:shd w:val="clear" w:color="auto" w:fill="auto"/>
            <w:noWrap/>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SUCEAVA</w:t>
            </w:r>
          </w:p>
        </w:tc>
        <w:tc>
          <w:tcPr>
            <w:tcW w:w="2430" w:type="dxa"/>
            <w:shd w:val="clear" w:color="auto" w:fill="auto"/>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RELEU INTERMEDIAR RI10 SV</w:t>
            </w:r>
          </w:p>
        </w:tc>
        <w:tc>
          <w:tcPr>
            <w:tcW w:w="1170" w:type="dxa"/>
            <w:shd w:val="clear" w:color="000000" w:fill="FFFFFF"/>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T01399237</w:t>
            </w:r>
          </w:p>
        </w:tc>
        <w:tc>
          <w:tcPr>
            <w:tcW w:w="709" w:type="dxa"/>
            <w:shd w:val="clear" w:color="000000" w:fill="FFFFFF"/>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BUC</w:t>
            </w:r>
          </w:p>
        </w:tc>
        <w:tc>
          <w:tcPr>
            <w:tcW w:w="978" w:type="dxa"/>
            <w:shd w:val="clear" w:color="000000" w:fill="FFFFFF"/>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9</w:t>
            </w:r>
          </w:p>
        </w:tc>
        <w:tc>
          <w:tcPr>
            <w:tcW w:w="1013" w:type="dxa"/>
            <w:shd w:val="clear" w:color="000000" w:fill="FFFFFF"/>
            <w:vAlign w:val="center"/>
          </w:tcPr>
          <w:p w:rsidR="00DA6201" w:rsidRPr="00673821" w:rsidRDefault="00DA6201" w:rsidP="00524594">
            <w:pPr>
              <w:jc w:val="center"/>
              <w:rPr>
                <w:rFonts w:ascii="Arial" w:hAnsi="Arial" w:cs="Arial"/>
                <w:sz w:val="18"/>
                <w:szCs w:val="18"/>
                <w:lang w:eastAsia="ro-RO"/>
              </w:rPr>
            </w:pPr>
          </w:p>
        </w:tc>
        <w:tc>
          <w:tcPr>
            <w:tcW w:w="1080" w:type="dxa"/>
            <w:shd w:val="clear" w:color="000000" w:fill="FFFFFF"/>
            <w:vAlign w:val="center"/>
          </w:tcPr>
          <w:p w:rsidR="00DA6201" w:rsidRPr="00673821" w:rsidRDefault="00DA6201" w:rsidP="00524594">
            <w:pPr>
              <w:jc w:val="center"/>
              <w:rPr>
                <w:rFonts w:ascii="Arial" w:hAnsi="Arial" w:cs="Arial"/>
                <w:sz w:val="18"/>
                <w:szCs w:val="18"/>
                <w:lang w:eastAsia="ro-RO"/>
              </w:rPr>
            </w:pPr>
          </w:p>
        </w:tc>
      </w:tr>
      <w:tr w:rsidR="00DA6201" w:rsidRPr="00846F1D" w:rsidTr="002776E2">
        <w:trPr>
          <w:trHeight w:val="567"/>
        </w:trPr>
        <w:tc>
          <w:tcPr>
            <w:tcW w:w="709" w:type="dxa"/>
            <w:shd w:val="clear" w:color="auto" w:fill="auto"/>
            <w:noWrap/>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47</w:t>
            </w:r>
          </w:p>
        </w:tc>
        <w:tc>
          <w:tcPr>
            <w:tcW w:w="1451" w:type="dxa"/>
            <w:shd w:val="clear" w:color="auto" w:fill="auto"/>
            <w:noWrap/>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NEDEZ</w:t>
            </w:r>
          </w:p>
        </w:tc>
        <w:tc>
          <w:tcPr>
            <w:tcW w:w="1260" w:type="dxa"/>
            <w:shd w:val="clear" w:color="auto" w:fill="auto"/>
            <w:noWrap/>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SUCEAVA</w:t>
            </w:r>
          </w:p>
        </w:tc>
        <w:tc>
          <w:tcPr>
            <w:tcW w:w="2430" w:type="dxa"/>
            <w:shd w:val="clear" w:color="auto" w:fill="auto"/>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RELEU SEMNALIZARE-SV</w:t>
            </w:r>
          </w:p>
        </w:tc>
        <w:tc>
          <w:tcPr>
            <w:tcW w:w="1170" w:type="dxa"/>
            <w:shd w:val="clear" w:color="000000" w:fill="FFFFFF"/>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T01399245</w:t>
            </w:r>
          </w:p>
        </w:tc>
        <w:tc>
          <w:tcPr>
            <w:tcW w:w="709" w:type="dxa"/>
            <w:shd w:val="clear" w:color="000000" w:fill="FFFFFF"/>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BUC</w:t>
            </w:r>
          </w:p>
        </w:tc>
        <w:tc>
          <w:tcPr>
            <w:tcW w:w="978" w:type="dxa"/>
            <w:shd w:val="clear" w:color="000000" w:fill="FFFFFF"/>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4</w:t>
            </w:r>
          </w:p>
        </w:tc>
        <w:tc>
          <w:tcPr>
            <w:tcW w:w="1013" w:type="dxa"/>
            <w:shd w:val="clear" w:color="000000" w:fill="FFFFFF"/>
            <w:vAlign w:val="center"/>
          </w:tcPr>
          <w:p w:rsidR="00DA6201" w:rsidRPr="00673821" w:rsidRDefault="00DA6201" w:rsidP="00524594">
            <w:pPr>
              <w:jc w:val="center"/>
              <w:rPr>
                <w:rFonts w:ascii="Arial" w:hAnsi="Arial" w:cs="Arial"/>
                <w:sz w:val="18"/>
                <w:szCs w:val="18"/>
                <w:lang w:eastAsia="ro-RO"/>
              </w:rPr>
            </w:pPr>
          </w:p>
        </w:tc>
        <w:tc>
          <w:tcPr>
            <w:tcW w:w="1080" w:type="dxa"/>
            <w:shd w:val="clear" w:color="000000" w:fill="FFFFFF"/>
            <w:vAlign w:val="center"/>
          </w:tcPr>
          <w:p w:rsidR="00DA6201" w:rsidRPr="00673821" w:rsidRDefault="00DA6201" w:rsidP="00524594">
            <w:pPr>
              <w:jc w:val="center"/>
              <w:rPr>
                <w:rFonts w:ascii="Arial" w:hAnsi="Arial" w:cs="Arial"/>
                <w:sz w:val="18"/>
                <w:szCs w:val="18"/>
                <w:lang w:eastAsia="ro-RO"/>
              </w:rPr>
            </w:pPr>
          </w:p>
        </w:tc>
      </w:tr>
      <w:tr w:rsidR="00DA6201" w:rsidRPr="00846F1D" w:rsidTr="002776E2">
        <w:trPr>
          <w:trHeight w:val="567"/>
        </w:trPr>
        <w:tc>
          <w:tcPr>
            <w:tcW w:w="709" w:type="dxa"/>
            <w:shd w:val="clear" w:color="auto" w:fill="auto"/>
            <w:noWrap/>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48</w:t>
            </w:r>
          </w:p>
        </w:tc>
        <w:tc>
          <w:tcPr>
            <w:tcW w:w="1451" w:type="dxa"/>
            <w:shd w:val="clear" w:color="auto" w:fill="auto"/>
            <w:noWrap/>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NEDEZ</w:t>
            </w:r>
          </w:p>
        </w:tc>
        <w:tc>
          <w:tcPr>
            <w:tcW w:w="1260" w:type="dxa"/>
            <w:shd w:val="clear" w:color="auto" w:fill="auto"/>
            <w:noWrap/>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SUCEAVA</w:t>
            </w:r>
          </w:p>
        </w:tc>
        <w:tc>
          <w:tcPr>
            <w:tcW w:w="2430" w:type="dxa"/>
            <w:shd w:val="clear" w:color="auto" w:fill="auto"/>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DESEURI NEDEZM. CASARE OB INV SUCEAVA</w:t>
            </w:r>
          </w:p>
        </w:tc>
        <w:tc>
          <w:tcPr>
            <w:tcW w:w="1170" w:type="dxa"/>
            <w:shd w:val="clear" w:color="000000" w:fill="FFFFFF"/>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T01396952</w:t>
            </w:r>
          </w:p>
        </w:tc>
        <w:tc>
          <w:tcPr>
            <w:tcW w:w="709" w:type="dxa"/>
            <w:shd w:val="clear" w:color="000000" w:fill="FFFFFF"/>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KG</w:t>
            </w:r>
          </w:p>
        </w:tc>
        <w:tc>
          <w:tcPr>
            <w:tcW w:w="978" w:type="dxa"/>
            <w:shd w:val="clear" w:color="000000" w:fill="FFFFFF"/>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350</w:t>
            </w:r>
          </w:p>
        </w:tc>
        <w:tc>
          <w:tcPr>
            <w:tcW w:w="1013" w:type="dxa"/>
            <w:shd w:val="clear" w:color="000000" w:fill="FFFFFF"/>
            <w:vAlign w:val="center"/>
          </w:tcPr>
          <w:p w:rsidR="00DA6201" w:rsidRPr="00673821" w:rsidRDefault="00DA6201" w:rsidP="00524594">
            <w:pPr>
              <w:jc w:val="center"/>
              <w:rPr>
                <w:rFonts w:ascii="Arial" w:hAnsi="Arial" w:cs="Arial"/>
                <w:color w:val="000000"/>
                <w:sz w:val="18"/>
                <w:szCs w:val="18"/>
                <w:lang w:eastAsia="ro-RO"/>
              </w:rPr>
            </w:pPr>
          </w:p>
        </w:tc>
        <w:tc>
          <w:tcPr>
            <w:tcW w:w="1080" w:type="dxa"/>
            <w:shd w:val="clear" w:color="000000" w:fill="FFFFFF"/>
            <w:vAlign w:val="center"/>
          </w:tcPr>
          <w:p w:rsidR="00DA6201" w:rsidRPr="00673821" w:rsidRDefault="00DA6201" w:rsidP="00524594">
            <w:pPr>
              <w:jc w:val="center"/>
              <w:rPr>
                <w:rFonts w:ascii="Arial" w:hAnsi="Arial" w:cs="Arial"/>
                <w:color w:val="000000"/>
                <w:sz w:val="18"/>
                <w:szCs w:val="18"/>
                <w:lang w:eastAsia="ro-RO"/>
              </w:rPr>
            </w:pPr>
          </w:p>
        </w:tc>
      </w:tr>
      <w:tr w:rsidR="00DA6201" w:rsidRPr="00846F1D" w:rsidTr="002776E2">
        <w:trPr>
          <w:trHeight w:val="567"/>
        </w:trPr>
        <w:tc>
          <w:tcPr>
            <w:tcW w:w="709" w:type="dxa"/>
            <w:shd w:val="clear" w:color="auto" w:fill="auto"/>
            <w:noWrap/>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49</w:t>
            </w:r>
          </w:p>
        </w:tc>
        <w:tc>
          <w:tcPr>
            <w:tcW w:w="1451" w:type="dxa"/>
            <w:shd w:val="clear" w:color="auto" w:fill="auto"/>
            <w:noWrap/>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NEDEZ</w:t>
            </w:r>
          </w:p>
        </w:tc>
        <w:tc>
          <w:tcPr>
            <w:tcW w:w="1260" w:type="dxa"/>
            <w:shd w:val="clear" w:color="auto" w:fill="auto"/>
            <w:noWrap/>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SUCEAVA</w:t>
            </w:r>
          </w:p>
        </w:tc>
        <w:tc>
          <w:tcPr>
            <w:tcW w:w="2430" w:type="dxa"/>
            <w:shd w:val="clear" w:color="auto" w:fill="auto"/>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DESEURI NEDEZM. CASARE MIJL FIXE SV 4 KG</w:t>
            </w:r>
          </w:p>
        </w:tc>
        <w:tc>
          <w:tcPr>
            <w:tcW w:w="1170" w:type="dxa"/>
            <w:shd w:val="clear" w:color="000000" w:fill="FFFFFF"/>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T01396960</w:t>
            </w:r>
          </w:p>
        </w:tc>
        <w:tc>
          <w:tcPr>
            <w:tcW w:w="709" w:type="dxa"/>
            <w:shd w:val="clear" w:color="000000" w:fill="FFFFFF"/>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LOT</w:t>
            </w:r>
          </w:p>
        </w:tc>
        <w:tc>
          <w:tcPr>
            <w:tcW w:w="978" w:type="dxa"/>
            <w:shd w:val="clear" w:color="000000" w:fill="FFFFFF"/>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1</w:t>
            </w:r>
          </w:p>
        </w:tc>
        <w:tc>
          <w:tcPr>
            <w:tcW w:w="1013" w:type="dxa"/>
            <w:shd w:val="clear" w:color="000000" w:fill="FFFFFF"/>
            <w:vAlign w:val="center"/>
          </w:tcPr>
          <w:p w:rsidR="00DA6201" w:rsidRPr="00673821" w:rsidRDefault="00DA6201" w:rsidP="00524594">
            <w:pPr>
              <w:jc w:val="center"/>
              <w:rPr>
                <w:rFonts w:ascii="Arial" w:hAnsi="Arial" w:cs="Arial"/>
                <w:color w:val="000000"/>
                <w:sz w:val="18"/>
                <w:szCs w:val="18"/>
                <w:lang w:eastAsia="ro-RO"/>
              </w:rPr>
            </w:pPr>
          </w:p>
        </w:tc>
        <w:tc>
          <w:tcPr>
            <w:tcW w:w="1080" w:type="dxa"/>
            <w:shd w:val="clear" w:color="000000" w:fill="FFFFFF"/>
            <w:vAlign w:val="center"/>
          </w:tcPr>
          <w:p w:rsidR="00DA6201" w:rsidRPr="00673821" w:rsidRDefault="00DA6201" w:rsidP="00524594">
            <w:pPr>
              <w:jc w:val="center"/>
              <w:rPr>
                <w:rFonts w:ascii="Arial" w:hAnsi="Arial" w:cs="Arial"/>
                <w:color w:val="000000"/>
                <w:sz w:val="18"/>
                <w:szCs w:val="18"/>
                <w:lang w:eastAsia="ro-RO"/>
              </w:rPr>
            </w:pPr>
          </w:p>
        </w:tc>
      </w:tr>
      <w:tr w:rsidR="00DA6201" w:rsidRPr="00846F1D" w:rsidTr="002776E2">
        <w:trPr>
          <w:trHeight w:val="567"/>
        </w:trPr>
        <w:tc>
          <w:tcPr>
            <w:tcW w:w="709" w:type="dxa"/>
            <w:shd w:val="clear" w:color="auto" w:fill="auto"/>
            <w:noWrap/>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50</w:t>
            </w:r>
          </w:p>
        </w:tc>
        <w:tc>
          <w:tcPr>
            <w:tcW w:w="1451" w:type="dxa"/>
            <w:shd w:val="clear" w:color="auto" w:fill="auto"/>
            <w:noWrap/>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NEDEZ</w:t>
            </w:r>
          </w:p>
        </w:tc>
        <w:tc>
          <w:tcPr>
            <w:tcW w:w="1260" w:type="dxa"/>
            <w:shd w:val="clear" w:color="auto" w:fill="auto"/>
            <w:noWrap/>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SUCEAVA</w:t>
            </w:r>
          </w:p>
        </w:tc>
        <w:tc>
          <w:tcPr>
            <w:tcW w:w="2430" w:type="dxa"/>
            <w:shd w:val="clear" w:color="auto" w:fill="auto"/>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DESEU NEDEZM CASARE MIJL FIXE NEAMORT SV 7KG</w:t>
            </w:r>
          </w:p>
        </w:tc>
        <w:tc>
          <w:tcPr>
            <w:tcW w:w="1170" w:type="dxa"/>
            <w:shd w:val="clear" w:color="000000" w:fill="FFFFFF"/>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T01396977</w:t>
            </w:r>
          </w:p>
        </w:tc>
        <w:tc>
          <w:tcPr>
            <w:tcW w:w="709" w:type="dxa"/>
            <w:shd w:val="clear" w:color="000000" w:fill="FFFFFF"/>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LOT</w:t>
            </w:r>
          </w:p>
        </w:tc>
        <w:tc>
          <w:tcPr>
            <w:tcW w:w="978" w:type="dxa"/>
            <w:shd w:val="clear" w:color="000000" w:fill="FFFFFF"/>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1</w:t>
            </w:r>
          </w:p>
        </w:tc>
        <w:tc>
          <w:tcPr>
            <w:tcW w:w="1013" w:type="dxa"/>
            <w:shd w:val="clear" w:color="000000" w:fill="FFFFFF"/>
            <w:vAlign w:val="center"/>
          </w:tcPr>
          <w:p w:rsidR="00DA6201" w:rsidRPr="00673821" w:rsidRDefault="00DA6201" w:rsidP="00524594">
            <w:pPr>
              <w:jc w:val="center"/>
              <w:rPr>
                <w:rFonts w:ascii="Arial" w:hAnsi="Arial" w:cs="Arial"/>
                <w:color w:val="000000"/>
                <w:sz w:val="18"/>
                <w:szCs w:val="18"/>
                <w:lang w:eastAsia="ro-RO"/>
              </w:rPr>
            </w:pPr>
          </w:p>
        </w:tc>
        <w:tc>
          <w:tcPr>
            <w:tcW w:w="1080" w:type="dxa"/>
            <w:shd w:val="clear" w:color="000000" w:fill="FFFFFF"/>
            <w:vAlign w:val="center"/>
          </w:tcPr>
          <w:p w:rsidR="00DA6201" w:rsidRPr="00673821" w:rsidRDefault="00DA6201" w:rsidP="00524594">
            <w:pPr>
              <w:jc w:val="center"/>
              <w:rPr>
                <w:rFonts w:ascii="Arial" w:hAnsi="Arial" w:cs="Arial"/>
                <w:color w:val="000000"/>
                <w:sz w:val="18"/>
                <w:szCs w:val="18"/>
                <w:lang w:eastAsia="ro-RO"/>
              </w:rPr>
            </w:pPr>
          </w:p>
        </w:tc>
      </w:tr>
      <w:tr w:rsidR="00DA6201" w:rsidRPr="00846F1D" w:rsidTr="002776E2">
        <w:trPr>
          <w:trHeight w:val="567"/>
        </w:trPr>
        <w:tc>
          <w:tcPr>
            <w:tcW w:w="709" w:type="dxa"/>
            <w:shd w:val="clear" w:color="auto" w:fill="auto"/>
            <w:noWrap/>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51</w:t>
            </w:r>
          </w:p>
        </w:tc>
        <w:tc>
          <w:tcPr>
            <w:tcW w:w="1451" w:type="dxa"/>
            <w:shd w:val="clear" w:color="auto" w:fill="auto"/>
            <w:noWrap/>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NEDEZ</w:t>
            </w:r>
          </w:p>
        </w:tc>
        <w:tc>
          <w:tcPr>
            <w:tcW w:w="1260" w:type="dxa"/>
            <w:shd w:val="clear" w:color="auto" w:fill="auto"/>
            <w:noWrap/>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SUCEAVA</w:t>
            </w:r>
          </w:p>
        </w:tc>
        <w:tc>
          <w:tcPr>
            <w:tcW w:w="2430" w:type="dxa"/>
            <w:shd w:val="clear" w:color="auto" w:fill="auto"/>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DESEURI NEDEZM. DIN CASARE MIJL FIXE SV 2KG</w:t>
            </w:r>
          </w:p>
        </w:tc>
        <w:tc>
          <w:tcPr>
            <w:tcW w:w="1170" w:type="dxa"/>
            <w:shd w:val="clear" w:color="000000" w:fill="FFFFFF"/>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T01396985</w:t>
            </w:r>
          </w:p>
        </w:tc>
        <w:tc>
          <w:tcPr>
            <w:tcW w:w="709" w:type="dxa"/>
            <w:shd w:val="clear" w:color="000000" w:fill="FFFFFF"/>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LOT</w:t>
            </w:r>
          </w:p>
        </w:tc>
        <w:tc>
          <w:tcPr>
            <w:tcW w:w="978" w:type="dxa"/>
            <w:shd w:val="clear" w:color="000000" w:fill="FFFFFF"/>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1</w:t>
            </w:r>
          </w:p>
        </w:tc>
        <w:tc>
          <w:tcPr>
            <w:tcW w:w="1013" w:type="dxa"/>
            <w:shd w:val="clear" w:color="000000" w:fill="FFFFFF"/>
            <w:vAlign w:val="center"/>
          </w:tcPr>
          <w:p w:rsidR="00DA6201" w:rsidRPr="00673821" w:rsidRDefault="00DA6201" w:rsidP="00524594">
            <w:pPr>
              <w:jc w:val="center"/>
              <w:rPr>
                <w:rFonts w:ascii="Arial" w:hAnsi="Arial" w:cs="Arial"/>
                <w:color w:val="000000"/>
                <w:sz w:val="18"/>
                <w:szCs w:val="18"/>
                <w:lang w:eastAsia="ro-RO"/>
              </w:rPr>
            </w:pPr>
          </w:p>
        </w:tc>
        <w:tc>
          <w:tcPr>
            <w:tcW w:w="1080" w:type="dxa"/>
            <w:shd w:val="clear" w:color="000000" w:fill="FFFFFF"/>
            <w:vAlign w:val="center"/>
          </w:tcPr>
          <w:p w:rsidR="00DA6201" w:rsidRPr="00673821" w:rsidRDefault="00DA6201" w:rsidP="00524594">
            <w:pPr>
              <w:jc w:val="center"/>
              <w:rPr>
                <w:rFonts w:ascii="Arial" w:hAnsi="Arial" w:cs="Arial"/>
                <w:color w:val="000000"/>
                <w:sz w:val="18"/>
                <w:szCs w:val="18"/>
                <w:lang w:eastAsia="ro-RO"/>
              </w:rPr>
            </w:pPr>
          </w:p>
        </w:tc>
      </w:tr>
      <w:tr w:rsidR="00DA6201" w:rsidRPr="00846F1D" w:rsidTr="002776E2">
        <w:trPr>
          <w:trHeight w:val="567"/>
        </w:trPr>
        <w:tc>
          <w:tcPr>
            <w:tcW w:w="709" w:type="dxa"/>
            <w:shd w:val="clear" w:color="auto" w:fill="auto"/>
            <w:noWrap/>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52</w:t>
            </w:r>
          </w:p>
        </w:tc>
        <w:tc>
          <w:tcPr>
            <w:tcW w:w="1451" w:type="dxa"/>
            <w:shd w:val="clear" w:color="auto" w:fill="auto"/>
            <w:noWrap/>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NEDEZ</w:t>
            </w:r>
          </w:p>
        </w:tc>
        <w:tc>
          <w:tcPr>
            <w:tcW w:w="1260" w:type="dxa"/>
            <w:shd w:val="clear" w:color="auto" w:fill="auto"/>
            <w:noWrap/>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SUCEAVA</w:t>
            </w:r>
          </w:p>
        </w:tc>
        <w:tc>
          <w:tcPr>
            <w:tcW w:w="2430" w:type="dxa"/>
            <w:shd w:val="clear" w:color="auto" w:fill="auto"/>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IZOLATORI 19 FUSTE 110KV DESEU</w:t>
            </w:r>
          </w:p>
        </w:tc>
        <w:tc>
          <w:tcPr>
            <w:tcW w:w="1170" w:type="dxa"/>
            <w:shd w:val="clear" w:color="000000" w:fill="FFFFFF"/>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T01393807</w:t>
            </w:r>
          </w:p>
        </w:tc>
        <w:tc>
          <w:tcPr>
            <w:tcW w:w="709" w:type="dxa"/>
            <w:shd w:val="clear" w:color="000000" w:fill="FFFFFF"/>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BUC</w:t>
            </w:r>
          </w:p>
        </w:tc>
        <w:tc>
          <w:tcPr>
            <w:tcW w:w="978" w:type="dxa"/>
            <w:shd w:val="clear" w:color="000000" w:fill="FFFFFF"/>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7</w:t>
            </w:r>
          </w:p>
        </w:tc>
        <w:tc>
          <w:tcPr>
            <w:tcW w:w="1013" w:type="dxa"/>
            <w:shd w:val="clear" w:color="000000" w:fill="FFFFFF"/>
            <w:vAlign w:val="center"/>
          </w:tcPr>
          <w:p w:rsidR="00DA6201" w:rsidRPr="00673821" w:rsidRDefault="00DA6201" w:rsidP="00524594">
            <w:pPr>
              <w:jc w:val="center"/>
              <w:rPr>
                <w:rFonts w:ascii="Arial" w:hAnsi="Arial" w:cs="Arial"/>
                <w:color w:val="000000"/>
                <w:sz w:val="18"/>
                <w:szCs w:val="18"/>
                <w:lang w:eastAsia="ro-RO"/>
              </w:rPr>
            </w:pPr>
          </w:p>
        </w:tc>
        <w:tc>
          <w:tcPr>
            <w:tcW w:w="1080" w:type="dxa"/>
            <w:shd w:val="clear" w:color="000000" w:fill="FFFFFF"/>
            <w:vAlign w:val="center"/>
          </w:tcPr>
          <w:p w:rsidR="00DA6201" w:rsidRPr="00673821" w:rsidRDefault="00DA6201" w:rsidP="00524594">
            <w:pPr>
              <w:jc w:val="center"/>
              <w:rPr>
                <w:rFonts w:ascii="Arial" w:hAnsi="Arial" w:cs="Arial"/>
                <w:color w:val="000000"/>
                <w:sz w:val="18"/>
                <w:szCs w:val="18"/>
                <w:lang w:eastAsia="ro-RO"/>
              </w:rPr>
            </w:pPr>
          </w:p>
        </w:tc>
      </w:tr>
      <w:tr w:rsidR="00DA6201" w:rsidRPr="00846F1D" w:rsidTr="002776E2">
        <w:trPr>
          <w:trHeight w:val="567"/>
        </w:trPr>
        <w:tc>
          <w:tcPr>
            <w:tcW w:w="709" w:type="dxa"/>
            <w:shd w:val="clear" w:color="auto" w:fill="auto"/>
            <w:noWrap/>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53</w:t>
            </w:r>
          </w:p>
        </w:tc>
        <w:tc>
          <w:tcPr>
            <w:tcW w:w="1451" w:type="dxa"/>
            <w:shd w:val="clear" w:color="auto" w:fill="auto"/>
            <w:noWrap/>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NEDEZ</w:t>
            </w:r>
          </w:p>
        </w:tc>
        <w:tc>
          <w:tcPr>
            <w:tcW w:w="1260" w:type="dxa"/>
            <w:shd w:val="clear" w:color="auto" w:fill="auto"/>
            <w:noWrap/>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SUCEAVA</w:t>
            </w:r>
          </w:p>
        </w:tc>
        <w:tc>
          <w:tcPr>
            <w:tcW w:w="2430" w:type="dxa"/>
            <w:shd w:val="clear" w:color="auto" w:fill="auto"/>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IZOLATORI TRAFO 20/0,4-3FUSTE</w:t>
            </w:r>
          </w:p>
        </w:tc>
        <w:tc>
          <w:tcPr>
            <w:tcW w:w="1170" w:type="dxa"/>
            <w:shd w:val="clear" w:color="000000" w:fill="FFFFFF"/>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T01393815</w:t>
            </w:r>
          </w:p>
        </w:tc>
        <w:tc>
          <w:tcPr>
            <w:tcW w:w="709" w:type="dxa"/>
            <w:shd w:val="clear" w:color="000000" w:fill="FFFFFF"/>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BUC</w:t>
            </w:r>
          </w:p>
        </w:tc>
        <w:tc>
          <w:tcPr>
            <w:tcW w:w="978" w:type="dxa"/>
            <w:shd w:val="clear" w:color="000000" w:fill="FFFFFF"/>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4</w:t>
            </w:r>
          </w:p>
        </w:tc>
        <w:tc>
          <w:tcPr>
            <w:tcW w:w="1013" w:type="dxa"/>
            <w:shd w:val="clear" w:color="000000" w:fill="FFFFFF"/>
            <w:vAlign w:val="center"/>
          </w:tcPr>
          <w:p w:rsidR="00DA6201" w:rsidRPr="00673821" w:rsidRDefault="00DA6201" w:rsidP="00524594">
            <w:pPr>
              <w:jc w:val="center"/>
              <w:rPr>
                <w:rFonts w:ascii="Arial" w:hAnsi="Arial" w:cs="Arial"/>
                <w:color w:val="000000"/>
                <w:sz w:val="18"/>
                <w:szCs w:val="18"/>
                <w:lang w:eastAsia="ro-RO"/>
              </w:rPr>
            </w:pPr>
          </w:p>
        </w:tc>
        <w:tc>
          <w:tcPr>
            <w:tcW w:w="1080" w:type="dxa"/>
            <w:shd w:val="clear" w:color="000000" w:fill="FFFFFF"/>
            <w:vAlign w:val="center"/>
          </w:tcPr>
          <w:p w:rsidR="00DA6201" w:rsidRPr="00673821" w:rsidRDefault="00DA6201" w:rsidP="00524594">
            <w:pPr>
              <w:jc w:val="center"/>
              <w:rPr>
                <w:rFonts w:ascii="Arial" w:hAnsi="Arial" w:cs="Arial"/>
                <w:color w:val="000000"/>
                <w:sz w:val="18"/>
                <w:szCs w:val="18"/>
                <w:lang w:eastAsia="ro-RO"/>
              </w:rPr>
            </w:pPr>
          </w:p>
        </w:tc>
      </w:tr>
      <w:tr w:rsidR="00DA6201" w:rsidRPr="00846F1D" w:rsidTr="002776E2">
        <w:trPr>
          <w:trHeight w:val="567"/>
        </w:trPr>
        <w:tc>
          <w:tcPr>
            <w:tcW w:w="709" w:type="dxa"/>
            <w:shd w:val="clear" w:color="auto" w:fill="auto"/>
            <w:noWrap/>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54</w:t>
            </w:r>
          </w:p>
        </w:tc>
        <w:tc>
          <w:tcPr>
            <w:tcW w:w="1451" w:type="dxa"/>
            <w:shd w:val="clear" w:color="auto" w:fill="auto"/>
            <w:noWrap/>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NEDEZ</w:t>
            </w:r>
          </w:p>
        </w:tc>
        <w:tc>
          <w:tcPr>
            <w:tcW w:w="1260" w:type="dxa"/>
            <w:shd w:val="clear" w:color="auto" w:fill="auto"/>
            <w:noWrap/>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SUCEAVA</w:t>
            </w:r>
          </w:p>
        </w:tc>
        <w:tc>
          <w:tcPr>
            <w:tcW w:w="2430" w:type="dxa"/>
            <w:shd w:val="clear" w:color="auto" w:fill="auto"/>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BOLT TRECERE BRONZ</w:t>
            </w:r>
          </w:p>
        </w:tc>
        <w:tc>
          <w:tcPr>
            <w:tcW w:w="1170" w:type="dxa"/>
            <w:shd w:val="clear" w:color="000000" w:fill="FFFFFF"/>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T01393823</w:t>
            </w:r>
          </w:p>
        </w:tc>
        <w:tc>
          <w:tcPr>
            <w:tcW w:w="709" w:type="dxa"/>
            <w:shd w:val="clear" w:color="000000" w:fill="FFFFFF"/>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BUC</w:t>
            </w:r>
          </w:p>
        </w:tc>
        <w:tc>
          <w:tcPr>
            <w:tcW w:w="978" w:type="dxa"/>
            <w:shd w:val="clear" w:color="000000" w:fill="FFFFFF"/>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4</w:t>
            </w:r>
          </w:p>
        </w:tc>
        <w:tc>
          <w:tcPr>
            <w:tcW w:w="1013" w:type="dxa"/>
            <w:shd w:val="clear" w:color="000000" w:fill="FFFFFF"/>
            <w:vAlign w:val="center"/>
          </w:tcPr>
          <w:p w:rsidR="00DA6201" w:rsidRPr="00673821" w:rsidRDefault="00DA6201" w:rsidP="00524594">
            <w:pPr>
              <w:jc w:val="center"/>
              <w:rPr>
                <w:rFonts w:ascii="Arial" w:hAnsi="Arial" w:cs="Arial"/>
                <w:color w:val="000000"/>
                <w:sz w:val="18"/>
                <w:szCs w:val="18"/>
                <w:lang w:eastAsia="ro-RO"/>
              </w:rPr>
            </w:pPr>
          </w:p>
        </w:tc>
        <w:tc>
          <w:tcPr>
            <w:tcW w:w="1080" w:type="dxa"/>
            <w:shd w:val="clear" w:color="000000" w:fill="FFFFFF"/>
            <w:vAlign w:val="center"/>
          </w:tcPr>
          <w:p w:rsidR="00DA6201" w:rsidRPr="00673821" w:rsidRDefault="00DA6201" w:rsidP="00524594">
            <w:pPr>
              <w:jc w:val="center"/>
              <w:rPr>
                <w:rFonts w:ascii="Arial" w:hAnsi="Arial" w:cs="Arial"/>
                <w:color w:val="000000"/>
                <w:sz w:val="18"/>
                <w:szCs w:val="18"/>
                <w:lang w:eastAsia="ro-RO"/>
              </w:rPr>
            </w:pPr>
          </w:p>
        </w:tc>
      </w:tr>
      <w:tr w:rsidR="00DA6201" w:rsidRPr="00846F1D" w:rsidTr="002776E2">
        <w:trPr>
          <w:trHeight w:val="567"/>
        </w:trPr>
        <w:tc>
          <w:tcPr>
            <w:tcW w:w="709" w:type="dxa"/>
            <w:shd w:val="clear" w:color="auto" w:fill="auto"/>
            <w:noWrap/>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55</w:t>
            </w:r>
          </w:p>
        </w:tc>
        <w:tc>
          <w:tcPr>
            <w:tcW w:w="1451" w:type="dxa"/>
            <w:shd w:val="clear" w:color="auto" w:fill="auto"/>
            <w:noWrap/>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NEDEZ</w:t>
            </w:r>
          </w:p>
        </w:tc>
        <w:tc>
          <w:tcPr>
            <w:tcW w:w="1260" w:type="dxa"/>
            <w:shd w:val="clear" w:color="auto" w:fill="auto"/>
            <w:noWrap/>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SUCEAVA</w:t>
            </w:r>
          </w:p>
        </w:tc>
        <w:tc>
          <w:tcPr>
            <w:tcW w:w="2430" w:type="dxa"/>
            <w:shd w:val="clear" w:color="auto" w:fill="auto"/>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ANSAMBLU IZOLATOR 0,4KV</w:t>
            </w:r>
          </w:p>
        </w:tc>
        <w:tc>
          <w:tcPr>
            <w:tcW w:w="1170" w:type="dxa"/>
            <w:shd w:val="clear" w:color="000000" w:fill="FFFFFF"/>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T01393831</w:t>
            </w:r>
          </w:p>
        </w:tc>
        <w:tc>
          <w:tcPr>
            <w:tcW w:w="709" w:type="dxa"/>
            <w:shd w:val="clear" w:color="000000" w:fill="FFFFFF"/>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BUC</w:t>
            </w:r>
          </w:p>
        </w:tc>
        <w:tc>
          <w:tcPr>
            <w:tcW w:w="978" w:type="dxa"/>
            <w:shd w:val="clear" w:color="000000" w:fill="FFFFFF"/>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4</w:t>
            </w:r>
          </w:p>
        </w:tc>
        <w:tc>
          <w:tcPr>
            <w:tcW w:w="1013" w:type="dxa"/>
            <w:shd w:val="clear" w:color="000000" w:fill="FFFFFF"/>
            <w:vAlign w:val="center"/>
          </w:tcPr>
          <w:p w:rsidR="00DA6201" w:rsidRPr="00673821" w:rsidRDefault="00DA6201" w:rsidP="00524594">
            <w:pPr>
              <w:jc w:val="center"/>
              <w:rPr>
                <w:rFonts w:ascii="Arial" w:hAnsi="Arial" w:cs="Arial"/>
                <w:color w:val="000000"/>
                <w:sz w:val="18"/>
                <w:szCs w:val="18"/>
                <w:lang w:eastAsia="ro-RO"/>
              </w:rPr>
            </w:pPr>
          </w:p>
        </w:tc>
        <w:tc>
          <w:tcPr>
            <w:tcW w:w="1080" w:type="dxa"/>
            <w:shd w:val="clear" w:color="000000" w:fill="FFFFFF"/>
            <w:vAlign w:val="center"/>
          </w:tcPr>
          <w:p w:rsidR="00DA6201" w:rsidRPr="00673821" w:rsidRDefault="00DA6201" w:rsidP="00524594">
            <w:pPr>
              <w:jc w:val="center"/>
              <w:rPr>
                <w:rFonts w:ascii="Arial" w:hAnsi="Arial" w:cs="Arial"/>
                <w:color w:val="000000"/>
                <w:sz w:val="18"/>
                <w:szCs w:val="18"/>
                <w:lang w:eastAsia="ro-RO"/>
              </w:rPr>
            </w:pPr>
          </w:p>
        </w:tc>
      </w:tr>
      <w:tr w:rsidR="00DA6201" w:rsidRPr="00846F1D" w:rsidTr="002776E2">
        <w:trPr>
          <w:trHeight w:val="567"/>
        </w:trPr>
        <w:tc>
          <w:tcPr>
            <w:tcW w:w="709" w:type="dxa"/>
            <w:shd w:val="clear" w:color="auto" w:fill="auto"/>
            <w:noWrap/>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56</w:t>
            </w:r>
          </w:p>
        </w:tc>
        <w:tc>
          <w:tcPr>
            <w:tcW w:w="1451" w:type="dxa"/>
            <w:shd w:val="clear" w:color="auto" w:fill="auto"/>
            <w:noWrap/>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NEDEZ</w:t>
            </w:r>
          </w:p>
        </w:tc>
        <w:tc>
          <w:tcPr>
            <w:tcW w:w="1260" w:type="dxa"/>
            <w:shd w:val="clear" w:color="auto" w:fill="auto"/>
            <w:noWrap/>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SUCEAVA</w:t>
            </w:r>
          </w:p>
        </w:tc>
        <w:tc>
          <w:tcPr>
            <w:tcW w:w="2430" w:type="dxa"/>
            <w:shd w:val="clear" w:color="auto" w:fill="auto"/>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IZOLATORI 110KV 19 FUSTE</w:t>
            </w:r>
          </w:p>
        </w:tc>
        <w:tc>
          <w:tcPr>
            <w:tcW w:w="1170" w:type="dxa"/>
            <w:shd w:val="clear" w:color="000000" w:fill="FFFFFF"/>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T01355950</w:t>
            </w:r>
          </w:p>
        </w:tc>
        <w:tc>
          <w:tcPr>
            <w:tcW w:w="709" w:type="dxa"/>
            <w:shd w:val="clear" w:color="000000" w:fill="FFFFFF"/>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BUC</w:t>
            </w:r>
          </w:p>
        </w:tc>
        <w:tc>
          <w:tcPr>
            <w:tcW w:w="978" w:type="dxa"/>
            <w:shd w:val="clear" w:color="000000" w:fill="FFFFFF"/>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67</w:t>
            </w:r>
          </w:p>
        </w:tc>
        <w:tc>
          <w:tcPr>
            <w:tcW w:w="1013" w:type="dxa"/>
            <w:shd w:val="clear" w:color="000000" w:fill="FFFFFF"/>
            <w:vAlign w:val="center"/>
          </w:tcPr>
          <w:p w:rsidR="00DA6201" w:rsidRPr="00673821" w:rsidRDefault="00DA6201" w:rsidP="00524594">
            <w:pPr>
              <w:jc w:val="center"/>
              <w:rPr>
                <w:rFonts w:ascii="Arial" w:hAnsi="Arial" w:cs="Arial"/>
                <w:sz w:val="18"/>
                <w:szCs w:val="18"/>
                <w:lang w:eastAsia="ro-RO"/>
              </w:rPr>
            </w:pPr>
          </w:p>
        </w:tc>
        <w:tc>
          <w:tcPr>
            <w:tcW w:w="1080" w:type="dxa"/>
            <w:shd w:val="clear" w:color="000000" w:fill="FFFFFF"/>
            <w:vAlign w:val="center"/>
          </w:tcPr>
          <w:p w:rsidR="00DA6201" w:rsidRPr="00673821" w:rsidRDefault="00DA6201" w:rsidP="00524594">
            <w:pPr>
              <w:jc w:val="center"/>
              <w:rPr>
                <w:rFonts w:ascii="Arial" w:hAnsi="Arial" w:cs="Arial"/>
                <w:sz w:val="18"/>
                <w:szCs w:val="18"/>
                <w:lang w:eastAsia="ro-RO"/>
              </w:rPr>
            </w:pPr>
          </w:p>
        </w:tc>
      </w:tr>
      <w:tr w:rsidR="00DA6201" w:rsidRPr="00846F1D" w:rsidTr="002776E2">
        <w:trPr>
          <w:trHeight w:val="567"/>
        </w:trPr>
        <w:tc>
          <w:tcPr>
            <w:tcW w:w="709" w:type="dxa"/>
            <w:shd w:val="clear" w:color="auto" w:fill="auto"/>
            <w:noWrap/>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57</w:t>
            </w:r>
          </w:p>
        </w:tc>
        <w:tc>
          <w:tcPr>
            <w:tcW w:w="1451" w:type="dxa"/>
            <w:shd w:val="clear" w:color="auto" w:fill="auto"/>
            <w:noWrap/>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NEDEZ</w:t>
            </w:r>
          </w:p>
        </w:tc>
        <w:tc>
          <w:tcPr>
            <w:tcW w:w="1260" w:type="dxa"/>
            <w:shd w:val="clear" w:color="auto" w:fill="auto"/>
            <w:noWrap/>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SUCEAVA</w:t>
            </w:r>
          </w:p>
        </w:tc>
        <w:tc>
          <w:tcPr>
            <w:tcW w:w="2430" w:type="dxa"/>
            <w:shd w:val="clear" w:color="auto" w:fill="auto"/>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IZOLATORI CTS 120/160</w:t>
            </w:r>
          </w:p>
        </w:tc>
        <w:tc>
          <w:tcPr>
            <w:tcW w:w="1170" w:type="dxa"/>
            <w:shd w:val="clear" w:color="000000" w:fill="FFFFFF"/>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T01356004</w:t>
            </w:r>
          </w:p>
        </w:tc>
        <w:tc>
          <w:tcPr>
            <w:tcW w:w="709" w:type="dxa"/>
            <w:shd w:val="clear" w:color="000000" w:fill="FFFFFF"/>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BUC</w:t>
            </w:r>
          </w:p>
        </w:tc>
        <w:tc>
          <w:tcPr>
            <w:tcW w:w="978" w:type="dxa"/>
            <w:shd w:val="clear" w:color="000000" w:fill="FFFFFF"/>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150</w:t>
            </w:r>
          </w:p>
        </w:tc>
        <w:tc>
          <w:tcPr>
            <w:tcW w:w="1013" w:type="dxa"/>
            <w:shd w:val="clear" w:color="000000" w:fill="FFFFFF"/>
            <w:vAlign w:val="center"/>
          </w:tcPr>
          <w:p w:rsidR="00DA6201" w:rsidRPr="00673821" w:rsidRDefault="00DA6201" w:rsidP="00524594">
            <w:pPr>
              <w:jc w:val="center"/>
              <w:rPr>
                <w:rFonts w:ascii="Arial" w:hAnsi="Arial" w:cs="Arial"/>
                <w:sz w:val="18"/>
                <w:szCs w:val="18"/>
                <w:lang w:eastAsia="ro-RO"/>
              </w:rPr>
            </w:pPr>
          </w:p>
        </w:tc>
        <w:tc>
          <w:tcPr>
            <w:tcW w:w="1080" w:type="dxa"/>
            <w:shd w:val="clear" w:color="000000" w:fill="FFFFFF"/>
            <w:vAlign w:val="center"/>
          </w:tcPr>
          <w:p w:rsidR="00DA6201" w:rsidRPr="00673821" w:rsidRDefault="00DA6201" w:rsidP="00524594">
            <w:pPr>
              <w:jc w:val="center"/>
              <w:rPr>
                <w:rFonts w:ascii="Arial" w:hAnsi="Arial" w:cs="Arial"/>
                <w:sz w:val="18"/>
                <w:szCs w:val="18"/>
                <w:lang w:eastAsia="ro-RO"/>
              </w:rPr>
            </w:pPr>
          </w:p>
        </w:tc>
      </w:tr>
      <w:tr w:rsidR="00DA6201" w:rsidRPr="00846F1D" w:rsidTr="002776E2">
        <w:trPr>
          <w:trHeight w:val="567"/>
        </w:trPr>
        <w:tc>
          <w:tcPr>
            <w:tcW w:w="709" w:type="dxa"/>
            <w:shd w:val="clear" w:color="auto" w:fill="auto"/>
            <w:noWrap/>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58</w:t>
            </w:r>
          </w:p>
        </w:tc>
        <w:tc>
          <w:tcPr>
            <w:tcW w:w="1451" w:type="dxa"/>
            <w:shd w:val="clear" w:color="auto" w:fill="auto"/>
            <w:noWrap/>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NEDEZ</w:t>
            </w:r>
          </w:p>
        </w:tc>
        <w:tc>
          <w:tcPr>
            <w:tcW w:w="1260" w:type="dxa"/>
            <w:shd w:val="clear" w:color="auto" w:fill="auto"/>
            <w:noWrap/>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SUCEAVA</w:t>
            </w:r>
          </w:p>
        </w:tc>
        <w:tc>
          <w:tcPr>
            <w:tcW w:w="2430" w:type="dxa"/>
            <w:shd w:val="clear" w:color="auto" w:fill="auto"/>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PLACA SUPORT IZOLATORI0,4KV</w:t>
            </w:r>
          </w:p>
        </w:tc>
        <w:tc>
          <w:tcPr>
            <w:tcW w:w="1170" w:type="dxa"/>
            <w:shd w:val="clear" w:color="000000" w:fill="FFFFFF"/>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T01393848</w:t>
            </w:r>
          </w:p>
        </w:tc>
        <w:tc>
          <w:tcPr>
            <w:tcW w:w="709" w:type="dxa"/>
            <w:shd w:val="clear" w:color="000000" w:fill="FFFFFF"/>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BUC</w:t>
            </w:r>
          </w:p>
        </w:tc>
        <w:tc>
          <w:tcPr>
            <w:tcW w:w="978" w:type="dxa"/>
            <w:shd w:val="clear" w:color="000000" w:fill="FFFFFF"/>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1</w:t>
            </w:r>
          </w:p>
        </w:tc>
        <w:tc>
          <w:tcPr>
            <w:tcW w:w="1013" w:type="dxa"/>
            <w:shd w:val="clear" w:color="000000" w:fill="FFFFFF"/>
            <w:vAlign w:val="center"/>
          </w:tcPr>
          <w:p w:rsidR="00DA6201" w:rsidRPr="00673821" w:rsidRDefault="00DA6201" w:rsidP="00524594">
            <w:pPr>
              <w:jc w:val="center"/>
              <w:rPr>
                <w:rFonts w:ascii="Arial" w:hAnsi="Arial" w:cs="Arial"/>
                <w:color w:val="000000"/>
                <w:sz w:val="18"/>
                <w:szCs w:val="18"/>
                <w:lang w:eastAsia="ro-RO"/>
              </w:rPr>
            </w:pPr>
          </w:p>
        </w:tc>
        <w:tc>
          <w:tcPr>
            <w:tcW w:w="1080" w:type="dxa"/>
            <w:shd w:val="clear" w:color="000000" w:fill="FFFFFF"/>
            <w:vAlign w:val="center"/>
          </w:tcPr>
          <w:p w:rsidR="00DA6201" w:rsidRPr="00673821" w:rsidRDefault="00DA6201" w:rsidP="00524594">
            <w:pPr>
              <w:jc w:val="center"/>
              <w:rPr>
                <w:rFonts w:ascii="Arial" w:hAnsi="Arial" w:cs="Arial"/>
                <w:color w:val="000000"/>
                <w:sz w:val="18"/>
                <w:szCs w:val="18"/>
                <w:lang w:eastAsia="ro-RO"/>
              </w:rPr>
            </w:pPr>
          </w:p>
        </w:tc>
      </w:tr>
      <w:tr w:rsidR="00DA6201" w:rsidRPr="00846F1D" w:rsidTr="002776E2">
        <w:trPr>
          <w:trHeight w:val="567"/>
        </w:trPr>
        <w:tc>
          <w:tcPr>
            <w:tcW w:w="709" w:type="dxa"/>
            <w:shd w:val="clear" w:color="auto" w:fill="auto"/>
            <w:noWrap/>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59</w:t>
            </w:r>
          </w:p>
        </w:tc>
        <w:tc>
          <w:tcPr>
            <w:tcW w:w="1451" w:type="dxa"/>
            <w:shd w:val="clear" w:color="auto" w:fill="auto"/>
            <w:noWrap/>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DEZ</w:t>
            </w:r>
          </w:p>
        </w:tc>
        <w:tc>
          <w:tcPr>
            <w:tcW w:w="1260" w:type="dxa"/>
            <w:shd w:val="clear" w:color="auto" w:fill="auto"/>
            <w:noWrap/>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SUCEAVA</w:t>
            </w:r>
          </w:p>
        </w:tc>
        <w:tc>
          <w:tcPr>
            <w:tcW w:w="2430" w:type="dxa"/>
            <w:shd w:val="clear" w:color="auto" w:fill="auto"/>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Deseu fier -Suporti provizorate (cutii terminale)</w:t>
            </w:r>
          </w:p>
        </w:tc>
        <w:tc>
          <w:tcPr>
            <w:tcW w:w="1170" w:type="dxa"/>
            <w:shd w:val="clear" w:color="000000" w:fill="FFFFFF"/>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T01389284</w:t>
            </w:r>
          </w:p>
        </w:tc>
        <w:tc>
          <w:tcPr>
            <w:tcW w:w="709" w:type="dxa"/>
            <w:shd w:val="clear" w:color="auto" w:fill="auto"/>
            <w:noWrap/>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BUC</w:t>
            </w:r>
          </w:p>
        </w:tc>
        <w:tc>
          <w:tcPr>
            <w:tcW w:w="978" w:type="dxa"/>
            <w:shd w:val="clear" w:color="auto" w:fill="auto"/>
            <w:noWrap/>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33</w:t>
            </w:r>
          </w:p>
        </w:tc>
        <w:tc>
          <w:tcPr>
            <w:tcW w:w="1013" w:type="dxa"/>
            <w:vAlign w:val="center"/>
          </w:tcPr>
          <w:p w:rsidR="00DA6201" w:rsidRPr="00673821" w:rsidRDefault="00DA6201" w:rsidP="00524594">
            <w:pPr>
              <w:jc w:val="center"/>
              <w:rPr>
                <w:rFonts w:ascii="Arial" w:hAnsi="Arial" w:cs="Arial"/>
                <w:sz w:val="18"/>
                <w:szCs w:val="18"/>
                <w:lang w:eastAsia="ro-RO"/>
              </w:rPr>
            </w:pPr>
          </w:p>
        </w:tc>
        <w:tc>
          <w:tcPr>
            <w:tcW w:w="1080" w:type="dxa"/>
            <w:vAlign w:val="center"/>
          </w:tcPr>
          <w:p w:rsidR="00DA6201" w:rsidRPr="00673821" w:rsidRDefault="00DA6201" w:rsidP="00524594">
            <w:pPr>
              <w:jc w:val="center"/>
              <w:rPr>
                <w:rFonts w:ascii="Arial" w:hAnsi="Arial" w:cs="Arial"/>
                <w:sz w:val="18"/>
                <w:szCs w:val="18"/>
                <w:lang w:eastAsia="ro-RO"/>
              </w:rPr>
            </w:pPr>
          </w:p>
        </w:tc>
      </w:tr>
      <w:tr w:rsidR="00DA6201" w:rsidRPr="00846F1D" w:rsidTr="002776E2">
        <w:trPr>
          <w:trHeight w:val="567"/>
        </w:trPr>
        <w:tc>
          <w:tcPr>
            <w:tcW w:w="709" w:type="dxa"/>
            <w:shd w:val="clear" w:color="auto" w:fill="auto"/>
            <w:noWrap/>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60</w:t>
            </w:r>
          </w:p>
        </w:tc>
        <w:tc>
          <w:tcPr>
            <w:tcW w:w="1451" w:type="dxa"/>
            <w:shd w:val="clear" w:color="auto" w:fill="auto"/>
            <w:noWrap/>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DEZ</w:t>
            </w:r>
          </w:p>
        </w:tc>
        <w:tc>
          <w:tcPr>
            <w:tcW w:w="1260" w:type="dxa"/>
            <w:shd w:val="clear" w:color="auto" w:fill="auto"/>
            <w:noWrap/>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SUCEAVA</w:t>
            </w:r>
          </w:p>
        </w:tc>
        <w:tc>
          <w:tcPr>
            <w:tcW w:w="2430" w:type="dxa"/>
            <w:shd w:val="clear" w:color="auto" w:fill="auto"/>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Deseu fiere -VAS EXPANSIUNE</w:t>
            </w:r>
          </w:p>
        </w:tc>
        <w:tc>
          <w:tcPr>
            <w:tcW w:w="1170" w:type="dxa"/>
            <w:shd w:val="clear" w:color="000000" w:fill="FFFFFF"/>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T01397457</w:t>
            </w:r>
          </w:p>
        </w:tc>
        <w:tc>
          <w:tcPr>
            <w:tcW w:w="709" w:type="dxa"/>
            <w:shd w:val="clear" w:color="000000" w:fill="FFFFFF"/>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BUC</w:t>
            </w:r>
          </w:p>
        </w:tc>
        <w:tc>
          <w:tcPr>
            <w:tcW w:w="978" w:type="dxa"/>
            <w:shd w:val="clear" w:color="000000" w:fill="FFFFFF"/>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1</w:t>
            </w:r>
          </w:p>
        </w:tc>
        <w:tc>
          <w:tcPr>
            <w:tcW w:w="1013" w:type="dxa"/>
            <w:shd w:val="clear" w:color="000000" w:fill="FFFFFF"/>
            <w:vAlign w:val="center"/>
          </w:tcPr>
          <w:p w:rsidR="00DA6201" w:rsidRPr="00673821" w:rsidRDefault="00DA6201" w:rsidP="00524594">
            <w:pPr>
              <w:jc w:val="center"/>
              <w:rPr>
                <w:rFonts w:ascii="Arial" w:hAnsi="Arial" w:cs="Arial"/>
                <w:sz w:val="18"/>
                <w:szCs w:val="18"/>
                <w:lang w:eastAsia="ro-RO"/>
              </w:rPr>
            </w:pPr>
          </w:p>
        </w:tc>
        <w:tc>
          <w:tcPr>
            <w:tcW w:w="1080" w:type="dxa"/>
            <w:shd w:val="clear" w:color="000000" w:fill="FFFFFF"/>
            <w:vAlign w:val="center"/>
          </w:tcPr>
          <w:p w:rsidR="00DA6201" w:rsidRPr="00673821" w:rsidRDefault="00DA6201" w:rsidP="00524594">
            <w:pPr>
              <w:jc w:val="center"/>
              <w:rPr>
                <w:rFonts w:ascii="Arial" w:hAnsi="Arial" w:cs="Arial"/>
                <w:sz w:val="18"/>
                <w:szCs w:val="18"/>
                <w:lang w:eastAsia="ro-RO"/>
              </w:rPr>
            </w:pPr>
          </w:p>
        </w:tc>
      </w:tr>
      <w:tr w:rsidR="00DA6201" w:rsidRPr="00846F1D" w:rsidTr="002776E2">
        <w:trPr>
          <w:trHeight w:val="567"/>
        </w:trPr>
        <w:tc>
          <w:tcPr>
            <w:tcW w:w="709" w:type="dxa"/>
            <w:shd w:val="clear" w:color="auto" w:fill="auto"/>
            <w:noWrap/>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61</w:t>
            </w:r>
          </w:p>
        </w:tc>
        <w:tc>
          <w:tcPr>
            <w:tcW w:w="1451" w:type="dxa"/>
            <w:shd w:val="clear" w:color="auto" w:fill="auto"/>
            <w:noWrap/>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DEZ</w:t>
            </w:r>
          </w:p>
        </w:tc>
        <w:tc>
          <w:tcPr>
            <w:tcW w:w="1260" w:type="dxa"/>
            <w:shd w:val="clear" w:color="auto" w:fill="auto"/>
            <w:noWrap/>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SUCEAVA</w:t>
            </w:r>
          </w:p>
        </w:tc>
        <w:tc>
          <w:tcPr>
            <w:tcW w:w="2430" w:type="dxa"/>
            <w:shd w:val="clear" w:color="auto" w:fill="auto"/>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DESEU fier CABINA PAZA SUCEAVA</w:t>
            </w:r>
          </w:p>
        </w:tc>
        <w:tc>
          <w:tcPr>
            <w:tcW w:w="1170" w:type="dxa"/>
            <w:shd w:val="clear" w:color="000000" w:fill="FFFFFF"/>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T01391110</w:t>
            </w:r>
          </w:p>
        </w:tc>
        <w:tc>
          <w:tcPr>
            <w:tcW w:w="709" w:type="dxa"/>
            <w:shd w:val="clear" w:color="000000" w:fill="FFFFFF"/>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KG</w:t>
            </w:r>
          </w:p>
        </w:tc>
        <w:tc>
          <w:tcPr>
            <w:tcW w:w="978" w:type="dxa"/>
            <w:shd w:val="clear" w:color="000000" w:fill="FFFFFF"/>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80</w:t>
            </w:r>
          </w:p>
        </w:tc>
        <w:tc>
          <w:tcPr>
            <w:tcW w:w="1013" w:type="dxa"/>
            <w:shd w:val="clear" w:color="000000" w:fill="FFFFFF"/>
            <w:vAlign w:val="center"/>
          </w:tcPr>
          <w:p w:rsidR="00DA6201" w:rsidRPr="00673821" w:rsidRDefault="00DA6201" w:rsidP="00524594">
            <w:pPr>
              <w:jc w:val="center"/>
              <w:rPr>
                <w:rFonts w:ascii="Arial" w:hAnsi="Arial" w:cs="Arial"/>
                <w:color w:val="000000"/>
                <w:sz w:val="18"/>
                <w:szCs w:val="18"/>
                <w:lang w:eastAsia="ro-RO"/>
              </w:rPr>
            </w:pPr>
          </w:p>
        </w:tc>
        <w:tc>
          <w:tcPr>
            <w:tcW w:w="1080" w:type="dxa"/>
            <w:shd w:val="clear" w:color="000000" w:fill="FFFFFF"/>
            <w:vAlign w:val="center"/>
          </w:tcPr>
          <w:p w:rsidR="00DA6201" w:rsidRPr="00673821" w:rsidRDefault="00DA6201" w:rsidP="00524594">
            <w:pPr>
              <w:jc w:val="center"/>
              <w:rPr>
                <w:rFonts w:ascii="Arial" w:hAnsi="Arial" w:cs="Arial"/>
                <w:color w:val="000000"/>
                <w:sz w:val="18"/>
                <w:szCs w:val="18"/>
                <w:lang w:eastAsia="ro-RO"/>
              </w:rPr>
            </w:pPr>
          </w:p>
        </w:tc>
      </w:tr>
      <w:tr w:rsidR="00DA6201" w:rsidRPr="00846F1D" w:rsidTr="002776E2">
        <w:trPr>
          <w:trHeight w:val="567"/>
        </w:trPr>
        <w:tc>
          <w:tcPr>
            <w:tcW w:w="709" w:type="dxa"/>
            <w:shd w:val="clear" w:color="auto" w:fill="auto"/>
            <w:noWrap/>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62</w:t>
            </w:r>
          </w:p>
        </w:tc>
        <w:tc>
          <w:tcPr>
            <w:tcW w:w="1451" w:type="dxa"/>
            <w:shd w:val="clear" w:color="auto" w:fill="auto"/>
            <w:noWrap/>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DEZ</w:t>
            </w:r>
          </w:p>
        </w:tc>
        <w:tc>
          <w:tcPr>
            <w:tcW w:w="1260" w:type="dxa"/>
            <w:shd w:val="clear" w:color="auto" w:fill="auto"/>
            <w:noWrap/>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SUCEAVA</w:t>
            </w:r>
          </w:p>
        </w:tc>
        <w:tc>
          <w:tcPr>
            <w:tcW w:w="2430" w:type="dxa"/>
            <w:shd w:val="clear" w:color="auto" w:fill="auto"/>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DESEURI FIER DIN CASARI SUCEAVA</w:t>
            </w:r>
          </w:p>
        </w:tc>
        <w:tc>
          <w:tcPr>
            <w:tcW w:w="1170" w:type="dxa"/>
            <w:shd w:val="clear" w:color="000000" w:fill="FFFFFF"/>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T01393028</w:t>
            </w:r>
          </w:p>
        </w:tc>
        <w:tc>
          <w:tcPr>
            <w:tcW w:w="709" w:type="dxa"/>
            <w:shd w:val="clear" w:color="000000" w:fill="FFFFFF"/>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KG</w:t>
            </w:r>
          </w:p>
        </w:tc>
        <w:tc>
          <w:tcPr>
            <w:tcW w:w="978" w:type="dxa"/>
            <w:shd w:val="clear" w:color="000000" w:fill="FFFFFF"/>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20,5</w:t>
            </w:r>
          </w:p>
        </w:tc>
        <w:tc>
          <w:tcPr>
            <w:tcW w:w="1013" w:type="dxa"/>
            <w:shd w:val="clear" w:color="000000" w:fill="FFFFFF"/>
            <w:vAlign w:val="center"/>
          </w:tcPr>
          <w:p w:rsidR="00DA6201" w:rsidRPr="00673821" w:rsidRDefault="00DA6201" w:rsidP="00524594">
            <w:pPr>
              <w:jc w:val="center"/>
              <w:rPr>
                <w:rFonts w:ascii="Arial" w:hAnsi="Arial" w:cs="Arial"/>
                <w:color w:val="000000"/>
                <w:sz w:val="18"/>
                <w:szCs w:val="18"/>
                <w:lang w:eastAsia="ro-RO"/>
              </w:rPr>
            </w:pPr>
          </w:p>
        </w:tc>
        <w:tc>
          <w:tcPr>
            <w:tcW w:w="1080" w:type="dxa"/>
            <w:shd w:val="clear" w:color="000000" w:fill="FFFFFF"/>
            <w:vAlign w:val="center"/>
          </w:tcPr>
          <w:p w:rsidR="00DA6201" w:rsidRPr="00673821" w:rsidRDefault="00DA6201" w:rsidP="00524594">
            <w:pPr>
              <w:jc w:val="center"/>
              <w:rPr>
                <w:rFonts w:ascii="Arial" w:hAnsi="Arial" w:cs="Arial"/>
                <w:color w:val="000000"/>
                <w:sz w:val="18"/>
                <w:szCs w:val="18"/>
                <w:lang w:eastAsia="ro-RO"/>
              </w:rPr>
            </w:pPr>
          </w:p>
        </w:tc>
      </w:tr>
      <w:tr w:rsidR="00DA6201" w:rsidRPr="00846F1D" w:rsidTr="002776E2">
        <w:trPr>
          <w:trHeight w:val="567"/>
        </w:trPr>
        <w:tc>
          <w:tcPr>
            <w:tcW w:w="709" w:type="dxa"/>
            <w:shd w:val="clear" w:color="auto" w:fill="auto"/>
            <w:noWrap/>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63</w:t>
            </w:r>
          </w:p>
        </w:tc>
        <w:tc>
          <w:tcPr>
            <w:tcW w:w="1451" w:type="dxa"/>
            <w:shd w:val="clear" w:color="auto" w:fill="auto"/>
            <w:noWrap/>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DEZ</w:t>
            </w:r>
          </w:p>
        </w:tc>
        <w:tc>
          <w:tcPr>
            <w:tcW w:w="1260" w:type="dxa"/>
            <w:shd w:val="clear" w:color="auto" w:fill="auto"/>
            <w:noWrap/>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SUCEAVA</w:t>
            </w:r>
          </w:p>
        </w:tc>
        <w:tc>
          <w:tcPr>
            <w:tcW w:w="2430" w:type="dxa"/>
            <w:shd w:val="clear" w:color="auto" w:fill="auto"/>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DESEU FIER -SUCEAVA</w:t>
            </w:r>
          </w:p>
        </w:tc>
        <w:tc>
          <w:tcPr>
            <w:tcW w:w="1170" w:type="dxa"/>
            <w:shd w:val="clear" w:color="000000" w:fill="FFFFFF"/>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T01393696</w:t>
            </w:r>
          </w:p>
        </w:tc>
        <w:tc>
          <w:tcPr>
            <w:tcW w:w="709" w:type="dxa"/>
            <w:shd w:val="clear" w:color="000000" w:fill="FFFFFF"/>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KG</w:t>
            </w:r>
          </w:p>
        </w:tc>
        <w:tc>
          <w:tcPr>
            <w:tcW w:w="978" w:type="dxa"/>
            <w:shd w:val="clear" w:color="000000" w:fill="FFFFFF"/>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9496</w:t>
            </w:r>
          </w:p>
        </w:tc>
        <w:tc>
          <w:tcPr>
            <w:tcW w:w="1013" w:type="dxa"/>
            <w:shd w:val="clear" w:color="000000" w:fill="FFFFFF"/>
            <w:vAlign w:val="center"/>
          </w:tcPr>
          <w:p w:rsidR="00DA6201" w:rsidRPr="00673821" w:rsidRDefault="00DA6201" w:rsidP="00524594">
            <w:pPr>
              <w:jc w:val="center"/>
              <w:rPr>
                <w:rFonts w:ascii="Arial" w:hAnsi="Arial" w:cs="Arial"/>
                <w:color w:val="000000"/>
                <w:sz w:val="18"/>
                <w:szCs w:val="18"/>
                <w:lang w:eastAsia="ro-RO"/>
              </w:rPr>
            </w:pPr>
          </w:p>
        </w:tc>
        <w:tc>
          <w:tcPr>
            <w:tcW w:w="1080" w:type="dxa"/>
            <w:shd w:val="clear" w:color="000000" w:fill="FFFFFF"/>
            <w:vAlign w:val="center"/>
          </w:tcPr>
          <w:p w:rsidR="00DA6201" w:rsidRPr="00673821" w:rsidRDefault="00DA6201" w:rsidP="00524594">
            <w:pPr>
              <w:jc w:val="center"/>
              <w:rPr>
                <w:rFonts w:ascii="Arial" w:hAnsi="Arial" w:cs="Arial"/>
                <w:color w:val="000000"/>
                <w:sz w:val="18"/>
                <w:szCs w:val="18"/>
                <w:lang w:eastAsia="ro-RO"/>
              </w:rPr>
            </w:pPr>
          </w:p>
        </w:tc>
      </w:tr>
      <w:tr w:rsidR="00DA6201" w:rsidRPr="00846F1D" w:rsidTr="002776E2">
        <w:trPr>
          <w:trHeight w:val="567"/>
        </w:trPr>
        <w:tc>
          <w:tcPr>
            <w:tcW w:w="709" w:type="dxa"/>
            <w:shd w:val="clear" w:color="auto" w:fill="auto"/>
            <w:noWrap/>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64</w:t>
            </w:r>
          </w:p>
        </w:tc>
        <w:tc>
          <w:tcPr>
            <w:tcW w:w="1451" w:type="dxa"/>
            <w:shd w:val="clear" w:color="auto" w:fill="auto"/>
            <w:noWrap/>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DEZ</w:t>
            </w:r>
          </w:p>
        </w:tc>
        <w:tc>
          <w:tcPr>
            <w:tcW w:w="1260" w:type="dxa"/>
            <w:shd w:val="clear" w:color="auto" w:fill="auto"/>
            <w:noWrap/>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SUCEAVA</w:t>
            </w:r>
          </w:p>
        </w:tc>
        <w:tc>
          <w:tcPr>
            <w:tcW w:w="2430" w:type="dxa"/>
            <w:shd w:val="clear" w:color="auto" w:fill="auto"/>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DESEU FIER -SV</w:t>
            </w:r>
          </w:p>
        </w:tc>
        <w:tc>
          <w:tcPr>
            <w:tcW w:w="1170" w:type="dxa"/>
            <w:shd w:val="clear" w:color="000000" w:fill="FFFFFF"/>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T01394223</w:t>
            </w:r>
          </w:p>
        </w:tc>
        <w:tc>
          <w:tcPr>
            <w:tcW w:w="709" w:type="dxa"/>
            <w:shd w:val="clear" w:color="000000" w:fill="FFFFFF"/>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KG</w:t>
            </w:r>
          </w:p>
        </w:tc>
        <w:tc>
          <w:tcPr>
            <w:tcW w:w="978" w:type="dxa"/>
            <w:shd w:val="clear" w:color="000000" w:fill="FFFFFF"/>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1263</w:t>
            </w:r>
          </w:p>
        </w:tc>
        <w:tc>
          <w:tcPr>
            <w:tcW w:w="1013" w:type="dxa"/>
            <w:shd w:val="clear" w:color="000000" w:fill="FFFFFF"/>
            <w:vAlign w:val="center"/>
          </w:tcPr>
          <w:p w:rsidR="00DA6201" w:rsidRPr="00673821" w:rsidRDefault="00DA6201" w:rsidP="00524594">
            <w:pPr>
              <w:jc w:val="center"/>
              <w:rPr>
                <w:rFonts w:ascii="Arial" w:hAnsi="Arial" w:cs="Arial"/>
                <w:color w:val="000000"/>
                <w:sz w:val="18"/>
                <w:szCs w:val="18"/>
                <w:lang w:eastAsia="ro-RO"/>
              </w:rPr>
            </w:pPr>
          </w:p>
        </w:tc>
        <w:tc>
          <w:tcPr>
            <w:tcW w:w="1080" w:type="dxa"/>
            <w:shd w:val="clear" w:color="000000" w:fill="FFFFFF"/>
            <w:vAlign w:val="center"/>
          </w:tcPr>
          <w:p w:rsidR="00DA6201" w:rsidRPr="00673821" w:rsidRDefault="00DA6201" w:rsidP="00524594">
            <w:pPr>
              <w:jc w:val="center"/>
              <w:rPr>
                <w:rFonts w:ascii="Arial" w:hAnsi="Arial" w:cs="Arial"/>
                <w:color w:val="000000"/>
                <w:sz w:val="18"/>
                <w:szCs w:val="18"/>
                <w:lang w:eastAsia="ro-RO"/>
              </w:rPr>
            </w:pPr>
          </w:p>
        </w:tc>
      </w:tr>
      <w:tr w:rsidR="00DA6201" w:rsidRPr="00846F1D" w:rsidTr="002776E2">
        <w:trPr>
          <w:trHeight w:val="567"/>
        </w:trPr>
        <w:tc>
          <w:tcPr>
            <w:tcW w:w="709" w:type="dxa"/>
            <w:shd w:val="clear" w:color="auto" w:fill="auto"/>
            <w:noWrap/>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65</w:t>
            </w:r>
          </w:p>
        </w:tc>
        <w:tc>
          <w:tcPr>
            <w:tcW w:w="1451" w:type="dxa"/>
            <w:shd w:val="clear" w:color="auto" w:fill="auto"/>
            <w:noWrap/>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DEZ</w:t>
            </w:r>
          </w:p>
        </w:tc>
        <w:tc>
          <w:tcPr>
            <w:tcW w:w="1260" w:type="dxa"/>
            <w:shd w:val="clear" w:color="auto" w:fill="auto"/>
            <w:noWrap/>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SUCEAVA</w:t>
            </w:r>
          </w:p>
        </w:tc>
        <w:tc>
          <w:tcPr>
            <w:tcW w:w="2430" w:type="dxa"/>
            <w:shd w:val="clear" w:color="auto" w:fill="auto"/>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DESEU TABLA SV</w:t>
            </w:r>
          </w:p>
        </w:tc>
        <w:tc>
          <w:tcPr>
            <w:tcW w:w="1170" w:type="dxa"/>
            <w:shd w:val="clear" w:color="000000" w:fill="FFFFFF"/>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T01397022</w:t>
            </w:r>
          </w:p>
        </w:tc>
        <w:tc>
          <w:tcPr>
            <w:tcW w:w="709" w:type="dxa"/>
            <w:shd w:val="clear" w:color="000000" w:fill="FFFFFF"/>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KG</w:t>
            </w:r>
          </w:p>
        </w:tc>
        <w:tc>
          <w:tcPr>
            <w:tcW w:w="978" w:type="dxa"/>
            <w:shd w:val="clear" w:color="000000" w:fill="FFFFFF"/>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85</w:t>
            </w:r>
          </w:p>
        </w:tc>
        <w:tc>
          <w:tcPr>
            <w:tcW w:w="1013" w:type="dxa"/>
            <w:shd w:val="clear" w:color="000000" w:fill="FFFFFF"/>
            <w:vAlign w:val="center"/>
          </w:tcPr>
          <w:p w:rsidR="00DA6201" w:rsidRPr="00673821" w:rsidRDefault="00DA6201" w:rsidP="00524594">
            <w:pPr>
              <w:jc w:val="center"/>
              <w:rPr>
                <w:rFonts w:ascii="Arial" w:hAnsi="Arial" w:cs="Arial"/>
                <w:color w:val="000000"/>
                <w:sz w:val="18"/>
                <w:szCs w:val="18"/>
                <w:lang w:eastAsia="ro-RO"/>
              </w:rPr>
            </w:pPr>
          </w:p>
        </w:tc>
        <w:tc>
          <w:tcPr>
            <w:tcW w:w="1080" w:type="dxa"/>
            <w:shd w:val="clear" w:color="000000" w:fill="FFFFFF"/>
            <w:vAlign w:val="center"/>
          </w:tcPr>
          <w:p w:rsidR="00DA6201" w:rsidRPr="00673821" w:rsidRDefault="00DA6201" w:rsidP="00524594">
            <w:pPr>
              <w:jc w:val="center"/>
              <w:rPr>
                <w:rFonts w:ascii="Arial" w:hAnsi="Arial" w:cs="Arial"/>
                <w:color w:val="000000"/>
                <w:sz w:val="18"/>
                <w:szCs w:val="18"/>
                <w:lang w:eastAsia="ro-RO"/>
              </w:rPr>
            </w:pPr>
          </w:p>
        </w:tc>
      </w:tr>
      <w:tr w:rsidR="00DA6201" w:rsidRPr="00846F1D" w:rsidTr="002776E2">
        <w:trPr>
          <w:trHeight w:val="567"/>
        </w:trPr>
        <w:tc>
          <w:tcPr>
            <w:tcW w:w="709" w:type="dxa"/>
            <w:shd w:val="clear" w:color="auto" w:fill="auto"/>
            <w:noWrap/>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66</w:t>
            </w:r>
          </w:p>
        </w:tc>
        <w:tc>
          <w:tcPr>
            <w:tcW w:w="1451" w:type="dxa"/>
            <w:shd w:val="clear" w:color="auto" w:fill="auto"/>
            <w:noWrap/>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DEZ</w:t>
            </w:r>
          </w:p>
        </w:tc>
        <w:tc>
          <w:tcPr>
            <w:tcW w:w="1260" w:type="dxa"/>
            <w:shd w:val="clear" w:color="auto" w:fill="auto"/>
            <w:noWrap/>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SUCEAVA</w:t>
            </w:r>
          </w:p>
        </w:tc>
        <w:tc>
          <w:tcPr>
            <w:tcW w:w="2430" w:type="dxa"/>
            <w:shd w:val="clear" w:color="auto" w:fill="auto"/>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DESEU CUPRU</w:t>
            </w:r>
          </w:p>
        </w:tc>
        <w:tc>
          <w:tcPr>
            <w:tcW w:w="1170" w:type="dxa"/>
            <w:shd w:val="clear" w:color="000000" w:fill="FFFFFF"/>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T01393784</w:t>
            </w:r>
          </w:p>
        </w:tc>
        <w:tc>
          <w:tcPr>
            <w:tcW w:w="709" w:type="dxa"/>
            <w:shd w:val="clear" w:color="000000" w:fill="FFFFFF"/>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KG</w:t>
            </w:r>
          </w:p>
        </w:tc>
        <w:tc>
          <w:tcPr>
            <w:tcW w:w="978" w:type="dxa"/>
            <w:shd w:val="clear" w:color="000000" w:fill="FFFFFF"/>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4,2</w:t>
            </w:r>
          </w:p>
        </w:tc>
        <w:tc>
          <w:tcPr>
            <w:tcW w:w="1013" w:type="dxa"/>
            <w:shd w:val="clear" w:color="000000" w:fill="FFFFFF"/>
            <w:vAlign w:val="center"/>
          </w:tcPr>
          <w:p w:rsidR="00DA6201" w:rsidRPr="00673821" w:rsidRDefault="00DA6201" w:rsidP="00524594">
            <w:pPr>
              <w:jc w:val="center"/>
              <w:rPr>
                <w:rFonts w:ascii="Arial" w:hAnsi="Arial" w:cs="Arial"/>
                <w:color w:val="000000"/>
                <w:sz w:val="18"/>
                <w:szCs w:val="18"/>
                <w:lang w:eastAsia="ro-RO"/>
              </w:rPr>
            </w:pPr>
          </w:p>
        </w:tc>
        <w:tc>
          <w:tcPr>
            <w:tcW w:w="1080" w:type="dxa"/>
            <w:shd w:val="clear" w:color="000000" w:fill="FFFFFF"/>
            <w:vAlign w:val="center"/>
          </w:tcPr>
          <w:p w:rsidR="00DA6201" w:rsidRPr="00673821" w:rsidRDefault="00DA6201" w:rsidP="00524594">
            <w:pPr>
              <w:jc w:val="center"/>
              <w:rPr>
                <w:rFonts w:ascii="Arial" w:hAnsi="Arial" w:cs="Arial"/>
                <w:color w:val="000000"/>
                <w:sz w:val="18"/>
                <w:szCs w:val="18"/>
                <w:lang w:eastAsia="ro-RO"/>
              </w:rPr>
            </w:pPr>
          </w:p>
        </w:tc>
      </w:tr>
      <w:tr w:rsidR="00DA6201" w:rsidRPr="00846F1D" w:rsidTr="002776E2">
        <w:trPr>
          <w:trHeight w:val="567"/>
        </w:trPr>
        <w:tc>
          <w:tcPr>
            <w:tcW w:w="709" w:type="dxa"/>
            <w:shd w:val="clear" w:color="auto" w:fill="auto"/>
            <w:noWrap/>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67</w:t>
            </w:r>
          </w:p>
        </w:tc>
        <w:tc>
          <w:tcPr>
            <w:tcW w:w="1451" w:type="dxa"/>
            <w:shd w:val="clear" w:color="auto" w:fill="auto"/>
            <w:noWrap/>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DEZ</w:t>
            </w:r>
          </w:p>
        </w:tc>
        <w:tc>
          <w:tcPr>
            <w:tcW w:w="1260" w:type="dxa"/>
            <w:shd w:val="clear" w:color="auto" w:fill="auto"/>
            <w:noWrap/>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SUCEAVA</w:t>
            </w:r>
          </w:p>
        </w:tc>
        <w:tc>
          <w:tcPr>
            <w:tcW w:w="2430" w:type="dxa"/>
            <w:shd w:val="clear" w:color="auto" w:fill="auto"/>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DESEU ALUMINIU</w:t>
            </w:r>
          </w:p>
        </w:tc>
        <w:tc>
          <w:tcPr>
            <w:tcW w:w="1170" w:type="dxa"/>
            <w:shd w:val="clear" w:color="000000" w:fill="FFFFFF"/>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T01393792</w:t>
            </w:r>
          </w:p>
        </w:tc>
        <w:tc>
          <w:tcPr>
            <w:tcW w:w="709" w:type="dxa"/>
            <w:shd w:val="clear" w:color="000000" w:fill="FFFFFF"/>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KG</w:t>
            </w:r>
          </w:p>
        </w:tc>
        <w:tc>
          <w:tcPr>
            <w:tcW w:w="978" w:type="dxa"/>
            <w:shd w:val="clear" w:color="000000" w:fill="FFFFFF"/>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2,1</w:t>
            </w:r>
          </w:p>
        </w:tc>
        <w:tc>
          <w:tcPr>
            <w:tcW w:w="1013" w:type="dxa"/>
            <w:shd w:val="clear" w:color="000000" w:fill="FFFFFF"/>
            <w:vAlign w:val="center"/>
          </w:tcPr>
          <w:p w:rsidR="00DA6201" w:rsidRPr="00673821" w:rsidRDefault="00DA6201" w:rsidP="00524594">
            <w:pPr>
              <w:jc w:val="center"/>
              <w:rPr>
                <w:rFonts w:ascii="Arial" w:hAnsi="Arial" w:cs="Arial"/>
                <w:color w:val="000000"/>
                <w:sz w:val="18"/>
                <w:szCs w:val="18"/>
                <w:lang w:eastAsia="ro-RO"/>
              </w:rPr>
            </w:pPr>
          </w:p>
        </w:tc>
        <w:tc>
          <w:tcPr>
            <w:tcW w:w="1080" w:type="dxa"/>
            <w:shd w:val="clear" w:color="000000" w:fill="FFFFFF"/>
            <w:vAlign w:val="center"/>
          </w:tcPr>
          <w:p w:rsidR="00DA6201" w:rsidRPr="00673821" w:rsidRDefault="00DA6201" w:rsidP="00524594">
            <w:pPr>
              <w:jc w:val="center"/>
              <w:rPr>
                <w:rFonts w:ascii="Arial" w:hAnsi="Arial" w:cs="Arial"/>
                <w:color w:val="000000"/>
                <w:sz w:val="18"/>
                <w:szCs w:val="18"/>
                <w:lang w:eastAsia="ro-RO"/>
              </w:rPr>
            </w:pPr>
          </w:p>
        </w:tc>
      </w:tr>
      <w:tr w:rsidR="00DA6201" w:rsidRPr="00846F1D" w:rsidTr="002776E2">
        <w:trPr>
          <w:trHeight w:val="567"/>
        </w:trPr>
        <w:tc>
          <w:tcPr>
            <w:tcW w:w="709" w:type="dxa"/>
            <w:shd w:val="clear" w:color="auto" w:fill="auto"/>
            <w:noWrap/>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lastRenderedPageBreak/>
              <w:t>68</w:t>
            </w:r>
          </w:p>
        </w:tc>
        <w:tc>
          <w:tcPr>
            <w:tcW w:w="1451" w:type="dxa"/>
            <w:shd w:val="clear" w:color="auto" w:fill="auto"/>
            <w:noWrap/>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DEZ</w:t>
            </w:r>
          </w:p>
        </w:tc>
        <w:tc>
          <w:tcPr>
            <w:tcW w:w="1260" w:type="dxa"/>
            <w:shd w:val="clear" w:color="auto" w:fill="auto"/>
            <w:noWrap/>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SUCEAVA</w:t>
            </w:r>
          </w:p>
        </w:tc>
        <w:tc>
          <w:tcPr>
            <w:tcW w:w="2430" w:type="dxa"/>
            <w:shd w:val="clear" w:color="auto" w:fill="auto"/>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DESEURI DEEE CASARI SUCEAVA 2017</w:t>
            </w:r>
          </w:p>
        </w:tc>
        <w:tc>
          <w:tcPr>
            <w:tcW w:w="1170" w:type="dxa"/>
            <w:shd w:val="clear" w:color="000000" w:fill="FFFFFF"/>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T01393011</w:t>
            </w:r>
          </w:p>
        </w:tc>
        <w:tc>
          <w:tcPr>
            <w:tcW w:w="709" w:type="dxa"/>
            <w:shd w:val="clear" w:color="000000" w:fill="FFFFFF"/>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KG</w:t>
            </w:r>
          </w:p>
        </w:tc>
        <w:tc>
          <w:tcPr>
            <w:tcW w:w="978" w:type="dxa"/>
            <w:shd w:val="clear" w:color="000000" w:fill="FFFFFF"/>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13,65</w:t>
            </w:r>
          </w:p>
        </w:tc>
        <w:tc>
          <w:tcPr>
            <w:tcW w:w="1013" w:type="dxa"/>
            <w:shd w:val="clear" w:color="000000" w:fill="FFFFFF"/>
            <w:vAlign w:val="center"/>
          </w:tcPr>
          <w:p w:rsidR="00DA6201" w:rsidRPr="00673821" w:rsidRDefault="00DA6201" w:rsidP="00524594">
            <w:pPr>
              <w:jc w:val="center"/>
              <w:rPr>
                <w:rFonts w:ascii="Arial" w:hAnsi="Arial" w:cs="Arial"/>
                <w:color w:val="000000"/>
                <w:sz w:val="18"/>
                <w:szCs w:val="18"/>
                <w:lang w:eastAsia="ro-RO"/>
              </w:rPr>
            </w:pPr>
          </w:p>
        </w:tc>
        <w:tc>
          <w:tcPr>
            <w:tcW w:w="1080" w:type="dxa"/>
            <w:shd w:val="clear" w:color="000000" w:fill="FFFFFF"/>
            <w:vAlign w:val="center"/>
          </w:tcPr>
          <w:p w:rsidR="00DA6201" w:rsidRPr="00673821" w:rsidRDefault="00DA6201" w:rsidP="00524594">
            <w:pPr>
              <w:jc w:val="center"/>
              <w:rPr>
                <w:rFonts w:ascii="Arial" w:hAnsi="Arial" w:cs="Arial"/>
                <w:color w:val="000000"/>
                <w:sz w:val="18"/>
                <w:szCs w:val="18"/>
                <w:lang w:eastAsia="ro-RO"/>
              </w:rPr>
            </w:pPr>
          </w:p>
        </w:tc>
      </w:tr>
      <w:tr w:rsidR="00DA6201" w:rsidRPr="00846F1D" w:rsidTr="002776E2">
        <w:trPr>
          <w:trHeight w:val="567"/>
        </w:trPr>
        <w:tc>
          <w:tcPr>
            <w:tcW w:w="709" w:type="dxa"/>
            <w:shd w:val="clear" w:color="auto" w:fill="auto"/>
            <w:noWrap/>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69</w:t>
            </w:r>
          </w:p>
        </w:tc>
        <w:tc>
          <w:tcPr>
            <w:tcW w:w="1451" w:type="dxa"/>
            <w:shd w:val="clear" w:color="auto" w:fill="auto"/>
            <w:noWrap/>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DEZ</w:t>
            </w:r>
          </w:p>
        </w:tc>
        <w:tc>
          <w:tcPr>
            <w:tcW w:w="1260" w:type="dxa"/>
            <w:shd w:val="clear" w:color="auto" w:fill="auto"/>
            <w:noWrap/>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SUCEAVA</w:t>
            </w:r>
          </w:p>
        </w:tc>
        <w:tc>
          <w:tcPr>
            <w:tcW w:w="2430" w:type="dxa"/>
            <w:shd w:val="clear" w:color="auto" w:fill="auto"/>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Protectie diferentiala de bare 110 kV ST. Suceava (DEEE)</w:t>
            </w:r>
          </w:p>
        </w:tc>
        <w:tc>
          <w:tcPr>
            <w:tcW w:w="1170" w:type="dxa"/>
            <w:shd w:val="clear" w:color="000000" w:fill="FFFFFF"/>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T01389733</w:t>
            </w:r>
          </w:p>
        </w:tc>
        <w:tc>
          <w:tcPr>
            <w:tcW w:w="709" w:type="dxa"/>
            <w:shd w:val="clear" w:color="auto" w:fill="auto"/>
            <w:noWrap/>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BUC</w:t>
            </w:r>
          </w:p>
        </w:tc>
        <w:tc>
          <w:tcPr>
            <w:tcW w:w="978" w:type="dxa"/>
            <w:shd w:val="clear" w:color="auto" w:fill="auto"/>
            <w:noWrap/>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1</w:t>
            </w:r>
          </w:p>
        </w:tc>
        <w:tc>
          <w:tcPr>
            <w:tcW w:w="1013" w:type="dxa"/>
            <w:vAlign w:val="center"/>
          </w:tcPr>
          <w:p w:rsidR="00DA6201" w:rsidRPr="00673821" w:rsidRDefault="00DA6201" w:rsidP="00524594">
            <w:pPr>
              <w:jc w:val="center"/>
              <w:rPr>
                <w:rFonts w:ascii="Arial" w:hAnsi="Arial" w:cs="Arial"/>
                <w:sz w:val="18"/>
                <w:szCs w:val="18"/>
                <w:lang w:eastAsia="ro-RO"/>
              </w:rPr>
            </w:pPr>
          </w:p>
        </w:tc>
        <w:tc>
          <w:tcPr>
            <w:tcW w:w="1080" w:type="dxa"/>
            <w:vAlign w:val="center"/>
          </w:tcPr>
          <w:p w:rsidR="00DA6201" w:rsidRPr="00673821" w:rsidRDefault="00DA6201" w:rsidP="00524594">
            <w:pPr>
              <w:jc w:val="center"/>
              <w:rPr>
                <w:rFonts w:ascii="Arial" w:hAnsi="Arial" w:cs="Arial"/>
                <w:sz w:val="18"/>
                <w:szCs w:val="18"/>
                <w:lang w:eastAsia="ro-RO"/>
              </w:rPr>
            </w:pPr>
          </w:p>
        </w:tc>
      </w:tr>
      <w:tr w:rsidR="00DA6201" w:rsidRPr="00846F1D" w:rsidTr="002776E2">
        <w:trPr>
          <w:trHeight w:val="567"/>
        </w:trPr>
        <w:tc>
          <w:tcPr>
            <w:tcW w:w="709" w:type="dxa"/>
            <w:shd w:val="clear" w:color="auto" w:fill="auto"/>
            <w:noWrap/>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70</w:t>
            </w:r>
          </w:p>
        </w:tc>
        <w:tc>
          <w:tcPr>
            <w:tcW w:w="1451" w:type="dxa"/>
            <w:shd w:val="clear" w:color="auto" w:fill="auto"/>
            <w:noWrap/>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DEZ</w:t>
            </w:r>
          </w:p>
        </w:tc>
        <w:tc>
          <w:tcPr>
            <w:tcW w:w="1260" w:type="dxa"/>
            <w:shd w:val="clear" w:color="auto" w:fill="auto"/>
            <w:noWrap/>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SUCEAVA</w:t>
            </w:r>
          </w:p>
        </w:tc>
        <w:tc>
          <w:tcPr>
            <w:tcW w:w="2430" w:type="dxa"/>
            <w:shd w:val="clear" w:color="auto" w:fill="auto"/>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Celula 20 kV TSI1 Proiect metering (DEEE)</w:t>
            </w:r>
          </w:p>
        </w:tc>
        <w:tc>
          <w:tcPr>
            <w:tcW w:w="1170" w:type="dxa"/>
            <w:shd w:val="clear" w:color="000000" w:fill="FFFFFF"/>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T01389686</w:t>
            </w:r>
          </w:p>
        </w:tc>
        <w:tc>
          <w:tcPr>
            <w:tcW w:w="709" w:type="dxa"/>
            <w:shd w:val="clear" w:color="auto" w:fill="auto"/>
            <w:noWrap/>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BUC</w:t>
            </w:r>
          </w:p>
        </w:tc>
        <w:tc>
          <w:tcPr>
            <w:tcW w:w="978" w:type="dxa"/>
            <w:shd w:val="clear" w:color="auto" w:fill="auto"/>
            <w:noWrap/>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1</w:t>
            </w:r>
          </w:p>
        </w:tc>
        <w:tc>
          <w:tcPr>
            <w:tcW w:w="1013" w:type="dxa"/>
            <w:vAlign w:val="center"/>
          </w:tcPr>
          <w:p w:rsidR="00DA6201" w:rsidRPr="00673821" w:rsidRDefault="00DA6201" w:rsidP="00524594">
            <w:pPr>
              <w:jc w:val="center"/>
              <w:rPr>
                <w:rFonts w:ascii="Arial" w:hAnsi="Arial" w:cs="Arial"/>
                <w:sz w:val="18"/>
                <w:szCs w:val="18"/>
                <w:lang w:eastAsia="ro-RO"/>
              </w:rPr>
            </w:pPr>
          </w:p>
        </w:tc>
        <w:tc>
          <w:tcPr>
            <w:tcW w:w="1080" w:type="dxa"/>
            <w:vAlign w:val="center"/>
          </w:tcPr>
          <w:p w:rsidR="00DA6201" w:rsidRPr="00673821" w:rsidRDefault="00DA6201" w:rsidP="00524594">
            <w:pPr>
              <w:jc w:val="center"/>
              <w:rPr>
                <w:rFonts w:ascii="Arial" w:hAnsi="Arial" w:cs="Arial"/>
                <w:sz w:val="18"/>
                <w:szCs w:val="18"/>
                <w:lang w:eastAsia="ro-RO"/>
              </w:rPr>
            </w:pPr>
          </w:p>
        </w:tc>
      </w:tr>
      <w:tr w:rsidR="00DA6201" w:rsidRPr="00846F1D" w:rsidTr="002776E2">
        <w:trPr>
          <w:trHeight w:val="567"/>
        </w:trPr>
        <w:tc>
          <w:tcPr>
            <w:tcW w:w="709" w:type="dxa"/>
            <w:shd w:val="clear" w:color="auto" w:fill="auto"/>
            <w:noWrap/>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71</w:t>
            </w:r>
          </w:p>
        </w:tc>
        <w:tc>
          <w:tcPr>
            <w:tcW w:w="1451" w:type="dxa"/>
            <w:shd w:val="clear" w:color="auto" w:fill="auto"/>
            <w:noWrap/>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DEZ</w:t>
            </w:r>
          </w:p>
        </w:tc>
        <w:tc>
          <w:tcPr>
            <w:tcW w:w="1260" w:type="dxa"/>
            <w:shd w:val="clear" w:color="auto" w:fill="auto"/>
            <w:noWrap/>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SUCEAVA</w:t>
            </w:r>
          </w:p>
        </w:tc>
        <w:tc>
          <w:tcPr>
            <w:tcW w:w="2430" w:type="dxa"/>
            <w:shd w:val="clear" w:color="auto" w:fill="auto"/>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Celula 20 kV TSI2 Proiect metering (DEEE)</w:t>
            </w:r>
          </w:p>
        </w:tc>
        <w:tc>
          <w:tcPr>
            <w:tcW w:w="1170" w:type="dxa"/>
            <w:shd w:val="clear" w:color="000000" w:fill="FFFFFF"/>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T01389694</w:t>
            </w:r>
          </w:p>
        </w:tc>
        <w:tc>
          <w:tcPr>
            <w:tcW w:w="709" w:type="dxa"/>
            <w:shd w:val="clear" w:color="auto" w:fill="auto"/>
            <w:noWrap/>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BUC</w:t>
            </w:r>
          </w:p>
        </w:tc>
        <w:tc>
          <w:tcPr>
            <w:tcW w:w="978" w:type="dxa"/>
            <w:shd w:val="clear" w:color="auto" w:fill="auto"/>
            <w:noWrap/>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1</w:t>
            </w:r>
          </w:p>
        </w:tc>
        <w:tc>
          <w:tcPr>
            <w:tcW w:w="1013" w:type="dxa"/>
            <w:vAlign w:val="center"/>
          </w:tcPr>
          <w:p w:rsidR="00DA6201" w:rsidRPr="00673821" w:rsidRDefault="00DA6201" w:rsidP="00524594">
            <w:pPr>
              <w:jc w:val="center"/>
              <w:rPr>
                <w:rFonts w:ascii="Arial" w:hAnsi="Arial" w:cs="Arial"/>
                <w:sz w:val="18"/>
                <w:szCs w:val="18"/>
                <w:lang w:eastAsia="ro-RO"/>
              </w:rPr>
            </w:pPr>
          </w:p>
        </w:tc>
        <w:tc>
          <w:tcPr>
            <w:tcW w:w="1080" w:type="dxa"/>
            <w:vAlign w:val="center"/>
          </w:tcPr>
          <w:p w:rsidR="00DA6201" w:rsidRPr="00673821" w:rsidRDefault="00DA6201" w:rsidP="00524594">
            <w:pPr>
              <w:jc w:val="center"/>
              <w:rPr>
                <w:rFonts w:ascii="Arial" w:hAnsi="Arial" w:cs="Arial"/>
                <w:sz w:val="18"/>
                <w:szCs w:val="18"/>
                <w:lang w:eastAsia="ro-RO"/>
              </w:rPr>
            </w:pPr>
          </w:p>
        </w:tc>
      </w:tr>
      <w:tr w:rsidR="00DA6201" w:rsidRPr="00846F1D" w:rsidTr="002776E2">
        <w:trPr>
          <w:trHeight w:val="567"/>
        </w:trPr>
        <w:tc>
          <w:tcPr>
            <w:tcW w:w="709" w:type="dxa"/>
            <w:shd w:val="clear" w:color="auto" w:fill="auto"/>
            <w:noWrap/>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72</w:t>
            </w:r>
          </w:p>
        </w:tc>
        <w:tc>
          <w:tcPr>
            <w:tcW w:w="1451" w:type="dxa"/>
            <w:shd w:val="clear" w:color="auto" w:fill="auto"/>
            <w:noWrap/>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DEZ</w:t>
            </w:r>
          </w:p>
        </w:tc>
        <w:tc>
          <w:tcPr>
            <w:tcW w:w="1260" w:type="dxa"/>
            <w:shd w:val="clear" w:color="auto" w:fill="auto"/>
            <w:noWrap/>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SUCEAVA</w:t>
            </w:r>
          </w:p>
        </w:tc>
        <w:tc>
          <w:tcPr>
            <w:tcW w:w="2430" w:type="dxa"/>
            <w:shd w:val="clear" w:color="auto" w:fill="auto"/>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Celula 20 kV TSI3 Proiect metering (DEEE)</w:t>
            </w:r>
          </w:p>
        </w:tc>
        <w:tc>
          <w:tcPr>
            <w:tcW w:w="1170" w:type="dxa"/>
            <w:shd w:val="clear" w:color="000000" w:fill="FFFFFF"/>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T01389700</w:t>
            </w:r>
          </w:p>
        </w:tc>
        <w:tc>
          <w:tcPr>
            <w:tcW w:w="709" w:type="dxa"/>
            <w:shd w:val="clear" w:color="auto" w:fill="auto"/>
            <w:noWrap/>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BUC</w:t>
            </w:r>
          </w:p>
        </w:tc>
        <w:tc>
          <w:tcPr>
            <w:tcW w:w="978" w:type="dxa"/>
            <w:shd w:val="clear" w:color="auto" w:fill="auto"/>
            <w:noWrap/>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1</w:t>
            </w:r>
          </w:p>
        </w:tc>
        <w:tc>
          <w:tcPr>
            <w:tcW w:w="1013" w:type="dxa"/>
            <w:vAlign w:val="center"/>
          </w:tcPr>
          <w:p w:rsidR="00DA6201" w:rsidRPr="00673821" w:rsidRDefault="00DA6201" w:rsidP="00524594">
            <w:pPr>
              <w:jc w:val="center"/>
              <w:rPr>
                <w:rFonts w:ascii="Arial" w:hAnsi="Arial" w:cs="Arial"/>
                <w:sz w:val="18"/>
                <w:szCs w:val="18"/>
                <w:lang w:eastAsia="ro-RO"/>
              </w:rPr>
            </w:pPr>
          </w:p>
        </w:tc>
        <w:tc>
          <w:tcPr>
            <w:tcW w:w="1080" w:type="dxa"/>
            <w:vAlign w:val="center"/>
          </w:tcPr>
          <w:p w:rsidR="00DA6201" w:rsidRPr="00673821" w:rsidRDefault="00DA6201" w:rsidP="00524594">
            <w:pPr>
              <w:jc w:val="center"/>
              <w:rPr>
                <w:rFonts w:ascii="Arial" w:hAnsi="Arial" w:cs="Arial"/>
                <w:sz w:val="18"/>
                <w:szCs w:val="18"/>
                <w:lang w:eastAsia="ro-RO"/>
              </w:rPr>
            </w:pPr>
          </w:p>
        </w:tc>
      </w:tr>
      <w:tr w:rsidR="00DA6201" w:rsidRPr="00846F1D" w:rsidTr="002776E2">
        <w:trPr>
          <w:trHeight w:val="567"/>
        </w:trPr>
        <w:tc>
          <w:tcPr>
            <w:tcW w:w="709" w:type="dxa"/>
            <w:shd w:val="clear" w:color="auto" w:fill="auto"/>
            <w:noWrap/>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73</w:t>
            </w:r>
          </w:p>
        </w:tc>
        <w:tc>
          <w:tcPr>
            <w:tcW w:w="1451" w:type="dxa"/>
            <w:shd w:val="clear" w:color="auto" w:fill="auto"/>
            <w:noWrap/>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DEZ</w:t>
            </w:r>
          </w:p>
        </w:tc>
        <w:tc>
          <w:tcPr>
            <w:tcW w:w="1260" w:type="dxa"/>
            <w:shd w:val="clear" w:color="auto" w:fill="auto"/>
            <w:noWrap/>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SUCEAVA</w:t>
            </w:r>
          </w:p>
        </w:tc>
        <w:tc>
          <w:tcPr>
            <w:tcW w:w="2430" w:type="dxa"/>
            <w:shd w:val="clear" w:color="auto" w:fill="auto"/>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Celula 20 kV TSI4 Proiect metering (DEEE)</w:t>
            </w:r>
          </w:p>
        </w:tc>
        <w:tc>
          <w:tcPr>
            <w:tcW w:w="1170" w:type="dxa"/>
            <w:shd w:val="clear" w:color="000000" w:fill="FFFFFF"/>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T01389717</w:t>
            </w:r>
          </w:p>
        </w:tc>
        <w:tc>
          <w:tcPr>
            <w:tcW w:w="709" w:type="dxa"/>
            <w:shd w:val="clear" w:color="auto" w:fill="auto"/>
            <w:noWrap/>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BUC</w:t>
            </w:r>
          </w:p>
        </w:tc>
        <w:tc>
          <w:tcPr>
            <w:tcW w:w="978" w:type="dxa"/>
            <w:shd w:val="clear" w:color="auto" w:fill="auto"/>
            <w:noWrap/>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1</w:t>
            </w:r>
          </w:p>
        </w:tc>
        <w:tc>
          <w:tcPr>
            <w:tcW w:w="1013" w:type="dxa"/>
            <w:vAlign w:val="center"/>
          </w:tcPr>
          <w:p w:rsidR="00DA6201" w:rsidRPr="00673821" w:rsidRDefault="00DA6201" w:rsidP="00524594">
            <w:pPr>
              <w:jc w:val="center"/>
              <w:rPr>
                <w:rFonts w:ascii="Arial" w:hAnsi="Arial" w:cs="Arial"/>
                <w:sz w:val="18"/>
                <w:szCs w:val="18"/>
                <w:lang w:eastAsia="ro-RO"/>
              </w:rPr>
            </w:pPr>
          </w:p>
        </w:tc>
        <w:tc>
          <w:tcPr>
            <w:tcW w:w="1080" w:type="dxa"/>
            <w:vAlign w:val="center"/>
          </w:tcPr>
          <w:p w:rsidR="00DA6201" w:rsidRPr="00673821" w:rsidRDefault="00DA6201" w:rsidP="00524594">
            <w:pPr>
              <w:jc w:val="center"/>
              <w:rPr>
                <w:rFonts w:ascii="Arial" w:hAnsi="Arial" w:cs="Arial"/>
                <w:sz w:val="18"/>
                <w:szCs w:val="18"/>
                <w:lang w:eastAsia="ro-RO"/>
              </w:rPr>
            </w:pPr>
          </w:p>
        </w:tc>
      </w:tr>
      <w:tr w:rsidR="00DA6201" w:rsidRPr="00846F1D" w:rsidTr="002776E2">
        <w:trPr>
          <w:trHeight w:val="567"/>
        </w:trPr>
        <w:tc>
          <w:tcPr>
            <w:tcW w:w="709" w:type="dxa"/>
            <w:shd w:val="clear" w:color="auto" w:fill="auto"/>
            <w:noWrap/>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74</w:t>
            </w:r>
          </w:p>
        </w:tc>
        <w:tc>
          <w:tcPr>
            <w:tcW w:w="1451" w:type="dxa"/>
            <w:shd w:val="clear" w:color="auto" w:fill="auto"/>
            <w:noWrap/>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NEDEZ</w:t>
            </w:r>
          </w:p>
        </w:tc>
        <w:tc>
          <w:tcPr>
            <w:tcW w:w="1260" w:type="dxa"/>
            <w:shd w:val="clear" w:color="000000" w:fill="FFFFFF"/>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ROMAN NORD</w:t>
            </w:r>
          </w:p>
        </w:tc>
        <w:tc>
          <w:tcPr>
            <w:tcW w:w="2430" w:type="dxa"/>
            <w:shd w:val="clear" w:color="auto" w:fill="auto"/>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IZOLATORI 19 FUSTE  ROMAN</w:t>
            </w:r>
          </w:p>
        </w:tc>
        <w:tc>
          <w:tcPr>
            <w:tcW w:w="1170" w:type="dxa"/>
            <w:shd w:val="clear" w:color="000000" w:fill="FFFFFF"/>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T01351562</w:t>
            </w:r>
          </w:p>
        </w:tc>
        <w:tc>
          <w:tcPr>
            <w:tcW w:w="709" w:type="dxa"/>
            <w:shd w:val="clear" w:color="000000" w:fill="FFFFFF"/>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BUC</w:t>
            </w:r>
          </w:p>
        </w:tc>
        <w:tc>
          <w:tcPr>
            <w:tcW w:w="978" w:type="dxa"/>
            <w:shd w:val="clear" w:color="000000" w:fill="FFFFFF"/>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5</w:t>
            </w:r>
          </w:p>
        </w:tc>
        <w:tc>
          <w:tcPr>
            <w:tcW w:w="1013" w:type="dxa"/>
            <w:shd w:val="clear" w:color="000000" w:fill="FFFFFF"/>
            <w:vAlign w:val="center"/>
          </w:tcPr>
          <w:p w:rsidR="00DA6201" w:rsidRPr="00673821" w:rsidRDefault="00DA6201" w:rsidP="00524594">
            <w:pPr>
              <w:jc w:val="center"/>
              <w:rPr>
                <w:rFonts w:ascii="Arial" w:hAnsi="Arial" w:cs="Arial"/>
                <w:sz w:val="18"/>
                <w:szCs w:val="18"/>
                <w:lang w:eastAsia="ro-RO"/>
              </w:rPr>
            </w:pPr>
          </w:p>
        </w:tc>
        <w:tc>
          <w:tcPr>
            <w:tcW w:w="1080" w:type="dxa"/>
            <w:shd w:val="clear" w:color="000000" w:fill="FFFFFF"/>
            <w:vAlign w:val="center"/>
          </w:tcPr>
          <w:p w:rsidR="00DA6201" w:rsidRPr="00673821" w:rsidRDefault="00DA6201" w:rsidP="00524594">
            <w:pPr>
              <w:jc w:val="center"/>
              <w:rPr>
                <w:rFonts w:ascii="Arial" w:hAnsi="Arial" w:cs="Arial"/>
                <w:sz w:val="18"/>
                <w:szCs w:val="18"/>
                <w:lang w:eastAsia="ro-RO"/>
              </w:rPr>
            </w:pPr>
          </w:p>
        </w:tc>
      </w:tr>
      <w:tr w:rsidR="00DA6201" w:rsidRPr="00846F1D" w:rsidTr="002776E2">
        <w:trPr>
          <w:trHeight w:val="567"/>
        </w:trPr>
        <w:tc>
          <w:tcPr>
            <w:tcW w:w="709" w:type="dxa"/>
            <w:shd w:val="clear" w:color="auto" w:fill="auto"/>
            <w:noWrap/>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75</w:t>
            </w:r>
          </w:p>
        </w:tc>
        <w:tc>
          <w:tcPr>
            <w:tcW w:w="1451" w:type="dxa"/>
            <w:shd w:val="clear" w:color="auto" w:fill="auto"/>
            <w:noWrap/>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NEDEZ</w:t>
            </w:r>
          </w:p>
        </w:tc>
        <w:tc>
          <w:tcPr>
            <w:tcW w:w="1260" w:type="dxa"/>
            <w:shd w:val="clear" w:color="000000" w:fill="FFFFFF"/>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ROMAN NORD</w:t>
            </w:r>
          </w:p>
        </w:tc>
        <w:tc>
          <w:tcPr>
            <w:tcW w:w="2430" w:type="dxa"/>
            <w:shd w:val="clear" w:color="auto" w:fill="auto"/>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IZOLATORI 110 KV</w:t>
            </w:r>
          </w:p>
        </w:tc>
        <w:tc>
          <w:tcPr>
            <w:tcW w:w="1170" w:type="dxa"/>
            <w:shd w:val="clear" w:color="000000" w:fill="FFFFFF"/>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T01354601</w:t>
            </w:r>
          </w:p>
        </w:tc>
        <w:tc>
          <w:tcPr>
            <w:tcW w:w="709" w:type="dxa"/>
            <w:shd w:val="clear" w:color="000000" w:fill="FFFFFF"/>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BUC</w:t>
            </w:r>
          </w:p>
        </w:tc>
        <w:tc>
          <w:tcPr>
            <w:tcW w:w="978" w:type="dxa"/>
            <w:shd w:val="clear" w:color="000000" w:fill="FFFFFF"/>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3</w:t>
            </w:r>
          </w:p>
        </w:tc>
        <w:tc>
          <w:tcPr>
            <w:tcW w:w="1013" w:type="dxa"/>
            <w:shd w:val="clear" w:color="000000" w:fill="FFFFFF"/>
            <w:vAlign w:val="center"/>
          </w:tcPr>
          <w:p w:rsidR="00DA6201" w:rsidRPr="00673821" w:rsidRDefault="00DA6201" w:rsidP="00524594">
            <w:pPr>
              <w:jc w:val="center"/>
              <w:rPr>
                <w:rFonts w:ascii="Arial" w:hAnsi="Arial" w:cs="Arial"/>
                <w:sz w:val="18"/>
                <w:szCs w:val="18"/>
                <w:lang w:eastAsia="ro-RO"/>
              </w:rPr>
            </w:pPr>
          </w:p>
        </w:tc>
        <w:tc>
          <w:tcPr>
            <w:tcW w:w="1080" w:type="dxa"/>
            <w:shd w:val="clear" w:color="000000" w:fill="FFFFFF"/>
            <w:vAlign w:val="center"/>
          </w:tcPr>
          <w:p w:rsidR="00DA6201" w:rsidRPr="00673821" w:rsidRDefault="00DA6201" w:rsidP="00524594">
            <w:pPr>
              <w:jc w:val="center"/>
              <w:rPr>
                <w:rFonts w:ascii="Arial" w:hAnsi="Arial" w:cs="Arial"/>
                <w:sz w:val="18"/>
                <w:szCs w:val="18"/>
                <w:lang w:eastAsia="ro-RO"/>
              </w:rPr>
            </w:pPr>
          </w:p>
        </w:tc>
      </w:tr>
      <w:tr w:rsidR="00DA6201" w:rsidRPr="00846F1D" w:rsidTr="002776E2">
        <w:trPr>
          <w:trHeight w:val="567"/>
        </w:trPr>
        <w:tc>
          <w:tcPr>
            <w:tcW w:w="709" w:type="dxa"/>
            <w:shd w:val="clear" w:color="auto" w:fill="auto"/>
            <w:noWrap/>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76</w:t>
            </w:r>
          </w:p>
        </w:tc>
        <w:tc>
          <w:tcPr>
            <w:tcW w:w="1451" w:type="dxa"/>
            <w:shd w:val="clear" w:color="auto" w:fill="auto"/>
            <w:noWrap/>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NEDEZ</w:t>
            </w:r>
          </w:p>
        </w:tc>
        <w:tc>
          <w:tcPr>
            <w:tcW w:w="1260" w:type="dxa"/>
            <w:shd w:val="clear" w:color="auto" w:fill="auto"/>
            <w:noWrap/>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ROMAN NORD</w:t>
            </w:r>
          </w:p>
        </w:tc>
        <w:tc>
          <w:tcPr>
            <w:tcW w:w="2430" w:type="dxa"/>
            <w:shd w:val="clear" w:color="auto" w:fill="auto"/>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IZOLATOR SUPORT 19 FUSTE</w:t>
            </w:r>
          </w:p>
        </w:tc>
        <w:tc>
          <w:tcPr>
            <w:tcW w:w="1170" w:type="dxa"/>
            <w:shd w:val="clear" w:color="000000" w:fill="FFFFFF"/>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T01394440</w:t>
            </w:r>
          </w:p>
        </w:tc>
        <w:tc>
          <w:tcPr>
            <w:tcW w:w="709" w:type="dxa"/>
            <w:shd w:val="clear" w:color="000000" w:fill="FFFFFF"/>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BUC</w:t>
            </w:r>
          </w:p>
        </w:tc>
        <w:tc>
          <w:tcPr>
            <w:tcW w:w="978" w:type="dxa"/>
            <w:shd w:val="clear" w:color="000000" w:fill="FFFFFF"/>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10</w:t>
            </w:r>
          </w:p>
        </w:tc>
        <w:tc>
          <w:tcPr>
            <w:tcW w:w="1013" w:type="dxa"/>
            <w:shd w:val="clear" w:color="000000" w:fill="FFFFFF"/>
            <w:vAlign w:val="center"/>
          </w:tcPr>
          <w:p w:rsidR="00DA6201" w:rsidRPr="00673821" w:rsidRDefault="00DA6201" w:rsidP="00524594">
            <w:pPr>
              <w:jc w:val="center"/>
              <w:rPr>
                <w:rFonts w:ascii="Arial" w:hAnsi="Arial" w:cs="Arial"/>
                <w:sz w:val="18"/>
                <w:szCs w:val="18"/>
                <w:lang w:eastAsia="ro-RO"/>
              </w:rPr>
            </w:pPr>
          </w:p>
        </w:tc>
        <w:tc>
          <w:tcPr>
            <w:tcW w:w="1080" w:type="dxa"/>
            <w:shd w:val="clear" w:color="000000" w:fill="FFFFFF"/>
            <w:vAlign w:val="center"/>
          </w:tcPr>
          <w:p w:rsidR="00DA6201" w:rsidRPr="00673821" w:rsidRDefault="00DA6201" w:rsidP="00524594">
            <w:pPr>
              <w:jc w:val="center"/>
              <w:rPr>
                <w:rFonts w:ascii="Arial" w:hAnsi="Arial" w:cs="Arial"/>
                <w:sz w:val="18"/>
                <w:szCs w:val="18"/>
                <w:lang w:eastAsia="ro-RO"/>
              </w:rPr>
            </w:pPr>
          </w:p>
        </w:tc>
      </w:tr>
      <w:tr w:rsidR="00DA6201" w:rsidRPr="00846F1D" w:rsidTr="002776E2">
        <w:trPr>
          <w:trHeight w:val="567"/>
        </w:trPr>
        <w:tc>
          <w:tcPr>
            <w:tcW w:w="709" w:type="dxa"/>
            <w:shd w:val="clear" w:color="auto" w:fill="auto"/>
            <w:noWrap/>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77</w:t>
            </w:r>
          </w:p>
        </w:tc>
        <w:tc>
          <w:tcPr>
            <w:tcW w:w="1451" w:type="dxa"/>
            <w:shd w:val="clear" w:color="auto" w:fill="auto"/>
            <w:noWrap/>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NEDEZ</w:t>
            </w:r>
          </w:p>
        </w:tc>
        <w:tc>
          <w:tcPr>
            <w:tcW w:w="1260" w:type="dxa"/>
            <w:shd w:val="clear" w:color="auto" w:fill="auto"/>
            <w:noWrap/>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ROMAN NORD</w:t>
            </w:r>
          </w:p>
        </w:tc>
        <w:tc>
          <w:tcPr>
            <w:tcW w:w="2430" w:type="dxa"/>
            <w:shd w:val="clear" w:color="auto" w:fill="auto"/>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IZOLATORI SUPORT 19 FUSTE 110KV</w:t>
            </w:r>
          </w:p>
        </w:tc>
        <w:tc>
          <w:tcPr>
            <w:tcW w:w="1170" w:type="dxa"/>
            <w:shd w:val="clear" w:color="000000" w:fill="FFFFFF"/>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T01396011</w:t>
            </w:r>
          </w:p>
        </w:tc>
        <w:tc>
          <w:tcPr>
            <w:tcW w:w="709" w:type="dxa"/>
            <w:shd w:val="clear" w:color="000000" w:fill="FFFFFF"/>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BUC</w:t>
            </w:r>
          </w:p>
        </w:tc>
        <w:tc>
          <w:tcPr>
            <w:tcW w:w="978" w:type="dxa"/>
            <w:shd w:val="clear" w:color="000000" w:fill="FFFFFF"/>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2</w:t>
            </w:r>
          </w:p>
        </w:tc>
        <w:tc>
          <w:tcPr>
            <w:tcW w:w="1013" w:type="dxa"/>
            <w:shd w:val="clear" w:color="000000" w:fill="FFFFFF"/>
            <w:vAlign w:val="center"/>
          </w:tcPr>
          <w:p w:rsidR="00DA6201" w:rsidRPr="00673821" w:rsidRDefault="00DA6201" w:rsidP="00524594">
            <w:pPr>
              <w:jc w:val="center"/>
              <w:rPr>
                <w:rFonts w:ascii="Arial" w:hAnsi="Arial" w:cs="Arial"/>
                <w:sz w:val="18"/>
                <w:szCs w:val="18"/>
                <w:lang w:eastAsia="ro-RO"/>
              </w:rPr>
            </w:pPr>
          </w:p>
        </w:tc>
        <w:tc>
          <w:tcPr>
            <w:tcW w:w="1080" w:type="dxa"/>
            <w:shd w:val="clear" w:color="000000" w:fill="FFFFFF"/>
            <w:vAlign w:val="center"/>
          </w:tcPr>
          <w:p w:rsidR="00DA6201" w:rsidRPr="00673821" w:rsidRDefault="00DA6201" w:rsidP="00524594">
            <w:pPr>
              <w:jc w:val="center"/>
              <w:rPr>
                <w:rFonts w:ascii="Arial" w:hAnsi="Arial" w:cs="Arial"/>
                <w:sz w:val="18"/>
                <w:szCs w:val="18"/>
                <w:lang w:eastAsia="ro-RO"/>
              </w:rPr>
            </w:pPr>
          </w:p>
        </w:tc>
      </w:tr>
      <w:tr w:rsidR="00DA6201" w:rsidRPr="00846F1D" w:rsidTr="002776E2">
        <w:trPr>
          <w:trHeight w:val="567"/>
        </w:trPr>
        <w:tc>
          <w:tcPr>
            <w:tcW w:w="709" w:type="dxa"/>
            <w:shd w:val="clear" w:color="auto" w:fill="auto"/>
            <w:noWrap/>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78</w:t>
            </w:r>
          </w:p>
        </w:tc>
        <w:tc>
          <w:tcPr>
            <w:tcW w:w="1451" w:type="dxa"/>
            <w:shd w:val="clear" w:color="auto" w:fill="auto"/>
            <w:noWrap/>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NEDEZ</w:t>
            </w:r>
          </w:p>
        </w:tc>
        <w:tc>
          <w:tcPr>
            <w:tcW w:w="1260" w:type="dxa"/>
            <w:shd w:val="clear" w:color="auto" w:fill="auto"/>
            <w:noWrap/>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ROMAN NORD</w:t>
            </w:r>
          </w:p>
        </w:tc>
        <w:tc>
          <w:tcPr>
            <w:tcW w:w="2430" w:type="dxa"/>
            <w:shd w:val="clear" w:color="auto" w:fill="auto"/>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RELEU PROTECTIE RD 110</w:t>
            </w:r>
          </w:p>
        </w:tc>
        <w:tc>
          <w:tcPr>
            <w:tcW w:w="1170" w:type="dxa"/>
            <w:shd w:val="clear" w:color="000000" w:fill="FFFFFF"/>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T01396583</w:t>
            </w:r>
          </w:p>
        </w:tc>
        <w:tc>
          <w:tcPr>
            <w:tcW w:w="709" w:type="dxa"/>
            <w:shd w:val="clear" w:color="000000" w:fill="FFFFFF"/>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BUC</w:t>
            </w:r>
          </w:p>
        </w:tc>
        <w:tc>
          <w:tcPr>
            <w:tcW w:w="978" w:type="dxa"/>
            <w:shd w:val="clear" w:color="000000" w:fill="FFFFFF"/>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3</w:t>
            </w:r>
          </w:p>
        </w:tc>
        <w:tc>
          <w:tcPr>
            <w:tcW w:w="1013" w:type="dxa"/>
            <w:shd w:val="clear" w:color="000000" w:fill="FFFFFF"/>
            <w:vAlign w:val="center"/>
          </w:tcPr>
          <w:p w:rsidR="00DA6201" w:rsidRPr="00673821" w:rsidRDefault="00DA6201" w:rsidP="00524594">
            <w:pPr>
              <w:jc w:val="center"/>
              <w:rPr>
                <w:rFonts w:ascii="Arial" w:hAnsi="Arial" w:cs="Arial"/>
                <w:sz w:val="18"/>
                <w:szCs w:val="18"/>
                <w:lang w:eastAsia="ro-RO"/>
              </w:rPr>
            </w:pPr>
          </w:p>
        </w:tc>
        <w:tc>
          <w:tcPr>
            <w:tcW w:w="1080" w:type="dxa"/>
            <w:shd w:val="clear" w:color="000000" w:fill="FFFFFF"/>
            <w:vAlign w:val="center"/>
          </w:tcPr>
          <w:p w:rsidR="00DA6201" w:rsidRPr="00673821" w:rsidRDefault="00DA6201" w:rsidP="00524594">
            <w:pPr>
              <w:jc w:val="center"/>
              <w:rPr>
                <w:rFonts w:ascii="Arial" w:hAnsi="Arial" w:cs="Arial"/>
                <w:sz w:val="18"/>
                <w:szCs w:val="18"/>
                <w:lang w:eastAsia="ro-RO"/>
              </w:rPr>
            </w:pPr>
          </w:p>
        </w:tc>
      </w:tr>
      <w:tr w:rsidR="00DA6201" w:rsidRPr="00846F1D" w:rsidTr="002776E2">
        <w:trPr>
          <w:trHeight w:val="567"/>
        </w:trPr>
        <w:tc>
          <w:tcPr>
            <w:tcW w:w="709" w:type="dxa"/>
            <w:shd w:val="clear" w:color="auto" w:fill="auto"/>
            <w:noWrap/>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79</w:t>
            </w:r>
          </w:p>
        </w:tc>
        <w:tc>
          <w:tcPr>
            <w:tcW w:w="1451" w:type="dxa"/>
            <w:shd w:val="clear" w:color="auto" w:fill="auto"/>
            <w:noWrap/>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NEDEZ</w:t>
            </w:r>
          </w:p>
        </w:tc>
        <w:tc>
          <w:tcPr>
            <w:tcW w:w="1260" w:type="dxa"/>
            <w:shd w:val="clear" w:color="auto" w:fill="auto"/>
            <w:noWrap/>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ROMAN NORD</w:t>
            </w:r>
          </w:p>
        </w:tc>
        <w:tc>
          <w:tcPr>
            <w:tcW w:w="2430" w:type="dxa"/>
            <w:shd w:val="clear" w:color="auto" w:fill="auto"/>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RELEU PROTECTIE RBDT</w:t>
            </w:r>
          </w:p>
        </w:tc>
        <w:tc>
          <w:tcPr>
            <w:tcW w:w="1170" w:type="dxa"/>
            <w:shd w:val="clear" w:color="000000" w:fill="FFFFFF"/>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T01396591</w:t>
            </w:r>
          </w:p>
        </w:tc>
        <w:tc>
          <w:tcPr>
            <w:tcW w:w="709" w:type="dxa"/>
            <w:shd w:val="clear" w:color="000000" w:fill="FFFFFF"/>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BUC</w:t>
            </w:r>
          </w:p>
        </w:tc>
        <w:tc>
          <w:tcPr>
            <w:tcW w:w="978" w:type="dxa"/>
            <w:shd w:val="clear" w:color="000000" w:fill="FFFFFF"/>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4</w:t>
            </w:r>
          </w:p>
        </w:tc>
        <w:tc>
          <w:tcPr>
            <w:tcW w:w="1013" w:type="dxa"/>
            <w:shd w:val="clear" w:color="000000" w:fill="FFFFFF"/>
            <w:vAlign w:val="center"/>
          </w:tcPr>
          <w:p w:rsidR="00DA6201" w:rsidRPr="00673821" w:rsidRDefault="00DA6201" w:rsidP="00524594">
            <w:pPr>
              <w:jc w:val="center"/>
              <w:rPr>
                <w:rFonts w:ascii="Arial" w:hAnsi="Arial" w:cs="Arial"/>
                <w:sz w:val="18"/>
                <w:szCs w:val="18"/>
                <w:lang w:eastAsia="ro-RO"/>
              </w:rPr>
            </w:pPr>
          </w:p>
        </w:tc>
        <w:tc>
          <w:tcPr>
            <w:tcW w:w="1080" w:type="dxa"/>
            <w:shd w:val="clear" w:color="000000" w:fill="FFFFFF"/>
            <w:vAlign w:val="center"/>
          </w:tcPr>
          <w:p w:rsidR="00DA6201" w:rsidRPr="00673821" w:rsidRDefault="00DA6201" w:rsidP="00524594">
            <w:pPr>
              <w:jc w:val="center"/>
              <w:rPr>
                <w:rFonts w:ascii="Arial" w:hAnsi="Arial" w:cs="Arial"/>
                <w:sz w:val="18"/>
                <w:szCs w:val="18"/>
                <w:lang w:eastAsia="ro-RO"/>
              </w:rPr>
            </w:pPr>
          </w:p>
        </w:tc>
      </w:tr>
      <w:tr w:rsidR="00DA6201" w:rsidRPr="00846F1D" w:rsidTr="002776E2">
        <w:trPr>
          <w:trHeight w:val="567"/>
        </w:trPr>
        <w:tc>
          <w:tcPr>
            <w:tcW w:w="709" w:type="dxa"/>
            <w:shd w:val="clear" w:color="auto" w:fill="auto"/>
            <w:noWrap/>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80</w:t>
            </w:r>
          </w:p>
        </w:tc>
        <w:tc>
          <w:tcPr>
            <w:tcW w:w="1451" w:type="dxa"/>
            <w:shd w:val="clear" w:color="auto" w:fill="auto"/>
            <w:noWrap/>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NEDEZ</w:t>
            </w:r>
          </w:p>
        </w:tc>
        <w:tc>
          <w:tcPr>
            <w:tcW w:w="1260" w:type="dxa"/>
            <w:shd w:val="clear" w:color="auto" w:fill="auto"/>
            <w:noWrap/>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ROMAN NORD</w:t>
            </w:r>
          </w:p>
        </w:tc>
        <w:tc>
          <w:tcPr>
            <w:tcW w:w="2430" w:type="dxa"/>
            <w:shd w:val="clear" w:color="auto" w:fill="auto"/>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RELEU PROTECTIE RDC3</w:t>
            </w:r>
          </w:p>
        </w:tc>
        <w:tc>
          <w:tcPr>
            <w:tcW w:w="1170" w:type="dxa"/>
            <w:shd w:val="clear" w:color="000000" w:fill="FFFFFF"/>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T01396606</w:t>
            </w:r>
          </w:p>
        </w:tc>
        <w:tc>
          <w:tcPr>
            <w:tcW w:w="709" w:type="dxa"/>
            <w:shd w:val="clear" w:color="000000" w:fill="FFFFFF"/>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BUC</w:t>
            </w:r>
          </w:p>
        </w:tc>
        <w:tc>
          <w:tcPr>
            <w:tcW w:w="978" w:type="dxa"/>
            <w:shd w:val="clear" w:color="000000" w:fill="FFFFFF"/>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2</w:t>
            </w:r>
          </w:p>
        </w:tc>
        <w:tc>
          <w:tcPr>
            <w:tcW w:w="1013" w:type="dxa"/>
            <w:shd w:val="clear" w:color="000000" w:fill="FFFFFF"/>
            <w:vAlign w:val="center"/>
          </w:tcPr>
          <w:p w:rsidR="00DA6201" w:rsidRPr="00673821" w:rsidRDefault="00DA6201" w:rsidP="00524594">
            <w:pPr>
              <w:jc w:val="center"/>
              <w:rPr>
                <w:rFonts w:ascii="Arial" w:hAnsi="Arial" w:cs="Arial"/>
                <w:sz w:val="18"/>
                <w:szCs w:val="18"/>
                <w:lang w:eastAsia="ro-RO"/>
              </w:rPr>
            </w:pPr>
          </w:p>
        </w:tc>
        <w:tc>
          <w:tcPr>
            <w:tcW w:w="1080" w:type="dxa"/>
            <w:shd w:val="clear" w:color="000000" w:fill="FFFFFF"/>
            <w:vAlign w:val="center"/>
          </w:tcPr>
          <w:p w:rsidR="00DA6201" w:rsidRPr="00673821" w:rsidRDefault="00DA6201" w:rsidP="00524594">
            <w:pPr>
              <w:jc w:val="center"/>
              <w:rPr>
                <w:rFonts w:ascii="Arial" w:hAnsi="Arial" w:cs="Arial"/>
                <w:sz w:val="18"/>
                <w:szCs w:val="18"/>
                <w:lang w:eastAsia="ro-RO"/>
              </w:rPr>
            </w:pPr>
          </w:p>
        </w:tc>
      </w:tr>
      <w:tr w:rsidR="00DA6201" w:rsidRPr="00846F1D" w:rsidTr="002776E2">
        <w:trPr>
          <w:trHeight w:val="567"/>
        </w:trPr>
        <w:tc>
          <w:tcPr>
            <w:tcW w:w="709" w:type="dxa"/>
            <w:shd w:val="clear" w:color="auto" w:fill="auto"/>
            <w:noWrap/>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81</w:t>
            </w:r>
          </w:p>
        </w:tc>
        <w:tc>
          <w:tcPr>
            <w:tcW w:w="1451" w:type="dxa"/>
            <w:shd w:val="clear" w:color="auto" w:fill="auto"/>
            <w:noWrap/>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NEDEZ</w:t>
            </w:r>
          </w:p>
        </w:tc>
        <w:tc>
          <w:tcPr>
            <w:tcW w:w="1260" w:type="dxa"/>
            <w:shd w:val="clear" w:color="auto" w:fill="auto"/>
            <w:noWrap/>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ROMAN NORD</w:t>
            </w:r>
          </w:p>
        </w:tc>
        <w:tc>
          <w:tcPr>
            <w:tcW w:w="2430" w:type="dxa"/>
            <w:shd w:val="clear" w:color="auto" w:fill="auto"/>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RELEU MINIMA IMPEDANTA Q3</w:t>
            </w:r>
          </w:p>
        </w:tc>
        <w:tc>
          <w:tcPr>
            <w:tcW w:w="1170" w:type="dxa"/>
            <w:shd w:val="clear" w:color="000000" w:fill="FFFFFF"/>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T01396614</w:t>
            </w:r>
          </w:p>
        </w:tc>
        <w:tc>
          <w:tcPr>
            <w:tcW w:w="709" w:type="dxa"/>
            <w:shd w:val="clear" w:color="000000" w:fill="FFFFFF"/>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BUC</w:t>
            </w:r>
          </w:p>
        </w:tc>
        <w:tc>
          <w:tcPr>
            <w:tcW w:w="978" w:type="dxa"/>
            <w:shd w:val="clear" w:color="000000" w:fill="FFFFFF"/>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2</w:t>
            </w:r>
          </w:p>
        </w:tc>
        <w:tc>
          <w:tcPr>
            <w:tcW w:w="1013" w:type="dxa"/>
            <w:shd w:val="clear" w:color="000000" w:fill="FFFFFF"/>
            <w:vAlign w:val="center"/>
          </w:tcPr>
          <w:p w:rsidR="00DA6201" w:rsidRPr="00673821" w:rsidRDefault="00DA6201" w:rsidP="00524594">
            <w:pPr>
              <w:jc w:val="center"/>
              <w:rPr>
                <w:rFonts w:ascii="Arial" w:hAnsi="Arial" w:cs="Arial"/>
                <w:sz w:val="18"/>
                <w:szCs w:val="18"/>
                <w:lang w:eastAsia="ro-RO"/>
              </w:rPr>
            </w:pPr>
          </w:p>
        </w:tc>
        <w:tc>
          <w:tcPr>
            <w:tcW w:w="1080" w:type="dxa"/>
            <w:shd w:val="clear" w:color="000000" w:fill="FFFFFF"/>
            <w:vAlign w:val="center"/>
          </w:tcPr>
          <w:p w:rsidR="00DA6201" w:rsidRPr="00673821" w:rsidRDefault="00DA6201" w:rsidP="00524594">
            <w:pPr>
              <w:jc w:val="center"/>
              <w:rPr>
                <w:rFonts w:ascii="Arial" w:hAnsi="Arial" w:cs="Arial"/>
                <w:sz w:val="18"/>
                <w:szCs w:val="18"/>
                <w:lang w:eastAsia="ro-RO"/>
              </w:rPr>
            </w:pPr>
          </w:p>
        </w:tc>
      </w:tr>
      <w:tr w:rsidR="00DA6201" w:rsidRPr="00846F1D" w:rsidTr="002776E2">
        <w:trPr>
          <w:trHeight w:val="567"/>
        </w:trPr>
        <w:tc>
          <w:tcPr>
            <w:tcW w:w="709" w:type="dxa"/>
            <w:shd w:val="clear" w:color="auto" w:fill="auto"/>
            <w:noWrap/>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82</w:t>
            </w:r>
          </w:p>
        </w:tc>
        <w:tc>
          <w:tcPr>
            <w:tcW w:w="1451" w:type="dxa"/>
            <w:shd w:val="clear" w:color="auto" w:fill="auto"/>
            <w:noWrap/>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NEDEZ</w:t>
            </w:r>
          </w:p>
        </w:tc>
        <w:tc>
          <w:tcPr>
            <w:tcW w:w="1260" w:type="dxa"/>
            <w:shd w:val="clear" w:color="auto" w:fill="auto"/>
            <w:noWrap/>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ROMAN NORD</w:t>
            </w:r>
          </w:p>
        </w:tc>
        <w:tc>
          <w:tcPr>
            <w:tcW w:w="2430" w:type="dxa"/>
            <w:shd w:val="clear" w:color="auto" w:fill="auto"/>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TRANSF.EGALIZATOR JO5</w:t>
            </w:r>
          </w:p>
        </w:tc>
        <w:tc>
          <w:tcPr>
            <w:tcW w:w="1170" w:type="dxa"/>
            <w:shd w:val="clear" w:color="000000" w:fill="FFFFFF"/>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T01396622</w:t>
            </w:r>
          </w:p>
        </w:tc>
        <w:tc>
          <w:tcPr>
            <w:tcW w:w="709" w:type="dxa"/>
            <w:shd w:val="clear" w:color="000000" w:fill="FFFFFF"/>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BUC</w:t>
            </w:r>
          </w:p>
        </w:tc>
        <w:tc>
          <w:tcPr>
            <w:tcW w:w="978" w:type="dxa"/>
            <w:shd w:val="clear" w:color="000000" w:fill="FFFFFF"/>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6</w:t>
            </w:r>
          </w:p>
        </w:tc>
        <w:tc>
          <w:tcPr>
            <w:tcW w:w="1013" w:type="dxa"/>
            <w:shd w:val="clear" w:color="000000" w:fill="FFFFFF"/>
            <w:vAlign w:val="center"/>
          </w:tcPr>
          <w:p w:rsidR="00DA6201" w:rsidRPr="00673821" w:rsidRDefault="00DA6201" w:rsidP="00524594">
            <w:pPr>
              <w:jc w:val="center"/>
              <w:rPr>
                <w:rFonts w:ascii="Arial" w:hAnsi="Arial" w:cs="Arial"/>
                <w:sz w:val="18"/>
                <w:szCs w:val="18"/>
                <w:lang w:eastAsia="ro-RO"/>
              </w:rPr>
            </w:pPr>
          </w:p>
        </w:tc>
        <w:tc>
          <w:tcPr>
            <w:tcW w:w="1080" w:type="dxa"/>
            <w:shd w:val="clear" w:color="000000" w:fill="FFFFFF"/>
            <w:vAlign w:val="center"/>
          </w:tcPr>
          <w:p w:rsidR="00DA6201" w:rsidRPr="00673821" w:rsidRDefault="00DA6201" w:rsidP="00524594">
            <w:pPr>
              <w:jc w:val="center"/>
              <w:rPr>
                <w:rFonts w:ascii="Arial" w:hAnsi="Arial" w:cs="Arial"/>
                <w:sz w:val="18"/>
                <w:szCs w:val="18"/>
                <w:lang w:eastAsia="ro-RO"/>
              </w:rPr>
            </w:pPr>
          </w:p>
        </w:tc>
      </w:tr>
      <w:tr w:rsidR="00DA6201" w:rsidRPr="00846F1D" w:rsidTr="002776E2">
        <w:trPr>
          <w:trHeight w:val="567"/>
        </w:trPr>
        <w:tc>
          <w:tcPr>
            <w:tcW w:w="709" w:type="dxa"/>
            <w:shd w:val="clear" w:color="auto" w:fill="auto"/>
            <w:noWrap/>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83</w:t>
            </w:r>
          </w:p>
        </w:tc>
        <w:tc>
          <w:tcPr>
            <w:tcW w:w="1451" w:type="dxa"/>
            <w:shd w:val="clear" w:color="auto" w:fill="auto"/>
            <w:noWrap/>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NEDEZ</w:t>
            </w:r>
          </w:p>
        </w:tc>
        <w:tc>
          <w:tcPr>
            <w:tcW w:w="1260" w:type="dxa"/>
            <w:shd w:val="clear" w:color="auto" w:fill="auto"/>
            <w:noWrap/>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ROMAN NORD</w:t>
            </w:r>
          </w:p>
        </w:tc>
        <w:tc>
          <w:tcPr>
            <w:tcW w:w="2430" w:type="dxa"/>
            <w:shd w:val="clear" w:color="auto" w:fill="auto"/>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DESCARCATOR EXLIMQ 192/220</w:t>
            </w:r>
          </w:p>
        </w:tc>
        <w:tc>
          <w:tcPr>
            <w:tcW w:w="1170" w:type="dxa"/>
            <w:shd w:val="clear" w:color="000000" w:fill="FFFFFF"/>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T01396647</w:t>
            </w:r>
          </w:p>
        </w:tc>
        <w:tc>
          <w:tcPr>
            <w:tcW w:w="709" w:type="dxa"/>
            <w:shd w:val="clear" w:color="000000" w:fill="FFFFFF"/>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BUC</w:t>
            </w:r>
          </w:p>
        </w:tc>
        <w:tc>
          <w:tcPr>
            <w:tcW w:w="978" w:type="dxa"/>
            <w:shd w:val="clear" w:color="000000" w:fill="FFFFFF"/>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3</w:t>
            </w:r>
          </w:p>
        </w:tc>
        <w:tc>
          <w:tcPr>
            <w:tcW w:w="1013" w:type="dxa"/>
            <w:shd w:val="clear" w:color="000000" w:fill="FFFFFF"/>
            <w:vAlign w:val="center"/>
          </w:tcPr>
          <w:p w:rsidR="00DA6201" w:rsidRPr="00673821" w:rsidRDefault="00DA6201" w:rsidP="00524594">
            <w:pPr>
              <w:jc w:val="center"/>
              <w:rPr>
                <w:rFonts w:ascii="Arial" w:hAnsi="Arial" w:cs="Arial"/>
                <w:sz w:val="18"/>
                <w:szCs w:val="18"/>
                <w:lang w:eastAsia="ro-RO"/>
              </w:rPr>
            </w:pPr>
          </w:p>
        </w:tc>
        <w:tc>
          <w:tcPr>
            <w:tcW w:w="1080" w:type="dxa"/>
            <w:shd w:val="clear" w:color="000000" w:fill="FFFFFF"/>
            <w:vAlign w:val="center"/>
          </w:tcPr>
          <w:p w:rsidR="00DA6201" w:rsidRPr="00673821" w:rsidRDefault="00DA6201" w:rsidP="00524594">
            <w:pPr>
              <w:jc w:val="center"/>
              <w:rPr>
                <w:rFonts w:ascii="Arial" w:hAnsi="Arial" w:cs="Arial"/>
                <w:sz w:val="18"/>
                <w:szCs w:val="18"/>
                <w:lang w:eastAsia="ro-RO"/>
              </w:rPr>
            </w:pPr>
          </w:p>
        </w:tc>
      </w:tr>
      <w:tr w:rsidR="00DA6201" w:rsidRPr="00846F1D" w:rsidTr="002776E2">
        <w:trPr>
          <w:trHeight w:val="567"/>
        </w:trPr>
        <w:tc>
          <w:tcPr>
            <w:tcW w:w="709" w:type="dxa"/>
            <w:shd w:val="clear" w:color="auto" w:fill="auto"/>
            <w:noWrap/>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84</w:t>
            </w:r>
          </w:p>
        </w:tc>
        <w:tc>
          <w:tcPr>
            <w:tcW w:w="1451" w:type="dxa"/>
            <w:shd w:val="clear" w:color="auto" w:fill="auto"/>
            <w:noWrap/>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NEDEZ</w:t>
            </w:r>
          </w:p>
        </w:tc>
        <w:tc>
          <w:tcPr>
            <w:tcW w:w="1260" w:type="dxa"/>
            <w:shd w:val="clear" w:color="auto" w:fill="auto"/>
            <w:noWrap/>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ROMAN NORD</w:t>
            </w:r>
          </w:p>
        </w:tc>
        <w:tc>
          <w:tcPr>
            <w:tcW w:w="2430" w:type="dxa"/>
            <w:shd w:val="clear" w:color="auto" w:fill="auto"/>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IZOLATOR SUPORT 19 FUSTE</w:t>
            </w:r>
          </w:p>
        </w:tc>
        <w:tc>
          <w:tcPr>
            <w:tcW w:w="1170" w:type="dxa"/>
            <w:shd w:val="clear" w:color="000000" w:fill="FFFFFF"/>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T01398603</w:t>
            </w:r>
          </w:p>
        </w:tc>
        <w:tc>
          <w:tcPr>
            <w:tcW w:w="709" w:type="dxa"/>
            <w:shd w:val="clear" w:color="000000" w:fill="FFFFFF"/>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BUC</w:t>
            </w:r>
          </w:p>
        </w:tc>
        <w:tc>
          <w:tcPr>
            <w:tcW w:w="978" w:type="dxa"/>
            <w:shd w:val="clear" w:color="000000" w:fill="FFFFFF"/>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13</w:t>
            </w:r>
          </w:p>
        </w:tc>
        <w:tc>
          <w:tcPr>
            <w:tcW w:w="1013" w:type="dxa"/>
            <w:shd w:val="clear" w:color="000000" w:fill="FFFFFF"/>
            <w:vAlign w:val="center"/>
          </w:tcPr>
          <w:p w:rsidR="00DA6201" w:rsidRPr="00673821" w:rsidRDefault="00DA6201" w:rsidP="00524594">
            <w:pPr>
              <w:jc w:val="center"/>
              <w:rPr>
                <w:rFonts w:ascii="Arial" w:hAnsi="Arial" w:cs="Arial"/>
                <w:sz w:val="18"/>
                <w:szCs w:val="18"/>
                <w:lang w:eastAsia="ro-RO"/>
              </w:rPr>
            </w:pPr>
          </w:p>
        </w:tc>
        <w:tc>
          <w:tcPr>
            <w:tcW w:w="1080" w:type="dxa"/>
            <w:shd w:val="clear" w:color="000000" w:fill="FFFFFF"/>
            <w:vAlign w:val="center"/>
          </w:tcPr>
          <w:p w:rsidR="00DA6201" w:rsidRPr="00673821" w:rsidRDefault="00DA6201" w:rsidP="00524594">
            <w:pPr>
              <w:jc w:val="center"/>
              <w:rPr>
                <w:rFonts w:ascii="Arial" w:hAnsi="Arial" w:cs="Arial"/>
                <w:sz w:val="18"/>
                <w:szCs w:val="18"/>
                <w:lang w:eastAsia="ro-RO"/>
              </w:rPr>
            </w:pPr>
          </w:p>
        </w:tc>
      </w:tr>
      <w:tr w:rsidR="00DA6201" w:rsidRPr="00846F1D" w:rsidTr="002776E2">
        <w:trPr>
          <w:trHeight w:val="567"/>
        </w:trPr>
        <w:tc>
          <w:tcPr>
            <w:tcW w:w="709" w:type="dxa"/>
            <w:shd w:val="clear" w:color="auto" w:fill="auto"/>
            <w:noWrap/>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85</w:t>
            </w:r>
          </w:p>
        </w:tc>
        <w:tc>
          <w:tcPr>
            <w:tcW w:w="1451" w:type="dxa"/>
            <w:shd w:val="clear" w:color="auto" w:fill="auto"/>
            <w:noWrap/>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NEDEZ</w:t>
            </w:r>
          </w:p>
        </w:tc>
        <w:tc>
          <w:tcPr>
            <w:tcW w:w="1260" w:type="dxa"/>
            <w:shd w:val="clear" w:color="auto" w:fill="auto"/>
            <w:noWrap/>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ROMAN NORD</w:t>
            </w:r>
          </w:p>
        </w:tc>
        <w:tc>
          <w:tcPr>
            <w:tcW w:w="2430" w:type="dxa"/>
            <w:shd w:val="clear" w:color="auto" w:fill="auto"/>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CLEME SIR 2.5MMP</w:t>
            </w:r>
          </w:p>
        </w:tc>
        <w:tc>
          <w:tcPr>
            <w:tcW w:w="1170" w:type="dxa"/>
            <w:shd w:val="clear" w:color="000000" w:fill="FFFFFF"/>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T01398611</w:t>
            </w:r>
          </w:p>
        </w:tc>
        <w:tc>
          <w:tcPr>
            <w:tcW w:w="709" w:type="dxa"/>
            <w:shd w:val="clear" w:color="000000" w:fill="FFFFFF"/>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BUC</w:t>
            </w:r>
          </w:p>
        </w:tc>
        <w:tc>
          <w:tcPr>
            <w:tcW w:w="978" w:type="dxa"/>
            <w:shd w:val="clear" w:color="000000" w:fill="FFFFFF"/>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900</w:t>
            </w:r>
          </w:p>
        </w:tc>
        <w:tc>
          <w:tcPr>
            <w:tcW w:w="1013" w:type="dxa"/>
            <w:shd w:val="clear" w:color="000000" w:fill="FFFFFF"/>
            <w:vAlign w:val="center"/>
          </w:tcPr>
          <w:p w:rsidR="00DA6201" w:rsidRPr="00673821" w:rsidRDefault="00DA6201" w:rsidP="00524594">
            <w:pPr>
              <w:jc w:val="center"/>
              <w:rPr>
                <w:rFonts w:ascii="Arial" w:hAnsi="Arial" w:cs="Arial"/>
                <w:sz w:val="18"/>
                <w:szCs w:val="18"/>
                <w:lang w:eastAsia="ro-RO"/>
              </w:rPr>
            </w:pPr>
          </w:p>
        </w:tc>
        <w:tc>
          <w:tcPr>
            <w:tcW w:w="1080" w:type="dxa"/>
            <w:shd w:val="clear" w:color="000000" w:fill="FFFFFF"/>
            <w:vAlign w:val="center"/>
          </w:tcPr>
          <w:p w:rsidR="00DA6201" w:rsidRPr="00673821" w:rsidRDefault="00DA6201" w:rsidP="00524594">
            <w:pPr>
              <w:jc w:val="center"/>
              <w:rPr>
                <w:rFonts w:ascii="Arial" w:hAnsi="Arial" w:cs="Arial"/>
                <w:sz w:val="18"/>
                <w:szCs w:val="18"/>
                <w:lang w:eastAsia="ro-RO"/>
              </w:rPr>
            </w:pPr>
          </w:p>
        </w:tc>
      </w:tr>
      <w:tr w:rsidR="00DA6201" w:rsidRPr="00846F1D" w:rsidTr="002776E2">
        <w:trPr>
          <w:trHeight w:val="567"/>
        </w:trPr>
        <w:tc>
          <w:tcPr>
            <w:tcW w:w="709" w:type="dxa"/>
            <w:shd w:val="clear" w:color="auto" w:fill="auto"/>
            <w:noWrap/>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86</w:t>
            </w:r>
          </w:p>
        </w:tc>
        <w:tc>
          <w:tcPr>
            <w:tcW w:w="1451" w:type="dxa"/>
            <w:shd w:val="clear" w:color="auto" w:fill="auto"/>
            <w:noWrap/>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NEDEZ</w:t>
            </w:r>
          </w:p>
        </w:tc>
        <w:tc>
          <w:tcPr>
            <w:tcW w:w="1260" w:type="dxa"/>
            <w:shd w:val="clear" w:color="auto" w:fill="auto"/>
            <w:noWrap/>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ROMAN NORD</w:t>
            </w:r>
          </w:p>
        </w:tc>
        <w:tc>
          <w:tcPr>
            <w:tcW w:w="2430" w:type="dxa"/>
            <w:shd w:val="clear" w:color="auto" w:fill="auto"/>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CONTACTORI ASE</w:t>
            </w:r>
          </w:p>
        </w:tc>
        <w:tc>
          <w:tcPr>
            <w:tcW w:w="1170" w:type="dxa"/>
            <w:shd w:val="clear" w:color="000000" w:fill="FFFFFF"/>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T01398628</w:t>
            </w:r>
          </w:p>
        </w:tc>
        <w:tc>
          <w:tcPr>
            <w:tcW w:w="709" w:type="dxa"/>
            <w:shd w:val="clear" w:color="000000" w:fill="FFFFFF"/>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BUC</w:t>
            </w:r>
          </w:p>
        </w:tc>
        <w:tc>
          <w:tcPr>
            <w:tcW w:w="978" w:type="dxa"/>
            <w:shd w:val="clear" w:color="000000" w:fill="FFFFFF"/>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32</w:t>
            </w:r>
          </w:p>
        </w:tc>
        <w:tc>
          <w:tcPr>
            <w:tcW w:w="1013" w:type="dxa"/>
            <w:shd w:val="clear" w:color="000000" w:fill="FFFFFF"/>
            <w:vAlign w:val="center"/>
          </w:tcPr>
          <w:p w:rsidR="00DA6201" w:rsidRPr="00673821" w:rsidRDefault="00DA6201" w:rsidP="00524594">
            <w:pPr>
              <w:jc w:val="center"/>
              <w:rPr>
                <w:rFonts w:ascii="Arial" w:hAnsi="Arial" w:cs="Arial"/>
                <w:sz w:val="18"/>
                <w:szCs w:val="18"/>
                <w:lang w:eastAsia="ro-RO"/>
              </w:rPr>
            </w:pPr>
          </w:p>
        </w:tc>
        <w:tc>
          <w:tcPr>
            <w:tcW w:w="1080" w:type="dxa"/>
            <w:shd w:val="clear" w:color="000000" w:fill="FFFFFF"/>
            <w:vAlign w:val="center"/>
          </w:tcPr>
          <w:p w:rsidR="00DA6201" w:rsidRPr="00673821" w:rsidRDefault="00DA6201" w:rsidP="00524594">
            <w:pPr>
              <w:jc w:val="center"/>
              <w:rPr>
                <w:rFonts w:ascii="Arial" w:hAnsi="Arial" w:cs="Arial"/>
                <w:sz w:val="18"/>
                <w:szCs w:val="18"/>
                <w:lang w:eastAsia="ro-RO"/>
              </w:rPr>
            </w:pPr>
          </w:p>
        </w:tc>
      </w:tr>
      <w:tr w:rsidR="00DA6201" w:rsidRPr="00846F1D" w:rsidTr="002776E2">
        <w:trPr>
          <w:trHeight w:val="567"/>
        </w:trPr>
        <w:tc>
          <w:tcPr>
            <w:tcW w:w="709" w:type="dxa"/>
            <w:shd w:val="clear" w:color="auto" w:fill="auto"/>
            <w:noWrap/>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87</w:t>
            </w:r>
          </w:p>
        </w:tc>
        <w:tc>
          <w:tcPr>
            <w:tcW w:w="1451" w:type="dxa"/>
            <w:shd w:val="clear" w:color="auto" w:fill="auto"/>
            <w:noWrap/>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NEDEZ</w:t>
            </w:r>
          </w:p>
        </w:tc>
        <w:tc>
          <w:tcPr>
            <w:tcW w:w="1260" w:type="dxa"/>
            <w:shd w:val="clear" w:color="auto" w:fill="auto"/>
            <w:noWrap/>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ROMAN NORD</w:t>
            </w:r>
          </w:p>
        </w:tc>
        <w:tc>
          <w:tcPr>
            <w:tcW w:w="2430" w:type="dxa"/>
            <w:shd w:val="clear" w:color="auto" w:fill="auto"/>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MOTOR ASE</w:t>
            </w:r>
          </w:p>
        </w:tc>
        <w:tc>
          <w:tcPr>
            <w:tcW w:w="1170" w:type="dxa"/>
            <w:shd w:val="clear" w:color="000000" w:fill="FFFFFF"/>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T01398636</w:t>
            </w:r>
          </w:p>
        </w:tc>
        <w:tc>
          <w:tcPr>
            <w:tcW w:w="709" w:type="dxa"/>
            <w:shd w:val="clear" w:color="000000" w:fill="FFFFFF"/>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BUC</w:t>
            </w:r>
          </w:p>
        </w:tc>
        <w:tc>
          <w:tcPr>
            <w:tcW w:w="978" w:type="dxa"/>
            <w:shd w:val="clear" w:color="000000" w:fill="FFFFFF"/>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1</w:t>
            </w:r>
          </w:p>
        </w:tc>
        <w:tc>
          <w:tcPr>
            <w:tcW w:w="1013" w:type="dxa"/>
            <w:shd w:val="clear" w:color="000000" w:fill="FFFFFF"/>
            <w:vAlign w:val="center"/>
          </w:tcPr>
          <w:p w:rsidR="00DA6201" w:rsidRPr="00673821" w:rsidRDefault="00DA6201" w:rsidP="00524594">
            <w:pPr>
              <w:jc w:val="center"/>
              <w:rPr>
                <w:rFonts w:ascii="Arial" w:hAnsi="Arial" w:cs="Arial"/>
                <w:sz w:val="18"/>
                <w:szCs w:val="18"/>
                <w:lang w:eastAsia="ro-RO"/>
              </w:rPr>
            </w:pPr>
          </w:p>
        </w:tc>
        <w:tc>
          <w:tcPr>
            <w:tcW w:w="1080" w:type="dxa"/>
            <w:shd w:val="clear" w:color="000000" w:fill="FFFFFF"/>
            <w:vAlign w:val="center"/>
          </w:tcPr>
          <w:p w:rsidR="00DA6201" w:rsidRPr="00673821" w:rsidRDefault="00DA6201" w:rsidP="00524594">
            <w:pPr>
              <w:jc w:val="center"/>
              <w:rPr>
                <w:rFonts w:ascii="Arial" w:hAnsi="Arial" w:cs="Arial"/>
                <w:sz w:val="18"/>
                <w:szCs w:val="18"/>
                <w:lang w:eastAsia="ro-RO"/>
              </w:rPr>
            </w:pPr>
          </w:p>
        </w:tc>
      </w:tr>
      <w:tr w:rsidR="00DA6201" w:rsidRPr="00846F1D" w:rsidTr="002776E2">
        <w:trPr>
          <w:trHeight w:val="567"/>
        </w:trPr>
        <w:tc>
          <w:tcPr>
            <w:tcW w:w="709" w:type="dxa"/>
            <w:shd w:val="clear" w:color="auto" w:fill="auto"/>
            <w:noWrap/>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88</w:t>
            </w:r>
          </w:p>
        </w:tc>
        <w:tc>
          <w:tcPr>
            <w:tcW w:w="1451" w:type="dxa"/>
            <w:shd w:val="clear" w:color="auto" w:fill="auto"/>
            <w:noWrap/>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NEDEZ</w:t>
            </w:r>
          </w:p>
        </w:tc>
        <w:tc>
          <w:tcPr>
            <w:tcW w:w="1260" w:type="dxa"/>
            <w:shd w:val="clear" w:color="auto" w:fill="auto"/>
            <w:noWrap/>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ROMAN NORD</w:t>
            </w:r>
          </w:p>
        </w:tc>
        <w:tc>
          <w:tcPr>
            <w:tcW w:w="2430" w:type="dxa"/>
            <w:shd w:val="clear" w:color="auto" w:fill="auto"/>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CAPE IZOLATOR CTS 120 ROMAN</w:t>
            </w:r>
          </w:p>
        </w:tc>
        <w:tc>
          <w:tcPr>
            <w:tcW w:w="1170" w:type="dxa"/>
            <w:shd w:val="clear" w:color="000000" w:fill="FFFFFF"/>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T01392507</w:t>
            </w:r>
          </w:p>
        </w:tc>
        <w:tc>
          <w:tcPr>
            <w:tcW w:w="709" w:type="dxa"/>
            <w:shd w:val="clear" w:color="000000" w:fill="FFFFFF"/>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BUC</w:t>
            </w:r>
          </w:p>
        </w:tc>
        <w:tc>
          <w:tcPr>
            <w:tcW w:w="978" w:type="dxa"/>
            <w:shd w:val="clear" w:color="000000" w:fill="FFFFFF"/>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1210</w:t>
            </w:r>
          </w:p>
        </w:tc>
        <w:tc>
          <w:tcPr>
            <w:tcW w:w="1013" w:type="dxa"/>
            <w:shd w:val="clear" w:color="000000" w:fill="FFFFFF"/>
            <w:vAlign w:val="center"/>
          </w:tcPr>
          <w:p w:rsidR="00DA6201" w:rsidRPr="00673821" w:rsidRDefault="00DA6201" w:rsidP="00524594">
            <w:pPr>
              <w:jc w:val="center"/>
              <w:rPr>
                <w:rFonts w:ascii="Arial" w:hAnsi="Arial" w:cs="Arial"/>
                <w:color w:val="000000"/>
                <w:sz w:val="18"/>
                <w:szCs w:val="18"/>
                <w:lang w:eastAsia="ro-RO"/>
              </w:rPr>
            </w:pPr>
          </w:p>
        </w:tc>
        <w:tc>
          <w:tcPr>
            <w:tcW w:w="1080" w:type="dxa"/>
            <w:shd w:val="clear" w:color="000000" w:fill="FFFFFF"/>
            <w:vAlign w:val="center"/>
          </w:tcPr>
          <w:p w:rsidR="00DA6201" w:rsidRPr="00673821" w:rsidRDefault="00DA6201" w:rsidP="00524594">
            <w:pPr>
              <w:jc w:val="center"/>
              <w:rPr>
                <w:rFonts w:ascii="Arial" w:hAnsi="Arial" w:cs="Arial"/>
                <w:color w:val="000000"/>
                <w:sz w:val="18"/>
                <w:szCs w:val="18"/>
                <w:lang w:eastAsia="ro-RO"/>
              </w:rPr>
            </w:pPr>
          </w:p>
        </w:tc>
      </w:tr>
      <w:tr w:rsidR="00DA6201" w:rsidRPr="00846F1D" w:rsidTr="002776E2">
        <w:trPr>
          <w:trHeight w:val="567"/>
        </w:trPr>
        <w:tc>
          <w:tcPr>
            <w:tcW w:w="709" w:type="dxa"/>
            <w:shd w:val="clear" w:color="auto" w:fill="auto"/>
            <w:noWrap/>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89</w:t>
            </w:r>
          </w:p>
        </w:tc>
        <w:tc>
          <w:tcPr>
            <w:tcW w:w="1451" w:type="dxa"/>
            <w:shd w:val="clear" w:color="auto" w:fill="auto"/>
            <w:noWrap/>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NEDEZ</w:t>
            </w:r>
          </w:p>
        </w:tc>
        <w:tc>
          <w:tcPr>
            <w:tcW w:w="1260" w:type="dxa"/>
            <w:shd w:val="clear" w:color="auto" w:fill="auto"/>
            <w:noWrap/>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ROMAN NORD</w:t>
            </w:r>
          </w:p>
        </w:tc>
        <w:tc>
          <w:tcPr>
            <w:tcW w:w="2430" w:type="dxa"/>
            <w:shd w:val="clear" w:color="auto" w:fill="auto"/>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IZOLATORI SEPARATORI 110KV-19RILE ROMAN</w:t>
            </w:r>
          </w:p>
        </w:tc>
        <w:tc>
          <w:tcPr>
            <w:tcW w:w="1170" w:type="dxa"/>
            <w:shd w:val="clear" w:color="000000" w:fill="FFFFFF"/>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T01392773</w:t>
            </w:r>
          </w:p>
        </w:tc>
        <w:tc>
          <w:tcPr>
            <w:tcW w:w="709" w:type="dxa"/>
            <w:shd w:val="clear" w:color="000000" w:fill="FFFFFF"/>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BUC</w:t>
            </w:r>
          </w:p>
        </w:tc>
        <w:tc>
          <w:tcPr>
            <w:tcW w:w="978" w:type="dxa"/>
            <w:shd w:val="clear" w:color="000000" w:fill="FFFFFF"/>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6</w:t>
            </w:r>
          </w:p>
        </w:tc>
        <w:tc>
          <w:tcPr>
            <w:tcW w:w="1013" w:type="dxa"/>
            <w:shd w:val="clear" w:color="000000" w:fill="FFFFFF"/>
            <w:vAlign w:val="center"/>
          </w:tcPr>
          <w:p w:rsidR="00DA6201" w:rsidRPr="00673821" w:rsidRDefault="00DA6201" w:rsidP="00524594">
            <w:pPr>
              <w:jc w:val="center"/>
              <w:rPr>
                <w:rFonts w:ascii="Arial" w:hAnsi="Arial" w:cs="Arial"/>
                <w:color w:val="000000"/>
                <w:sz w:val="18"/>
                <w:szCs w:val="18"/>
                <w:lang w:eastAsia="ro-RO"/>
              </w:rPr>
            </w:pPr>
          </w:p>
        </w:tc>
        <w:tc>
          <w:tcPr>
            <w:tcW w:w="1080" w:type="dxa"/>
            <w:shd w:val="clear" w:color="000000" w:fill="FFFFFF"/>
            <w:vAlign w:val="center"/>
          </w:tcPr>
          <w:p w:rsidR="00DA6201" w:rsidRPr="00673821" w:rsidRDefault="00DA6201" w:rsidP="00524594">
            <w:pPr>
              <w:jc w:val="center"/>
              <w:rPr>
                <w:rFonts w:ascii="Arial" w:hAnsi="Arial" w:cs="Arial"/>
                <w:color w:val="000000"/>
                <w:sz w:val="18"/>
                <w:szCs w:val="18"/>
                <w:lang w:eastAsia="ro-RO"/>
              </w:rPr>
            </w:pPr>
          </w:p>
        </w:tc>
      </w:tr>
      <w:tr w:rsidR="00DA6201" w:rsidRPr="00846F1D" w:rsidTr="002776E2">
        <w:trPr>
          <w:trHeight w:val="567"/>
        </w:trPr>
        <w:tc>
          <w:tcPr>
            <w:tcW w:w="709" w:type="dxa"/>
            <w:shd w:val="clear" w:color="auto" w:fill="auto"/>
            <w:noWrap/>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90</w:t>
            </w:r>
          </w:p>
        </w:tc>
        <w:tc>
          <w:tcPr>
            <w:tcW w:w="1451" w:type="dxa"/>
            <w:shd w:val="clear" w:color="auto" w:fill="auto"/>
            <w:noWrap/>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NEDEZ</w:t>
            </w:r>
          </w:p>
        </w:tc>
        <w:tc>
          <w:tcPr>
            <w:tcW w:w="1260" w:type="dxa"/>
            <w:shd w:val="clear" w:color="auto" w:fill="auto"/>
            <w:noWrap/>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ROMAN NORD</w:t>
            </w:r>
          </w:p>
        </w:tc>
        <w:tc>
          <w:tcPr>
            <w:tcW w:w="2430" w:type="dxa"/>
            <w:shd w:val="clear" w:color="auto" w:fill="auto"/>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IZOLAT. SEPARATOR 110 KV ROMAN</w:t>
            </w:r>
          </w:p>
        </w:tc>
        <w:tc>
          <w:tcPr>
            <w:tcW w:w="1170" w:type="dxa"/>
            <w:shd w:val="clear" w:color="000000" w:fill="FFFFFF"/>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T01392886</w:t>
            </w:r>
          </w:p>
        </w:tc>
        <w:tc>
          <w:tcPr>
            <w:tcW w:w="709" w:type="dxa"/>
            <w:shd w:val="clear" w:color="000000" w:fill="FFFFFF"/>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BUC</w:t>
            </w:r>
          </w:p>
        </w:tc>
        <w:tc>
          <w:tcPr>
            <w:tcW w:w="978" w:type="dxa"/>
            <w:shd w:val="clear" w:color="000000" w:fill="FFFFFF"/>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7</w:t>
            </w:r>
          </w:p>
        </w:tc>
        <w:tc>
          <w:tcPr>
            <w:tcW w:w="1013" w:type="dxa"/>
            <w:shd w:val="clear" w:color="000000" w:fill="FFFFFF"/>
            <w:vAlign w:val="center"/>
          </w:tcPr>
          <w:p w:rsidR="00DA6201" w:rsidRPr="00673821" w:rsidRDefault="00DA6201" w:rsidP="00524594">
            <w:pPr>
              <w:jc w:val="center"/>
              <w:rPr>
                <w:rFonts w:ascii="Arial" w:hAnsi="Arial" w:cs="Arial"/>
                <w:color w:val="000000"/>
                <w:sz w:val="18"/>
                <w:szCs w:val="18"/>
                <w:lang w:eastAsia="ro-RO"/>
              </w:rPr>
            </w:pPr>
          </w:p>
        </w:tc>
        <w:tc>
          <w:tcPr>
            <w:tcW w:w="1080" w:type="dxa"/>
            <w:shd w:val="clear" w:color="000000" w:fill="FFFFFF"/>
            <w:vAlign w:val="center"/>
          </w:tcPr>
          <w:p w:rsidR="00DA6201" w:rsidRPr="00673821" w:rsidRDefault="00DA6201" w:rsidP="00524594">
            <w:pPr>
              <w:jc w:val="center"/>
              <w:rPr>
                <w:rFonts w:ascii="Arial" w:hAnsi="Arial" w:cs="Arial"/>
                <w:color w:val="000000"/>
                <w:sz w:val="18"/>
                <w:szCs w:val="18"/>
                <w:lang w:eastAsia="ro-RO"/>
              </w:rPr>
            </w:pPr>
          </w:p>
        </w:tc>
      </w:tr>
      <w:tr w:rsidR="00DA6201" w:rsidRPr="00846F1D" w:rsidTr="002776E2">
        <w:trPr>
          <w:trHeight w:val="567"/>
        </w:trPr>
        <w:tc>
          <w:tcPr>
            <w:tcW w:w="709" w:type="dxa"/>
            <w:shd w:val="clear" w:color="auto" w:fill="auto"/>
            <w:noWrap/>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91</w:t>
            </w:r>
          </w:p>
        </w:tc>
        <w:tc>
          <w:tcPr>
            <w:tcW w:w="1451" w:type="dxa"/>
            <w:shd w:val="clear" w:color="auto" w:fill="auto"/>
            <w:noWrap/>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NEDEZ</w:t>
            </w:r>
          </w:p>
        </w:tc>
        <w:tc>
          <w:tcPr>
            <w:tcW w:w="1260" w:type="dxa"/>
            <w:shd w:val="clear" w:color="auto" w:fill="auto"/>
            <w:noWrap/>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ROMAN NORD</w:t>
            </w:r>
          </w:p>
        </w:tc>
        <w:tc>
          <w:tcPr>
            <w:tcW w:w="2430" w:type="dxa"/>
            <w:shd w:val="clear" w:color="auto" w:fill="auto"/>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DESEU ANSAMBLU V /IO ROMAN</w:t>
            </w:r>
          </w:p>
        </w:tc>
        <w:tc>
          <w:tcPr>
            <w:tcW w:w="1170" w:type="dxa"/>
            <w:shd w:val="clear" w:color="000000" w:fill="FFFFFF"/>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T01392894</w:t>
            </w:r>
          </w:p>
        </w:tc>
        <w:tc>
          <w:tcPr>
            <w:tcW w:w="709" w:type="dxa"/>
            <w:shd w:val="clear" w:color="000000" w:fill="FFFFFF"/>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BUC</w:t>
            </w:r>
          </w:p>
        </w:tc>
        <w:tc>
          <w:tcPr>
            <w:tcW w:w="978" w:type="dxa"/>
            <w:shd w:val="clear" w:color="000000" w:fill="FFFFFF"/>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7</w:t>
            </w:r>
          </w:p>
        </w:tc>
        <w:tc>
          <w:tcPr>
            <w:tcW w:w="1013" w:type="dxa"/>
            <w:shd w:val="clear" w:color="000000" w:fill="FFFFFF"/>
            <w:vAlign w:val="center"/>
          </w:tcPr>
          <w:p w:rsidR="00DA6201" w:rsidRPr="00673821" w:rsidRDefault="00DA6201" w:rsidP="00524594">
            <w:pPr>
              <w:jc w:val="center"/>
              <w:rPr>
                <w:rFonts w:ascii="Arial" w:hAnsi="Arial" w:cs="Arial"/>
                <w:color w:val="000000"/>
                <w:sz w:val="18"/>
                <w:szCs w:val="18"/>
                <w:lang w:eastAsia="ro-RO"/>
              </w:rPr>
            </w:pPr>
          </w:p>
        </w:tc>
        <w:tc>
          <w:tcPr>
            <w:tcW w:w="1080" w:type="dxa"/>
            <w:shd w:val="clear" w:color="000000" w:fill="FFFFFF"/>
            <w:vAlign w:val="center"/>
          </w:tcPr>
          <w:p w:rsidR="00DA6201" w:rsidRPr="00673821" w:rsidRDefault="00DA6201" w:rsidP="00524594">
            <w:pPr>
              <w:jc w:val="center"/>
              <w:rPr>
                <w:rFonts w:ascii="Arial" w:hAnsi="Arial" w:cs="Arial"/>
                <w:color w:val="000000"/>
                <w:sz w:val="18"/>
                <w:szCs w:val="18"/>
                <w:lang w:eastAsia="ro-RO"/>
              </w:rPr>
            </w:pPr>
          </w:p>
        </w:tc>
      </w:tr>
      <w:tr w:rsidR="00DA6201" w:rsidRPr="00846F1D" w:rsidTr="002776E2">
        <w:trPr>
          <w:trHeight w:val="567"/>
        </w:trPr>
        <w:tc>
          <w:tcPr>
            <w:tcW w:w="709" w:type="dxa"/>
            <w:shd w:val="clear" w:color="auto" w:fill="auto"/>
            <w:noWrap/>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92</w:t>
            </w:r>
          </w:p>
        </w:tc>
        <w:tc>
          <w:tcPr>
            <w:tcW w:w="1451" w:type="dxa"/>
            <w:shd w:val="clear" w:color="auto" w:fill="auto"/>
            <w:noWrap/>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NEDEZ</w:t>
            </w:r>
          </w:p>
        </w:tc>
        <w:tc>
          <w:tcPr>
            <w:tcW w:w="1260" w:type="dxa"/>
            <w:shd w:val="clear" w:color="auto" w:fill="auto"/>
            <w:noWrap/>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ROMAN NORD</w:t>
            </w:r>
          </w:p>
        </w:tc>
        <w:tc>
          <w:tcPr>
            <w:tcW w:w="2430" w:type="dxa"/>
            <w:shd w:val="clear" w:color="auto" w:fill="auto"/>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DESEU COLOANA IO 400KV ROMAN</w:t>
            </w:r>
          </w:p>
        </w:tc>
        <w:tc>
          <w:tcPr>
            <w:tcW w:w="1170" w:type="dxa"/>
            <w:shd w:val="clear" w:color="000000" w:fill="FFFFFF"/>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T01392900</w:t>
            </w:r>
          </w:p>
        </w:tc>
        <w:tc>
          <w:tcPr>
            <w:tcW w:w="709" w:type="dxa"/>
            <w:shd w:val="clear" w:color="000000" w:fill="FFFFFF"/>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BUC</w:t>
            </w:r>
          </w:p>
        </w:tc>
        <w:tc>
          <w:tcPr>
            <w:tcW w:w="978" w:type="dxa"/>
            <w:shd w:val="clear" w:color="000000" w:fill="FFFFFF"/>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6</w:t>
            </w:r>
          </w:p>
        </w:tc>
        <w:tc>
          <w:tcPr>
            <w:tcW w:w="1013" w:type="dxa"/>
            <w:shd w:val="clear" w:color="000000" w:fill="FFFFFF"/>
            <w:vAlign w:val="center"/>
          </w:tcPr>
          <w:p w:rsidR="00DA6201" w:rsidRPr="00673821" w:rsidRDefault="00DA6201" w:rsidP="00524594">
            <w:pPr>
              <w:jc w:val="center"/>
              <w:rPr>
                <w:rFonts w:ascii="Arial" w:hAnsi="Arial" w:cs="Arial"/>
                <w:color w:val="000000"/>
                <w:sz w:val="18"/>
                <w:szCs w:val="18"/>
                <w:lang w:eastAsia="ro-RO"/>
              </w:rPr>
            </w:pPr>
          </w:p>
        </w:tc>
        <w:tc>
          <w:tcPr>
            <w:tcW w:w="1080" w:type="dxa"/>
            <w:shd w:val="clear" w:color="000000" w:fill="FFFFFF"/>
            <w:vAlign w:val="center"/>
          </w:tcPr>
          <w:p w:rsidR="00DA6201" w:rsidRPr="00673821" w:rsidRDefault="00DA6201" w:rsidP="00524594">
            <w:pPr>
              <w:jc w:val="center"/>
              <w:rPr>
                <w:rFonts w:ascii="Arial" w:hAnsi="Arial" w:cs="Arial"/>
                <w:color w:val="000000"/>
                <w:sz w:val="18"/>
                <w:szCs w:val="18"/>
                <w:lang w:eastAsia="ro-RO"/>
              </w:rPr>
            </w:pPr>
          </w:p>
        </w:tc>
      </w:tr>
      <w:tr w:rsidR="00DA6201" w:rsidRPr="00846F1D" w:rsidTr="002776E2">
        <w:trPr>
          <w:trHeight w:val="567"/>
        </w:trPr>
        <w:tc>
          <w:tcPr>
            <w:tcW w:w="709" w:type="dxa"/>
            <w:shd w:val="clear" w:color="auto" w:fill="auto"/>
            <w:noWrap/>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93</w:t>
            </w:r>
          </w:p>
        </w:tc>
        <w:tc>
          <w:tcPr>
            <w:tcW w:w="1451" w:type="dxa"/>
            <w:shd w:val="clear" w:color="auto" w:fill="auto"/>
            <w:noWrap/>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NEDEZ</w:t>
            </w:r>
          </w:p>
        </w:tc>
        <w:tc>
          <w:tcPr>
            <w:tcW w:w="1260" w:type="dxa"/>
            <w:shd w:val="clear" w:color="auto" w:fill="auto"/>
            <w:noWrap/>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ROMAN NORD</w:t>
            </w:r>
          </w:p>
        </w:tc>
        <w:tc>
          <w:tcPr>
            <w:tcW w:w="2430" w:type="dxa"/>
            <w:shd w:val="clear" w:color="auto" w:fill="auto"/>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DESEU SEPARAT SMEP 400 FARA SUPORT CLP,DA ROMAN</w:t>
            </w:r>
          </w:p>
        </w:tc>
        <w:tc>
          <w:tcPr>
            <w:tcW w:w="1170" w:type="dxa"/>
            <w:shd w:val="clear" w:color="000000" w:fill="FFFFFF"/>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T01392933</w:t>
            </w:r>
          </w:p>
        </w:tc>
        <w:tc>
          <w:tcPr>
            <w:tcW w:w="709" w:type="dxa"/>
            <w:shd w:val="clear" w:color="000000" w:fill="FFFFFF"/>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BUC</w:t>
            </w:r>
          </w:p>
        </w:tc>
        <w:tc>
          <w:tcPr>
            <w:tcW w:w="978" w:type="dxa"/>
            <w:shd w:val="clear" w:color="000000" w:fill="FFFFFF"/>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18</w:t>
            </w:r>
          </w:p>
        </w:tc>
        <w:tc>
          <w:tcPr>
            <w:tcW w:w="1013" w:type="dxa"/>
            <w:shd w:val="clear" w:color="000000" w:fill="FFFFFF"/>
            <w:vAlign w:val="center"/>
          </w:tcPr>
          <w:p w:rsidR="00DA6201" w:rsidRPr="00673821" w:rsidRDefault="00DA6201" w:rsidP="00524594">
            <w:pPr>
              <w:jc w:val="center"/>
              <w:rPr>
                <w:rFonts w:ascii="Arial" w:hAnsi="Arial" w:cs="Arial"/>
                <w:color w:val="000000"/>
                <w:sz w:val="18"/>
                <w:szCs w:val="18"/>
                <w:lang w:eastAsia="ro-RO"/>
              </w:rPr>
            </w:pPr>
          </w:p>
        </w:tc>
        <w:tc>
          <w:tcPr>
            <w:tcW w:w="1080" w:type="dxa"/>
            <w:shd w:val="clear" w:color="000000" w:fill="FFFFFF"/>
            <w:vAlign w:val="center"/>
          </w:tcPr>
          <w:p w:rsidR="00DA6201" w:rsidRPr="00673821" w:rsidRDefault="00DA6201" w:rsidP="00524594">
            <w:pPr>
              <w:jc w:val="center"/>
              <w:rPr>
                <w:rFonts w:ascii="Arial" w:hAnsi="Arial" w:cs="Arial"/>
                <w:color w:val="000000"/>
                <w:sz w:val="18"/>
                <w:szCs w:val="18"/>
                <w:lang w:eastAsia="ro-RO"/>
              </w:rPr>
            </w:pPr>
          </w:p>
        </w:tc>
      </w:tr>
      <w:tr w:rsidR="00DA6201" w:rsidRPr="00846F1D" w:rsidTr="002776E2">
        <w:trPr>
          <w:trHeight w:val="567"/>
        </w:trPr>
        <w:tc>
          <w:tcPr>
            <w:tcW w:w="709" w:type="dxa"/>
            <w:shd w:val="clear" w:color="auto" w:fill="auto"/>
            <w:noWrap/>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lastRenderedPageBreak/>
              <w:t>94</w:t>
            </w:r>
          </w:p>
        </w:tc>
        <w:tc>
          <w:tcPr>
            <w:tcW w:w="1451" w:type="dxa"/>
            <w:shd w:val="clear" w:color="auto" w:fill="auto"/>
            <w:noWrap/>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NEDEZ</w:t>
            </w:r>
          </w:p>
        </w:tc>
        <w:tc>
          <w:tcPr>
            <w:tcW w:w="1260" w:type="dxa"/>
            <w:shd w:val="clear" w:color="auto" w:fill="auto"/>
            <w:noWrap/>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ROMAN NORD</w:t>
            </w:r>
          </w:p>
        </w:tc>
        <w:tc>
          <w:tcPr>
            <w:tcW w:w="2430" w:type="dxa"/>
            <w:shd w:val="clear" w:color="auto" w:fill="auto"/>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DESEU CLP PT SEPARAT 400KV ROMAN</w:t>
            </w:r>
          </w:p>
        </w:tc>
        <w:tc>
          <w:tcPr>
            <w:tcW w:w="1170" w:type="dxa"/>
            <w:shd w:val="clear" w:color="000000" w:fill="FFFFFF"/>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T01392941</w:t>
            </w:r>
          </w:p>
        </w:tc>
        <w:tc>
          <w:tcPr>
            <w:tcW w:w="709" w:type="dxa"/>
            <w:shd w:val="clear" w:color="000000" w:fill="FFFFFF"/>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BUC</w:t>
            </w:r>
          </w:p>
        </w:tc>
        <w:tc>
          <w:tcPr>
            <w:tcW w:w="978" w:type="dxa"/>
            <w:shd w:val="clear" w:color="000000" w:fill="FFFFFF"/>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12</w:t>
            </w:r>
          </w:p>
        </w:tc>
        <w:tc>
          <w:tcPr>
            <w:tcW w:w="1013" w:type="dxa"/>
            <w:shd w:val="clear" w:color="000000" w:fill="FFFFFF"/>
            <w:vAlign w:val="center"/>
          </w:tcPr>
          <w:p w:rsidR="00DA6201" w:rsidRPr="00673821" w:rsidRDefault="00DA6201" w:rsidP="00524594">
            <w:pPr>
              <w:jc w:val="center"/>
              <w:rPr>
                <w:rFonts w:ascii="Arial" w:hAnsi="Arial" w:cs="Arial"/>
                <w:color w:val="000000"/>
                <w:sz w:val="18"/>
                <w:szCs w:val="18"/>
                <w:lang w:eastAsia="ro-RO"/>
              </w:rPr>
            </w:pPr>
          </w:p>
        </w:tc>
        <w:tc>
          <w:tcPr>
            <w:tcW w:w="1080" w:type="dxa"/>
            <w:shd w:val="clear" w:color="000000" w:fill="FFFFFF"/>
            <w:vAlign w:val="center"/>
          </w:tcPr>
          <w:p w:rsidR="00DA6201" w:rsidRPr="00673821" w:rsidRDefault="00DA6201" w:rsidP="00524594">
            <w:pPr>
              <w:jc w:val="center"/>
              <w:rPr>
                <w:rFonts w:ascii="Arial" w:hAnsi="Arial" w:cs="Arial"/>
                <w:color w:val="000000"/>
                <w:sz w:val="18"/>
                <w:szCs w:val="18"/>
                <w:lang w:eastAsia="ro-RO"/>
              </w:rPr>
            </w:pPr>
          </w:p>
        </w:tc>
      </w:tr>
      <w:tr w:rsidR="00DA6201" w:rsidRPr="00846F1D" w:rsidTr="002776E2">
        <w:trPr>
          <w:trHeight w:val="567"/>
        </w:trPr>
        <w:tc>
          <w:tcPr>
            <w:tcW w:w="709" w:type="dxa"/>
            <w:shd w:val="clear" w:color="auto" w:fill="auto"/>
            <w:noWrap/>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95</w:t>
            </w:r>
          </w:p>
        </w:tc>
        <w:tc>
          <w:tcPr>
            <w:tcW w:w="1451" w:type="dxa"/>
            <w:shd w:val="clear" w:color="auto" w:fill="auto"/>
            <w:noWrap/>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NEDEZ</w:t>
            </w:r>
          </w:p>
        </w:tc>
        <w:tc>
          <w:tcPr>
            <w:tcW w:w="1260" w:type="dxa"/>
            <w:shd w:val="clear" w:color="auto" w:fill="auto"/>
            <w:noWrap/>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ROMAN NORD</w:t>
            </w:r>
          </w:p>
        </w:tc>
        <w:tc>
          <w:tcPr>
            <w:tcW w:w="2430" w:type="dxa"/>
            <w:shd w:val="clear" w:color="auto" w:fill="auto"/>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DESEU TT TECU 400KV ROMAN</w:t>
            </w:r>
          </w:p>
        </w:tc>
        <w:tc>
          <w:tcPr>
            <w:tcW w:w="1170" w:type="dxa"/>
            <w:shd w:val="clear" w:color="000000" w:fill="FFFFFF"/>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T01392966</w:t>
            </w:r>
          </w:p>
        </w:tc>
        <w:tc>
          <w:tcPr>
            <w:tcW w:w="709" w:type="dxa"/>
            <w:shd w:val="clear" w:color="000000" w:fill="FFFFFF"/>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BUC</w:t>
            </w:r>
          </w:p>
        </w:tc>
        <w:tc>
          <w:tcPr>
            <w:tcW w:w="978" w:type="dxa"/>
            <w:shd w:val="clear" w:color="000000" w:fill="FFFFFF"/>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5</w:t>
            </w:r>
          </w:p>
        </w:tc>
        <w:tc>
          <w:tcPr>
            <w:tcW w:w="1013" w:type="dxa"/>
            <w:shd w:val="clear" w:color="000000" w:fill="FFFFFF"/>
            <w:vAlign w:val="center"/>
          </w:tcPr>
          <w:p w:rsidR="00DA6201" w:rsidRPr="00673821" w:rsidRDefault="00DA6201" w:rsidP="00524594">
            <w:pPr>
              <w:jc w:val="center"/>
              <w:rPr>
                <w:rFonts w:ascii="Arial" w:hAnsi="Arial" w:cs="Arial"/>
                <w:color w:val="000000"/>
                <w:sz w:val="18"/>
                <w:szCs w:val="18"/>
                <w:lang w:eastAsia="ro-RO"/>
              </w:rPr>
            </w:pPr>
          </w:p>
        </w:tc>
        <w:tc>
          <w:tcPr>
            <w:tcW w:w="1080" w:type="dxa"/>
            <w:shd w:val="clear" w:color="000000" w:fill="FFFFFF"/>
            <w:vAlign w:val="center"/>
          </w:tcPr>
          <w:p w:rsidR="00DA6201" w:rsidRPr="00673821" w:rsidRDefault="00DA6201" w:rsidP="00524594">
            <w:pPr>
              <w:jc w:val="center"/>
              <w:rPr>
                <w:rFonts w:ascii="Arial" w:hAnsi="Arial" w:cs="Arial"/>
                <w:color w:val="000000"/>
                <w:sz w:val="18"/>
                <w:szCs w:val="18"/>
                <w:lang w:eastAsia="ro-RO"/>
              </w:rPr>
            </w:pPr>
          </w:p>
        </w:tc>
      </w:tr>
      <w:tr w:rsidR="00DA6201" w:rsidRPr="00846F1D" w:rsidTr="002776E2">
        <w:trPr>
          <w:trHeight w:val="567"/>
        </w:trPr>
        <w:tc>
          <w:tcPr>
            <w:tcW w:w="709" w:type="dxa"/>
            <w:shd w:val="clear" w:color="auto" w:fill="auto"/>
            <w:noWrap/>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96</w:t>
            </w:r>
          </w:p>
        </w:tc>
        <w:tc>
          <w:tcPr>
            <w:tcW w:w="1451" w:type="dxa"/>
            <w:shd w:val="clear" w:color="auto" w:fill="auto"/>
            <w:noWrap/>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NEDEZ</w:t>
            </w:r>
          </w:p>
        </w:tc>
        <w:tc>
          <w:tcPr>
            <w:tcW w:w="1260" w:type="dxa"/>
            <w:shd w:val="clear" w:color="auto" w:fill="auto"/>
            <w:noWrap/>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ROMAN NORD</w:t>
            </w:r>
          </w:p>
        </w:tc>
        <w:tc>
          <w:tcPr>
            <w:tcW w:w="2430" w:type="dxa"/>
            <w:shd w:val="clear" w:color="auto" w:fill="auto"/>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DESEU DESCARCATOR DRV ROMAN</w:t>
            </w:r>
          </w:p>
        </w:tc>
        <w:tc>
          <w:tcPr>
            <w:tcW w:w="1170" w:type="dxa"/>
            <w:shd w:val="clear" w:color="000000" w:fill="FFFFFF"/>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T01392974</w:t>
            </w:r>
          </w:p>
        </w:tc>
        <w:tc>
          <w:tcPr>
            <w:tcW w:w="709" w:type="dxa"/>
            <w:shd w:val="clear" w:color="000000" w:fill="FFFFFF"/>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BUC</w:t>
            </w:r>
          </w:p>
        </w:tc>
        <w:tc>
          <w:tcPr>
            <w:tcW w:w="978" w:type="dxa"/>
            <w:shd w:val="clear" w:color="000000" w:fill="FFFFFF"/>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6</w:t>
            </w:r>
          </w:p>
        </w:tc>
        <w:tc>
          <w:tcPr>
            <w:tcW w:w="1013" w:type="dxa"/>
            <w:shd w:val="clear" w:color="000000" w:fill="FFFFFF"/>
            <w:vAlign w:val="center"/>
          </w:tcPr>
          <w:p w:rsidR="00DA6201" w:rsidRPr="00673821" w:rsidRDefault="00DA6201" w:rsidP="00524594">
            <w:pPr>
              <w:jc w:val="center"/>
              <w:rPr>
                <w:rFonts w:ascii="Arial" w:hAnsi="Arial" w:cs="Arial"/>
                <w:color w:val="000000"/>
                <w:sz w:val="18"/>
                <w:szCs w:val="18"/>
                <w:lang w:eastAsia="ro-RO"/>
              </w:rPr>
            </w:pPr>
          </w:p>
        </w:tc>
        <w:tc>
          <w:tcPr>
            <w:tcW w:w="1080" w:type="dxa"/>
            <w:shd w:val="clear" w:color="000000" w:fill="FFFFFF"/>
            <w:vAlign w:val="center"/>
          </w:tcPr>
          <w:p w:rsidR="00DA6201" w:rsidRPr="00673821" w:rsidRDefault="00DA6201" w:rsidP="00524594">
            <w:pPr>
              <w:jc w:val="center"/>
              <w:rPr>
                <w:rFonts w:ascii="Arial" w:hAnsi="Arial" w:cs="Arial"/>
                <w:color w:val="000000"/>
                <w:sz w:val="18"/>
                <w:szCs w:val="18"/>
                <w:lang w:eastAsia="ro-RO"/>
              </w:rPr>
            </w:pPr>
          </w:p>
        </w:tc>
      </w:tr>
      <w:tr w:rsidR="00DA6201" w:rsidRPr="00846F1D" w:rsidTr="002776E2">
        <w:trPr>
          <w:trHeight w:val="567"/>
        </w:trPr>
        <w:tc>
          <w:tcPr>
            <w:tcW w:w="709" w:type="dxa"/>
            <w:shd w:val="clear" w:color="auto" w:fill="auto"/>
            <w:noWrap/>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97</w:t>
            </w:r>
          </w:p>
        </w:tc>
        <w:tc>
          <w:tcPr>
            <w:tcW w:w="1451" w:type="dxa"/>
            <w:shd w:val="clear" w:color="auto" w:fill="auto"/>
            <w:noWrap/>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NEDEZ</w:t>
            </w:r>
          </w:p>
        </w:tc>
        <w:tc>
          <w:tcPr>
            <w:tcW w:w="1260" w:type="dxa"/>
            <w:shd w:val="clear" w:color="auto" w:fill="auto"/>
            <w:noWrap/>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ROMAN NORD</w:t>
            </w:r>
          </w:p>
        </w:tc>
        <w:tc>
          <w:tcPr>
            <w:tcW w:w="2430" w:type="dxa"/>
            <w:shd w:val="clear" w:color="auto" w:fill="auto"/>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DESEU IZOLATOR SUPORT ROMAN</w:t>
            </w:r>
          </w:p>
        </w:tc>
        <w:tc>
          <w:tcPr>
            <w:tcW w:w="1170" w:type="dxa"/>
            <w:shd w:val="clear" w:color="000000" w:fill="FFFFFF"/>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T01392982</w:t>
            </w:r>
          </w:p>
        </w:tc>
        <w:tc>
          <w:tcPr>
            <w:tcW w:w="709" w:type="dxa"/>
            <w:shd w:val="clear" w:color="000000" w:fill="FFFFFF"/>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BUC</w:t>
            </w:r>
          </w:p>
        </w:tc>
        <w:tc>
          <w:tcPr>
            <w:tcW w:w="978" w:type="dxa"/>
            <w:shd w:val="clear" w:color="000000" w:fill="FFFFFF"/>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40</w:t>
            </w:r>
          </w:p>
        </w:tc>
        <w:tc>
          <w:tcPr>
            <w:tcW w:w="1013" w:type="dxa"/>
            <w:shd w:val="clear" w:color="000000" w:fill="FFFFFF"/>
            <w:vAlign w:val="center"/>
          </w:tcPr>
          <w:p w:rsidR="00DA6201" w:rsidRPr="00673821" w:rsidRDefault="00DA6201" w:rsidP="00524594">
            <w:pPr>
              <w:jc w:val="center"/>
              <w:rPr>
                <w:rFonts w:ascii="Arial" w:hAnsi="Arial" w:cs="Arial"/>
                <w:color w:val="000000"/>
                <w:sz w:val="18"/>
                <w:szCs w:val="18"/>
                <w:lang w:eastAsia="ro-RO"/>
              </w:rPr>
            </w:pPr>
          </w:p>
        </w:tc>
        <w:tc>
          <w:tcPr>
            <w:tcW w:w="1080" w:type="dxa"/>
            <w:shd w:val="clear" w:color="000000" w:fill="FFFFFF"/>
            <w:vAlign w:val="center"/>
          </w:tcPr>
          <w:p w:rsidR="00DA6201" w:rsidRPr="00673821" w:rsidRDefault="00DA6201" w:rsidP="00524594">
            <w:pPr>
              <w:jc w:val="center"/>
              <w:rPr>
                <w:rFonts w:ascii="Arial" w:hAnsi="Arial" w:cs="Arial"/>
                <w:color w:val="000000"/>
                <w:sz w:val="18"/>
                <w:szCs w:val="18"/>
                <w:lang w:eastAsia="ro-RO"/>
              </w:rPr>
            </w:pPr>
          </w:p>
        </w:tc>
      </w:tr>
      <w:tr w:rsidR="00DA6201" w:rsidRPr="00846F1D" w:rsidTr="002776E2">
        <w:trPr>
          <w:trHeight w:val="567"/>
        </w:trPr>
        <w:tc>
          <w:tcPr>
            <w:tcW w:w="709" w:type="dxa"/>
            <w:shd w:val="clear" w:color="auto" w:fill="auto"/>
            <w:noWrap/>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98</w:t>
            </w:r>
          </w:p>
        </w:tc>
        <w:tc>
          <w:tcPr>
            <w:tcW w:w="1451" w:type="dxa"/>
            <w:shd w:val="clear" w:color="auto" w:fill="auto"/>
            <w:noWrap/>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NEDEZ</w:t>
            </w:r>
          </w:p>
        </w:tc>
        <w:tc>
          <w:tcPr>
            <w:tcW w:w="1260" w:type="dxa"/>
            <w:shd w:val="clear" w:color="auto" w:fill="auto"/>
            <w:noWrap/>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ROMAN NORD</w:t>
            </w:r>
          </w:p>
        </w:tc>
        <w:tc>
          <w:tcPr>
            <w:tcW w:w="2430" w:type="dxa"/>
            <w:shd w:val="clear" w:color="auto" w:fill="auto"/>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IZOLATORI  CTS 120 ROMAN</w:t>
            </w:r>
          </w:p>
        </w:tc>
        <w:tc>
          <w:tcPr>
            <w:tcW w:w="1170" w:type="dxa"/>
            <w:shd w:val="clear" w:color="000000" w:fill="FFFFFF"/>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T01392990</w:t>
            </w:r>
          </w:p>
        </w:tc>
        <w:tc>
          <w:tcPr>
            <w:tcW w:w="709" w:type="dxa"/>
            <w:shd w:val="clear" w:color="000000" w:fill="FFFFFF"/>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BUC</w:t>
            </w:r>
          </w:p>
        </w:tc>
        <w:tc>
          <w:tcPr>
            <w:tcW w:w="978" w:type="dxa"/>
            <w:shd w:val="clear" w:color="000000" w:fill="FFFFFF"/>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4838</w:t>
            </w:r>
          </w:p>
        </w:tc>
        <w:tc>
          <w:tcPr>
            <w:tcW w:w="1013" w:type="dxa"/>
            <w:shd w:val="clear" w:color="000000" w:fill="FFFFFF"/>
            <w:vAlign w:val="center"/>
          </w:tcPr>
          <w:p w:rsidR="00DA6201" w:rsidRPr="00673821" w:rsidRDefault="00DA6201" w:rsidP="00524594">
            <w:pPr>
              <w:jc w:val="center"/>
              <w:rPr>
                <w:rFonts w:ascii="Arial" w:hAnsi="Arial" w:cs="Arial"/>
                <w:color w:val="000000"/>
                <w:sz w:val="18"/>
                <w:szCs w:val="18"/>
                <w:lang w:eastAsia="ro-RO"/>
              </w:rPr>
            </w:pPr>
          </w:p>
        </w:tc>
        <w:tc>
          <w:tcPr>
            <w:tcW w:w="1080" w:type="dxa"/>
            <w:shd w:val="clear" w:color="000000" w:fill="FFFFFF"/>
            <w:vAlign w:val="center"/>
          </w:tcPr>
          <w:p w:rsidR="00DA6201" w:rsidRPr="00673821" w:rsidRDefault="00DA6201" w:rsidP="00524594">
            <w:pPr>
              <w:jc w:val="center"/>
              <w:rPr>
                <w:rFonts w:ascii="Arial" w:hAnsi="Arial" w:cs="Arial"/>
                <w:color w:val="000000"/>
                <w:sz w:val="18"/>
                <w:szCs w:val="18"/>
                <w:lang w:eastAsia="ro-RO"/>
              </w:rPr>
            </w:pPr>
          </w:p>
        </w:tc>
      </w:tr>
      <w:tr w:rsidR="00DA6201" w:rsidRPr="00846F1D" w:rsidTr="002776E2">
        <w:trPr>
          <w:trHeight w:val="567"/>
        </w:trPr>
        <w:tc>
          <w:tcPr>
            <w:tcW w:w="709" w:type="dxa"/>
            <w:shd w:val="clear" w:color="auto" w:fill="auto"/>
            <w:noWrap/>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99</w:t>
            </w:r>
          </w:p>
        </w:tc>
        <w:tc>
          <w:tcPr>
            <w:tcW w:w="1451" w:type="dxa"/>
            <w:shd w:val="clear" w:color="auto" w:fill="auto"/>
            <w:noWrap/>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NEDEZ</w:t>
            </w:r>
          </w:p>
        </w:tc>
        <w:tc>
          <w:tcPr>
            <w:tcW w:w="1260" w:type="dxa"/>
            <w:shd w:val="clear" w:color="auto" w:fill="auto"/>
            <w:noWrap/>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ROMAN NORD</w:t>
            </w:r>
          </w:p>
        </w:tc>
        <w:tc>
          <w:tcPr>
            <w:tcW w:w="2430" w:type="dxa"/>
            <w:shd w:val="clear" w:color="auto" w:fill="auto"/>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DESEU NEDEZM.CASASE OB INV ROMAN 227 KG</w:t>
            </w:r>
          </w:p>
        </w:tc>
        <w:tc>
          <w:tcPr>
            <w:tcW w:w="1170" w:type="dxa"/>
            <w:shd w:val="clear" w:color="000000" w:fill="FFFFFF"/>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T01396501</w:t>
            </w:r>
          </w:p>
        </w:tc>
        <w:tc>
          <w:tcPr>
            <w:tcW w:w="709" w:type="dxa"/>
            <w:shd w:val="clear" w:color="000000" w:fill="FFFFFF"/>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LOT</w:t>
            </w:r>
          </w:p>
        </w:tc>
        <w:tc>
          <w:tcPr>
            <w:tcW w:w="978" w:type="dxa"/>
            <w:shd w:val="clear" w:color="000000" w:fill="FFFFFF"/>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1</w:t>
            </w:r>
          </w:p>
        </w:tc>
        <w:tc>
          <w:tcPr>
            <w:tcW w:w="1013" w:type="dxa"/>
            <w:shd w:val="clear" w:color="000000" w:fill="FFFFFF"/>
            <w:vAlign w:val="center"/>
          </w:tcPr>
          <w:p w:rsidR="00DA6201" w:rsidRPr="00673821" w:rsidRDefault="00DA6201" w:rsidP="00524594">
            <w:pPr>
              <w:jc w:val="center"/>
              <w:rPr>
                <w:rFonts w:ascii="Arial" w:hAnsi="Arial" w:cs="Arial"/>
                <w:color w:val="000000"/>
                <w:sz w:val="18"/>
                <w:szCs w:val="18"/>
                <w:lang w:eastAsia="ro-RO"/>
              </w:rPr>
            </w:pPr>
          </w:p>
        </w:tc>
        <w:tc>
          <w:tcPr>
            <w:tcW w:w="1080" w:type="dxa"/>
            <w:shd w:val="clear" w:color="000000" w:fill="FFFFFF"/>
            <w:vAlign w:val="center"/>
          </w:tcPr>
          <w:p w:rsidR="00DA6201" w:rsidRPr="00673821" w:rsidRDefault="00DA6201" w:rsidP="00524594">
            <w:pPr>
              <w:jc w:val="center"/>
              <w:rPr>
                <w:rFonts w:ascii="Arial" w:hAnsi="Arial" w:cs="Arial"/>
                <w:color w:val="000000"/>
                <w:sz w:val="18"/>
                <w:szCs w:val="18"/>
                <w:lang w:eastAsia="ro-RO"/>
              </w:rPr>
            </w:pPr>
          </w:p>
        </w:tc>
      </w:tr>
      <w:tr w:rsidR="00DA6201" w:rsidRPr="00846F1D" w:rsidTr="002776E2">
        <w:trPr>
          <w:trHeight w:val="567"/>
        </w:trPr>
        <w:tc>
          <w:tcPr>
            <w:tcW w:w="709" w:type="dxa"/>
            <w:shd w:val="clear" w:color="auto" w:fill="auto"/>
            <w:noWrap/>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100</w:t>
            </w:r>
          </w:p>
        </w:tc>
        <w:tc>
          <w:tcPr>
            <w:tcW w:w="1451" w:type="dxa"/>
            <w:shd w:val="clear" w:color="auto" w:fill="auto"/>
            <w:noWrap/>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NEDEZ</w:t>
            </w:r>
          </w:p>
        </w:tc>
        <w:tc>
          <w:tcPr>
            <w:tcW w:w="1260" w:type="dxa"/>
            <w:shd w:val="clear" w:color="auto" w:fill="auto"/>
            <w:noWrap/>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ROMAN NORD</w:t>
            </w:r>
          </w:p>
        </w:tc>
        <w:tc>
          <w:tcPr>
            <w:tcW w:w="2430" w:type="dxa"/>
            <w:shd w:val="clear" w:color="auto" w:fill="auto"/>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IZOLATOR SUPORT 19 FUSTE 110KV -ROMAN</w:t>
            </w:r>
          </w:p>
        </w:tc>
        <w:tc>
          <w:tcPr>
            <w:tcW w:w="1170" w:type="dxa"/>
            <w:shd w:val="clear" w:color="000000" w:fill="FFFFFF"/>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T01393647</w:t>
            </w:r>
          </w:p>
        </w:tc>
        <w:tc>
          <w:tcPr>
            <w:tcW w:w="709" w:type="dxa"/>
            <w:shd w:val="clear" w:color="000000" w:fill="FFFFFF"/>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BUC</w:t>
            </w:r>
          </w:p>
        </w:tc>
        <w:tc>
          <w:tcPr>
            <w:tcW w:w="978" w:type="dxa"/>
            <w:shd w:val="clear" w:color="000000" w:fill="FFFFFF"/>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2</w:t>
            </w:r>
          </w:p>
        </w:tc>
        <w:tc>
          <w:tcPr>
            <w:tcW w:w="1013" w:type="dxa"/>
            <w:shd w:val="clear" w:color="000000" w:fill="FFFFFF"/>
            <w:vAlign w:val="center"/>
          </w:tcPr>
          <w:p w:rsidR="00DA6201" w:rsidRPr="00673821" w:rsidRDefault="00DA6201" w:rsidP="00524594">
            <w:pPr>
              <w:jc w:val="center"/>
              <w:rPr>
                <w:rFonts w:ascii="Arial" w:hAnsi="Arial" w:cs="Arial"/>
                <w:color w:val="000000"/>
                <w:sz w:val="18"/>
                <w:szCs w:val="18"/>
                <w:lang w:eastAsia="ro-RO"/>
              </w:rPr>
            </w:pPr>
          </w:p>
        </w:tc>
        <w:tc>
          <w:tcPr>
            <w:tcW w:w="1080" w:type="dxa"/>
            <w:shd w:val="clear" w:color="000000" w:fill="FFFFFF"/>
            <w:vAlign w:val="center"/>
          </w:tcPr>
          <w:p w:rsidR="00DA6201" w:rsidRPr="00673821" w:rsidRDefault="00DA6201" w:rsidP="00524594">
            <w:pPr>
              <w:jc w:val="center"/>
              <w:rPr>
                <w:rFonts w:ascii="Arial" w:hAnsi="Arial" w:cs="Arial"/>
                <w:color w:val="000000"/>
                <w:sz w:val="18"/>
                <w:szCs w:val="18"/>
                <w:lang w:eastAsia="ro-RO"/>
              </w:rPr>
            </w:pPr>
          </w:p>
        </w:tc>
      </w:tr>
      <w:tr w:rsidR="00DA6201" w:rsidRPr="00846F1D" w:rsidTr="002776E2">
        <w:trPr>
          <w:trHeight w:val="567"/>
        </w:trPr>
        <w:tc>
          <w:tcPr>
            <w:tcW w:w="709" w:type="dxa"/>
            <w:shd w:val="clear" w:color="auto" w:fill="auto"/>
            <w:noWrap/>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101</w:t>
            </w:r>
          </w:p>
        </w:tc>
        <w:tc>
          <w:tcPr>
            <w:tcW w:w="1451" w:type="dxa"/>
            <w:shd w:val="clear" w:color="auto" w:fill="auto"/>
            <w:noWrap/>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NEDEZ</w:t>
            </w:r>
          </w:p>
        </w:tc>
        <w:tc>
          <w:tcPr>
            <w:tcW w:w="1260" w:type="dxa"/>
            <w:shd w:val="clear" w:color="auto" w:fill="auto"/>
            <w:noWrap/>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ROMAN NORD</w:t>
            </w:r>
          </w:p>
        </w:tc>
        <w:tc>
          <w:tcPr>
            <w:tcW w:w="2430" w:type="dxa"/>
            <w:shd w:val="clear" w:color="auto" w:fill="auto"/>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TC TIP CESU 110KV</w:t>
            </w:r>
          </w:p>
        </w:tc>
        <w:tc>
          <w:tcPr>
            <w:tcW w:w="1170" w:type="dxa"/>
            <w:shd w:val="clear" w:color="000000" w:fill="FFFFFF"/>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T01393655</w:t>
            </w:r>
          </w:p>
        </w:tc>
        <w:tc>
          <w:tcPr>
            <w:tcW w:w="709" w:type="dxa"/>
            <w:shd w:val="clear" w:color="000000" w:fill="FFFFFF"/>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BUC</w:t>
            </w:r>
          </w:p>
        </w:tc>
        <w:tc>
          <w:tcPr>
            <w:tcW w:w="978" w:type="dxa"/>
            <w:shd w:val="clear" w:color="000000" w:fill="FFFFFF"/>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12</w:t>
            </w:r>
          </w:p>
        </w:tc>
        <w:tc>
          <w:tcPr>
            <w:tcW w:w="1013" w:type="dxa"/>
            <w:shd w:val="clear" w:color="000000" w:fill="FFFFFF"/>
            <w:vAlign w:val="center"/>
          </w:tcPr>
          <w:p w:rsidR="00DA6201" w:rsidRPr="00673821" w:rsidRDefault="00DA6201" w:rsidP="00524594">
            <w:pPr>
              <w:jc w:val="center"/>
              <w:rPr>
                <w:rFonts w:ascii="Arial" w:hAnsi="Arial" w:cs="Arial"/>
                <w:color w:val="000000"/>
                <w:sz w:val="18"/>
                <w:szCs w:val="18"/>
                <w:lang w:eastAsia="ro-RO"/>
              </w:rPr>
            </w:pPr>
          </w:p>
        </w:tc>
        <w:tc>
          <w:tcPr>
            <w:tcW w:w="1080" w:type="dxa"/>
            <w:shd w:val="clear" w:color="000000" w:fill="FFFFFF"/>
            <w:vAlign w:val="center"/>
          </w:tcPr>
          <w:p w:rsidR="00DA6201" w:rsidRPr="00673821" w:rsidRDefault="00DA6201" w:rsidP="00524594">
            <w:pPr>
              <w:jc w:val="center"/>
              <w:rPr>
                <w:rFonts w:ascii="Arial" w:hAnsi="Arial" w:cs="Arial"/>
                <w:color w:val="000000"/>
                <w:sz w:val="18"/>
                <w:szCs w:val="18"/>
                <w:lang w:eastAsia="ro-RO"/>
              </w:rPr>
            </w:pPr>
          </w:p>
        </w:tc>
      </w:tr>
      <w:tr w:rsidR="00DA6201" w:rsidRPr="00846F1D" w:rsidTr="002776E2">
        <w:trPr>
          <w:trHeight w:val="567"/>
        </w:trPr>
        <w:tc>
          <w:tcPr>
            <w:tcW w:w="709" w:type="dxa"/>
            <w:shd w:val="clear" w:color="auto" w:fill="auto"/>
            <w:noWrap/>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102</w:t>
            </w:r>
          </w:p>
        </w:tc>
        <w:tc>
          <w:tcPr>
            <w:tcW w:w="1451" w:type="dxa"/>
            <w:shd w:val="clear" w:color="auto" w:fill="auto"/>
            <w:noWrap/>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NEDEZ</w:t>
            </w:r>
          </w:p>
        </w:tc>
        <w:tc>
          <w:tcPr>
            <w:tcW w:w="1260" w:type="dxa"/>
            <w:shd w:val="clear" w:color="auto" w:fill="auto"/>
            <w:noWrap/>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ROMAN NORD</w:t>
            </w:r>
          </w:p>
        </w:tc>
        <w:tc>
          <w:tcPr>
            <w:tcW w:w="2430" w:type="dxa"/>
            <w:shd w:val="clear" w:color="auto" w:fill="auto"/>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IZOLATORI SUPORT 19 FUSTE</w:t>
            </w:r>
          </w:p>
        </w:tc>
        <w:tc>
          <w:tcPr>
            <w:tcW w:w="1170" w:type="dxa"/>
            <w:shd w:val="clear" w:color="000000" w:fill="FFFFFF"/>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T01393663</w:t>
            </w:r>
          </w:p>
        </w:tc>
        <w:tc>
          <w:tcPr>
            <w:tcW w:w="709" w:type="dxa"/>
            <w:shd w:val="clear" w:color="000000" w:fill="FFFFFF"/>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BUC</w:t>
            </w:r>
          </w:p>
        </w:tc>
        <w:tc>
          <w:tcPr>
            <w:tcW w:w="978" w:type="dxa"/>
            <w:shd w:val="clear" w:color="000000" w:fill="FFFFFF"/>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2</w:t>
            </w:r>
          </w:p>
        </w:tc>
        <w:tc>
          <w:tcPr>
            <w:tcW w:w="1013" w:type="dxa"/>
            <w:shd w:val="clear" w:color="000000" w:fill="FFFFFF"/>
            <w:vAlign w:val="center"/>
          </w:tcPr>
          <w:p w:rsidR="00DA6201" w:rsidRPr="00673821" w:rsidRDefault="00DA6201" w:rsidP="00524594">
            <w:pPr>
              <w:jc w:val="center"/>
              <w:rPr>
                <w:rFonts w:ascii="Arial" w:hAnsi="Arial" w:cs="Arial"/>
                <w:color w:val="000000"/>
                <w:sz w:val="18"/>
                <w:szCs w:val="18"/>
                <w:lang w:eastAsia="ro-RO"/>
              </w:rPr>
            </w:pPr>
          </w:p>
        </w:tc>
        <w:tc>
          <w:tcPr>
            <w:tcW w:w="1080" w:type="dxa"/>
            <w:shd w:val="clear" w:color="000000" w:fill="FFFFFF"/>
            <w:vAlign w:val="center"/>
          </w:tcPr>
          <w:p w:rsidR="00DA6201" w:rsidRPr="00673821" w:rsidRDefault="00DA6201" w:rsidP="00524594">
            <w:pPr>
              <w:jc w:val="center"/>
              <w:rPr>
                <w:rFonts w:ascii="Arial" w:hAnsi="Arial" w:cs="Arial"/>
                <w:color w:val="000000"/>
                <w:sz w:val="18"/>
                <w:szCs w:val="18"/>
                <w:lang w:eastAsia="ro-RO"/>
              </w:rPr>
            </w:pPr>
          </w:p>
        </w:tc>
      </w:tr>
      <w:tr w:rsidR="00DA6201" w:rsidRPr="00846F1D" w:rsidTr="002776E2">
        <w:trPr>
          <w:trHeight w:val="567"/>
        </w:trPr>
        <w:tc>
          <w:tcPr>
            <w:tcW w:w="709" w:type="dxa"/>
            <w:shd w:val="clear" w:color="auto" w:fill="auto"/>
            <w:noWrap/>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103</w:t>
            </w:r>
          </w:p>
        </w:tc>
        <w:tc>
          <w:tcPr>
            <w:tcW w:w="1451" w:type="dxa"/>
            <w:shd w:val="clear" w:color="auto" w:fill="auto"/>
            <w:noWrap/>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NEDEZ</w:t>
            </w:r>
          </w:p>
        </w:tc>
        <w:tc>
          <w:tcPr>
            <w:tcW w:w="1260" w:type="dxa"/>
            <w:shd w:val="clear" w:color="auto" w:fill="auto"/>
            <w:noWrap/>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ROMAN NORD</w:t>
            </w:r>
          </w:p>
        </w:tc>
        <w:tc>
          <w:tcPr>
            <w:tcW w:w="2430" w:type="dxa"/>
            <w:shd w:val="clear" w:color="auto" w:fill="auto"/>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TC TIP CESU 110KV-ROMAN</w:t>
            </w:r>
          </w:p>
        </w:tc>
        <w:tc>
          <w:tcPr>
            <w:tcW w:w="1170" w:type="dxa"/>
            <w:shd w:val="clear" w:color="000000" w:fill="FFFFFF"/>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T01393671</w:t>
            </w:r>
          </w:p>
        </w:tc>
        <w:tc>
          <w:tcPr>
            <w:tcW w:w="709" w:type="dxa"/>
            <w:shd w:val="clear" w:color="000000" w:fill="FFFFFF"/>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BUC</w:t>
            </w:r>
          </w:p>
        </w:tc>
        <w:tc>
          <w:tcPr>
            <w:tcW w:w="978" w:type="dxa"/>
            <w:shd w:val="clear" w:color="000000" w:fill="FFFFFF"/>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3</w:t>
            </w:r>
          </w:p>
        </w:tc>
        <w:tc>
          <w:tcPr>
            <w:tcW w:w="1013" w:type="dxa"/>
            <w:shd w:val="clear" w:color="000000" w:fill="FFFFFF"/>
            <w:vAlign w:val="center"/>
          </w:tcPr>
          <w:p w:rsidR="00DA6201" w:rsidRPr="00673821" w:rsidRDefault="00DA6201" w:rsidP="00524594">
            <w:pPr>
              <w:jc w:val="center"/>
              <w:rPr>
                <w:rFonts w:ascii="Arial" w:hAnsi="Arial" w:cs="Arial"/>
                <w:color w:val="000000"/>
                <w:sz w:val="18"/>
                <w:szCs w:val="18"/>
                <w:lang w:eastAsia="ro-RO"/>
              </w:rPr>
            </w:pPr>
          </w:p>
        </w:tc>
        <w:tc>
          <w:tcPr>
            <w:tcW w:w="1080" w:type="dxa"/>
            <w:shd w:val="clear" w:color="000000" w:fill="FFFFFF"/>
            <w:vAlign w:val="center"/>
          </w:tcPr>
          <w:p w:rsidR="00DA6201" w:rsidRPr="00673821" w:rsidRDefault="00DA6201" w:rsidP="00524594">
            <w:pPr>
              <w:jc w:val="center"/>
              <w:rPr>
                <w:rFonts w:ascii="Arial" w:hAnsi="Arial" w:cs="Arial"/>
                <w:color w:val="000000"/>
                <w:sz w:val="18"/>
                <w:szCs w:val="18"/>
                <w:lang w:eastAsia="ro-RO"/>
              </w:rPr>
            </w:pPr>
          </w:p>
        </w:tc>
      </w:tr>
      <w:tr w:rsidR="00DA6201" w:rsidRPr="00846F1D" w:rsidTr="002776E2">
        <w:trPr>
          <w:trHeight w:val="567"/>
        </w:trPr>
        <w:tc>
          <w:tcPr>
            <w:tcW w:w="709" w:type="dxa"/>
            <w:shd w:val="clear" w:color="auto" w:fill="auto"/>
            <w:noWrap/>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104</w:t>
            </w:r>
          </w:p>
        </w:tc>
        <w:tc>
          <w:tcPr>
            <w:tcW w:w="1451" w:type="dxa"/>
            <w:shd w:val="clear" w:color="auto" w:fill="auto"/>
            <w:noWrap/>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NEDEZ</w:t>
            </w:r>
          </w:p>
        </w:tc>
        <w:tc>
          <w:tcPr>
            <w:tcW w:w="1260" w:type="dxa"/>
            <w:shd w:val="clear" w:color="auto" w:fill="auto"/>
            <w:noWrap/>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ROMAN NORD</w:t>
            </w:r>
          </w:p>
        </w:tc>
        <w:tc>
          <w:tcPr>
            <w:tcW w:w="2430" w:type="dxa"/>
            <w:shd w:val="clear" w:color="auto" w:fill="auto"/>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POMPA MOP</w:t>
            </w:r>
          </w:p>
        </w:tc>
        <w:tc>
          <w:tcPr>
            <w:tcW w:w="1170" w:type="dxa"/>
            <w:shd w:val="clear" w:color="000000" w:fill="FFFFFF"/>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T01393864</w:t>
            </w:r>
          </w:p>
        </w:tc>
        <w:tc>
          <w:tcPr>
            <w:tcW w:w="709" w:type="dxa"/>
            <w:shd w:val="clear" w:color="000000" w:fill="FFFFFF"/>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BUC</w:t>
            </w:r>
          </w:p>
        </w:tc>
        <w:tc>
          <w:tcPr>
            <w:tcW w:w="978" w:type="dxa"/>
            <w:shd w:val="clear" w:color="000000" w:fill="FFFFFF"/>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1</w:t>
            </w:r>
          </w:p>
        </w:tc>
        <w:tc>
          <w:tcPr>
            <w:tcW w:w="1013" w:type="dxa"/>
            <w:shd w:val="clear" w:color="000000" w:fill="FFFFFF"/>
            <w:vAlign w:val="center"/>
          </w:tcPr>
          <w:p w:rsidR="00DA6201" w:rsidRPr="00673821" w:rsidRDefault="00DA6201" w:rsidP="00524594">
            <w:pPr>
              <w:jc w:val="center"/>
              <w:rPr>
                <w:rFonts w:ascii="Arial" w:hAnsi="Arial" w:cs="Arial"/>
                <w:color w:val="000000"/>
                <w:sz w:val="18"/>
                <w:szCs w:val="18"/>
                <w:lang w:eastAsia="ro-RO"/>
              </w:rPr>
            </w:pPr>
          </w:p>
        </w:tc>
        <w:tc>
          <w:tcPr>
            <w:tcW w:w="1080" w:type="dxa"/>
            <w:shd w:val="clear" w:color="000000" w:fill="FFFFFF"/>
            <w:vAlign w:val="center"/>
          </w:tcPr>
          <w:p w:rsidR="00DA6201" w:rsidRPr="00673821" w:rsidRDefault="00DA6201" w:rsidP="00524594">
            <w:pPr>
              <w:jc w:val="center"/>
              <w:rPr>
                <w:rFonts w:ascii="Arial" w:hAnsi="Arial" w:cs="Arial"/>
                <w:color w:val="000000"/>
                <w:sz w:val="18"/>
                <w:szCs w:val="18"/>
                <w:lang w:eastAsia="ro-RO"/>
              </w:rPr>
            </w:pPr>
          </w:p>
        </w:tc>
      </w:tr>
      <w:tr w:rsidR="00DA6201" w:rsidRPr="00846F1D" w:rsidTr="002776E2">
        <w:trPr>
          <w:trHeight w:val="567"/>
        </w:trPr>
        <w:tc>
          <w:tcPr>
            <w:tcW w:w="709" w:type="dxa"/>
            <w:shd w:val="clear" w:color="auto" w:fill="auto"/>
            <w:noWrap/>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105</w:t>
            </w:r>
          </w:p>
        </w:tc>
        <w:tc>
          <w:tcPr>
            <w:tcW w:w="1451" w:type="dxa"/>
            <w:shd w:val="clear" w:color="auto" w:fill="auto"/>
            <w:noWrap/>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NEDEZ</w:t>
            </w:r>
          </w:p>
        </w:tc>
        <w:tc>
          <w:tcPr>
            <w:tcW w:w="1260" w:type="dxa"/>
            <w:shd w:val="clear" w:color="auto" w:fill="auto"/>
            <w:noWrap/>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ROMAN NORD</w:t>
            </w:r>
          </w:p>
        </w:tc>
        <w:tc>
          <w:tcPr>
            <w:tcW w:w="2430" w:type="dxa"/>
            <w:shd w:val="clear" w:color="auto" w:fill="auto"/>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DISPOZITIV MENTINERE A PRESIUNII MOP</w:t>
            </w:r>
          </w:p>
        </w:tc>
        <w:tc>
          <w:tcPr>
            <w:tcW w:w="1170" w:type="dxa"/>
            <w:shd w:val="clear" w:color="000000" w:fill="FFFFFF"/>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T01393872</w:t>
            </w:r>
          </w:p>
        </w:tc>
        <w:tc>
          <w:tcPr>
            <w:tcW w:w="709" w:type="dxa"/>
            <w:shd w:val="clear" w:color="000000" w:fill="FFFFFF"/>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BUC</w:t>
            </w:r>
          </w:p>
        </w:tc>
        <w:tc>
          <w:tcPr>
            <w:tcW w:w="978" w:type="dxa"/>
            <w:shd w:val="clear" w:color="000000" w:fill="FFFFFF"/>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1</w:t>
            </w:r>
          </w:p>
        </w:tc>
        <w:tc>
          <w:tcPr>
            <w:tcW w:w="1013" w:type="dxa"/>
            <w:shd w:val="clear" w:color="000000" w:fill="FFFFFF"/>
            <w:vAlign w:val="center"/>
          </w:tcPr>
          <w:p w:rsidR="00DA6201" w:rsidRPr="00673821" w:rsidRDefault="00DA6201" w:rsidP="00524594">
            <w:pPr>
              <w:jc w:val="center"/>
              <w:rPr>
                <w:rFonts w:ascii="Arial" w:hAnsi="Arial" w:cs="Arial"/>
                <w:color w:val="000000"/>
                <w:sz w:val="18"/>
                <w:szCs w:val="18"/>
                <w:lang w:eastAsia="ro-RO"/>
              </w:rPr>
            </w:pPr>
          </w:p>
        </w:tc>
        <w:tc>
          <w:tcPr>
            <w:tcW w:w="1080" w:type="dxa"/>
            <w:shd w:val="clear" w:color="000000" w:fill="FFFFFF"/>
            <w:vAlign w:val="center"/>
          </w:tcPr>
          <w:p w:rsidR="00DA6201" w:rsidRPr="00673821" w:rsidRDefault="00DA6201" w:rsidP="00524594">
            <w:pPr>
              <w:jc w:val="center"/>
              <w:rPr>
                <w:rFonts w:ascii="Arial" w:hAnsi="Arial" w:cs="Arial"/>
                <w:color w:val="000000"/>
                <w:sz w:val="18"/>
                <w:szCs w:val="18"/>
                <w:lang w:eastAsia="ro-RO"/>
              </w:rPr>
            </w:pPr>
          </w:p>
        </w:tc>
      </w:tr>
      <w:tr w:rsidR="00DA6201" w:rsidRPr="00846F1D" w:rsidTr="002776E2">
        <w:trPr>
          <w:trHeight w:val="567"/>
        </w:trPr>
        <w:tc>
          <w:tcPr>
            <w:tcW w:w="709" w:type="dxa"/>
            <w:shd w:val="clear" w:color="auto" w:fill="auto"/>
            <w:noWrap/>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106</w:t>
            </w:r>
          </w:p>
        </w:tc>
        <w:tc>
          <w:tcPr>
            <w:tcW w:w="1451" w:type="dxa"/>
            <w:shd w:val="clear" w:color="auto" w:fill="auto"/>
            <w:noWrap/>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NEDEZ</w:t>
            </w:r>
          </w:p>
        </w:tc>
        <w:tc>
          <w:tcPr>
            <w:tcW w:w="1260" w:type="dxa"/>
            <w:shd w:val="clear" w:color="auto" w:fill="auto"/>
            <w:noWrap/>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ROMAN NORD</w:t>
            </w:r>
          </w:p>
        </w:tc>
        <w:tc>
          <w:tcPr>
            <w:tcW w:w="2430" w:type="dxa"/>
            <w:shd w:val="clear" w:color="auto" w:fill="auto"/>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CLAPETA JOASA PRESIUNE MOP</w:t>
            </w:r>
          </w:p>
        </w:tc>
        <w:tc>
          <w:tcPr>
            <w:tcW w:w="1170" w:type="dxa"/>
            <w:shd w:val="clear" w:color="000000" w:fill="FFFFFF"/>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T01393550</w:t>
            </w:r>
          </w:p>
        </w:tc>
        <w:tc>
          <w:tcPr>
            <w:tcW w:w="709" w:type="dxa"/>
            <w:shd w:val="clear" w:color="000000" w:fill="FFFFFF"/>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BUC</w:t>
            </w:r>
          </w:p>
        </w:tc>
        <w:tc>
          <w:tcPr>
            <w:tcW w:w="978" w:type="dxa"/>
            <w:shd w:val="clear" w:color="000000" w:fill="FFFFFF"/>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1</w:t>
            </w:r>
          </w:p>
        </w:tc>
        <w:tc>
          <w:tcPr>
            <w:tcW w:w="1013" w:type="dxa"/>
            <w:shd w:val="clear" w:color="000000" w:fill="FFFFFF"/>
            <w:vAlign w:val="center"/>
          </w:tcPr>
          <w:p w:rsidR="00DA6201" w:rsidRPr="00673821" w:rsidRDefault="00DA6201" w:rsidP="00524594">
            <w:pPr>
              <w:jc w:val="center"/>
              <w:rPr>
                <w:rFonts w:ascii="Arial" w:hAnsi="Arial" w:cs="Arial"/>
                <w:color w:val="000000"/>
                <w:sz w:val="18"/>
                <w:szCs w:val="18"/>
                <w:lang w:eastAsia="ro-RO"/>
              </w:rPr>
            </w:pPr>
          </w:p>
        </w:tc>
        <w:tc>
          <w:tcPr>
            <w:tcW w:w="1080" w:type="dxa"/>
            <w:shd w:val="clear" w:color="000000" w:fill="FFFFFF"/>
            <w:vAlign w:val="center"/>
          </w:tcPr>
          <w:p w:rsidR="00DA6201" w:rsidRPr="00673821" w:rsidRDefault="00DA6201" w:rsidP="00524594">
            <w:pPr>
              <w:jc w:val="center"/>
              <w:rPr>
                <w:rFonts w:ascii="Arial" w:hAnsi="Arial" w:cs="Arial"/>
                <w:color w:val="000000"/>
                <w:sz w:val="18"/>
                <w:szCs w:val="18"/>
                <w:lang w:eastAsia="ro-RO"/>
              </w:rPr>
            </w:pPr>
          </w:p>
        </w:tc>
      </w:tr>
      <w:tr w:rsidR="00DA6201" w:rsidRPr="00846F1D" w:rsidTr="002776E2">
        <w:trPr>
          <w:trHeight w:val="567"/>
        </w:trPr>
        <w:tc>
          <w:tcPr>
            <w:tcW w:w="709" w:type="dxa"/>
            <w:shd w:val="clear" w:color="auto" w:fill="auto"/>
            <w:noWrap/>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107</w:t>
            </w:r>
          </w:p>
        </w:tc>
        <w:tc>
          <w:tcPr>
            <w:tcW w:w="1451" w:type="dxa"/>
            <w:shd w:val="clear" w:color="auto" w:fill="auto"/>
            <w:noWrap/>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NEDEZ</w:t>
            </w:r>
          </w:p>
        </w:tc>
        <w:tc>
          <w:tcPr>
            <w:tcW w:w="1260" w:type="dxa"/>
            <w:shd w:val="clear" w:color="auto" w:fill="auto"/>
            <w:noWrap/>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ROMAN NORD</w:t>
            </w:r>
          </w:p>
        </w:tc>
        <w:tc>
          <w:tcPr>
            <w:tcW w:w="2430" w:type="dxa"/>
            <w:shd w:val="clear" w:color="auto" w:fill="auto"/>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IZOLATOR SUPORT 19 FUSTE</w:t>
            </w:r>
          </w:p>
        </w:tc>
        <w:tc>
          <w:tcPr>
            <w:tcW w:w="1170" w:type="dxa"/>
            <w:shd w:val="clear" w:color="000000" w:fill="FFFFFF"/>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T01394102</w:t>
            </w:r>
          </w:p>
        </w:tc>
        <w:tc>
          <w:tcPr>
            <w:tcW w:w="709" w:type="dxa"/>
            <w:shd w:val="clear" w:color="000000" w:fill="FFFFFF"/>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BUC</w:t>
            </w:r>
          </w:p>
        </w:tc>
        <w:tc>
          <w:tcPr>
            <w:tcW w:w="978" w:type="dxa"/>
            <w:shd w:val="clear" w:color="000000" w:fill="FFFFFF"/>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10</w:t>
            </w:r>
          </w:p>
        </w:tc>
        <w:tc>
          <w:tcPr>
            <w:tcW w:w="1013" w:type="dxa"/>
            <w:shd w:val="clear" w:color="000000" w:fill="FFFFFF"/>
            <w:vAlign w:val="center"/>
          </w:tcPr>
          <w:p w:rsidR="00DA6201" w:rsidRPr="00673821" w:rsidRDefault="00DA6201" w:rsidP="00524594">
            <w:pPr>
              <w:jc w:val="center"/>
              <w:rPr>
                <w:rFonts w:ascii="Arial" w:hAnsi="Arial" w:cs="Arial"/>
                <w:sz w:val="18"/>
                <w:szCs w:val="18"/>
                <w:lang w:eastAsia="ro-RO"/>
              </w:rPr>
            </w:pPr>
          </w:p>
        </w:tc>
        <w:tc>
          <w:tcPr>
            <w:tcW w:w="1080" w:type="dxa"/>
            <w:shd w:val="clear" w:color="000000" w:fill="FFFFFF"/>
            <w:vAlign w:val="center"/>
          </w:tcPr>
          <w:p w:rsidR="00DA6201" w:rsidRPr="00673821" w:rsidRDefault="00DA6201" w:rsidP="00524594">
            <w:pPr>
              <w:jc w:val="center"/>
              <w:rPr>
                <w:rFonts w:ascii="Arial" w:hAnsi="Arial" w:cs="Arial"/>
                <w:sz w:val="18"/>
                <w:szCs w:val="18"/>
                <w:lang w:eastAsia="ro-RO"/>
              </w:rPr>
            </w:pPr>
          </w:p>
        </w:tc>
      </w:tr>
      <w:tr w:rsidR="00DA6201" w:rsidRPr="00846F1D" w:rsidTr="002776E2">
        <w:trPr>
          <w:trHeight w:val="567"/>
        </w:trPr>
        <w:tc>
          <w:tcPr>
            <w:tcW w:w="709" w:type="dxa"/>
            <w:shd w:val="clear" w:color="auto" w:fill="auto"/>
            <w:noWrap/>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108</w:t>
            </w:r>
          </w:p>
        </w:tc>
        <w:tc>
          <w:tcPr>
            <w:tcW w:w="1451" w:type="dxa"/>
            <w:shd w:val="clear" w:color="auto" w:fill="auto"/>
            <w:noWrap/>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NEDEZ</w:t>
            </w:r>
          </w:p>
        </w:tc>
        <w:tc>
          <w:tcPr>
            <w:tcW w:w="1260" w:type="dxa"/>
            <w:shd w:val="clear" w:color="auto" w:fill="auto"/>
            <w:noWrap/>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ROMAN NORD</w:t>
            </w:r>
          </w:p>
        </w:tc>
        <w:tc>
          <w:tcPr>
            <w:tcW w:w="2430" w:type="dxa"/>
            <w:shd w:val="clear" w:color="auto" w:fill="auto"/>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IZOLATORI SUPORT 19 FUSTE 110KV</w:t>
            </w:r>
          </w:p>
        </w:tc>
        <w:tc>
          <w:tcPr>
            <w:tcW w:w="1170" w:type="dxa"/>
            <w:shd w:val="clear" w:color="000000" w:fill="FFFFFF"/>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T01396093</w:t>
            </w:r>
          </w:p>
        </w:tc>
        <w:tc>
          <w:tcPr>
            <w:tcW w:w="709" w:type="dxa"/>
            <w:shd w:val="clear" w:color="000000" w:fill="FFFFFF"/>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BUC</w:t>
            </w:r>
          </w:p>
        </w:tc>
        <w:tc>
          <w:tcPr>
            <w:tcW w:w="978" w:type="dxa"/>
            <w:shd w:val="clear" w:color="000000" w:fill="FFFFFF"/>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2</w:t>
            </w:r>
          </w:p>
        </w:tc>
        <w:tc>
          <w:tcPr>
            <w:tcW w:w="1013" w:type="dxa"/>
            <w:shd w:val="clear" w:color="000000" w:fill="FFFFFF"/>
            <w:vAlign w:val="center"/>
          </w:tcPr>
          <w:p w:rsidR="00DA6201" w:rsidRPr="00673821" w:rsidRDefault="00DA6201" w:rsidP="00524594">
            <w:pPr>
              <w:jc w:val="center"/>
              <w:rPr>
                <w:rFonts w:ascii="Arial" w:hAnsi="Arial" w:cs="Arial"/>
                <w:sz w:val="18"/>
                <w:szCs w:val="18"/>
                <w:lang w:eastAsia="ro-RO"/>
              </w:rPr>
            </w:pPr>
          </w:p>
        </w:tc>
        <w:tc>
          <w:tcPr>
            <w:tcW w:w="1080" w:type="dxa"/>
            <w:shd w:val="clear" w:color="000000" w:fill="FFFFFF"/>
            <w:vAlign w:val="center"/>
          </w:tcPr>
          <w:p w:rsidR="00DA6201" w:rsidRPr="00673821" w:rsidRDefault="00DA6201" w:rsidP="00524594">
            <w:pPr>
              <w:jc w:val="center"/>
              <w:rPr>
                <w:rFonts w:ascii="Arial" w:hAnsi="Arial" w:cs="Arial"/>
                <w:sz w:val="18"/>
                <w:szCs w:val="18"/>
                <w:lang w:eastAsia="ro-RO"/>
              </w:rPr>
            </w:pPr>
          </w:p>
        </w:tc>
      </w:tr>
      <w:tr w:rsidR="00DA6201" w:rsidRPr="00846F1D" w:rsidTr="002776E2">
        <w:trPr>
          <w:trHeight w:val="567"/>
        </w:trPr>
        <w:tc>
          <w:tcPr>
            <w:tcW w:w="709" w:type="dxa"/>
            <w:shd w:val="clear" w:color="auto" w:fill="auto"/>
            <w:noWrap/>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109</w:t>
            </w:r>
          </w:p>
        </w:tc>
        <w:tc>
          <w:tcPr>
            <w:tcW w:w="1451" w:type="dxa"/>
            <w:shd w:val="clear" w:color="auto" w:fill="auto"/>
            <w:noWrap/>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NEDEZ</w:t>
            </w:r>
          </w:p>
        </w:tc>
        <w:tc>
          <w:tcPr>
            <w:tcW w:w="1260" w:type="dxa"/>
            <w:shd w:val="clear" w:color="auto" w:fill="auto"/>
            <w:noWrap/>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ROMAN NORD</w:t>
            </w:r>
          </w:p>
        </w:tc>
        <w:tc>
          <w:tcPr>
            <w:tcW w:w="2430" w:type="dxa"/>
            <w:shd w:val="clear" w:color="auto" w:fill="auto"/>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TC CESU 110Kv 600A</w:t>
            </w:r>
          </w:p>
        </w:tc>
        <w:tc>
          <w:tcPr>
            <w:tcW w:w="1170" w:type="dxa"/>
            <w:shd w:val="clear" w:color="auto" w:fill="auto"/>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T01389991</w:t>
            </w:r>
          </w:p>
        </w:tc>
        <w:tc>
          <w:tcPr>
            <w:tcW w:w="709" w:type="dxa"/>
            <w:shd w:val="clear" w:color="auto" w:fill="auto"/>
            <w:noWrap/>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BUC</w:t>
            </w:r>
          </w:p>
        </w:tc>
        <w:tc>
          <w:tcPr>
            <w:tcW w:w="978" w:type="dxa"/>
            <w:shd w:val="clear" w:color="auto" w:fill="auto"/>
            <w:noWrap/>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3</w:t>
            </w:r>
          </w:p>
        </w:tc>
        <w:tc>
          <w:tcPr>
            <w:tcW w:w="1013" w:type="dxa"/>
            <w:vAlign w:val="center"/>
          </w:tcPr>
          <w:p w:rsidR="00DA6201" w:rsidRPr="00673821" w:rsidRDefault="00DA6201" w:rsidP="00524594">
            <w:pPr>
              <w:jc w:val="center"/>
              <w:rPr>
                <w:rFonts w:ascii="Arial" w:hAnsi="Arial" w:cs="Arial"/>
                <w:sz w:val="18"/>
                <w:szCs w:val="18"/>
                <w:lang w:eastAsia="ro-RO"/>
              </w:rPr>
            </w:pPr>
          </w:p>
        </w:tc>
        <w:tc>
          <w:tcPr>
            <w:tcW w:w="1080" w:type="dxa"/>
            <w:vAlign w:val="center"/>
          </w:tcPr>
          <w:p w:rsidR="00DA6201" w:rsidRPr="00673821" w:rsidRDefault="00DA6201" w:rsidP="00524594">
            <w:pPr>
              <w:jc w:val="center"/>
              <w:rPr>
                <w:rFonts w:ascii="Arial" w:hAnsi="Arial" w:cs="Arial"/>
                <w:sz w:val="18"/>
                <w:szCs w:val="18"/>
                <w:lang w:eastAsia="ro-RO"/>
              </w:rPr>
            </w:pPr>
          </w:p>
        </w:tc>
      </w:tr>
      <w:tr w:rsidR="00DA6201" w:rsidRPr="00846F1D" w:rsidTr="002776E2">
        <w:trPr>
          <w:trHeight w:val="567"/>
        </w:trPr>
        <w:tc>
          <w:tcPr>
            <w:tcW w:w="709" w:type="dxa"/>
            <w:shd w:val="clear" w:color="auto" w:fill="auto"/>
            <w:noWrap/>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110</w:t>
            </w:r>
          </w:p>
        </w:tc>
        <w:tc>
          <w:tcPr>
            <w:tcW w:w="1451" w:type="dxa"/>
            <w:shd w:val="clear" w:color="auto" w:fill="auto"/>
            <w:noWrap/>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NEDEZ</w:t>
            </w:r>
          </w:p>
        </w:tc>
        <w:tc>
          <w:tcPr>
            <w:tcW w:w="1260" w:type="dxa"/>
            <w:shd w:val="clear" w:color="auto" w:fill="auto"/>
            <w:noWrap/>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ROMAN NORD</w:t>
            </w:r>
          </w:p>
        </w:tc>
        <w:tc>
          <w:tcPr>
            <w:tcW w:w="2430" w:type="dxa"/>
            <w:shd w:val="clear" w:color="auto" w:fill="auto"/>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TC TIP CESU 110KV</w:t>
            </w:r>
          </w:p>
        </w:tc>
        <w:tc>
          <w:tcPr>
            <w:tcW w:w="1170" w:type="dxa"/>
            <w:shd w:val="clear" w:color="000000" w:fill="FFFFFF"/>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T01393985</w:t>
            </w:r>
          </w:p>
        </w:tc>
        <w:tc>
          <w:tcPr>
            <w:tcW w:w="709" w:type="dxa"/>
            <w:shd w:val="clear" w:color="000000" w:fill="FFFFFF"/>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BUC</w:t>
            </w:r>
          </w:p>
        </w:tc>
        <w:tc>
          <w:tcPr>
            <w:tcW w:w="978" w:type="dxa"/>
            <w:shd w:val="clear" w:color="000000" w:fill="FFFFFF"/>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3</w:t>
            </w:r>
          </w:p>
        </w:tc>
        <w:tc>
          <w:tcPr>
            <w:tcW w:w="1013" w:type="dxa"/>
            <w:shd w:val="clear" w:color="000000" w:fill="FFFFFF"/>
            <w:vAlign w:val="center"/>
          </w:tcPr>
          <w:p w:rsidR="00DA6201" w:rsidRPr="00673821" w:rsidRDefault="00DA6201" w:rsidP="00524594">
            <w:pPr>
              <w:jc w:val="center"/>
              <w:rPr>
                <w:rFonts w:ascii="Arial" w:hAnsi="Arial" w:cs="Arial"/>
                <w:color w:val="000000"/>
                <w:sz w:val="18"/>
                <w:szCs w:val="18"/>
                <w:lang w:eastAsia="ro-RO"/>
              </w:rPr>
            </w:pPr>
          </w:p>
        </w:tc>
        <w:tc>
          <w:tcPr>
            <w:tcW w:w="1080" w:type="dxa"/>
            <w:shd w:val="clear" w:color="000000" w:fill="FFFFFF"/>
            <w:vAlign w:val="center"/>
          </w:tcPr>
          <w:p w:rsidR="00DA6201" w:rsidRPr="00673821" w:rsidRDefault="00DA6201" w:rsidP="00524594">
            <w:pPr>
              <w:jc w:val="center"/>
              <w:rPr>
                <w:rFonts w:ascii="Arial" w:hAnsi="Arial" w:cs="Arial"/>
                <w:color w:val="000000"/>
                <w:sz w:val="18"/>
                <w:szCs w:val="18"/>
                <w:lang w:eastAsia="ro-RO"/>
              </w:rPr>
            </w:pPr>
          </w:p>
        </w:tc>
      </w:tr>
      <w:tr w:rsidR="00DA6201" w:rsidRPr="00846F1D" w:rsidTr="002776E2">
        <w:trPr>
          <w:trHeight w:val="567"/>
        </w:trPr>
        <w:tc>
          <w:tcPr>
            <w:tcW w:w="709" w:type="dxa"/>
            <w:shd w:val="clear" w:color="auto" w:fill="auto"/>
            <w:noWrap/>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111</w:t>
            </w:r>
          </w:p>
        </w:tc>
        <w:tc>
          <w:tcPr>
            <w:tcW w:w="1451" w:type="dxa"/>
            <w:shd w:val="clear" w:color="auto" w:fill="auto"/>
            <w:noWrap/>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NEDEZ</w:t>
            </w:r>
          </w:p>
        </w:tc>
        <w:tc>
          <w:tcPr>
            <w:tcW w:w="1260" w:type="dxa"/>
            <w:shd w:val="clear" w:color="auto" w:fill="auto"/>
            <w:noWrap/>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ROMAN NORD</w:t>
            </w:r>
          </w:p>
        </w:tc>
        <w:tc>
          <w:tcPr>
            <w:tcW w:w="2430" w:type="dxa"/>
            <w:shd w:val="clear" w:color="auto" w:fill="auto"/>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CONDUCTOR SI CLEME NEDEZMEMBRATE ROMAN</w:t>
            </w:r>
          </w:p>
        </w:tc>
        <w:tc>
          <w:tcPr>
            <w:tcW w:w="1170" w:type="dxa"/>
            <w:shd w:val="clear" w:color="000000" w:fill="FFFFFF"/>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T01392515</w:t>
            </w:r>
          </w:p>
        </w:tc>
        <w:tc>
          <w:tcPr>
            <w:tcW w:w="709" w:type="dxa"/>
            <w:shd w:val="clear" w:color="000000" w:fill="FFFFFF"/>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KG</w:t>
            </w:r>
          </w:p>
        </w:tc>
        <w:tc>
          <w:tcPr>
            <w:tcW w:w="978" w:type="dxa"/>
            <w:shd w:val="clear" w:color="000000" w:fill="FFFFFF"/>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15042,75</w:t>
            </w:r>
          </w:p>
        </w:tc>
        <w:tc>
          <w:tcPr>
            <w:tcW w:w="1013" w:type="dxa"/>
            <w:shd w:val="clear" w:color="000000" w:fill="FFFFFF"/>
            <w:vAlign w:val="center"/>
          </w:tcPr>
          <w:p w:rsidR="00DA6201" w:rsidRPr="00673821" w:rsidRDefault="00DA6201" w:rsidP="00524594">
            <w:pPr>
              <w:jc w:val="center"/>
              <w:rPr>
                <w:rFonts w:ascii="Arial" w:hAnsi="Arial" w:cs="Arial"/>
                <w:color w:val="000000"/>
                <w:sz w:val="18"/>
                <w:szCs w:val="18"/>
                <w:lang w:eastAsia="ro-RO"/>
              </w:rPr>
            </w:pPr>
          </w:p>
        </w:tc>
        <w:tc>
          <w:tcPr>
            <w:tcW w:w="1080" w:type="dxa"/>
            <w:shd w:val="clear" w:color="000000" w:fill="FFFFFF"/>
            <w:vAlign w:val="center"/>
          </w:tcPr>
          <w:p w:rsidR="00DA6201" w:rsidRPr="00673821" w:rsidRDefault="00DA6201" w:rsidP="00524594">
            <w:pPr>
              <w:jc w:val="center"/>
              <w:rPr>
                <w:rFonts w:ascii="Arial" w:hAnsi="Arial" w:cs="Arial"/>
                <w:color w:val="000000"/>
                <w:sz w:val="18"/>
                <w:szCs w:val="18"/>
                <w:lang w:eastAsia="ro-RO"/>
              </w:rPr>
            </w:pPr>
          </w:p>
        </w:tc>
      </w:tr>
      <w:tr w:rsidR="00DA6201" w:rsidRPr="00846F1D" w:rsidTr="002776E2">
        <w:trPr>
          <w:trHeight w:val="567"/>
        </w:trPr>
        <w:tc>
          <w:tcPr>
            <w:tcW w:w="709" w:type="dxa"/>
            <w:shd w:val="clear" w:color="auto" w:fill="auto"/>
            <w:noWrap/>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112</w:t>
            </w:r>
          </w:p>
        </w:tc>
        <w:tc>
          <w:tcPr>
            <w:tcW w:w="1451" w:type="dxa"/>
            <w:shd w:val="clear" w:color="auto" w:fill="auto"/>
            <w:noWrap/>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NEDEZ</w:t>
            </w:r>
          </w:p>
        </w:tc>
        <w:tc>
          <w:tcPr>
            <w:tcW w:w="1260" w:type="dxa"/>
            <w:shd w:val="clear" w:color="auto" w:fill="auto"/>
            <w:noWrap/>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ROMAN NORD</w:t>
            </w:r>
          </w:p>
        </w:tc>
        <w:tc>
          <w:tcPr>
            <w:tcW w:w="2430" w:type="dxa"/>
            <w:shd w:val="clear" w:color="auto" w:fill="auto"/>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CABLU ILUMINAT CUPRU ROMAN</w:t>
            </w:r>
          </w:p>
        </w:tc>
        <w:tc>
          <w:tcPr>
            <w:tcW w:w="1170" w:type="dxa"/>
            <w:shd w:val="clear" w:color="000000" w:fill="FFFFFF"/>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T01392564</w:t>
            </w:r>
          </w:p>
        </w:tc>
        <w:tc>
          <w:tcPr>
            <w:tcW w:w="709" w:type="dxa"/>
            <w:shd w:val="clear" w:color="000000" w:fill="FFFFFF"/>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ML</w:t>
            </w:r>
          </w:p>
        </w:tc>
        <w:tc>
          <w:tcPr>
            <w:tcW w:w="978" w:type="dxa"/>
            <w:shd w:val="clear" w:color="000000" w:fill="FFFFFF"/>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300</w:t>
            </w:r>
          </w:p>
        </w:tc>
        <w:tc>
          <w:tcPr>
            <w:tcW w:w="1013" w:type="dxa"/>
            <w:shd w:val="clear" w:color="000000" w:fill="FFFFFF"/>
            <w:vAlign w:val="center"/>
          </w:tcPr>
          <w:p w:rsidR="00DA6201" w:rsidRPr="00673821" w:rsidRDefault="00DA6201" w:rsidP="00524594">
            <w:pPr>
              <w:jc w:val="center"/>
              <w:rPr>
                <w:rFonts w:ascii="Arial" w:hAnsi="Arial" w:cs="Arial"/>
                <w:color w:val="000000"/>
                <w:sz w:val="18"/>
                <w:szCs w:val="18"/>
                <w:lang w:eastAsia="ro-RO"/>
              </w:rPr>
            </w:pPr>
          </w:p>
        </w:tc>
        <w:tc>
          <w:tcPr>
            <w:tcW w:w="1080" w:type="dxa"/>
            <w:shd w:val="clear" w:color="000000" w:fill="FFFFFF"/>
            <w:vAlign w:val="center"/>
          </w:tcPr>
          <w:p w:rsidR="00DA6201" w:rsidRPr="00673821" w:rsidRDefault="00DA6201" w:rsidP="00524594">
            <w:pPr>
              <w:jc w:val="center"/>
              <w:rPr>
                <w:rFonts w:ascii="Arial" w:hAnsi="Arial" w:cs="Arial"/>
                <w:color w:val="000000"/>
                <w:sz w:val="18"/>
                <w:szCs w:val="18"/>
                <w:lang w:eastAsia="ro-RO"/>
              </w:rPr>
            </w:pPr>
          </w:p>
        </w:tc>
      </w:tr>
      <w:tr w:rsidR="00DA6201" w:rsidRPr="00846F1D" w:rsidTr="002776E2">
        <w:trPr>
          <w:trHeight w:val="567"/>
        </w:trPr>
        <w:tc>
          <w:tcPr>
            <w:tcW w:w="709" w:type="dxa"/>
            <w:shd w:val="clear" w:color="auto" w:fill="auto"/>
            <w:noWrap/>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113</w:t>
            </w:r>
          </w:p>
        </w:tc>
        <w:tc>
          <w:tcPr>
            <w:tcW w:w="1451" w:type="dxa"/>
            <w:shd w:val="clear" w:color="auto" w:fill="auto"/>
            <w:noWrap/>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NEDEZ</w:t>
            </w:r>
          </w:p>
        </w:tc>
        <w:tc>
          <w:tcPr>
            <w:tcW w:w="1260" w:type="dxa"/>
            <w:shd w:val="clear" w:color="auto" w:fill="auto"/>
            <w:noWrap/>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ROMAN NORD</w:t>
            </w:r>
          </w:p>
        </w:tc>
        <w:tc>
          <w:tcPr>
            <w:tcW w:w="2430" w:type="dxa"/>
            <w:shd w:val="clear" w:color="auto" w:fill="auto"/>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CABLU ILUMINAT ALUMINIU ROMAN</w:t>
            </w:r>
          </w:p>
        </w:tc>
        <w:tc>
          <w:tcPr>
            <w:tcW w:w="1170" w:type="dxa"/>
            <w:shd w:val="clear" w:color="000000" w:fill="FFFFFF"/>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T01392572</w:t>
            </w:r>
          </w:p>
        </w:tc>
        <w:tc>
          <w:tcPr>
            <w:tcW w:w="709" w:type="dxa"/>
            <w:shd w:val="clear" w:color="000000" w:fill="FFFFFF"/>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ML</w:t>
            </w:r>
          </w:p>
        </w:tc>
        <w:tc>
          <w:tcPr>
            <w:tcW w:w="978" w:type="dxa"/>
            <w:shd w:val="clear" w:color="000000" w:fill="FFFFFF"/>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60</w:t>
            </w:r>
          </w:p>
        </w:tc>
        <w:tc>
          <w:tcPr>
            <w:tcW w:w="1013" w:type="dxa"/>
            <w:shd w:val="clear" w:color="000000" w:fill="FFFFFF"/>
            <w:vAlign w:val="center"/>
          </w:tcPr>
          <w:p w:rsidR="00DA6201" w:rsidRPr="00673821" w:rsidRDefault="00DA6201" w:rsidP="00524594">
            <w:pPr>
              <w:jc w:val="center"/>
              <w:rPr>
                <w:rFonts w:ascii="Arial" w:hAnsi="Arial" w:cs="Arial"/>
                <w:color w:val="000000"/>
                <w:sz w:val="18"/>
                <w:szCs w:val="18"/>
                <w:lang w:eastAsia="ro-RO"/>
              </w:rPr>
            </w:pPr>
          </w:p>
        </w:tc>
        <w:tc>
          <w:tcPr>
            <w:tcW w:w="1080" w:type="dxa"/>
            <w:shd w:val="clear" w:color="000000" w:fill="FFFFFF"/>
            <w:vAlign w:val="center"/>
          </w:tcPr>
          <w:p w:rsidR="00DA6201" w:rsidRPr="00673821" w:rsidRDefault="00DA6201" w:rsidP="00524594">
            <w:pPr>
              <w:jc w:val="center"/>
              <w:rPr>
                <w:rFonts w:ascii="Arial" w:hAnsi="Arial" w:cs="Arial"/>
                <w:color w:val="000000"/>
                <w:sz w:val="18"/>
                <w:szCs w:val="18"/>
                <w:lang w:eastAsia="ro-RO"/>
              </w:rPr>
            </w:pPr>
          </w:p>
        </w:tc>
      </w:tr>
      <w:tr w:rsidR="00DA6201" w:rsidRPr="00846F1D" w:rsidTr="002776E2">
        <w:trPr>
          <w:trHeight w:val="567"/>
        </w:trPr>
        <w:tc>
          <w:tcPr>
            <w:tcW w:w="709" w:type="dxa"/>
            <w:shd w:val="clear" w:color="auto" w:fill="auto"/>
            <w:noWrap/>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114</w:t>
            </w:r>
          </w:p>
        </w:tc>
        <w:tc>
          <w:tcPr>
            <w:tcW w:w="1451" w:type="dxa"/>
            <w:shd w:val="clear" w:color="auto" w:fill="auto"/>
            <w:noWrap/>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NEDEZ</w:t>
            </w:r>
          </w:p>
        </w:tc>
        <w:tc>
          <w:tcPr>
            <w:tcW w:w="1260" w:type="dxa"/>
            <w:shd w:val="clear" w:color="auto" w:fill="auto"/>
            <w:noWrap/>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ROMAN NORD</w:t>
            </w:r>
          </w:p>
        </w:tc>
        <w:tc>
          <w:tcPr>
            <w:tcW w:w="2430" w:type="dxa"/>
            <w:shd w:val="clear" w:color="auto" w:fill="auto"/>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CABLURI JT DESEU ALUMINIU</w:t>
            </w:r>
          </w:p>
        </w:tc>
        <w:tc>
          <w:tcPr>
            <w:tcW w:w="1170" w:type="dxa"/>
            <w:shd w:val="clear" w:color="000000" w:fill="FFFFFF"/>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T01393286</w:t>
            </w:r>
          </w:p>
        </w:tc>
        <w:tc>
          <w:tcPr>
            <w:tcW w:w="709" w:type="dxa"/>
            <w:shd w:val="clear" w:color="000000" w:fill="FFFFFF"/>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KG</w:t>
            </w:r>
          </w:p>
        </w:tc>
        <w:tc>
          <w:tcPr>
            <w:tcW w:w="978" w:type="dxa"/>
            <w:shd w:val="clear" w:color="000000" w:fill="FFFFFF"/>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300</w:t>
            </w:r>
          </w:p>
        </w:tc>
        <w:tc>
          <w:tcPr>
            <w:tcW w:w="1013" w:type="dxa"/>
            <w:shd w:val="clear" w:color="000000" w:fill="FFFFFF"/>
            <w:vAlign w:val="center"/>
          </w:tcPr>
          <w:p w:rsidR="00DA6201" w:rsidRPr="00673821" w:rsidRDefault="00DA6201" w:rsidP="00524594">
            <w:pPr>
              <w:jc w:val="center"/>
              <w:rPr>
                <w:rFonts w:ascii="Arial" w:hAnsi="Arial" w:cs="Arial"/>
                <w:color w:val="000000"/>
                <w:sz w:val="18"/>
                <w:szCs w:val="18"/>
                <w:lang w:eastAsia="ro-RO"/>
              </w:rPr>
            </w:pPr>
          </w:p>
        </w:tc>
        <w:tc>
          <w:tcPr>
            <w:tcW w:w="1080" w:type="dxa"/>
            <w:shd w:val="clear" w:color="000000" w:fill="FFFFFF"/>
            <w:vAlign w:val="center"/>
          </w:tcPr>
          <w:p w:rsidR="00DA6201" w:rsidRPr="00673821" w:rsidRDefault="00DA6201" w:rsidP="00524594">
            <w:pPr>
              <w:jc w:val="center"/>
              <w:rPr>
                <w:rFonts w:ascii="Arial" w:hAnsi="Arial" w:cs="Arial"/>
                <w:color w:val="000000"/>
                <w:sz w:val="18"/>
                <w:szCs w:val="18"/>
                <w:lang w:eastAsia="ro-RO"/>
              </w:rPr>
            </w:pPr>
          </w:p>
        </w:tc>
      </w:tr>
      <w:tr w:rsidR="00DA6201" w:rsidRPr="00846F1D" w:rsidTr="002776E2">
        <w:trPr>
          <w:trHeight w:val="567"/>
        </w:trPr>
        <w:tc>
          <w:tcPr>
            <w:tcW w:w="709" w:type="dxa"/>
            <w:shd w:val="clear" w:color="auto" w:fill="auto"/>
            <w:noWrap/>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115</w:t>
            </w:r>
          </w:p>
        </w:tc>
        <w:tc>
          <w:tcPr>
            <w:tcW w:w="1451" w:type="dxa"/>
            <w:shd w:val="clear" w:color="auto" w:fill="auto"/>
            <w:noWrap/>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DEZ</w:t>
            </w:r>
          </w:p>
        </w:tc>
        <w:tc>
          <w:tcPr>
            <w:tcW w:w="1260" w:type="dxa"/>
            <w:shd w:val="clear" w:color="auto" w:fill="auto"/>
            <w:noWrap/>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ROMAN NORD</w:t>
            </w:r>
          </w:p>
        </w:tc>
        <w:tc>
          <w:tcPr>
            <w:tcW w:w="2430" w:type="dxa"/>
            <w:shd w:val="clear" w:color="auto" w:fill="auto"/>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DESEURI DEEE CASARI ROMAN 2017</w:t>
            </w:r>
          </w:p>
        </w:tc>
        <w:tc>
          <w:tcPr>
            <w:tcW w:w="1170" w:type="dxa"/>
            <w:shd w:val="clear" w:color="000000" w:fill="FFFFFF"/>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T01393052</w:t>
            </w:r>
          </w:p>
        </w:tc>
        <w:tc>
          <w:tcPr>
            <w:tcW w:w="709" w:type="dxa"/>
            <w:shd w:val="clear" w:color="000000" w:fill="FFFFFF"/>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KG</w:t>
            </w:r>
          </w:p>
        </w:tc>
        <w:tc>
          <w:tcPr>
            <w:tcW w:w="978" w:type="dxa"/>
            <w:shd w:val="clear" w:color="000000" w:fill="FFFFFF"/>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2,8</w:t>
            </w:r>
          </w:p>
        </w:tc>
        <w:tc>
          <w:tcPr>
            <w:tcW w:w="1013" w:type="dxa"/>
            <w:shd w:val="clear" w:color="000000" w:fill="FFFFFF"/>
            <w:vAlign w:val="center"/>
          </w:tcPr>
          <w:p w:rsidR="00DA6201" w:rsidRPr="00673821" w:rsidRDefault="00DA6201" w:rsidP="00524594">
            <w:pPr>
              <w:jc w:val="center"/>
              <w:rPr>
                <w:rFonts w:ascii="Arial" w:hAnsi="Arial" w:cs="Arial"/>
                <w:color w:val="000000"/>
                <w:sz w:val="18"/>
                <w:szCs w:val="18"/>
                <w:lang w:eastAsia="ro-RO"/>
              </w:rPr>
            </w:pPr>
          </w:p>
        </w:tc>
        <w:tc>
          <w:tcPr>
            <w:tcW w:w="1080" w:type="dxa"/>
            <w:shd w:val="clear" w:color="000000" w:fill="FFFFFF"/>
            <w:vAlign w:val="center"/>
          </w:tcPr>
          <w:p w:rsidR="00DA6201" w:rsidRPr="00673821" w:rsidRDefault="00DA6201" w:rsidP="00524594">
            <w:pPr>
              <w:jc w:val="center"/>
              <w:rPr>
                <w:rFonts w:ascii="Arial" w:hAnsi="Arial" w:cs="Arial"/>
                <w:color w:val="000000"/>
                <w:sz w:val="18"/>
                <w:szCs w:val="18"/>
                <w:lang w:eastAsia="ro-RO"/>
              </w:rPr>
            </w:pPr>
          </w:p>
        </w:tc>
      </w:tr>
      <w:tr w:rsidR="00DA6201" w:rsidRPr="00846F1D" w:rsidTr="002776E2">
        <w:trPr>
          <w:trHeight w:val="567"/>
        </w:trPr>
        <w:tc>
          <w:tcPr>
            <w:tcW w:w="709" w:type="dxa"/>
            <w:shd w:val="clear" w:color="auto" w:fill="auto"/>
            <w:noWrap/>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116</w:t>
            </w:r>
          </w:p>
        </w:tc>
        <w:tc>
          <w:tcPr>
            <w:tcW w:w="1451" w:type="dxa"/>
            <w:shd w:val="clear" w:color="auto" w:fill="auto"/>
            <w:noWrap/>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DEZ</w:t>
            </w:r>
          </w:p>
        </w:tc>
        <w:tc>
          <w:tcPr>
            <w:tcW w:w="1260" w:type="dxa"/>
            <w:shd w:val="clear" w:color="auto" w:fill="auto"/>
            <w:noWrap/>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ROMAN NORD</w:t>
            </w:r>
          </w:p>
        </w:tc>
        <w:tc>
          <w:tcPr>
            <w:tcW w:w="2430" w:type="dxa"/>
            <w:shd w:val="clear" w:color="auto" w:fill="auto"/>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DESEU DEEE INSTALATIE ILUMINAT ROMAN</w:t>
            </w:r>
          </w:p>
        </w:tc>
        <w:tc>
          <w:tcPr>
            <w:tcW w:w="1170" w:type="dxa"/>
            <w:shd w:val="clear" w:color="000000" w:fill="FFFFFF"/>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T01392580</w:t>
            </w:r>
          </w:p>
        </w:tc>
        <w:tc>
          <w:tcPr>
            <w:tcW w:w="709" w:type="dxa"/>
            <w:shd w:val="clear" w:color="000000" w:fill="FFFFFF"/>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KG</w:t>
            </w:r>
          </w:p>
        </w:tc>
        <w:tc>
          <w:tcPr>
            <w:tcW w:w="978" w:type="dxa"/>
            <w:shd w:val="clear" w:color="000000" w:fill="FFFFFF"/>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100</w:t>
            </w:r>
          </w:p>
        </w:tc>
        <w:tc>
          <w:tcPr>
            <w:tcW w:w="1013" w:type="dxa"/>
            <w:shd w:val="clear" w:color="000000" w:fill="FFFFFF"/>
            <w:vAlign w:val="center"/>
          </w:tcPr>
          <w:p w:rsidR="00DA6201" w:rsidRPr="00673821" w:rsidRDefault="00DA6201" w:rsidP="00524594">
            <w:pPr>
              <w:jc w:val="center"/>
              <w:rPr>
                <w:rFonts w:ascii="Arial" w:hAnsi="Arial" w:cs="Arial"/>
                <w:color w:val="000000"/>
                <w:sz w:val="18"/>
                <w:szCs w:val="18"/>
                <w:lang w:eastAsia="ro-RO"/>
              </w:rPr>
            </w:pPr>
          </w:p>
        </w:tc>
        <w:tc>
          <w:tcPr>
            <w:tcW w:w="1080" w:type="dxa"/>
            <w:shd w:val="clear" w:color="000000" w:fill="FFFFFF"/>
            <w:vAlign w:val="center"/>
          </w:tcPr>
          <w:p w:rsidR="00DA6201" w:rsidRPr="00673821" w:rsidRDefault="00DA6201" w:rsidP="00524594">
            <w:pPr>
              <w:jc w:val="center"/>
              <w:rPr>
                <w:rFonts w:ascii="Arial" w:hAnsi="Arial" w:cs="Arial"/>
                <w:color w:val="000000"/>
                <w:sz w:val="18"/>
                <w:szCs w:val="18"/>
                <w:lang w:eastAsia="ro-RO"/>
              </w:rPr>
            </w:pPr>
          </w:p>
        </w:tc>
      </w:tr>
      <w:tr w:rsidR="00DA6201" w:rsidRPr="00846F1D" w:rsidTr="002776E2">
        <w:trPr>
          <w:trHeight w:val="567"/>
        </w:trPr>
        <w:tc>
          <w:tcPr>
            <w:tcW w:w="709" w:type="dxa"/>
            <w:shd w:val="clear" w:color="auto" w:fill="auto"/>
            <w:noWrap/>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117</w:t>
            </w:r>
          </w:p>
        </w:tc>
        <w:tc>
          <w:tcPr>
            <w:tcW w:w="1451" w:type="dxa"/>
            <w:shd w:val="clear" w:color="auto" w:fill="auto"/>
            <w:noWrap/>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DEZ</w:t>
            </w:r>
          </w:p>
        </w:tc>
        <w:tc>
          <w:tcPr>
            <w:tcW w:w="1260" w:type="dxa"/>
            <w:shd w:val="clear" w:color="auto" w:fill="auto"/>
            <w:noWrap/>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ROMAN NORD</w:t>
            </w:r>
          </w:p>
        </w:tc>
        <w:tc>
          <w:tcPr>
            <w:tcW w:w="2430" w:type="dxa"/>
            <w:shd w:val="clear" w:color="auto" w:fill="auto"/>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DESEU ALUMINIU</w:t>
            </w:r>
          </w:p>
        </w:tc>
        <w:tc>
          <w:tcPr>
            <w:tcW w:w="1170" w:type="dxa"/>
            <w:shd w:val="clear" w:color="000000" w:fill="FFFFFF"/>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T01393300</w:t>
            </w:r>
          </w:p>
        </w:tc>
        <w:tc>
          <w:tcPr>
            <w:tcW w:w="709" w:type="dxa"/>
            <w:shd w:val="clear" w:color="000000" w:fill="FFFFFF"/>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KG</w:t>
            </w:r>
          </w:p>
        </w:tc>
        <w:tc>
          <w:tcPr>
            <w:tcW w:w="978" w:type="dxa"/>
            <w:shd w:val="clear" w:color="000000" w:fill="FFFFFF"/>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300</w:t>
            </w:r>
          </w:p>
        </w:tc>
        <w:tc>
          <w:tcPr>
            <w:tcW w:w="1013" w:type="dxa"/>
            <w:shd w:val="clear" w:color="000000" w:fill="FFFFFF"/>
            <w:vAlign w:val="center"/>
          </w:tcPr>
          <w:p w:rsidR="00DA6201" w:rsidRPr="00673821" w:rsidRDefault="00DA6201" w:rsidP="00524594">
            <w:pPr>
              <w:jc w:val="center"/>
              <w:rPr>
                <w:rFonts w:ascii="Arial" w:hAnsi="Arial" w:cs="Arial"/>
                <w:color w:val="000000"/>
                <w:sz w:val="18"/>
                <w:szCs w:val="18"/>
                <w:lang w:eastAsia="ro-RO"/>
              </w:rPr>
            </w:pPr>
          </w:p>
        </w:tc>
        <w:tc>
          <w:tcPr>
            <w:tcW w:w="1080" w:type="dxa"/>
            <w:shd w:val="clear" w:color="000000" w:fill="FFFFFF"/>
            <w:vAlign w:val="center"/>
          </w:tcPr>
          <w:p w:rsidR="00DA6201" w:rsidRPr="00673821" w:rsidRDefault="00DA6201" w:rsidP="00524594">
            <w:pPr>
              <w:jc w:val="center"/>
              <w:rPr>
                <w:rFonts w:ascii="Arial" w:hAnsi="Arial" w:cs="Arial"/>
                <w:color w:val="000000"/>
                <w:sz w:val="18"/>
                <w:szCs w:val="18"/>
                <w:lang w:eastAsia="ro-RO"/>
              </w:rPr>
            </w:pPr>
          </w:p>
        </w:tc>
      </w:tr>
      <w:tr w:rsidR="00DA6201" w:rsidRPr="00846F1D" w:rsidTr="002776E2">
        <w:trPr>
          <w:trHeight w:val="567"/>
        </w:trPr>
        <w:tc>
          <w:tcPr>
            <w:tcW w:w="709" w:type="dxa"/>
            <w:shd w:val="clear" w:color="auto" w:fill="auto"/>
            <w:noWrap/>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118</w:t>
            </w:r>
          </w:p>
        </w:tc>
        <w:tc>
          <w:tcPr>
            <w:tcW w:w="1451" w:type="dxa"/>
            <w:shd w:val="clear" w:color="auto" w:fill="auto"/>
            <w:noWrap/>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DEZ</w:t>
            </w:r>
          </w:p>
        </w:tc>
        <w:tc>
          <w:tcPr>
            <w:tcW w:w="1260" w:type="dxa"/>
            <w:shd w:val="clear" w:color="auto" w:fill="auto"/>
            <w:noWrap/>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ROMAN NORD</w:t>
            </w:r>
          </w:p>
        </w:tc>
        <w:tc>
          <w:tcPr>
            <w:tcW w:w="2430" w:type="dxa"/>
            <w:shd w:val="clear" w:color="auto" w:fill="auto"/>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DESEU FIER PARATONIER  ROMAN</w:t>
            </w:r>
          </w:p>
        </w:tc>
        <w:tc>
          <w:tcPr>
            <w:tcW w:w="1170" w:type="dxa"/>
            <w:shd w:val="clear" w:color="000000" w:fill="FFFFFF"/>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T01396518</w:t>
            </w:r>
          </w:p>
        </w:tc>
        <w:tc>
          <w:tcPr>
            <w:tcW w:w="709" w:type="dxa"/>
            <w:shd w:val="clear" w:color="000000" w:fill="FFFFFF"/>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BUC</w:t>
            </w:r>
          </w:p>
        </w:tc>
        <w:tc>
          <w:tcPr>
            <w:tcW w:w="978" w:type="dxa"/>
            <w:shd w:val="clear" w:color="000000" w:fill="FFFFFF"/>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7</w:t>
            </w:r>
          </w:p>
        </w:tc>
        <w:tc>
          <w:tcPr>
            <w:tcW w:w="1013" w:type="dxa"/>
            <w:shd w:val="clear" w:color="000000" w:fill="FFFFFF"/>
            <w:vAlign w:val="center"/>
          </w:tcPr>
          <w:p w:rsidR="00DA6201" w:rsidRPr="00673821" w:rsidRDefault="00DA6201" w:rsidP="00524594">
            <w:pPr>
              <w:jc w:val="center"/>
              <w:rPr>
                <w:rFonts w:ascii="Arial" w:hAnsi="Arial" w:cs="Arial"/>
                <w:sz w:val="18"/>
                <w:szCs w:val="18"/>
                <w:lang w:eastAsia="ro-RO"/>
              </w:rPr>
            </w:pPr>
          </w:p>
        </w:tc>
        <w:tc>
          <w:tcPr>
            <w:tcW w:w="1080" w:type="dxa"/>
            <w:shd w:val="clear" w:color="000000" w:fill="FFFFFF"/>
            <w:vAlign w:val="center"/>
          </w:tcPr>
          <w:p w:rsidR="00DA6201" w:rsidRPr="00673821" w:rsidRDefault="00DA6201" w:rsidP="00524594">
            <w:pPr>
              <w:jc w:val="center"/>
              <w:rPr>
                <w:rFonts w:ascii="Arial" w:hAnsi="Arial" w:cs="Arial"/>
                <w:sz w:val="18"/>
                <w:szCs w:val="18"/>
                <w:lang w:eastAsia="ro-RO"/>
              </w:rPr>
            </w:pPr>
          </w:p>
        </w:tc>
      </w:tr>
      <w:tr w:rsidR="00DA6201" w:rsidRPr="00846F1D" w:rsidTr="002776E2">
        <w:trPr>
          <w:trHeight w:val="166"/>
        </w:trPr>
        <w:tc>
          <w:tcPr>
            <w:tcW w:w="709" w:type="dxa"/>
            <w:shd w:val="clear" w:color="auto" w:fill="auto"/>
            <w:noWrap/>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119</w:t>
            </w:r>
          </w:p>
        </w:tc>
        <w:tc>
          <w:tcPr>
            <w:tcW w:w="1451" w:type="dxa"/>
            <w:shd w:val="clear" w:color="auto" w:fill="auto"/>
            <w:noWrap/>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DEZ</w:t>
            </w:r>
          </w:p>
        </w:tc>
        <w:tc>
          <w:tcPr>
            <w:tcW w:w="1260" w:type="dxa"/>
            <w:shd w:val="clear" w:color="auto" w:fill="auto"/>
            <w:noWrap/>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ROMAN NORD</w:t>
            </w:r>
          </w:p>
        </w:tc>
        <w:tc>
          <w:tcPr>
            <w:tcW w:w="2430" w:type="dxa"/>
            <w:shd w:val="clear" w:color="auto" w:fill="auto"/>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 xml:space="preserve">DESEU FIER  SUPORT METALIC TRIFAZAT </w:t>
            </w:r>
            <w:r w:rsidRPr="00673821">
              <w:rPr>
                <w:rFonts w:ascii="Arial" w:hAnsi="Arial" w:cs="Arial"/>
                <w:sz w:val="18"/>
                <w:szCs w:val="18"/>
                <w:lang w:eastAsia="ro-RO"/>
              </w:rPr>
              <w:lastRenderedPageBreak/>
              <w:t>2500kg Fe</w:t>
            </w:r>
          </w:p>
        </w:tc>
        <w:tc>
          <w:tcPr>
            <w:tcW w:w="1170" w:type="dxa"/>
            <w:shd w:val="clear" w:color="000000" w:fill="FFFFFF"/>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lastRenderedPageBreak/>
              <w:t>T01396630</w:t>
            </w:r>
          </w:p>
        </w:tc>
        <w:tc>
          <w:tcPr>
            <w:tcW w:w="709" w:type="dxa"/>
            <w:shd w:val="clear" w:color="000000" w:fill="FFFFFF"/>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KG</w:t>
            </w:r>
          </w:p>
        </w:tc>
        <w:tc>
          <w:tcPr>
            <w:tcW w:w="978" w:type="dxa"/>
            <w:shd w:val="clear" w:color="000000" w:fill="FFFFFF"/>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2.500,00</w:t>
            </w:r>
          </w:p>
        </w:tc>
        <w:tc>
          <w:tcPr>
            <w:tcW w:w="1013" w:type="dxa"/>
            <w:shd w:val="clear" w:color="000000" w:fill="FFFFFF"/>
            <w:vAlign w:val="center"/>
          </w:tcPr>
          <w:p w:rsidR="00DA6201" w:rsidRPr="00673821" w:rsidRDefault="00DA6201" w:rsidP="00524594">
            <w:pPr>
              <w:jc w:val="center"/>
              <w:rPr>
                <w:rFonts w:ascii="Arial" w:hAnsi="Arial" w:cs="Arial"/>
                <w:sz w:val="18"/>
                <w:szCs w:val="18"/>
                <w:lang w:eastAsia="ro-RO"/>
              </w:rPr>
            </w:pPr>
          </w:p>
        </w:tc>
        <w:tc>
          <w:tcPr>
            <w:tcW w:w="1080" w:type="dxa"/>
            <w:shd w:val="clear" w:color="000000" w:fill="FFFFFF"/>
            <w:vAlign w:val="center"/>
          </w:tcPr>
          <w:p w:rsidR="00DA6201" w:rsidRPr="00673821" w:rsidRDefault="00DA6201" w:rsidP="00524594">
            <w:pPr>
              <w:jc w:val="center"/>
              <w:rPr>
                <w:rFonts w:ascii="Arial" w:hAnsi="Arial" w:cs="Arial"/>
                <w:sz w:val="18"/>
                <w:szCs w:val="18"/>
                <w:lang w:eastAsia="ro-RO"/>
              </w:rPr>
            </w:pPr>
          </w:p>
        </w:tc>
      </w:tr>
      <w:tr w:rsidR="00DA6201" w:rsidRPr="00846F1D" w:rsidTr="002776E2">
        <w:trPr>
          <w:trHeight w:val="567"/>
        </w:trPr>
        <w:tc>
          <w:tcPr>
            <w:tcW w:w="709" w:type="dxa"/>
            <w:shd w:val="clear" w:color="auto" w:fill="auto"/>
            <w:noWrap/>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lastRenderedPageBreak/>
              <w:t>120</w:t>
            </w:r>
          </w:p>
        </w:tc>
        <w:tc>
          <w:tcPr>
            <w:tcW w:w="1451" w:type="dxa"/>
            <w:shd w:val="clear" w:color="auto" w:fill="auto"/>
            <w:noWrap/>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DEZ</w:t>
            </w:r>
          </w:p>
        </w:tc>
        <w:tc>
          <w:tcPr>
            <w:tcW w:w="1260" w:type="dxa"/>
            <w:shd w:val="clear" w:color="auto" w:fill="auto"/>
            <w:noWrap/>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ROMAN NORD</w:t>
            </w:r>
          </w:p>
        </w:tc>
        <w:tc>
          <w:tcPr>
            <w:tcW w:w="2430" w:type="dxa"/>
            <w:shd w:val="clear" w:color="auto" w:fill="auto"/>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DESEU FIER  CUTIE CLEME CELULE 110KV MK ROMAN</w:t>
            </w:r>
          </w:p>
        </w:tc>
        <w:tc>
          <w:tcPr>
            <w:tcW w:w="1170" w:type="dxa"/>
            <w:shd w:val="clear" w:color="000000" w:fill="FFFFFF"/>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T01397256</w:t>
            </w:r>
          </w:p>
        </w:tc>
        <w:tc>
          <w:tcPr>
            <w:tcW w:w="709" w:type="dxa"/>
            <w:shd w:val="clear" w:color="000000" w:fill="FFFFFF"/>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BUC</w:t>
            </w:r>
          </w:p>
        </w:tc>
        <w:tc>
          <w:tcPr>
            <w:tcW w:w="978" w:type="dxa"/>
            <w:shd w:val="clear" w:color="000000" w:fill="FFFFFF"/>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9</w:t>
            </w:r>
          </w:p>
        </w:tc>
        <w:tc>
          <w:tcPr>
            <w:tcW w:w="1013" w:type="dxa"/>
            <w:shd w:val="clear" w:color="000000" w:fill="FFFFFF"/>
            <w:vAlign w:val="center"/>
          </w:tcPr>
          <w:p w:rsidR="00DA6201" w:rsidRPr="00673821" w:rsidRDefault="00DA6201" w:rsidP="00524594">
            <w:pPr>
              <w:jc w:val="center"/>
              <w:rPr>
                <w:rFonts w:ascii="Arial" w:hAnsi="Arial" w:cs="Arial"/>
                <w:sz w:val="18"/>
                <w:szCs w:val="18"/>
                <w:lang w:eastAsia="ro-RO"/>
              </w:rPr>
            </w:pPr>
          </w:p>
        </w:tc>
        <w:tc>
          <w:tcPr>
            <w:tcW w:w="1080" w:type="dxa"/>
            <w:shd w:val="clear" w:color="000000" w:fill="FFFFFF"/>
            <w:vAlign w:val="center"/>
          </w:tcPr>
          <w:p w:rsidR="00DA6201" w:rsidRPr="00673821" w:rsidRDefault="00DA6201" w:rsidP="00524594">
            <w:pPr>
              <w:jc w:val="center"/>
              <w:rPr>
                <w:rFonts w:ascii="Arial" w:hAnsi="Arial" w:cs="Arial"/>
                <w:sz w:val="18"/>
                <w:szCs w:val="18"/>
                <w:lang w:eastAsia="ro-RO"/>
              </w:rPr>
            </w:pPr>
          </w:p>
        </w:tc>
      </w:tr>
      <w:tr w:rsidR="00DA6201" w:rsidRPr="00846F1D" w:rsidTr="002776E2">
        <w:trPr>
          <w:trHeight w:val="567"/>
        </w:trPr>
        <w:tc>
          <w:tcPr>
            <w:tcW w:w="709" w:type="dxa"/>
            <w:shd w:val="clear" w:color="auto" w:fill="auto"/>
            <w:noWrap/>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121</w:t>
            </w:r>
          </w:p>
        </w:tc>
        <w:tc>
          <w:tcPr>
            <w:tcW w:w="1451" w:type="dxa"/>
            <w:shd w:val="clear" w:color="auto" w:fill="auto"/>
            <w:noWrap/>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DEZ</w:t>
            </w:r>
          </w:p>
        </w:tc>
        <w:tc>
          <w:tcPr>
            <w:tcW w:w="1260" w:type="dxa"/>
            <w:shd w:val="clear" w:color="auto" w:fill="auto"/>
            <w:noWrap/>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ROMAN NORD</w:t>
            </w:r>
          </w:p>
        </w:tc>
        <w:tc>
          <w:tcPr>
            <w:tcW w:w="2430" w:type="dxa"/>
            <w:shd w:val="clear" w:color="auto" w:fill="auto"/>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DESEU FIER CARCASA MOP ROMAN</w:t>
            </w:r>
          </w:p>
        </w:tc>
        <w:tc>
          <w:tcPr>
            <w:tcW w:w="1170" w:type="dxa"/>
            <w:shd w:val="clear" w:color="000000" w:fill="FFFFFF"/>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T01392523</w:t>
            </w:r>
          </w:p>
        </w:tc>
        <w:tc>
          <w:tcPr>
            <w:tcW w:w="709" w:type="dxa"/>
            <w:shd w:val="clear" w:color="000000" w:fill="FFFFFF"/>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BUC</w:t>
            </w:r>
          </w:p>
        </w:tc>
        <w:tc>
          <w:tcPr>
            <w:tcW w:w="978" w:type="dxa"/>
            <w:shd w:val="clear" w:color="000000" w:fill="FFFFFF"/>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6</w:t>
            </w:r>
          </w:p>
        </w:tc>
        <w:tc>
          <w:tcPr>
            <w:tcW w:w="1013" w:type="dxa"/>
            <w:shd w:val="clear" w:color="000000" w:fill="FFFFFF"/>
            <w:vAlign w:val="center"/>
          </w:tcPr>
          <w:p w:rsidR="00DA6201" w:rsidRPr="00673821" w:rsidRDefault="00DA6201" w:rsidP="00524594">
            <w:pPr>
              <w:jc w:val="center"/>
              <w:rPr>
                <w:rFonts w:ascii="Arial" w:hAnsi="Arial" w:cs="Arial"/>
                <w:color w:val="000000"/>
                <w:sz w:val="18"/>
                <w:szCs w:val="18"/>
                <w:lang w:eastAsia="ro-RO"/>
              </w:rPr>
            </w:pPr>
          </w:p>
        </w:tc>
        <w:tc>
          <w:tcPr>
            <w:tcW w:w="1080" w:type="dxa"/>
            <w:shd w:val="clear" w:color="000000" w:fill="FFFFFF"/>
            <w:vAlign w:val="center"/>
          </w:tcPr>
          <w:p w:rsidR="00DA6201" w:rsidRPr="00673821" w:rsidRDefault="00DA6201" w:rsidP="00524594">
            <w:pPr>
              <w:jc w:val="center"/>
              <w:rPr>
                <w:rFonts w:ascii="Arial" w:hAnsi="Arial" w:cs="Arial"/>
                <w:color w:val="000000"/>
                <w:sz w:val="18"/>
                <w:szCs w:val="18"/>
                <w:lang w:eastAsia="ro-RO"/>
              </w:rPr>
            </w:pPr>
          </w:p>
        </w:tc>
      </w:tr>
      <w:tr w:rsidR="00DA6201" w:rsidRPr="00846F1D" w:rsidTr="002776E2">
        <w:trPr>
          <w:trHeight w:val="567"/>
        </w:trPr>
        <w:tc>
          <w:tcPr>
            <w:tcW w:w="709" w:type="dxa"/>
            <w:shd w:val="clear" w:color="auto" w:fill="auto"/>
            <w:noWrap/>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122</w:t>
            </w:r>
          </w:p>
        </w:tc>
        <w:tc>
          <w:tcPr>
            <w:tcW w:w="1451" w:type="dxa"/>
            <w:shd w:val="clear" w:color="auto" w:fill="auto"/>
            <w:noWrap/>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DEZ</w:t>
            </w:r>
          </w:p>
        </w:tc>
        <w:tc>
          <w:tcPr>
            <w:tcW w:w="1260" w:type="dxa"/>
            <w:shd w:val="clear" w:color="auto" w:fill="auto"/>
            <w:noWrap/>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ROMAN NORD</w:t>
            </w:r>
          </w:p>
        </w:tc>
        <w:tc>
          <w:tcPr>
            <w:tcW w:w="2430" w:type="dxa"/>
            <w:shd w:val="clear" w:color="auto" w:fill="auto"/>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DESEU FIER (armatura ,suporti,platbant)ROMAN</w:t>
            </w:r>
          </w:p>
        </w:tc>
        <w:tc>
          <w:tcPr>
            <w:tcW w:w="1170" w:type="dxa"/>
            <w:shd w:val="clear" w:color="000000" w:fill="FFFFFF"/>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T01392531</w:t>
            </w:r>
          </w:p>
        </w:tc>
        <w:tc>
          <w:tcPr>
            <w:tcW w:w="709" w:type="dxa"/>
            <w:shd w:val="clear" w:color="000000" w:fill="FFFFFF"/>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KG</w:t>
            </w:r>
          </w:p>
        </w:tc>
        <w:tc>
          <w:tcPr>
            <w:tcW w:w="978" w:type="dxa"/>
            <w:shd w:val="clear" w:color="000000" w:fill="FFFFFF"/>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1035</w:t>
            </w:r>
          </w:p>
        </w:tc>
        <w:tc>
          <w:tcPr>
            <w:tcW w:w="1013" w:type="dxa"/>
            <w:shd w:val="clear" w:color="000000" w:fill="FFFFFF"/>
            <w:vAlign w:val="center"/>
          </w:tcPr>
          <w:p w:rsidR="00DA6201" w:rsidRPr="00673821" w:rsidRDefault="00DA6201" w:rsidP="00524594">
            <w:pPr>
              <w:jc w:val="center"/>
              <w:rPr>
                <w:rFonts w:ascii="Arial" w:hAnsi="Arial" w:cs="Arial"/>
                <w:color w:val="000000"/>
                <w:sz w:val="18"/>
                <w:szCs w:val="18"/>
                <w:lang w:eastAsia="ro-RO"/>
              </w:rPr>
            </w:pPr>
          </w:p>
        </w:tc>
        <w:tc>
          <w:tcPr>
            <w:tcW w:w="1080" w:type="dxa"/>
            <w:shd w:val="clear" w:color="000000" w:fill="FFFFFF"/>
            <w:vAlign w:val="center"/>
          </w:tcPr>
          <w:p w:rsidR="00DA6201" w:rsidRPr="00673821" w:rsidRDefault="00DA6201" w:rsidP="00524594">
            <w:pPr>
              <w:jc w:val="center"/>
              <w:rPr>
                <w:rFonts w:ascii="Arial" w:hAnsi="Arial" w:cs="Arial"/>
                <w:color w:val="000000"/>
                <w:sz w:val="18"/>
                <w:szCs w:val="18"/>
                <w:lang w:eastAsia="ro-RO"/>
              </w:rPr>
            </w:pPr>
          </w:p>
        </w:tc>
      </w:tr>
      <w:tr w:rsidR="00DA6201" w:rsidRPr="00846F1D" w:rsidTr="002776E2">
        <w:trPr>
          <w:trHeight w:val="567"/>
        </w:trPr>
        <w:tc>
          <w:tcPr>
            <w:tcW w:w="709" w:type="dxa"/>
            <w:shd w:val="clear" w:color="auto" w:fill="auto"/>
            <w:noWrap/>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123</w:t>
            </w:r>
          </w:p>
        </w:tc>
        <w:tc>
          <w:tcPr>
            <w:tcW w:w="1451" w:type="dxa"/>
            <w:shd w:val="clear" w:color="auto" w:fill="auto"/>
            <w:noWrap/>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DEZ</w:t>
            </w:r>
          </w:p>
        </w:tc>
        <w:tc>
          <w:tcPr>
            <w:tcW w:w="1260" w:type="dxa"/>
            <w:shd w:val="clear" w:color="auto" w:fill="auto"/>
            <w:noWrap/>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ROMAN NORD</w:t>
            </w:r>
          </w:p>
        </w:tc>
        <w:tc>
          <w:tcPr>
            <w:tcW w:w="2430" w:type="dxa"/>
            <w:shd w:val="clear" w:color="auto" w:fill="auto"/>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DESEU FIER ARMATURA LANT INTINDERE ROMAN</w:t>
            </w:r>
          </w:p>
        </w:tc>
        <w:tc>
          <w:tcPr>
            <w:tcW w:w="1170" w:type="dxa"/>
            <w:shd w:val="clear" w:color="000000" w:fill="FFFFFF"/>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T01392548</w:t>
            </w:r>
          </w:p>
        </w:tc>
        <w:tc>
          <w:tcPr>
            <w:tcW w:w="709" w:type="dxa"/>
            <w:shd w:val="clear" w:color="000000" w:fill="FFFFFF"/>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BUC</w:t>
            </w:r>
          </w:p>
        </w:tc>
        <w:tc>
          <w:tcPr>
            <w:tcW w:w="978" w:type="dxa"/>
            <w:shd w:val="clear" w:color="000000" w:fill="FFFFFF"/>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112</w:t>
            </w:r>
          </w:p>
        </w:tc>
        <w:tc>
          <w:tcPr>
            <w:tcW w:w="1013" w:type="dxa"/>
            <w:shd w:val="clear" w:color="000000" w:fill="FFFFFF"/>
            <w:vAlign w:val="center"/>
          </w:tcPr>
          <w:p w:rsidR="00DA6201" w:rsidRPr="00673821" w:rsidRDefault="00DA6201" w:rsidP="00524594">
            <w:pPr>
              <w:jc w:val="center"/>
              <w:rPr>
                <w:rFonts w:ascii="Arial" w:hAnsi="Arial" w:cs="Arial"/>
                <w:color w:val="000000"/>
                <w:sz w:val="18"/>
                <w:szCs w:val="18"/>
                <w:lang w:eastAsia="ro-RO"/>
              </w:rPr>
            </w:pPr>
          </w:p>
        </w:tc>
        <w:tc>
          <w:tcPr>
            <w:tcW w:w="1080" w:type="dxa"/>
            <w:shd w:val="clear" w:color="000000" w:fill="FFFFFF"/>
            <w:vAlign w:val="center"/>
          </w:tcPr>
          <w:p w:rsidR="00DA6201" w:rsidRPr="00673821" w:rsidRDefault="00DA6201" w:rsidP="00524594">
            <w:pPr>
              <w:jc w:val="center"/>
              <w:rPr>
                <w:rFonts w:ascii="Arial" w:hAnsi="Arial" w:cs="Arial"/>
                <w:color w:val="000000"/>
                <w:sz w:val="18"/>
                <w:szCs w:val="18"/>
                <w:lang w:eastAsia="ro-RO"/>
              </w:rPr>
            </w:pPr>
          </w:p>
        </w:tc>
      </w:tr>
      <w:tr w:rsidR="00DA6201" w:rsidRPr="00846F1D" w:rsidTr="002776E2">
        <w:trPr>
          <w:trHeight w:val="567"/>
        </w:trPr>
        <w:tc>
          <w:tcPr>
            <w:tcW w:w="709" w:type="dxa"/>
            <w:shd w:val="clear" w:color="auto" w:fill="auto"/>
            <w:noWrap/>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124</w:t>
            </w:r>
          </w:p>
        </w:tc>
        <w:tc>
          <w:tcPr>
            <w:tcW w:w="1451" w:type="dxa"/>
            <w:shd w:val="clear" w:color="auto" w:fill="auto"/>
            <w:noWrap/>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DEZ</w:t>
            </w:r>
          </w:p>
        </w:tc>
        <w:tc>
          <w:tcPr>
            <w:tcW w:w="1260" w:type="dxa"/>
            <w:shd w:val="clear" w:color="auto" w:fill="auto"/>
            <w:noWrap/>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ROMAN NORD</w:t>
            </w:r>
          </w:p>
        </w:tc>
        <w:tc>
          <w:tcPr>
            <w:tcW w:w="2430" w:type="dxa"/>
            <w:shd w:val="clear" w:color="auto" w:fill="auto"/>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DESEU FIER STALPI ILUMINAT ROMAN</w:t>
            </w:r>
          </w:p>
        </w:tc>
        <w:tc>
          <w:tcPr>
            <w:tcW w:w="1170" w:type="dxa"/>
            <w:shd w:val="clear" w:color="000000" w:fill="FFFFFF"/>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T01392556</w:t>
            </w:r>
          </w:p>
        </w:tc>
        <w:tc>
          <w:tcPr>
            <w:tcW w:w="709" w:type="dxa"/>
            <w:shd w:val="clear" w:color="000000" w:fill="FFFFFF"/>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BUC</w:t>
            </w:r>
          </w:p>
        </w:tc>
        <w:tc>
          <w:tcPr>
            <w:tcW w:w="978" w:type="dxa"/>
            <w:shd w:val="clear" w:color="000000" w:fill="FFFFFF"/>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30</w:t>
            </w:r>
          </w:p>
        </w:tc>
        <w:tc>
          <w:tcPr>
            <w:tcW w:w="1013" w:type="dxa"/>
            <w:shd w:val="clear" w:color="000000" w:fill="FFFFFF"/>
            <w:vAlign w:val="center"/>
          </w:tcPr>
          <w:p w:rsidR="00DA6201" w:rsidRPr="00673821" w:rsidRDefault="00DA6201" w:rsidP="00524594">
            <w:pPr>
              <w:jc w:val="center"/>
              <w:rPr>
                <w:rFonts w:ascii="Arial" w:hAnsi="Arial" w:cs="Arial"/>
                <w:color w:val="000000"/>
                <w:sz w:val="18"/>
                <w:szCs w:val="18"/>
                <w:lang w:eastAsia="ro-RO"/>
              </w:rPr>
            </w:pPr>
          </w:p>
        </w:tc>
        <w:tc>
          <w:tcPr>
            <w:tcW w:w="1080" w:type="dxa"/>
            <w:shd w:val="clear" w:color="000000" w:fill="FFFFFF"/>
            <w:vAlign w:val="center"/>
          </w:tcPr>
          <w:p w:rsidR="00DA6201" w:rsidRPr="00673821" w:rsidRDefault="00DA6201" w:rsidP="00524594">
            <w:pPr>
              <w:jc w:val="center"/>
              <w:rPr>
                <w:rFonts w:ascii="Arial" w:hAnsi="Arial" w:cs="Arial"/>
                <w:color w:val="000000"/>
                <w:sz w:val="18"/>
                <w:szCs w:val="18"/>
                <w:lang w:eastAsia="ro-RO"/>
              </w:rPr>
            </w:pPr>
          </w:p>
        </w:tc>
      </w:tr>
      <w:tr w:rsidR="00DA6201" w:rsidRPr="00846F1D" w:rsidTr="002776E2">
        <w:trPr>
          <w:trHeight w:val="567"/>
        </w:trPr>
        <w:tc>
          <w:tcPr>
            <w:tcW w:w="709" w:type="dxa"/>
            <w:shd w:val="clear" w:color="auto" w:fill="auto"/>
            <w:noWrap/>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125</w:t>
            </w:r>
          </w:p>
        </w:tc>
        <w:tc>
          <w:tcPr>
            <w:tcW w:w="1451" w:type="dxa"/>
            <w:shd w:val="clear" w:color="auto" w:fill="auto"/>
            <w:noWrap/>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DEZ</w:t>
            </w:r>
          </w:p>
        </w:tc>
        <w:tc>
          <w:tcPr>
            <w:tcW w:w="1260" w:type="dxa"/>
            <w:shd w:val="clear" w:color="auto" w:fill="auto"/>
            <w:noWrap/>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ROMAN NORD</w:t>
            </w:r>
          </w:p>
        </w:tc>
        <w:tc>
          <w:tcPr>
            <w:tcW w:w="2430" w:type="dxa"/>
            <w:shd w:val="clear" w:color="auto" w:fill="auto"/>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sz w:val="18"/>
                <w:szCs w:val="18"/>
                <w:lang w:eastAsia="ro-RO"/>
              </w:rPr>
              <w:t xml:space="preserve">DESEU FIER </w:t>
            </w:r>
            <w:r w:rsidRPr="00673821">
              <w:rPr>
                <w:rFonts w:ascii="Arial" w:hAnsi="Arial" w:cs="Arial"/>
                <w:color w:val="000000"/>
                <w:sz w:val="18"/>
                <w:szCs w:val="18"/>
                <w:lang w:eastAsia="ro-RO"/>
              </w:rPr>
              <w:t>SUPORT METALIC IO ROMAN</w:t>
            </w:r>
          </w:p>
        </w:tc>
        <w:tc>
          <w:tcPr>
            <w:tcW w:w="1170" w:type="dxa"/>
            <w:shd w:val="clear" w:color="000000" w:fill="FFFFFF"/>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T01392917</w:t>
            </w:r>
          </w:p>
        </w:tc>
        <w:tc>
          <w:tcPr>
            <w:tcW w:w="709" w:type="dxa"/>
            <w:shd w:val="clear" w:color="000000" w:fill="FFFFFF"/>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BUC</w:t>
            </w:r>
          </w:p>
        </w:tc>
        <w:tc>
          <w:tcPr>
            <w:tcW w:w="978" w:type="dxa"/>
            <w:shd w:val="clear" w:color="000000" w:fill="FFFFFF"/>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6</w:t>
            </w:r>
          </w:p>
        </w:tc>
        <w:tc>
          <w:tcPr>
            <w:tcW w:w="1013" w:type="dxa"/>
            <w:shd w:val="clear" w:color="000000" w:fill="FFFFFF"/>
            <w:vAlign w:val="center"/>
          </w:tcPr>
          <w:p w:rsidR="00DA6201" w:rsidRPr="00673821" w:rsidRDefault="00DA6201" w:rsidP="00524594">
            <w:pPr>
              <w:jc w:val="center"/>
              <w:rPr>
                <w:rFonts w:ascii="Arial" w:hAnsi="Arial" w:cs="Arial"/>
                <w:color w:val="000000"/>
                <w:sz w:val="18"/>
                <w:szCs w:val="18"/>
                <w:lang w:eastAsia="ro-RO"/>
              </w:rPr>
            </w:pPr>
          </w:p>
        </w:tc>
        <w:tc>
          <w:tcPr>
            <w:tcW w:w="1080" w:type="dxa"/>
            <w:shd w:val="clear" w:color="000000" w:fill="FFFFFF"/>
            <w:vAlign w:val="center"/>
          </w:tcPr>
          <w:p w:rsidR="00DA6201" w:rsidRPr="00673821" w:rsidRDefault="00DA6201" w:rsidP="00524594">
            <w:pPr>
              <w:jc w:val="center"/>
              <w:rPr>
                <w:rFonts w:ascii="Arial" w:hAnsi="Arial" w:cs="Arial"/>
                <w:color w:val="000000"/>
                <w:sz w:val="18"/>
                <w:szCs w:val="18"/>
                <w:lang w:eastAsia="ro-RO"/>
              </w:rPr>
            </w:pPr>
          </w:p>
        </w:tc>
      </w:tr>
      <w:tr w:rsidR="00DA6201" w:rsidRPr="00846F1D" w:rsidTr="002776E2">
        <w:trPr>
          <w:trHeight w:val="567"/>
        </w:trPr>
        <w:tc>
          <w:tcPr>
            <w:tcW w:w="709" w:type="dxa"/>
            <w:shd w:val="clear" w:color="auto" w:fill="auto"/>
            <w:noWrap/>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126</w:t>
            </w:r>
          </w:p>
        </w:tc>
        <w:tc>
          <w:tcPr>
            <w:tcW w:w="1451" w:type="dxa"/>
            <w:shd w:val="clear" w:color="auto" w:fill="auto"/>
            <w:noWrap/>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DEZ</w:t>
            </w:r>
          </w:p>
        </w:tc>
        <w:tc>
          <w:tcPr>
            <w:tcW w:w="1260" w:type="dxa"/>
            <w:shd w:val="clear" w:color="auto" w:fill="auto"/>
            <w:noWrap/>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ROMAN NORD</w:t>
            </w:r>
          </w:p>
        </w:tc>
        <w:tc>
          <w:tcPr>
            <w:tcW w:w="2430" w:type="dxa"/>
            <w:shd w:val="clear" w:color="auto" w:fill="auto"/>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sz w:val="18"/>
                <w:szCs w:val="18"/>
                <w:lang w:eastAsia="ro-RO"/>
              </w:rPr>
              <w:t xml:space="preserve">DESEU FIER </w:t>
            </w:r>
            <w:r w:rsidRPr="00673821">
              <w:rPr>
                <w:rFonts w:ascii="Arial" w:hAnsi="Arial" w:cs="Arial"/>
                <w:color w:val="000000"/>
                <w:sz w:val="18"/>
                <w:szCs w:val="18"/>
                <w:lang w:eastAsia="ro-RO"/>
              </w:rPr>
              <w:t>SUPORT METALIC SME 400KV ROMAN</w:t>
            </w:r>
          </w:p>
        </w:tc>
        <w:tc>
          <w:tcPr>
            <w:tcW w:w="1170" w:type="dxa"/>
            <w:shd w:val="clear" w:color="000000" w:fill="FFFFFF"/>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T01392925</w:t>
            </w:r>
          </w:p>
        </w:tc>
        <w:tc>
          <w:tcPr>
            <w:tcW w:w="709" w:type="dxa"/>
            <w:shd w:val="clear" w:color="000000" w:fill="FFFFFF"/>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BUC</w:t>
            </w:r>
          </w:p>
        </w:tc>
        <w:tc>
          <w:tcPr>
            <w:tcW w:w="978" w:type="dxa"/>
            <w:shd w:val="clear" w:color="000000" w:fill="FFFFFF"/>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18</w:t>
            </w:r>
          </w:p>
        </w:tc>
        <w:tc>
          <w:tcPr>
            <w:tcW w:w="1013" w:type="dxa"/>
            <w:shd w:val="clear" w:color="000000" w:fill="FFFFFF"/>
            <w:vAlign w:val="center"/>
          </w:tcPr>
          <w:p w:rsidR="00DA6201" w:rsidRPr="00673821" w:rsidRDefault="00DA6201" w:rsidP="00524594">
            <w:pPr>
              <w:jc w:val="center"/>
              <w:rPr>
                <w:rFonts w:ascii="Arial" w:hAnsi="Arial" w:cs="Arial"/>
                <w:color w:val="000000"/>
                <w:sz w:val="18"/>
                <w:szCs w:val="18"/>
                <w:lang w:eastAsia="ro-RO"/>
              </w:rPr>
            </w:pPr>
          </w:p>
        </w:tc>
        <w:tc>
          <w:tcPr>
            <w:tcW w:w="1080" w:type="dxa"/>
            <w:shd w:val="clear" w:color="000000" w:fill="FFFFFF"/>
            <w:vAlign w:val="center"/>
          </w:tcPr>
          <w:p w:rsidR="00DA6201" w:rsidRPr="00673821" w:rsidRDefault="00DA6201" w:rsidP="00524594">
            <w:pPr>
              <w:jc w:val="center"/>
              <w:rPr>
                <w:rFonts w:ascii="Arial" w:hAnsi="Arial" w:cs="Arial"/>
                <w:color w:val="000000"/>
                <w:sz w:val="18"/>
                <w:szCs w:val="18"/>
                <w:lang w:eastAsia="ro-RO"/>
              </w:rPr>
            </w:pPr>
          </w:p>
        </w:tc>
      </w:tr>
      <w:tr w:rsidR="00DA6201" w:rsidRPr="00846F1D" w:rsidTr="002776E2">
        <w:trPr>
          <w:trHeight w:val="567"/>
        </w:trPr>
        <w:tc>
          <w:tcPr>
            <w:tcW w:w="709" w:type="dxa"/>
            <w:shd w:val="clear" w:color="auto" w:fill="auto"/>
            <w:noWrap/>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127</w:t>
            </w:r>
          </w:p>
        </w:tc>
        <w:tc>
          <w:tcPr>
            <w:tcW w:w="1451" w:type="dxa"/>
            <w:shd w:val="clear" w:color="auto" w:fill="auto"/>
            <w:noWrap/>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DEZ</w:t>
            </w:r>
          </w:p>
        </w:tc>
        <w:tc>
          <w:tcPr>
            <w:tcW w:w="1260" w:type="dxa"/>
            <w:shd w:val="clear" w:color="auto" w:fill="auto"/>
            <w:noWrap/>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ROMAN NORD</w:t>
            </w:r>
          </w:p>
        </w:tc>
        <w:tc>
          <w:tcPr>
            <w:tcW w:w="2430" w:type="dxa"/>
            <w:shd w:val="clear" w:color="auto" w:fill="auto"/>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DESEU FIER CUTII DISP ACTION.SEPAR ROMAN</w:t>
            </w:r>
          </w:p>
        </w:tc>
        <w:tc>
          <w:tcPr>
            <w:tcW w:w="1170" w:type="dxa"/>
            <w:shd w:val="clear" w:color="000000" w:fill="FFFFFF"/>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T01392958</w:t>
            </w:r>
          </w:p>
        </w:tc>
        <w:tc>
          <w:tcPr>
            <w:tcW w:w="709" w:type="dxa"/>
            <w:shd w:val="clear" w:color="000000" w:fill="FFFFFF"/>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BUC</w:t>
            </w:r>
          </w:p>
        </w:tc>
        <w:tc>
          <w:tcPr>
            <w:tcW w:w="978" w:type="dxa"/>
            <w:shd w:val="clear" w:color="000000" w:fill="FFFFFF"/>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12</w:t>
            </w:r>
          </w:p>
        </w:tc>
        <w:tc>
          <w:tcPr>
            <w:tcW w:w="1013" w:type="dxa"/>
            <w:shd w:val="clear" w:color="000000" w:fill="FFFFFF"/>
            <w:vAlign w:val="center"/>
          </w:tcPr>
          <w:p w:rsidR="00DA6201" w:rsidRPr="00673821" w:rsidRDefault="00DA6201" w:rsidP="00524594">
            <w:pPr>
              <w:jc w:val="center"/>
              <w:rPr>
                <w:rFonts w:ascii="Arial" w:hAnsi="Arial" w:cs="Arial"/>
                <w:color w:val="000000"/>
                <w:sz w:val="18"/>
                <w:szCs w:val="18"/>
                <w:lang w:eastAsia="ro-RO"/>
              </w:rPr>
            </w:pPr>
          </w:p>
        </w:tc>
        <w:tc>
          <w:tcPr>
            <w:tcW w:w="1080" w:type="dxa"/>
            <w:shd w:val="clear" w:color="000000" w:fill="FFFFFF"/>
            <w:vAlign w:val="center"/>
          </w:tcPr>
          <w:p w:rsidR="00DA6201" w:rsidRPr="00673821" w:rsidRDefault="00DA6201" w:rsidP="00524594">
            <w:pPr>
              <w:jc w:val="center"/>
              <w:rPr>
                <w:rFonts w:ascii="Arial" w:hAnsi="Arial" w:cs="Arial"/>
                <w:color w:val="000000"/>
                <w:sz w:val="18"/>
                <w:szCs w:val="18"/>
                <w:lang w:eastAsia="ro-RO"/>
              </w:rPr>
            </w:pPr>
          </w:p>
        </w:tc>
      </w:tr>
      <w:tr w:rsidR="00DA6201" w:rsidRPr="00846F1D" w:rsidTr="002776E2">
        <w:trPr>
          <w:trHeight w:val="567"/>
        </w:trPr>
        <w:tc>
          <w:tcPr>
            <w:tcW w:w="709" w:type="dxa"/>
            <w:shd w:val="clear" w:color="auto" w:fill="auto"/>
            <w:noWrap/>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128</w:t>
            </w:r>
          </w:p>
        </w:tc>
        <w:tc>
          <w:tcPr>
            <w:tcW w:w="1451" w:type="dxa"/>
            <w:shd w:val="clear" w:color="auto" w:fill="auto"/>
            <w:noWrap/>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DEZ</w:t>
            </w:r>
          </w:p>
        </w:tc>
        <w:tc>
          <w:tcPr>
            <w:tcW w:w="1260" w:type="dxa"/>
            <w:shd w:val="clear" w:color="auto" w:fill="auto"/>
            <w:noWrap/>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ROMAN NORD</w:t>
            </w:r>
          </w:p>
        </w:tc>
        <w:tc>
          <w:tcPr>
            <w:tcW w:w="2430" w:type="dxa"/>
            <w:shd w:val="clear" w:color="auto" w:fill="auto"/>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DESEU FIER</w:t>
            </w:r>
          </w:p>
        </w:tc>
        <w:tc>
          <w:tcPr>
            <w:tcW w:w="1170" w:type="dxa"/>
            <w:shd w:val="clear" w:color="000000" w:fill="FFFFFF"/>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T01393294</w:t>
            </w:r>
          </w:p>
        </w:tc>
        <w:tc>
          <w:tcPr>
            <w:tcW w:w="709" w:type="dxa"/>
            <w:shd w:val="clear" w:color="000000" w:fill="FFFFFF"/>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KG</w:t>
            </w:r>
          </w:p>
        </w:tc>
        <w:tc>
          <w:tcPr>
            <w:tcW w:w="978" w:type="dxa"/>
            <w:shd w:val="clear" w:color="000000" w:fill="FFFFFF"/>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1500</w:t>
            </w:r>
          </w:p>
        </w:tc>
        <w:tc>
          <w:tcPr>
            <w:tcW w:w="1013" w:type="dxa"/>
            <w:shd w:val="clear" w:color="000000" w:fill="FFFFFF"/>
            <w:vAlign w:val="center"/>
          </w:tcPr>
          <w:p w:rsidR="00DA6201" w:rsidRPr="00673821" w:rsidRDefault="00DA6201" w:rsidP="00524594">
            <w:pPr>
              <w:jc w:val="center"/>
              <w:rPr>
                <w:rFonts w:ascii="Arial" w:hAnsi="Arial" w:cs="Arial"/>
                <w:color w:val="000000"/>
                <w:sz w:val="18"/>
                <w:szCs w:val="18"/>
                <w:lang w:eastAsia="ro-RO"/>
              </w:rPr>
            </w:pPr>
          </w:p>
        </w:tc>
        <w:tc>
          <w:tcPr>
            <w:tcW w:w="1080" w:type="dxa"/>
            <w:shd w:val="clear" w:color="000000" w:fill="FFFFFF"/>
            <w:vAlign w:val="center"/>
          </w:tcPr>
          <w:p w:rsidR="00DA6201" w:rsidRPr="00673821" w:rsidRDefault="00DA6201" w:rsidP="00524594">
            <w:pPr>
              <w:jc w:val="center"/>
              <w:rPr>
                <w:rFonts w:ascii="Arial" w:hAnsi="Arial" w:cs="Arial"/>
                <w:color w:val="000000"/>
                <w:sz w:val="18"/>
                <w:szCs w:val="18"/>
                <w:lang w:eastAsia="ro-RO"/>
              </w:rPr>
            </w:pPr>
          </w:p>
        </w:tc>
      </w:tr>
      <w:tr w:rsidR="00DA6201" w:rsidRPr="00846F1D" w:rsidTr="002776E2">
        <w:trPr>
          <w:trHeight w:val="567"/>
        </w:trPr>
        <w:tc>
          <w:tcPr>
            <w:tcW w:w="709" w:type="dxa"/>
            <w:shd w:val="clear" w:color="auto" w:fill="auto"/>
            <w:noWrap/>
            <w:vAlign w:val="center"/>
            <w:hideMark/>
          </w:tcPr>
          <w:p w:rsidR="00DA6201" w:rsidRPr="00673821" w:rsidRDefault="00DA6201" w:rsidP="00524594">
            <w:pPr>
              <w:jc w:val="center"/>
              <w:rPr>
                <w:rFonts w:ascii="Arial" w:hAnsi="Arial" w:cs="Arial"/>
                <w:sz w:val="18"/>
                <w:szCs w:val="18"/>
                <w:lang w:eastAsia="ro-RO"/>
              </w:rPr>
            </w:pPr>
            <w:r w:rsidRPr="00673821">
              <w:rPr>
                <w:rFonts w:ascii="Arial" w:hAnsi="Arial" w:cs="Arial"/>
                <w:sz w:val="18"/>
                <w:szCs w:val="18"/>
                <w:lang w:eastAsia="ro-RO"/>
              </w:rPr>
              <w:t>129</w:t>
            </w:r>
          </w:p>
        </w:tc>
        <w:tc>
          <w:tcPr>
            <w:tcW w:w="1451" w:type="dxa"/>
            <w:shd w:val="clear" w:color="auto" w:fill="auto"/>
            <w:noWrap/>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DEZ</w:t>
            </w:r>
          </w:p>
        </w:tc>
        <w:tc>
          <w:tcPr>
            <w:tcW w:w="1260" w:type="dxa"/>
            <w:shd w:val="clear" w:color="auto" w:fill="auto"/>
            <w:noWrap/>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ROMAN NORD</w:t>
            </w:r>
          </w:p>
        </w:tc>
        <w:tc>
          <w:tcPr>
            <w:tcW w:w="2430" w:type="dxa"/>
            <w:shd w:val="clear" w:color="auto" w:fill="auto"/>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sz w:val="18"/>
                <w:szCs w:val="18"/>
                <w:lang w:eastAsia="ro-RO"/>
              </w:rPr>
              <w:t xml:space="preserve">DESEU FIER </w:t>
            </w:r>
            <w:r w:rsidRPr="00673821">
              <w:rPr>
                <w:rFonts w:ascii="Arial" w:hAnsi="Arial" w:cs="Arial"/>
                <w:color w:val="000000"/>
                <w:sz w:val="18"/>
                <w:szCs w:val="18"/>
                <w:lang w:eastAsia="ro-RO"/>
              </w:rPr>
              <w:t>CUTIE METALICA CT-TT</w:t>
            </w:r>
          </w:p>
        </w:tc>
        <w:tc>
          <w:tcPr>
            <w:tcW w:w="1170" w:type="dxa"/>
            <w:shd w:val="clear" w:color="000000" w:fill="FFFFFF"/>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T01393751</w:t>
            </w:r>
          </w:p>
        </w:tc>
        <w:tc>
          <w:tcPr>
            <w:tcW w:w="709" w:type="dxa"/>
            <w:shd w:val="clear" w:color="000000" w:fill="FFFFFF"/>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BUC</w:t>
            </w:r>
          </w:p>
        </w:tc>
        <w:tc>
          <w:tcPr>
            <w:tcW w:w="978" w:type="dxa"/>
            <w:shd w:val="clear" w:color="000000" w:fill="FFFFFF"/>
            <w:vAlign w:val="center"/>
            <w:hideMark/>
          </w:tcPr>
          <w:p w:rsidR="00DA6201" w:rsidRPr="00673821" w:rsidRDefault="00DA6201"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9</w:t>
            </w:r>
          </w:p>
        </w:tc>
        <w:tc>
          <w:tcPr>
            <w:tcW w:w="1013" w:type="dxa"/>
            <w:shd w:val="clear" w:color="000000" w:fill="FFFFFF"/>
            <w:vAlign w:val="center"/>
          </w:tcPr>
          <w:p w:rsidR="00DA6201" w:rsidRPr="00673821" w:rsidRDefault="00DA6201" w:rsidP="00524594">
            <w:pPr>
              <w:jc w:val="center"/>
              <w:rPr>
                <w:rFonts w:ascii="Arial" w:hAnsi="Arial" w:cs="Arial"/>
                <w:color w:val="000000"/>
                <w:sz w:val="18"/>
                <w:szCs w:val="18"/>
                <w:lang w:eastAsia="ro-RO"/>
              </w:rPr>
            </w:pPr>
          </w:p>
        </w:tc>
        <w:tc>
          <w:tcPr>
            <w:tcW w:w="1080" w:type="dxa"/>
            <w:shd w:val="clear" w:color="000000" w:fill="FFFFFF"/>
            <w:vAlign w:val="center"/>
          </w:tcPr>
          <w:p w:rsidR="00DA6201" w:rsidRPr="00673821" w:rsidRDefault="00DA6201" w:rsidP="00524594">
            <w:pPr>
              <w:jc w:val="center"/>
              <w:rPr>
                <w:rFonts w:ascii="Arial" w:hAnsi="Arial" w:cs="Arial"/>
                <w:color w:val="000000"/>
                <w:sz w:val="18"/>
                <w:szCs w:val="18"/>
                <w:lang w:eastAsia="ro-RO"/>
              </w:rPr>
            </w:pPr>
          </w:p>
        </w:tc>
      </w:tr>
      <w:tr w:rsidR="00DA6201" w:rsidRPr="00846F1D" w:rsidTr="002776E2">
        <w:trPr>
          <w:trHeight w:val="400"/>
        </w:trPr>
        <w:tc>
          <w:tcPr>
            <w:tcW w:w="709" w:type="dxa"/>
            <w:shd w:val="clear" w:color="auto" w:fill="auto"/>
            <w:noWrap/>
            <w:vAlign w:val="center"/>
            <w:hideMark/>
          </w:tcPr>
          <w:p w:rsidR="00DA6201" w:rsidRDefault="00DA6201" w:rsidP="00524594">
            <w:pPr>
              <w:jc w:val="center"/>
              <w:rPr>
                <w:rFonts w:ascii="Arial" w:hAnsi="Arial" w:cs="Arial"/>
                <w:sz w:val="18"/>
                <w:szCs w:val="18"/>
                <w:lang w:eastAsia="ro-RO"/>
              </w:rPr>
            </w:pPr>
          </w:p>
        </w:tc>
        <w:tc>
          <w:tcPr>
            <w:tcW w:w="1451" w:type="dxa"/>
            <w:shd w:val="clear" w:color="auto" w:fill="auto"/>
            <w:noWrap/>
            <w:vAlign w:val="center"/>
            <w:hideMark/>
          </w:tcPr>
          <w:p w:rsidR="00DA6201" w:rsidRPr="00846F1D" w:rsidRDefault="00DA6201" w:rsidP="00524594">
            <w:pPr>
              <w:jc w:val="center"/>
              <w:rPr>
                <w:rFonts w:ascii="Arial" w:hAnsi="Arial" w:cs="Arial"/>
                <w:color w:val="000000"/>
                <w:sz w:val="18"/>
                <w:szCs w:val="18"/>
                <w:lang w:eastAsia="ro-RO"/>
              </w:rPr>
            </w:pPr>
          </w:p>
        </w:tc>
        <w:tc>
          <w:tcPr>
            <w:tcW w:w="1260" w:type="dxa"/>
            <w:shd w:val="clear" w:color="auto" w:fill="auto"/>
            <w:noWrap/>
            <w:vAlign w:val="center"/>
            <w:hideMark/>
          </w:tcPr>
          <w:p w:rsidR="00DA6201" w:rsidRPr="00846F1D" w:rsidRDefault="00DA6201" w:rsidP="00524594">
            <w:pPr>
              <w:jc w:val="center"/>
              <w:rPr>
                <w:rFonts w:ascii="Arial" w:hAnsi="Arial" w:cs="Arial"/>
                <w:color w:val="000000"/>
                <w:sz w:val="18"/>
                <w:szCs w:val="18"/>
                <w:lang w:eastAsia="ro-RO"/>
              </w:rPr>
            </w:pPr>
          </w:p>
        </w:tc>
        <w:tc>
          <w:tcPr>
            <w:tcW w:w="2430" w:type="dxa"/>
            <w:shd w:val="clear" w:color="auto" w:fill="auto"/>
            <w:vAlign w:val="center"/>
            <w:hideMark/>
          </w:tcPr>
          <w:p w:rsidR="00DA6201" w:rsidRPr="00AE724A" w:rsidRDefault="00DA6201" w:rsidP="00524594">
            <w:pPr>
              <w:rPr>
                <w:rFonts w:ascii="Arial" w:hAnsi="Arial" w:cs="Arial"/>
                <w:sz w:val="18"/>
                <w:szCs w:val="18"/>
                <w:lang w:eastAsia="ro-RO"/>
              </w:rPr>
            </w:pPr>
            <w:r w:rsidRPr="00AE724A">
              <w:rPr>
                <w:rFonts w:ascii="Arial" w:hAnsi="Arial" w:cs="Arial"/>
                <w:b/>
                <w:bCs/>
                <w:color w:val="000000"/>
                <w:sz w:val="18"/>
                <w:szCs w:val="18"/>
              </w:rPr>
              <w:t>TOTAL lot 1</w:t>
            </w:r>
          </w:p>
        </w:tc>
        <w:tc>
          <w:tcPr>
            <w:tcW w:w="1170" w:type="dxa"/>
            <w:shd w:val="clear" w:color="000000" w:fill="FFFFFF"/>
            <w:vAlign w:val="center"/>
            <w:hideMark/>
          </w:tcPr>
          <w:p w:rsidR="00DA6201" w:rsidRPr="00AE724A" w:rsidRDefault="00DA6201" w:rsidP="00524594">
            <w:pPr>
              <w:jc w:val="center"/>
              <w:rPr>
                <w:rFonts w:ascii="Arial" w:hAnsi="Arial" w:cs="Arial"/>
                <w:color w:val="000000"/>
                <w:sz w:val="18"/>
                <w:szCs w:val="18"/>
                <w:lang w:eastAsia="ro-RO"/>
              </w:rPr>
            </w:pPr>
          </w:p>
        </w:tc>
        <w:tc>
          <w:tcPr>
            <w:tcW w:w="709" w:type="dxa"/>
            <w:shd w:val="clear" w:color="000000" w:fill="FFFFFF"/>
            <w:vAlign w:val="center"/>
            <w:hideMark/>
          </w:tcPr>
          <w:p w:rsidR="00DA6201" w:rsidRPr="00AE724A" w:rsidRDefault="00DA6201" w:rsidP="00524594">
            <w:pPr>
              <w:jc w:val="center"/>
              <w:rPr>
                <w:rFonts w:ascii="Arial" w:hAnsi="Arial" w:cs="Arial"/>
                <w:color w:val="000000"/>
                <w:sz w:val="18"/>
                <w:szCs w:val="18"/>
                <w:lang w:eastAsia="ro-RO"/>
              </w:rPr>
            </w:pPr>
          </w:p>
        </w:tc>
        <w:tc>
          <w:tcPr>
            <w:tcW w:w="978" w:type="dxa"/>
            <w:shd w:val="clear" w:color="000000" w:fill="FFFFFF"/>
            <w:vAlign w:val="center"/>
            <w:hideMark/>
          </w:tcPr>
          <w:p w:rsidR="00DA6201" w:rsidRPr="00AE724A" w:rsidRDefault="00DA6201" w:rsidP="00524594">
            <w:pPr>
              <w:jc w:val="center"/>
              <w:rPr>
                <w:rFonts w:ascii="Arial" w:hAnsi="Arial" w:cs="Arial"/>
                <w:color w:val="000000"/>
                <w:sz w:val="18"/>
                <w:szCs w:val="18"/>
                <w:lang w:eastAsia="ro-RO"/>
              </w:rPr>
            </w:pPr>
          </w:p>
        </w:tc>
        <w:tc>
          <w:tcPr>
            <w:tcW w:w="1013" w:type="dxa"/>
            <w:shd w:val="clear" w:color="000000" w:fill="FFFFFF"/>
          </w:tcPr>
          <w:p w:rsidR="00DA6201" w:rsidRPr="00846F1D" w:rsidRDefault="00DA6201" w:rsidP="00524594">
            <w:pPr>
              <w:jc w:val="center"/>
              <w:rPr>
                <w:rFonts w:ascii="Arial" w:hAnsi="Arial" w:cs="Arial"/>
                <w:color w:val="000000"/>
                <w:sz w:val="18"/>
                <w:szCs w:val="18"/>
                <w:lang w:eastAsia="ro-RO"/>
              </w:rPr>
            </w:pPr>
          </w:p>
        </w:tc>
        <w:tc>
          <w:tcPr>
            <w:tcW w:w="1080" w:type="dxa"/>
            <w:shd w:val="clear" w:color="000000" w:fill="FFFFFF"/>
          </w:tcPr>
          <w:p w:rsidR="00DA6201" w:rsidRPr="00846F1D" w:rsidRDefault="00DA6201" w:rsidP="00524594">
            <w:pPr>
              <w:jc w:val="center"/>
              <w:rPr>
                <w:rFonts w:ascii="Arial" w:hAnsi="Arial" w:cs="Arial"/>
                <w:color w:val="000000"/>
                <w:sz w:val="18"/>
                <w:szCs w:val="18"/>
                <w:lang w:eastAsia="ro-RO"/>
              </w:rPr>
            </w:pPr>
          </w:p>
        </w:tc>
      </w:tr>
    </w:tbl>
    <w:p w:rsidR="00970C14" w:rsidRDefault="00970C14" w:rsidP="00970C14">
      <w:pPr>
        <w:rPr>
          <w:rFonts w:ascii="Arial" w:hAnsi="Arial" w:cs="Arial"/>
          <w:sz w:val="16"/>
          <w:szCs w:val="16"/>
        </w:rPr>
      </w:pPr>
    </w:p>
    <w:p w:rsidR="008B2D3E" w:rsidRDefault="008B2D3E" w:rsidP="0002208D">
      <w:pPr>
        <w:pStyle w:val="Header"/>
        <w:tabs>
          <w:tab w:val="left" w:pos="1560"/>
        </w:tabs>
        <w:rPr>
          <w:rFonts w:ascii="Arial" w:hAnsi="Arial" w:cs="Arial"/>
          <w:bCs/>
          <w:sz w:val="22"/>
          <w:szCs w:val="22"/>
        </w:rPr>
      </w:pPr>
    </w:p>
    <w:p w:rsidR="003D10E3" w:rsidRPr="00EF4027" w:rsidRDefault="003D10E3" w:rsidP="003D10E3">
      <w:pPr>
        <w:ind w:firstLine="720"/>
        <w:rPr>
          <w:lang w:val="ro-RO"/>
        </w:rPr>
      </w:pPr>
      <w:r>
        <w:rPr>
          <w:rFonts w:ascii="Arial" w:eastAsia="Arial" w:hAnsi="Arial" w:cs="Arial"/>
          <w:b/>
          <w:bCs/>
          <w:sz w:val="22"/>
          <w:szCs w:val="22"/>
          <w:lang w:val="ro-RO"/>
        </w:rPr>
        <w:t xml:space="preserve">          </w:t>
      </w:r>
      <w:r>
        <w:rPr>
          <w:rFonts w:ascii="Arial" w:hAnsi="Arial" w:cs="Arial"/>
          <w:b/>
          <w:bCs/>
          <w:sz w:val="22"/>
          <w:szCs w:val="22"/>
          <w:lang w:val="ro-RO"/>
        </w:rPr>
        <w:t xml:space="preserve">VANZATOR,      </w:t>
      </w:r>
      <w:r>
        <w:rPr>
          <w:rFonts w:ascii="Arial" w:hAnsi="Arial" w:cs="Arial"/>
          <w:sz w:val="22"/>
          <w:szCs w:val="22"/>
          <w:lang w:val="ro-RO"/>
        </w:rPr>
        <w:t xml:space="preserve">                                                                        </w:t>
      </w:r>
      <w:r>
        <w:rPr>
          <w:rFonts w:ascii="Arial" w:hAnsi="Arial" w:cs="Arial"/>
          <w:b/>
          <w:bCs/>
          <w:sz w:val="22"/>
          <w:szCs w:val="22"/>
          <w:lang w:val="ro-RO"/>
        </w:rPr>
        <w:t xml:space="preserve">CUMPARATOR, </w:t>
      </w:r>
      <w:r>
        <w:rPr>
          <w:rFonts w:ascii="Arial" w:hAnsi="Arial" w:cs="Arial"/>
          <w:sz w:val="22"/>
          <w:szCs w:val="22"/>
          <w:lang w:val="ro-RO"/>
        </w:rPr>
        <w:t xml:space="preserve"> </w:t>
      </w:r>
    </w:p>
    <w:p w:rsidR="003D10E3" w:rsidRPr="00DB1BE9" w:rsidRDefault="003D10E3" w:rsidP="003D10E3">
      <w:pPr>
        <w:pStyle w:val="NormalArial"/>
        <w:spacing w:line="240" w:lineRule="auto"/>
        <w:rPr>
          <w:b/>
          <w:bCs/>
          <w:color w:val="auto"/>
          <w:sz w:val="22"/>
          <w:szCs w:val="22"/>
          <w:lang w:val="ro-RO"/>
        </w:rPr>
      </w:pPr>
      <w:r w:rsidRPr="00DB1BE9">
        <w:rPr>
          <w:rFonts w:eastAsia="Arial"/>
          <w:color w:val="auto"/>
          <w:sz w:val="22"/>
          <w:szCs w:val="22"/>
          <w:lang w:val="ro-RO"/>
        </w:rPr>
        <w:t xml:space="preserve">  </w:t>
      </w:r>
      <w:r w:rsidRPr="00DB1BE9">
        <w:rPr>
          <w:b/>
          <w:bCs/>
          <w:color w:val="auto"/>
          <w:sz w:val="22"/>
          <w:szCs w:val="22"/>
          <w:lang w:val="ro-RO"/>
        </w:rPr>
        <w:t xml:space="preserve">C.N.T.E.E. „TRANSELECTRICA” S.A. BUCURESTI </w:t>
      </w:r>
    </w:p>
    <w:p w:rsidR="003D10E3" w:rsidRPr="00DB1BE9" w:rsidRDefault="003D10E3" w:rsidP="003D10E3">
      <w:pPr>
        <w:pStyle w:val="BodyText2"/>
        <w:rPr>
          <w:b/>
        </w:rPr>
      </w:pPr>
      <w:r w:rsidRPr="00DB1BE9">
        <w:rPr>
          <w:rFonts w:eastAsia="Arial"/>
          <w:b/>
        </w:rPr>
        <w:t xml:space="preserve">       </w:t>
      </w:r>
      <w:r w:rsidRPr="00DB1BE9">
        <w:rPr>
          <w:b/>
        </w:rPr>
        <w:t>Societate Administrata in Sistem Dualist</w:t>
      </w:r>
    </w:p>
    <w:p w:rsidR="003D10E3" w:rsidRPr="00DB1BE9" w:rsidRDefault="003D10E3" w:rsidP="003D10E3">
      <w:pPr>
        <w:rPr>
          <w:rFonts w:ascii="Arial" w:hAnsi="Arial" w:cs="Arial"/>
          <w:b/>
          <w:bCs/>
          <w:sz w:val="22"/>
          <w:szCs w:val="22"/>
          <w:lang w:val="ro-RO"/>
        </w:rPr>
      </w:pPr>
      <w:r w:rsidRPr="00DB1BE9">
        <w:rPr>
          <w:rFonts w:ascii="Arial" w:eastAsia="Arial" w:hAnsi="Arial" w:cs="Arial"/>
          <w:b/>
          <w:bCs/>
          <w:sz w:val="22"/>
          <w:szCs w:val="22"/>
          <w:lang w:val="ro-RO"/>
        </w:rPr>
        <w:t xml:space="preserve">    </w:t>
      </w:r>
      <w:r w:rsidRPr="00DB1BE9">
        <w:rPr>
          <w:rFonts w:ascii="Arial" w:hAnsi="Arial" w:cs="Arial"/>
          <w:b/>
          <w:bCs/>
          <w:sz w:val="22"/>
          <w:szCs w:val="22"/>
          <w:lang w:val="ro-RO"/>
        </w:rPr>
        <w:t>prin SUCURSALA DE TRANSPORT BACAU</w:t>
      </w:r>
    </w:p>
    <w:p w:rsidR="003D10E3" w:rsidRDefault="003D10E3" w:rsidP="003D10E3">
      <w:pPr>
        <w:tabs>
          <w:tab w:val="left" w:pos="7260"/>
        </w:tabs>
        <w:ind w:firstLine="720"/>
        <w:rPr>
          <w:rFonts w:ascii="Arial" w:eastAsia="Arial" w:hAnsi="Arial" w:cs="Arial"/>
          <w:b/>
          <w:bCs/>
          <w:sz w:val="22"/>
          <w:szCs w:val="22"/>
          <w:lang w:val="ro-RO"/>
        </w:rPr>
      </w:pPr>
      <w:r w:rsidRPr="00DB1BE9">
        <w:rPr>
          <w:rFonts w:ascii="Arial" w:eastAsia="Arial" w:hAnsi="Arial" w:cs="Arial"/>
          <w:b/>
          <w:bCs/>
          <w:sz w:val="22"/>
          <w:szCs w:val="22"/>
          <w:lang w:val="ro-RO"/>
        </w:rPr>
        <w:t xml:space="preserve">         </w:t>
      </w:r>
    </w:p>
    <w:p w:rsidR="003D10E3" w:rsidRDefault="003D10E3" w:rsidP="003D10E3">
      <w:pPr>
        <w:tabs>
          <w:tab w:val="left" w:pos="7260"/>
        </w:tabs>
        <w:ind w:firstLine="720"/>
        <w:rPr>
          <w:rFonts w:ascii="Arial" w:hAnsi="Arial" w:cs="Arial"/>
          <w:b/>
          <w:bCs/>
          <w:sz w:val="22"/>
          <w:szCs w:val="22"/>
          <w:lang w:val="ro-RO"/>
        </w:rPr>
      </w:pPr>
      <w:r>
        <w:rPr>
          <w:rFonts w:ascii="Arial" w:hAnsi="Arial" w:cs="Arial"/>
          <w:b/>
          <w:bCs/>
          <w:sz w:val="22"/>
          <w:szCs w:val="22"/>
          <w:lang w:val="ro-RO"/>
        </w:rPr>
        <w:t xml:space="preserve">           </w:t>
      </w:r>
      <w:r w:rsidRPr="00DB1BE9">
        <w:rPr>
          <w:rFonts w:ascii="Arial" w:hAnsi="Arial" w:cs="Arial"/>
          <w:b/>
          <w:bCs/>
          <w:sz w:val="22"/>
          <w:szCs w:val="22"/>
          <w:lang w:val="ro-RO"/>
        </w:rPr>
        <w:t>DIRECTOR S</w:t>
      </w:r>
      <w:r>
        <w:rPr>
          <w:rFonts w:ascii="Arial" w:hAnsi="Arial" w:cs="Arial"/>
          <w:b/>
          <w:bCs/>
          <w:sz w:val="22"/>
          <w:szCs w:val="22"/>
          <w:lang w:val="ro-RO"/>
        </w:rPr>
        <w:t>T</w:t>
      </w:r>
      <w:r w:rsidRPr="00DB1BE9">
        <w:rPr>
          <w:rFonts w:ascii="Arial" w:hAnsi="Arial" w:cs="Arial"/>
          <w:b/>
          <w:bCs/>
          <w:sz w:val="22"/>
          <w:szCs w:val="22"/>
          <w:lang w:val="ro-RO"/>
        </w:rPr>
        <w:t xml:space="preserve">,                </w:t>
      </w:r>
      <w:r w:rsidR="008F6729">
        <w:rPr>
          <w:rFonts w:ascii="Arial" w:hAnsi="Arial" w:cs="Arial"/>
          <w:b/>
          <w:bCs/>
          <w:sz w:val="22"/>
          <w:szCs w:val="22"/>
          <w:lang w:val="ro-RO"/>
        </w:rPr>
        <w:t xml:space="preserve">  </w:t>
      </w:r>
      <w:r>
        <w:rPr>
          <w:rFonts w:ascii="Arial" w:hAnsi="Arial" w:cs="Arial"/>
          <w:b/>
          <w:bCs/>
          <w:sz w:val="22"/>
          <w:szCs w:val="22"/>
          <w:lang w:val="ro-RO"/>
        </w:rPr>
        <w:t xml:space="preserve">                           </w:t>
      </w:r>
      <w:r w:rsidRPr="00DB1BE9">
        <w:rPr>
          <w:rFonts w:ascii="Arial" w:hAnsi="Arial" w:cs="Arial"/>
          <w:b/>
          <w:bCs/>
          <w:sz w:val="22"/>
          <w:szCs w:val="22"/>
          <w:lang w:val="ro-RO"/>
        </w:rPr>
        <w:t xml:space="preserve">              </w:t>
      </w:r>
      <w:r>
        <w:rPr>
          <w:rFonts w:ascii="Arial" w:hAnsi="Arial" w:cs="Arial"/>
          <w:b/>
          <w:bCs/>
          <w:sz w:val="22"/>
          <w:szCs w:val="22"/>
          <w:lang w:val="ro-RO"/>
        </w:rPr>
        <w:t xml:space="preserve">                 </w:t>
      </w:r>
      <w:r w:rsidRPr="00DB1BE9">
        <w:rPr>
          <w:rFonts w:ascii="Arial" w:hAnsi="Arial" w:cs="Arial"/>
          <w:b/>
          <w:bCs/>
          <w:sz w:val="22"/>
          <w:szCs w:val="22"/>
          <w:lang w:val="ro-RO"/>
        </w:rPr>
        <w:t>DIRECTOR,</w:t>
      </w:r>
    </w:p>
    <w:p w:rsidR="000F0EC0" w:rsidRDefault="000F0EC0" w:rsidP="003D10E3">
      <w:pPr>
        <w:tabs>
          <w:tab w:val="left" w:pos="7260"/>
        </w:tabs>
        <w:ind w:firstLine="720"/>
        <w:rPr>
          <w:rFonts w:ascii="Arial" w:hAnsi="Arial" w:cs="Arial"/>
          <w:b/>
          <w:bCs/>
          <w:sz w:val="22"/>
          <w:szCs w:val="22"/>
          <w:lang w:val="ro-RO"/>
        </w:rPr>
      </w:pPr>
    </w:p>
    <w:p w:rsidR="000F0EC0" w:rsidRDefault="000F0EC0" w:rsidP="003D10E3">
      <w:pPr>
        <w:tabs>
          <w:tab w:val="left" w:pos="7260"/>
        </w:tabs>
        <w:ind w:firstLine="720"/>
        <w:rPr>
          <w:rFonts w:ascii="Arial" w:hAnsi="Arial" w:cs="Arial"/>
          <w:b/>
          <w:bCs/>
          <w:sz w:val="22"/>
          <w:szCs w:val="22"/>
          <w:lang w:val="ro-RO"/>
        </w:rPr>
      </w:pPr>
    </w:p>
    <w:p w:rsidR="000F0EC0" w:rsidRDefault="000F0EC0" w:rsidP="003D10E3">
      <w:pPr>
        <w:tabs>
          <w:tab w:val="left" w:pos="7260"/>
        </w:tabs>
        <w:ind w:firstLine="720"/>
        <w:rPr>
          <w:rFonts w:ascii="Arial" w:hAnsi="Arial" w:cs="Arial"/>
          <w:b/>
          <w:bCs/>
          <w:sz w:val="22"/>
          <w:szCs w:val="22"/>
          <w:lang w:val="ro-RO"/>
        </w:rPr>
      </w:pPr>
    </w:p>
    <w:p w:rsidR="000F0EC0" w:rsidRDefault="000F0EC0" w:rsidP="003D10E3">
      <w:pPr>
        <w:tabs>
          <w:tab w:val="left" w:pos="7260"/>
        </w:tabs>
        <w:ind w:firstLine="720"/>
        <w:rPr>
          <w:rFonts w:ascii="Arial" w:hAnsi="Arial" w:cs="Arial"/>
          <w:b/>
          <w:bCs/>
          <w:sz w:val="22"/>
          <w:szCs w:val="22"/>
          <w:lang w:val="ro-RO"/>
        </w:rPr>
      </w:pPr>
    </w:p>
    <w:p w:rsidR="000F0EC0" w:rsidRDefault="000F0EC0" w:rsidP="003D10E3">
      <w:pPr>
        <w:tabs>
          <w:tab w:val="left" w:pos="7260"/>
        </w:tabs>
        <w:ind w:firstLine="720"/>
        <w:rPr>
          <w:rFonts w:ascii="Arial" w:hAnsi="Arial" w:cs="Arial"/>
          <w:b/>
          <w:bCs/>
          <w:sz w:val="22"/>
          <w:szCs w:val="22"/>
          <w:lang w:val="ro-RO"/>
        </w:rPr>
      </w:pPr>
    </w:p>
    <w:p w:rsidR="000F0EC0" w:rsidRDefault="000F0EC0" w:rsidP="003D10E3">
      <w:pPr>
        <w:tabs>
          <w:tab w:val="left" w:pos="7260"/>
        </w:tabs>
        <w:ind w:firstLine="720"/>
        <w:rPr>
          <w:rFonts w:ascii="Arial" w:hAnsi="Arial" w:cs="Arial"/>
          <w:b/>
          <w:bCs/>
          <w:sz w:val="22"/>
          <w:szCs w:val="22"/>
          <w:lang w:val="ro-RO"/>
        </w:rPr>
      </w:pPr>
    </w:p>
    <w:p w:rsidR="000F0EC0" w:rsidRDefault="000F0EC0" w:rsidP="003D10E3">
      <w:pPr>
        <w:tabs>
          <w:tab w:val="left" w:pos="7260"/>
        </w:tabs>
        <w:ind w:firstLine="720"/>
        <w:rPr>
          <w:rFonts w:ascii="Arial" w:hAnsi="Arial" w:cs="Arial"/>
          <w:b/>
          <w:bCs/>
          <w:sz w:val="22"/>
          <w:szCs w:val="22"/>
          <w:lang w:val="ro-RO"/>
        </w:rPr>
      </w:pPr>
    </w:p>
    <w:p w:rsidR="000F0EC0" w:rsidRDefault="000F0EC0" w:rsidP="003D10E3">
      <w:pPr>
        <w:tabs>
          <w:tab w:val="left" w:pos="7260"/>
        </w:tabs>
        <w:ind w:firstLine="720"/>
        <w:rPr>
          <w:rFonts w:ascii="Arial" w:hAnsi="Arial" w:cs="Arial"/>
          <w:b/>
          <w:bCs/>
          <w:sz w:val="22"/>
          <w:szCs w:val="22"/>
          <w:lang w:val="ro-RO"/>
        </w:rPr>
      </w:pPr>
    </w:p>
    <w:p w:rsidR="000F0EC0" w:rsidRDefault="000F0EC0" w:rsidP="003D10E3">
      <w:pPr>
        <w:tabs>
          <w:tab w:val="left" w:pos="7260"/>
        </w:tabs>
        <w:ind w:firstLine="720"/>
        <w:rPr>
          <w:rFonts w:ascii="Arial" w:hAnsi="Arial" w:cs="Arial"/>
          <w:b/>
          <w:bCs/>
          <w:sz w:val="22"/>
          <w:szCs w:val="22"/>
          <w:lang w:val="ro-RO"/>
        </w:rPr>
      </w:pPr>
    </w:p>
    <w:p w:rsidR="000F0EC0" w:rsidRDefault="000F0EC0" w:rsidP="003D10E3">
      <w:pPr>
        <w:tabs>
          <w:tab w:val="left" w:pos="7260"/>
        </w:tabs>
        <w:ind w:firstLine="720"/>
        <w:rPr>
          <w:rFonts w:ascii="Arial" w:hAnsi="Arial" w:cs="Arial"/>
          <w:b/>
          <w:bCs/>
          <w:sz w:val="22"/>
          <w:szCs w:val="22"/>
          <w:lang w:val="ro-RO"/>
        </w:rPr>
      </w:pPr>
    </w:p>
    <w:p w:rsidR="000F0EC0" w:rsidRDefault="000F0EC0" w:rsidP="003D10E3">
      <w:pPr>
        <w:tabs>
          <w:tab w:val="left" w:pos="7260"/>
        </w:tabs>
        <w:ind w:firstLine="720"/>
        <w:rPr>
          <w:rFonts w:ascii="Arial" w:hAnsi="Arial" w:cs="Arial"/>
          <w:b/>
          <w:bCs/>
          <w:sz w:val="22"/>
          <w:szCs w:val="22"/>
          <w:lang w:val="ro-RO"/>
        </w:rPr>
      </w:pPr>
    </w:p>
    <w:p w:rsidR="000F0EC0" w:rsidRDefault="000F0EC0" w:rsidP="003D10E3">
      <w:pPr>
        <w:tabs>
          <w:tab w:val="left" w:pos="7260"/>
        </w:tabs>
        <w:ind w:firstLine="720"/>
        <w:rPr>
          <w:rFonts w:ascii="Arial" w:hAnsi="Arial" w:cs="Arial"/>
          <w:b/>
          <w:bCs/>
          <w:sz w:val="22"/>
          <w:szCs w:val="22"/>
          <w:lang w:val="ro-RO"/>
        </w:rPr>
      </w:pPr>
    </w:p>
    <w:p w:rsidR="000F0EC0" w:rsidRDefault="000F0EC0" w:rsidP="003D10E3">
      <w:pPr>
        <w:tabs>
          <w:tab w:val="left" w:pos="7260"/>
        </w:tabs>
        <w:ind w:firstLine="720"/>
        <w:rPr>
          <w:rFonts w:ascii="Arial" w:hAnsi="Arial" w:cs="Arial"/>
          <w:b/>
          <w:bCs/>
          <w:sz w:val="22"/>
          <w:szCs w:val="22"/>
          <w:lang w:val="ro-RO"/>
        </w:rPr>
      </w:pPr>
    </w:p>
    <w:p w:rsidR="000F0EC0" w:rsidRDefault="000F0EC0" w:rsidP="003D10E3">
      <w:pPr>
        <w:tabs>
          <w:tab w:val="left" w:pos="7260"/>
        </w:tabs>
        <w:ind w:firstLine="720"/>
        <w:rPr>
          <w:rFonts w:ascii="Arial" w:hAnsi="Arial" w:cs="Arial"/>
          <w:b/>
          <w:bCs/>
          <w:sz w:val="22"/>
          <w:szCs w:val="22"/>
          <w:lang w:val="ro-RO"/>
        </w:rPr>
      </w:pPr>
    </w:p>
    <w:p w:rsidR="000F0EC0" w:rsidRDefault="000F0EC0" w:rsidP="003D10E3">
      <w:pPr>
        <w:tabs>
          <w:tab w:val="left" w:pos="7260"/>
        </w:tabs>
        <w:ind w:firstLine="720"/>
        <w:rPr>
          <w:rFonts w:ascii="Arial" w:hAnsi="Arial" w:cs="Arial"/>
          <w:b/>
          <w:bCs/>
          <w:sz w:val="22"/>
          <w:szCs w:val="22"/>
          <w:lang w:val="ro-RO"/>
        </w:rPr>
      </w:pPr>
    </w:p>
    <w:p w:rsidR="000F0EC0" w:rsidRDefault="000F0EC0" w:rsidP="003D10E3">
      <w:pPr>
        <w:tabs>
          <w:tab w:val="left" w:pos="7260"/>
        </w:tabs>
        <w:ind w:firstLine="720"/>
        <w:rPr>
          <w:rFonts w:ascii="Arial" w:hAnsi="Arial" w:cs="Arial"/>
          <w:b/>
          <w:bCs/>
          <w:sz w:val="22"/>
          <w:szCs w:val="22"/>
          <w:lang w:val="ro-RO"/>
        </w:rPr>
      </w:pPr>
    </w:p>
    <w:p w:rsidR="000F0EC0" w:rsidRDefault="000F0EC0" w:rsidP="003D10E3">
      <w:pPr>
        <w:tabs>
          <w:tab w:val="left" w:pos="7260"/>
        </w:tabs>
        <w:ind w:firstLine="720"/>
        <w:rPr>
          <w:rFonts w:ascii="Arial" w:hAnsi="Arial" w:cs="Arial"/>
          <w:b/>
          <w:bCs/>
          <w:sz w:val="22"/>
          <w:szCs w:val="22"/>
          <w:lang w:val="ro-RO"/>
        </w:rPr>
      </w:pPr>
    </w:p>
    <w:p w:rsidR="000F0EC0" w:rsidRDefault="000F0EC0" w:rsidP="003D10E3">
      <w:pPr>
        <w:tabs>
          <w:tab w:val="left" w:pos="7260"/>
        </w:tabs>
        <w:ind w:firstLine="720"/>
        <w:rPr>
          <w:rFonts w:ascii="Arial" w:hAnsi="Arial" w:cs="Arial"/>
          <w:b/>
          <w:bCs/>
          <w:sz w:val="22"/>
          <w:szCs w:val="22"/>
          <w:lang w:val="ro-RO"/>
        </w:rPr>
      </w:pPr>
    </w:p>
    <w:p w:rsidR="000F0EC0" w:rsidRDefault="000F0EC0" w:rsidP="003D10E3">
      <w:pPr>
        <w:tabs>
          <w:tab w:val="left" w:pos="7260"/>
        </w:tabs>
        <w:ind w:firstLine="720"/>
        <w:rPr>
          <w:rFonts w:ascii="Arial" w:hAnsi="Arial" w:cs="Arial"/>
          <w:b/>
          <w:bCs/>
          <w:sz w:val="22"/>
          <w:szCs w:val="22"/>
          <w:lang w:val="ro-RO"/>
        </w:rPr>
      </w:pPr>
    </w:p>
    <w:p w:rsidR="000F0EC0" w:rsidRDefault="000F0EC0" w:rsidP="003D10E3">
      <w:pPr>
        <w:tabs>
          <w:tab w:val="left" w:pos="7260"/>
        </w:tabs>
        <w:ind w:firstLine="720"/>
        <w:rPr>
          <w:rFonts w:ascii="Arial" w:hAnsi="Arial" w:cs="Arial"/>
          <w:b/>
          <w:bCs/>
          <w:sz w:val="22"/>
          <w:szCs w:val="22"/>
          <w:lang w:val="ro-RO"/>
        </w:rPr>
      </w:pPr>
    </w:p>
    <w:p w:rsidR="000F0EC0" w:rsidRDefault="000F0EC0" w:rsidP="003D10E3">
      <w:pPr>
        <w:tabs>
          <w:tab w:val="left" w:pos="7260"/>
        </w:tabs>
        <w:ind w:firstLine="720"/>
        <w:rPr>
          <w:rFonts w:ascii="Arial" w:hAnsi="Arial" w:cs="Arial"/>
          <w:b/>
          <w:bCs/>
          <w:sz w:val="22"/>
          <w:szCs w:val="22"/>
          <w:lang w:val="ro-RO"/>
        </w:rPr>
      </w:pPr>
    </w:p>
    <w:p w:rsidR="000F0EC0" w:rsidRDefault="000F0EC0" w:rsidP="003D10E3">
      <w:pPr>
        <w:tabs>
          <w:tab w:val="left" w:pos="7260"/>
        </w:tabs>
        <w:ind w:firstLine="720"/>
        <w:rPr>
          <w:rFonts w:ascii="Arial" w:hAnsi="Arial" w:cs="Arial"/>
          <w:b/>
          <w:bCs/>
          <w:sz w:val="22"/>
          <w:szCs w:val="22"/>
          <w:lang w:val="ro-RO"/>
        </w:rPr>
      </w:pPr>
    </w:p>
    <w:p w:rsidR="000F0EC0" w:rsidRDefault="000F0EC0" w:rsidP="003D10E3">
      <w:pPr>
        <w:tabs>
          <w:tab w:val="left" w:pos="7260"/>
        </w:tabs>
        <w:ind w:firstLine="720"/>
        <w:rPr>
          <w:rFonts w:ascii="Arial" w:hAnsi="Arial" w:cs="Arial"/>
          <w:b/>
          <w:bCs/>
          <w:sz w:val="22"/>
          <w:szCs w:val="22"/>
          <w:lang w:val="ro-RO"/>
        </w:rPr>
      </w:pPr>
    </w:p>
    <w:p w:rsidR="000F0EC0" w:rsidRDefault="000F0EC0" w:rsidP="003D10E3">
      <w:pPr>
        <w:tabs>
          <w:tab w:val="left" w:pos="7260"/>
        </w:tabs>
        <w:ind w:firstLine="720"/>
        <w:rPr>
          <w:rFonts w:ascii="Arial" w:hAnsi="Arial" w:cs="Arial"/>
          <w:b/>
          <w:bCs/>
          <w:sz w:val="22"/>
          <w:szCs w:val="22"/>
          <w:lang w:val="ro-RO"/>
        </w:rPr>
      </w:pPr>
    </w:p>
    <w:p w:rsidR="005D2D79" w:rsidRDefault="005D2D79" w:rsidP="005D2D79">
      <w:pPr>
        <w:pageBreakBefore/>
        <w:autoSpaceDE w:val="0"/>
        <w:rPr>
          <w:rFonts w:ascii="Arial" w:hAnsi="Arial" w:cs="Arial"/>
          <w:b/>
          <w:sz w:val="22"/>
          <w:szCs w:val="22"/>
          <w:lang w:val="ro-RO"/>
        </w:rPr>
      </w:pPr>
    </w:p>
    <w:p w:rsidR="005D2D79" w:rsidRPr="0087650C" w:rsidRDefault="005D2D79" w:rsidP="005D2D79">
      <w:pPr>
        <w:pStyle w:val="Heading3"/>
        <w:rPr>
          <w:rFonts w:ascii="Arial" w:hAnsi="Arial" w:cs="Arial"/>
          <w:sz w:val="22"/>
          <w:szCs w:val="22"/>
        </w:rPr>
      </w:pPr>
      <w:r w:rsidRPr="005163F7">
        <w:rPr>
          <w:rFonts w:ascii="Arial" w:hAnsi="Arial" w:cs="Arial"/>
          <w:b w:val="0"/>
          <w:sz w:val="22"/>
          <w:szCs w:val="22"/>
        </w:rPr>
        <w:t xml:space="preserve">C.N.T.E.E „TRANSELECTRICA” S.A. Bucuresti  </w:t>
      </w:r>
      <w:r>
        <w:rPr>
          <w:rFonts w:ascii="Arial" w:hAnsi="Arial" w:cs="Arial"/>
          <w:b w:val="0"/>
          <w:sz w:val="22"/>
          <w:szCs w:val="22"/>
        </w:rPr>
        <w:t xml:space="preserve"> </w:t>
      </w:r>
      <w:r w:rsidRPr="005163F7">
        <w:rPr>
          <w:rFonts w:ascii="Arial" w:hAnsi="Arial" w:cs="Arial"/>
          <w:b w:val="0"/>
          <w:sz w:val="22"/>
          <w:szCs w:val="22"/>
        </w:rPr>
        <w:t xml:space="preserve"> </w:t>
      </w:r>
      <w:r>
        <w:rPr>
          <w:rFonts w:ascii="Arial" w:hAnsi="Arial" w:cs="Arial"/>
          <w:b w:val="0"/>
          <w:sz w:val="22"/>
          <w:szCs w:val="22"/>
        </w:rPr>
        <w:t xml:space="preserve">      </w:t>
      </w:r>
      <w:r w:rsidRPr="005163F7">
        <w:rPr>
          <w:rFonts w:ascii="Arial" w:hAnsi="Arial" w:cs="Arial"/>
          <w:b w:val="0"/>
          <w:sz w:val="22"/>
          <w:szCs w:val="22"/>
        </w:rPr>
        <w:t xml:space="preserve"> </w:t>
      </w:r>
      <w:r w:rsidRPr="0087650C">
        <w:rPr>
          <w:rFonts w:ascii="Arial" w:hAnsi="Arial" w:cs="Arial"/>
          <w:b w:val="0"/>
          <w:sz w:val="22"/>
          <w:szCs w:val="22"/>
        </w:rPr>
        <w:t>Anexa nr.</w:t>
      </w:r>
      <w:r w:rsidR="001F6032">
        <w:rPr>
          <w:rFonts w:ascii="Arial" w:hAnsi="Arial" w:cs="Arial"/>
          <w:b w:val="0"/>
          <w:sz w:val="22"/>
          <w:szCs w:val="22"/>
        </w:rPr>
        <w:t>2</w:t>
      </w:r>
      <w:r w:rsidRPr="0087650C">
        <w:rPr>
          <w:rFonts w:ascii="Arial" w:hAnsi="Arial" w:cs="Arial"/>
          <w:b w:val="0"/>
          <w:sz w:val="22"/>
          <w:szCs w:val="22"/>
        </w:rPr>
        <w:t xml:space="preserve"> la contractul de vanzare-cumparare</w:t>
      </w:r>
    </w:p>
    <w:p w:rsidR="005D2D79" w:rsidRPr="0087650C" w:rsidRDefault="005D2D79" w:rsidP="005D2D79">
      <w:pPr>
        <w:tabs>
          <w:tab w:val="left" w:pos="-284"/>
          <w:tab w:val="left" w:pos="9900"/>
        </w:tabs>
        <w:ind w:right="24"/>
        <w:rPr>
          <w:rFonts w:ascii="Arial" w:hAnsi="Arial" w:cs="Arial"/>
          <w:sz w:val="22"/>
          <w:szCs w:val="22"/>
          <w:lang w:val="it-IT"/>
        </w:rPr>
      </w:pPr>
      <w:r w:rsidRPr="0087650C">
        <w:rPr>
          <w:rFonts w:ascii="Arial" w:hAnsi="Arial" w:cs="Arial"/>
          <w:sz w:val="22"/>
          <w:szCs w:val="22"/>
          <w:lang w:val="ro-RO"/>
        </w:rPr>
        <w:t>Societate Administrata in Sistem Dualist</w:t>
      </w:r>
      <w:r w:rsidRPr="0087650C">
        <w:rPr>
          <w:rFonts w:ascii="Arial" w:hAnsi="Arial" w:cs="Arial"/>
          <w:bCs/>
          <w:sz w:val="22"/>
          <w:szCs w:val="22"/>
          <w:lang w:val="ro-RO"/>
        </w:rPr>
        <w:t xml:space="preserve">                                         nr........ din data de ............2019</w:t>
      </w:r>
    </w:p>
    <w:p w:rsidR="005D2D79" w:rsidRPr="0087650C" w:rsidRDefault="005D2D79" w:rsidP="005D2D79">
      <w:pPr>
        <w:tabs>
          <w:tab w:val="left" w:pos="-284"/>
        </w:tabs>
        <w:ind w:right="1225"/>
        <w:rPr>
          <w:rFonts w:ascii="Arial" w:hAnsi="Arial" w:cs="Arial"/>
          <w:bCs/>
          <w:sz w:val="22"/>
          <w:szCs w:val="22"/>
          <w:lang w:val="ro-RO"/>
        </w:rPr>
      </w:pPr>
      <w:r w:rsidRPr="0087650C">
        <w:rPr>
          <w:rFonts w:ascii="Arial" w:hAnsi="Arial" w:cs="Arial"/>
          <w:bCs/>
          <w:sz w:val="22"/>
          <w:szCs w:val="22"/>
          <w:lang w:val="ro-RO"/>
        </w:rPr>
        <w:t>prin Sucursala de Transport Bacau</w:t>
      </w:r>
    </w:p>
    <w:p w:rsidR="005D2D79" w:rsidRPr="0087650C" w:rsidRDefault="005D2D79" w:rsidP="005D2D79">
      <w:pPr>
        <w:tabs>
          <w:tab w:val="left" w:pos="-284"/>
        </w:tabs>
        <w:ind w:right="1225"/>
        <w:rPr>
          <w:rFonts w:ascii="Arial" w:hAnsi="Arial" w:cs="Arial"/>
          <w:bCs/>
          <w:sz w:val="22"/>
          <w:szCs w:val="22"/>
          <w:lang w:val="ro-RO"/>
        </w:rPr>
      </w:pPr>
    </w:p>
    <w:p w:rsidR="005D2D79" w:rsidRPr="0097454F" w:rsidRDefault="005D2D79" w:rsidP="005D2D79">
      <w:pPr>
        <w:jc w:val="center"/>
        <w:rPr>
          <w:rFonts w:ascii="Arial" w:hAnsi="Arial" w:cs="Arial"/>
          <w:b/>
          <w:sz w:val="22"/>
          <w:szCs w:val="22"/>
          <w:u w:val="single"/>
          <w:lang w:val="ro-RO"/>
        </w:rPr>
      </w:pPr>
      <w:r w:rsidRPr="0087650C">
        <w:rPr>
          <w:rFonts w:ascii="Arial" w:hAnsi="Arial" w:cs="Arial"/>
          <w:b/>
          <w:sz w:val="22"/>
          <w:szCs w:val="22"/>
          <w:u w:val="single"/>
          <w:lang w:val="ro-RO"/>
        </w:rPr>
        <w:t>Lista deseurilor dezmembrate si nedezmembrate cu preturile licitate in vederea valorificarii</w:t>
      </w:r>
    </w:p>
    <w:p w:rsidR="00D74B03" w:rsidRDefault="00D74B03" w:rsidP="005D2D79">
      <w:pPr>
        <w:pStyle w:val="Header"/>
        <w:tabs>
          <w:tab w:val="left" w:pos="1560"/>
        </w:tabs>
        <w:rPr>
          <w:rFonts w:ascii="Arial" w:hAnsi="Arial" w:cs="Arial"/>
        </w:rPr>
      </w:pPr>
    </w:p>
    <w:p w:rsidR="005D2D79" w:rsidRPr="005D2D79" w:rsidRDefault="005D2D79" w:rsidP="005D2D79">
      <w:pPr>
        <w:pStyle w:val="Header"/>
        <w:tabs>
          <w:tab w:val="left" w:pos="1560"/>
        </w:tabs>
        <w:rPr>
          <w:rFonts w:ascii="Arial" w:hAnsi="Arial" w:cs="Arial"/>
          <w:bCs/>
          <w:sz w:val="22"/>
          <w:szCs w:val="22"/>
        </w:rPr>
      </w:pPr>
      <w:r w:rsidRPr="005D2D79">
        <w:rPr>
          <w:rFonts w:ascii="Arial" w:hAnsi="Arial" w:cs="Arial"/>
        </w:rPr>
        <w:t xml:space="preserve">- LOTUL </w:t>
      </w:r>
      <w:r>
        <w:rPr>
          <w:rFonts w:ascii="Arial" w:hAnsi="Arial" w:cs="Arial"/>
        </w:rPr>
        <w:t>2</w:t>
      </w:r>
    </w:p>
    <w:p w:rsidR="001F6032" w:rsidRDefault="001F6032" w:rsidP="001F6032"/>
    <w:tbl>
      <w:tblPr>
        <w:tblpPr w:leftFromText="180" w:rightFromText="180" w:vertAnchor="text" w:tblpX="-688" w:tblpY="1"/>
        <w:tblOverlap w:val="never"/>
        <w:tblW w:w="10998" w:type="dxa"/>
        <w:tblLayout w:type="fixed"/>
        <w:tblLook w:val="04A0"/>
      </w:tblPr>
      <w:tblGrid>
        <w:gridCol w:w="648"/>
        <w:gridCol w:w="1451"/>
        <w:gridCol w:w="1429"/>
        <w:gridCol w:w="2430"/>
        <w:gridCol w:w="1170"/>
        <w:gridCol w:w="709"/>
        <w:gridCol w:w="1091"/>
        <w:gridCol w:w="990"/>
        <w:gridCol w:w="1080"/>
      </w:tblGrid>
      <w:tr w:rsidR="00524594" w:rsidRPr="00846F1D" w:rsidTr="00D74B03">
        <w:trPr>
          <w:trHeight w:val="567"/>
        </w:trPr>
        <w:tc>
          <w:tcPr>
            <w:tcW w:w="648" w:type="dxa"/>
            <w:tcBorders>
              <w:top w:val="single" w:sz="8" w:space="0" w:color="auto"/>
              <w:left w:val="single" w:sz="8" w:space="0" w:color="auto"/>
              <w:bottom w:val="single" w:sz="8" w:space="0" w:color="000000"/>
              <w:right w:val="single" w:sz="4" w:space="0" w:color="auto"/>
            </w:tcBorders>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Nr. crt.</w:t>
            </w:r>
          </w:p>
        </w:tc>
        <w:tc>
          <w:tcPr>
            <w:tcW w:w="1451" w:type="dxa"/>
            <w:tcBorders>
              <w:top w:val="single" w:sz="8" w:space="0" w:color="auto"/>
              <w:left w:val="single" w:sz="4" w:space="0" w:color="auto"/>
              <w:bottom w:val="single" w:sz="8" w:space="0" w:color="000000"/>
              <w:right w:val="single" w:sz="4" w:space="0" w:color="auto"/>
            </w:tcBorders>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Felul deseului dezmembrat/</w:t>
            </w:r>
          </w:p>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nedezmembrat</w:t>
            </w:r>
          </w:p>
        </w:tc>
        <w:tc>
          <w:tcPr>
            <w:tcW w:w="1429" w:type="dxa"/>
            <w:tcBorders>
              <w:top w:val="single" w:sz="8" w:space="0" w:color="auto"/>
              <w:left w:val="single" w:sz="4" w:space="0" w:color="auto"/>
              <w:bottom w:val="single" w:sz="8" w:space="0" w:color="000000"/>
              <w:right w:val="single" w:sz="4" w:space="0" w:color="auto"/>
            </w:tcBorders>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Loc depozitare</w:t>
            </w:r>
          </w:p>
        </w:tc>
        <w:tc>
          <w:tcPr>
            <w:tcW w:w="2430" w:type="dxa"/>
            <w:tcBorders>
              <w:top w:val="single" w:sz="8" w:space="0" w:color="auto"/>
              <w:left w:val="single" w:sz="4" w:space="0" w:color="auto"/>
              <w:bottom w:val="single" w:sz="8" w:space="0" w:color="000000"/>
              <w:right w:val="single" w:sz="4" w:space="0" w:color="auto"/>
            </w:tcBorders>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Denumire mijloc fix, bun material</w:t>
            </w:r>
          </w:p>
        </w:tc>
        <w:tc>
          <w:tcPr>
            <w:tcW w:w="1170" w:type="dxa"/>
            <w:tcBorders>
              <w:top w:val="single" w:sz="8" w:space="0" w:color="auto"/>
              <w:left w:val="single" w:sz="4" w:space="0" w:color="auto"/>
              <w:bottom w:val="single" w:sz="8" w:space="0" w:color="000000"/>
              <w:right w:val="single" w:sz="4" w:space="0" w:color="auto"/>
            </w:tcBorders>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Nr. Inv/cod</w:t>
            </w:r>
          </w:p>
        </w:tc>
        <w:tc>
          <w:tcPr>
            <w:tcW w:w="709" w:type="dxa"/>
            <w:tcBorders>
              <w:top w:val="single" w:sz="8" w:space="0" w:color="auto"/>
              <w:left w:val="single" w:sz="4" w:space="0" w:color="auto"/>
              <w:bottom w:val="single" w:sz="8" w:space="0" w:color="000000"/>
              <w:right w:val="single" w:sz="4" w:space="0" w:color="auto"/>
            </w:tcBorders>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UM</w:t>
            </w:r>
          </w:p>
        </w:tc>
        <w:tc>
          <w:tcPr>
            <w:tcW w:w="1091" w:type="dxa"/>
            <w:tcBorders>
              <w:top w:val="single" w:sz="8" w:space="0" w:color="auto"/>
              <w:left w:val="single" w:sz="4" w:space="0" w:color="auto"/>
              <w:bottom w:val="single" w:sz="8" w:space="0" w:color="000000"/>
              <w:right w:val="single" w:sz="4" w:space="0" w:color="000000"/>
            </w:tcBorders>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Cant.</w:t>
            </w:r>
          </w:p>
        </w:tc>
        <w:tc>
          <w:tcPr>
            <w:tcW w:w="990" w:type="dxa"/>
            <w:tcBorders>
              <w:top w:val="single" w:sz="8" w:space="0" w:color="auto"/>
              <w:left w:val="single" w:sz="4" w:space="0" w:color="auto"/>
              <w:bottom w:val="single" w:sz="8" w:space="0" w:color="000000"/>
              <w:right w:val="single" w:sz="4" w:space="0" w:color="000000"/>
            </w:tcBorders>
            <w:vAlign w:val="center"/>
          </w:tcPr>
          <w:p w:rsidR="00524594" w:rsidRDefault="00524594" w:rsidP="002776E2">
            <w:pPr>
              <w:jc w:val="center"/>
              <w:rPr>
                <w:rFonts w:ascii="Arial" w:hAnsi="Arial" w:cs="Arial"/>
                <w:sz w:val="18"/>
                <w:szCs w:val="18"/>
                <w:lang w:eastAsia="ro-RO"/>
              </w:rPr>
            </w:pPr>
            <w:r>
              <w:rPr>
                <w:rFonts w:ascii="Arial" w:hAnsi="Arial" w:cs="Arial"/>
                <w:sz w:val="18"/>
                <w:szCs w:val="18"/>
                <w:lang w:eastAsia="ro-RO"/>
              </w:rPr>
              <w:t>Valoare licitata pret/U.M.</w:t>
            </w:r>
          </w:p>
          <w:p w:rsidR="00524594" w:rsidRPr="00846F1D" w:rsidRDefault="00524594" w:rsidP="002776E2">
            <w:pPr>
              <w:jc w:val="center"/>
              <w:rPr>
                <w:rFonts w:ascii="Arial" w:hAnsi="Arial" w:cs="Arial"/>
                <w:sz w:val="18"/>
                <w:szCs w:val="18"/>
                <w:lang w:eastAsia="ro-RO"/>
              </w:rPr>
            </w:pPr>
            <w:r>
              <w:rPr>
                <w:rFonts w:ascii="Arial" w:hAnsi="Arial" w:cs="Arial"/>
                <w:sz w:val="18"/>
                <w:szCs w:val="18"/>
                <w:lang w:eastAsia="ro-RO"/>
              </w:rPr>
              <w:t>(lei)</w:t>
            </w:r>
          </w:p>
        </w:tc>
        <w:tc>
          <w:tcPr>
            <w:tcW w:w="1080" w:type="dxa"/>
            <w:tcBorders>
              <w:top w:val="single" w:sz="8" w:space="0" w:color="auto"/>
              <w:left w:val="single" w:sz="4" w:space="0" w:color="auto"/>
              <w:bottom w:val="single" w:sz="8" w:space="0" w:color="000000"/>
              <w:right w:val="single" w:sz="4" w:space="0" w:color="000000"/>
            </w:tcBorders>
            <w:vAlign w:val="center"/>
          </w:tcPr>
          <w:p w:rsidR="00524594" w:rsidRDefault="00524594" w:rsidP="002776E2">
            <w:pPr>
              <w:jc w:val="center"/>
              <w:rPr>
                <w:rFonts w:ascii="Arial" w:hAnsi="Arial" w:cs="Arial"/>
                <w:sz w:val="18"/>
                <w:szCs w:val="18"/>
                <w:lang w:eastAsia="ro-RO"/>
              </w:rPr>
            </w:pPr>
            <w:r>
              <w:rPr>
                <w:rFonts w:ascii="Arial" w:hAnsi="Arial" w:cs="Arial"/>
                <w:sz w:val="18"/>
                <w:szCs w:val="18"/>
                <w:lang w:eastAsia="ro-RO"/>
              </w:rPr>
              <w:t>Valoare licitata totala</w:t>
            </w:r>
          </w:p>
          <w:p w:rsidR="00524594" w:rsidRPr="00846F1D" w:rsidRDefault="00524594" w:rsidP="002776E2">
            <w:pPr>
              <w:jc w:val="center"/>
              <w:rPr>
                <w:rFonts w:ascii="Arial" w:hAnsi="Arial" w:cs="Arial"/>
                <w:sz w:val="18"/>
                <w:szCs w:val="18"/>
                <w:lang w:eastAsia="ro-RO"/>
              </w:rPr>
            </w:pPr>
            <w:r>
              <w:rPr>
                <w:rFonts w:ascii="Arial" w:hAnsi="Arial" w:cs="Arial"/>
                <w:sz w:val="18"/>
                <w:szCs w:val="18"/>
                <w:lang w:eastAsia="ro-RO"/>
              </w:rPr>
              <w:t>(lei)</w:t>
            </w:r>
          </w:p>
        </w:tc>
      </w:tr>
      <w:tr w:rsidR="00524594" w:rsidRPr="00846F1D" w:rsidTr="00D74B03">
        <w:trPr>
          <w:trHeight w:val="567"/>
        </w:trPr>
        <w:tc>
          <w:tcPr>
            <w:tcW w:w="648" w:type="dxa"/>
            <w:tcBorders>
              <w:top w:val="nil"/>
              <w:left w:val="single" w:sz="8" w:space="0" w:color="auto"/>
              <w:bottom w:val="single" w:sz="4" w:space="0" w:color="auto"/>
              <w:right w:val="single" w:sz="4" w:space="0" w:color="auto"/>
            </w:tcBorders>
            <w:shd w:val="clear" w:color="auto" w:fill="auto"/>
            <w:noWrap/>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1</w:t>
            </w:r>
          </w:p>
        </w:tc>
        <w:tc>
          <w:tcPr>
            <w:tcW w:w="1451" w:type="dxa"/>
            <w:tcBorders>
              <w:top w:val="nil"/>
              <w:left w:val="nil"/>
              <w:bottom w:val="single" w:sz="4" w:space="0" w:color="auto"/>
              <w:right w:val="single" w:sz="4" w:space="0" w:color="auto"/>
            </w:tcBorders>
            <w:shd w:val="clear" w:color="auto" w:fill="auto"/>
            <w:noWrap/>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NEDEZ</w:t>
            </w:r>
          </w:p>
        </w:tc>
        <w:tc>
          <w:tcPr>
            <w:tcW w:w="1429" w:type="dxa"/>
            <w:tcBorders>
              <w:top w:val="nil"/>
              <w:left w:val="nil"/>
              <w:bottom w:val="single" w:sz="4" w:space="0" w:color="auto"/>
              <w:right w:val="single" w:sz="4" w:space="0" w:color="auto"/>
            </w:tcBorders>
            <w:shd w:val="clear" w:color="auto" w:fill="auto"/>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BACAU SUD</w:t>
            </w:r>
          </w:p>
        </w:tc>
        <w:tc>
          <w:tcPr>
            <w:tcW w:w="2430" w:type="dxa"/>
            <w:tcBorders>
              <w:top w:val="nil"/>
              <w:left w:val="nil"/>
              <w:bottom w:val="single" w:sz="4" w:space="0" w:color="auto"/>
              <w:right w:val="single" w:sz="4" w:space="0" w:color="auto"/>
            </w:tcBorders>
            <w:shd w:val="clear" w:color="auto" w:fill="auto"/>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TRAFO CURENT CESU 2*300A 110KV</w:t>
            </w:r>
          </w:p>
        </w:tc>
        <w:tc>
          <w:tcPr>
            <w:tcW w:w="1170"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T01355532</w:t>
            </w:r>
          </w:p>
        </w:tc>
        <w:tc>
          <w:tcPr>
            <w:tcW w:w="709"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BUC</w:t>
            </w:r>
          </w:p>
        </w:tc>
        <w:tc>
          <w:tcPr>
            <w:tcW w:w="1091"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3</w:t>
            </w:r>
          </w:p>
        </w:tc>
        <w:tc>
          <w:tcPr>
            <w:tcW w:w="990" w:type="dxa"/>
            <w:tcBorders>
              <w:top w:val="nil"/>
              <w:left w:val="nil"/>
              <w:bottom w:val="single" w:sz="4" w:space="0" w:color="auto"/>
              <w:right w:val="single" w:sz="4" w:space="0" w:color="auto"/>
            </w:tcBorders>
            <w:shd w:val="clear" w:color="000000" w:fill="FFFFFF"/>
            <w:vAlign w:val="center"/>
          </w:tcPr>
          <w:p w:rsidR="00524594" w:rsidRPr="00673821" w:rsidRDefault="00524594" w:rsidP="002776E2">
            <w:pPr>
              <w:jc w:val="center"/>
              <w:rPr>
                <w:rFonts w:ascii="Arial" w:hAnsi="Arial" w:cs="Arial"/>
                <w:sz w:val="18"/>
                <w:szCs w:val="18"/>
                <w:lang w:eastAsia="ro-RO"/>
              </w:rPr>
            </w:pPr>
          </w:p>
        </w:tc>
        <w:tc>
          <w:tcPr>
            <w:tcW w:w="1080" w:type="dxa"/>
            <w:tcBorders>
              <w:top w:val="nil"/>
              <w:left w:val="nil"/>
              <w:bottom w:val="single" w:sz="4" w:space="0" w:color="auto"/>
              <w:right w:val="single" w:sz="4" w:space="0" w:color="auto"/>
            </w:tcBorders>
            <w:shd w:val="clear" w:color="000000" w:fill="FFFFFF"/>
            <w:vAlign w:val="center"/>
          </w:tcPr>
          <w:p w:rsidR="00524594" w:rsidRPr="00673821" w:rsidRDefault="00524594" w:rsidP="002776E2">
            <w:pPr>
              <w:jc w:val="center"/>
              <w:rPr>
                <w:rFonts w:ascii="Arial" w:hAnsi="Arial" w:cs="Arial"/>
                <w:sz w:val="18"/>
                <w:szCs w:val="18"/>
                <w:lang w:eastAsia="ro-RO"/>
              </w:rPr>
            </w:pPr>
          </w:p>
        </w:tc>
      </w:tr>
      <w:tr w:rsidR="00524594" w:rsidRPr="00846F1D" w:rsidTr="00D74B03">
        <w:trPr>
          <w:trHeight w:val="567"/>
        </w:trPr>
        <w:tc>
          <w:tcPr>
            <w:tcW w:w="648" w:type="dxa"/>
            <w:tcBorders>
              <w:top w:val="nil"/>
              <w:left w:val="single" w:sz="8" w:space="0" w:color="auto"/>
              <w:bottom w:val="single" w:sz="4" w:space="0" w:color="auto"/>
              <w:right w:val="single" w:sz="4" w:space="0" w:color="auto"/>
            </w:tcBorders>
            <w:shd w:val="clear" w:color="auto" w:fill="auto"/>
            <w:noWrap/>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2</w:t>
            </w:r>
          </w:p>
        </w:tc>
        <w:tc>
          <w:tcPr>
            <w:tcW w:w="1451" w:type="dxa"/>
            <w:tcBorders>
              <w:top w:val="nil"/>
              <w:left w:val="nil"/>
              <w:bottom w:val="single" w:sz="4" w:space="0" w:color="auto"/>
              <w:right w:val="single" w:sz="4" w:space="0" w:color="auto"/>
            </w:tcBorders>
            <w:shd w:val="clear" w:color="auto" w:fill="auto"/>
            <w:noWrap/>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NEDEZ</w:t>
            </w:r>
          </w:p>
        </w:tc>
        <w:tc>
          <w:tcPr>
            <w:tcW w:w="1429" w:type="dxa"/>
            <w:tcBorders>
              <w:top w:val="nil"/>
              <w:left w:val="nil"/>
              <w:bottom w:val="single" w:sz="4" w:space="0" w:color="auto"/>
              <w:right w:val="single" w:sz="4" w:space="0" w:color="auto"/>
            </w:tcBorders>
            <w:shd w:val="clear" w:color="auto" w:fill="auto"/>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BACAU SUD</w:t>
            </w:r>
          </w:p>
        </w:tc>
        <w:tc>
          <w:tcPr>
            <w:tcW w:w="2430" w:type="dxa"/>
            <w:tcBorders>
              <w:top w:val="nil"/>
              <w:left w:val="nil"/>
              <w:bottom w:val="single" w:sz="4" w:space="0" w:color="auto"/>
              <w:right w:val="single" w:sz="4" w:space="0" w:color="auto"/>
            </w:tcBorders>
            <w:shd w:val="clear" w:color="auto" w:fill="auto"/>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TRAFO TENSIUNE TIP TECU 400KV</w:t>
            </w:r>
          </w:p>
        </w:tc>
        <w:tc>
          <w:tcPr>
            <w:tcW w:w="1170"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T01396116</w:t>
            </w:r>
          </w:p>
        </w:tc>
        <w:tc>
          <w:tcPr>
            <w:tcW w:w="709"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BUC</w:t>
            </w:r>
          </w:p>
        </w:tc>
        <w:tc>
          <w:tcPr>
            <w:tcW w:w="1091"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10</w:t>
            </w:r>
          </w:p>
        </w:tc>
        <w:tc>
          <w:tcPr>
            <w:tcW w:w="990" w:type="dxa"/>
            <w:tcBorders>
              <w:top w:val="nil"/>
              <w:left w:val="nil"/>
              <w:bottom w:val="single" w:sz="4" w:space="0" w:color="auto"/>
              <w:right w:val="single" w:sz="4" w:space="0" w:color="auto"/>
            </w:tcBorders>
            <w:shd w:val="clear" w:color="000000" w:fill="FFFFFF"/>
            <w:vAlign w:val="center"/>
          </w:tcPr>
          <w:p w:rsidR="00524594" w:rsidRPr="00673821" w:rsidRDefault="00524594" w:rsidP="002776E2">
            <w:pPr>
              <w:jc w:val="center"/>
              <w:rPr>
                <w:rFonts w:ascii="Arial" w:hAnsi="Arial" w:cs="Arial"/>
                <w:sz w:val="18"/>
                <w:szCs w:val="18"/>
                <w:lang w:eastAsia="ro-RO"/>
              </w:rPr>
            </w:pPr>
          </w:p>
        </w:tc>
        <w:tc>
          <w:tcPr>
            <w:tcW w:w="1080" w:type="dxa"/>
            <w:tcBorders>
              <w:top w:val="nil"/>
              <w:left w:val="nil"/>
              <w:bottom w:val="single" w:sz="4" w:space="0" w:color="auto"/>
              <w:right w:val="single" w:sz="4" w:space="0" w:color="auto"/>
            </w:tcBorders>
            <w:shd w:val="clear" w:color="000000" w:fill="FFFFFF"/>
            <w:vAlign w:val="center"/>
          </w:tcPr>
          <w:p w:rsidR="00524594" w:rsidRPr="00673821" w:rsidRDefault="00524594" w:rsidP="002776E2">
            <w:pPr>
              <w:jc w:val="center"/>
              <w:rPr>
                <w:rFonts w:ascii="Arial" w:hAnsi="Arial" w:cs="Arial"/>
                <w:sz w:val="18"/>
                <w:szCs w:val="18"/>
                <w:lang w:eastAsia="ro-RO"/>
              </w:rPr>
            </w:pPr>
          </w:p>
        </w:tc>
      </w:tr>
      <w:tr w:rsidR="00524594" w:rsidRPr="00846F1D" w:rsidTr="00D74B03">
        <w:trPr>
          <w:trHeight w:val="567"/>
        </w:trPr>
        <w:tc>
          <w:tcPr>
            <w:tcW w:w="648" w:type="dxa"/>
            <w:tcBorders>
              <w:top w:val="nil"/>
              <w:left w:val="single" w:sz="8" w:space="0" w:color="auto"/>
              <w:bottom w:val="single" w:sz="4" w:space="0" w:color="auto"/>
              <w:right w:val="single" w:sz="4" w:space="0" w:color="auto"/>
            </w:tcBorders>
            <w:shd w:val="clear" w:color="auto" w:fill="auto"/>
            <w:noWrap/>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3</w:t>
            </w:r>
          </w:p>
        </w:tc>
        <w:tc>
          <w:tcPr>
            <w:tcW w:w="1451" w:type="dxa"/>
            <w:tcBorders>
              <w:top w:val="nil"/>
              <w:left w:val="nil"/>
              <w:bottom w:val="single" w:sz="4" w:space="0" w:color="auto"/>
              <w:right w:val="single" w:sz="4" w:space="0" w:color="auto"/>
            </w:tcBorders>
            <w:shd w:val="clear" w:color="auto" w:fill="auto"/>
            <w:noWrap/>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NEDEZ</w:t>
            </w:r>
          </w:p>
        </w:tc>
        <w:tc>
          <w:tcPr>
            <w:tcW w:w="1429" w:type="dxa"/>
            <w:tcBorders>
              <w:top w:val="nil"/>
              <w:left w:val="nil"/>
              <w:bottom w:val="single" w:sz="4" w:space="0" w:color="auto"/>
              <w:right w:val="single" w:sz="4" w:space="0" w:color="auto"/>
            </w:tcBorders>
            <w:shd w:val="clear" w:color="auto" w:fill="auto"/>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BACAU SUD</w:t>
            </w:r>
          </w:p>
        </w:tc>
        <w:tc>
          <w:tcPr>
            <w:tcW w:w="2430" w:type="dxa"/>
            <w:tcBorders>
              <w:top w:val="nil"/>
              <w:left w:val="nil"/>
              <w:bottom w:val="single" w:sz="4" w:space="0" w:color="auto"/>
              <w:right w:val="single" w:sz="4" w:space="0" w:color="auto"/>
            </w:tcBorders>
            <w:shd w:val="clear" w:color="auto" w:fill="auto"/>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TRAFO CURENT PASONI VILA CTS-4</w:t>
            </w:r>
          </w:p>
        </w:tc>
        <w:tc>
          <w:tcPr>
            <w:tcW w:w="1170"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T01396124</w:t>
            </w:r>
          </w:p>
        </w:tc>
        <w:tc>
          <w:tcPr>
            <w:tcW w:w="709"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BUC</w:t>
            </w:r>
          </w:p>
        </w:tc>
        <w:tc>
          <w:tcPr>
            <w:tcW w:w="1091"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1</w:t>
            </w:r>
          </w:p>
        </w:tc>
        <w:tc>
          <w:tcPr>
            <w:tcW w:w="990" w:type="dxa"/>
            <w:tcBorders>
              <w:top w:val="nil"/>
              <w:left w:val="nil"/>
              <w:bottom w:val="single" w:sz="4" w:space="0" w:color="auto"/>
              <w:right w:val="single" w:sz="4" w:space="0" w:color="auto"/>
            </w:tcBorders>
            <w:shd w:val="clear" w:color="000000" w:fill="FFFFFF"/>
            <w:vAlign w:val="center"/>
          </w:tcPr>
          <w:p w:rsidR="00524594" w:rsidRPr="00673821" w:rsidRDefault="00524594" w:rsidP="002776E2">
            <w:pPr>
              <w:jc w:val="center"/>
              <w:rPr>
                <w:rFonts w:ascii="Arial" w:hAnsi="Arial" w:cs="Arial"/>
                <w:sz w:val="18"/>
                <w:szCs w:val="18"/>
                <w:lang w:eastAsia="ro-RO"/>
              </w:rPr>
            </w:pPr>
          </w:p>
        </w:tc>
        <w:tc>
          <w:tcPr>
            <w:tcW w:w="1080" w:type="dxa"/>
            <w:tcBorders>
              <w:top w:val="nil"/>
              <w:left w:val="nil"/>
              <w:bottom w:val="single" w:sz="4" w:space="0" w:color="auto"/>
              <w:right w:val="single" w:sz="4" w:space="0" w:color="auto"/>
            </w:tcBorders>
            <w:shd w:val="clear" w:color="000000" w:fill="FFFFFF"/>
            <w:vAlign w:val="center"/>
          </w:tcPr>
          <w:p w:rsidR="00524594" w:rsidRPr="00673821" w:rsidRDefault="00524594" w:rsidP="002776E2">
            <w:pPr>
              <w:jc w:val="center"/>
              <w:rPr>
                <w:rFonts w:ascii="Arial" w:hAnsi="Arial" w:cs="Arial"/>
                <w:sz w:val="18"/>
                <w:szCs w:val="18"/>
                <w:lang w:eastAsia="ro-RO"/>
              </w:rPr>
            </w:pPr>
          </w:p>
        </w:tc>
      </w:tr>
      <w:tr w:rsidR="00524594" w:rsidRPr="00846F1D" w:rsidTr="00D74B03">
        <w:trPr>
          <w:trHeight w:val="567"/>
        </w:trPr>
        <w:tc>
          <w:tcPr>
            <w:tcW w:w="648" w:type="dxa"/>
            <w:tcBorders>
              <w:top w:val="nil"/>
              <w:left w:val="single" w:sz="8" w:space="0" w:color="auto"/>
              <w:bottom w:val="single" w:sz="4" w:space="0" w:color="auto"/>
              <w:right w:val="single" w:sz="4" w:space="0" w:color="auto"/>
            </w:tcBorders>
            <w:shd w:val="clear" w:color="auto" w:fill="auto"/>
            <w:noWrap/>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4</w:t>
            </w:r>
          </w:p>
        </w:tc>
        <w:tc>
          <w:tcPr>
            <w:tcW w:w="1451" w:type="dxa"/>
            <w:tcBorders>
              <w:top w:val="nil"/>
              <w:left w:val="nil"/>
              <w:bottom w:val="single" w:sz="4" w:space="0" w:color="auto"/>
              <w:right w:val="single" w:sz="4" w:space="0" w:color="auto"/>
            </w:tcBorders>
            <w:shd w:val="clear" w:color="auto" w:fill="auto"/>
            <w:noWrap/>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NEDEZ</w:t>
            </w:r>
          </w:p>
        </w:tc>
        <w:tc>
          <w:tcPr>
            <w:tcW w:w="1429" w:type="dxa"/>
            <w:tcBorders>
              <w:top w:val="nil"/>
              <w:left w:val="nil"/>
              <w:bottom w:val="single" w:sz="4" w:space="0" w:color="auto"/>
              <w:right w:val="single" w:sz="4" w:space="0" w:color="auto"/>
            </w:tcBorders>
            <w:shd w:val="clear" w:color="auto" w:fill="auto"/>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BACAU SUD</w:t>
            </w:r>
          </w:p>
        </w:tc>
        <w:tc>
          <w:tcPr>
            <w:tcW w:w="2430" w:type="dxa"/>
            <w:tcBorders>
              <w:top w:val="nil"/>
              <w:left w:val="nil"/>
              <w:bottom w:val="single" w:sz="4" w:space="0" w:color="auto"/>
              <w:right w:val="single" w:sz="4" w:space="0" w:color="auto"/>
            </w:tcBorders>
            <w:shd w:val="clear" w:color="auto" w:fill="auto"/>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TRONSOANE IZOLATOR SUPORT 400KV</w:t>
            </w:r>
          </w:p>
        </w:tc>
        <w:tc>
          <w:tcPr>
            <w:tcW w:w="1170"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T01396132</w:t>
            </w:r>
          </w:p>
        </w:tc>
        <w:tc>
          <w:tcPr>
            <w:tcW w:w="709"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BUC</w:t>
            </w:r>
          </w:p>
        </w:tc>
        <w:tc>
          <w:tcPr>
            <w:tcW w:w="1091"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39</w:t>
            </w:r>
          </w:p>
        </w:tc>
        <w:tc>
          <w:tcPr>
            <w:tcW w:w="990" w:type="dxa"/>
            <w:tcBorders>
              <w:top w:val="nil"/>
              <w:left w:val="nil"/>
              <w:bottom w:val="single" w:sz="4" w:space="0" w:color="auto"/>
              <w:right w:val="single" w:sz="4" w:space="0" w:color="auto"/>
            </w:tcBorders>
            <w:shd w:val="clear" w:color="000000" w:fill="FFFFFF"/>
            <w:vAlign w:val="center"/>
          </w:tcPr>
          <w:p w:rsidR="00524594" w:rsidRPr="00673821" w:rsidRDefault="00524594" w:rsidP="002776E2">
            <w:pPr>
              <w:jc w:val="center"/>
              <w:rPr>
                <w:rFonts w:ascii="Arial" w:hAnsi="Arial" w:cs="Arial"/>
                <w:sz w:val="18"/>
                <w:szCs w:val="18"/>
                <w:lang w:eastAsia="ro-RO"/>
              </w:rPr>
            </w:pPr>
          </w:p>
        </w:tc>
        <w:tc>
          <w:tcPr>
            <w:tcW w:w="1080" w:type="dxa"/>
            <w:tcBorders>
              <w:top w:val="nil"/>
              <w:left w:val="nil"/>
              <w:bottom w:val="single" w:sz="4" w:space="0" w:color="auto"/>
              <w:right w:val="single" w:sz="4" w:space="0" w:color="auto"/>
            </w:tcBorders>
            <w:shd w:val="clear" w:color="000000" w:fill="FFFFFF"/>
            <w:vAlign w:val="center"/>
          </w:tcPr>
          <w:p w:rsidR="00524594" w:rsidRPr="00673821" w:rsidRDefault="00524594" w:rsidP="002776E2">
            <w:pPr>
              <w:jc w:val="center"/>
              <w:rPr>
                <w:rFonts w:ascii="Arial" w:hAnsi="Arial" w:cs="Arial"/>
                <w:sz w:val="18"/>
                <w:szCs w:val="18"/>
                <w:lang w:eastAsia="ro-RO"/>
              </w:rPr>
            </w:pPr>
          </w:p>
        </w:tc>
      </w:tr>
      <w:tr w:rsidR="00524594" w:rsidRPr="00846F1D" w:rsidTr="00D74B03">
        <w:trPr>
          <w:trHeight w:val="567"/>
        </w:trPr>
        <w:tc>
          <w:tcPr>
            <w:tcW w:w="648" w:type="dxa"/>
            <w:tcBorders>
              <w:top w:val="nil"/>
              <w:left w:val="single" w:sz="8" w:space="0" w:color="auto"/>
              <w:bottom w:val="single" w:sz="4" w:space="0" w:color="auto"/>
              <w:right w:val="single" w:sz="4" w:space="0" w:color="auto"/>
            </w:tcBorders>
            <w:shd w:val="clear" w:color="auto" w:fill="auto"/>
            <w:noWrap/>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5</w:t>
            </w:r>
          </w:p>
        </w:tc>
        <w:tc>
          <w:tcPr>
            <w:tcW w:w="1451" w:type="dxa"/>
            <w:tcBorders>
              <w:top w:val="nil"/>
              <w:left w:val="nil"/>
              <w:bottom w:val="single" w:sz="4" w:space="0" w:color="auto"/>
              <w:right w:val="single" w:sz="4" w:space="0" w:color="auto"/>
            </w:tcBorders>
            <w:shd w:val="clear" w:color="auto" w:fill="auto"/>
            <w:noWrap/>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NEDEZ</w:t>
            </w:r>
          </w:p>
        </w:tc>
        <w:tc>
          <w:tcPr>
            <w:tcW w:w="1429" w:type="dxa"/>
            <w:tcBorders>
              <w:top w:val="nil"/>
              <w:left w:val="nil"/>
              <w:bottom w:val="single" w:sz="4" w:space="0" w:color="auto"/>
              <w:right w:val="single" w:sz="4" w:space="0" w:color="auto"/>
            </w:tcBorders>
            <w:shd w:val="clear" w:color="auto" w:fill="auto"/>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BACAU SUD</w:t>
            </w:r>
          </w:p>
        </w:tc>
        <w:tc>
          <w:tcPr>
            <w:tcW w:w="2430" w:type="dxa"/>
            <w:tcBorders>
              <w:top w:val="nil"/>
              <w:left w:val="nil"/>
              <w:bottom w:val="single" w:sz="4" w:space="0" w:color="auto"/>
              <w:right w:val="single" w:sz="4" w:space="0" w:color="auto"/>
            </w:tcBorders>
            <w:shd w:val="clear" w:color="auto" w:fill="auto"/>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TRAFO NUL 20/0.4 KV BC SUD</w:t>
            </w:r>
          </w:p>
        </w:tc>
        <w:tc>
          <w:tcPr>
            <w:tcW w:w="1170"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T01396911</w:t>
            </w:r>
          </w:p>
        </w:tc>
        <w:tc>
          <w:tcPr>
            <w:tcW w:w="709"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BUC</w:t>
            </w:r>
          </w:p>
        </w:tc>
        <w:tc>
          <w:tcPr>
            <w:tcW w:w="1091"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1</w:t>
            </w:r>
          </w:p>
        </w:tc>
        <w:tc>
          <w:tcPr>
            <w:tcW w:w="990" w:type="dxa"/>
            <w:tcBorders>
              <w:top w:val="nil"/>
              <w:left w:val="nil"/>
              <w:bottom w:val="single" w:sz="4" w:space="0" w:color="auto"/>
              <w:right w:val="single" w:sz="4" w:space="0" w:color="auto"/>
            </w:tcBorders>
            <w:shd w:val="clear" w:color="000000" w:fill="FFFFFF"/>
            <w:vAlign w:val="center"/>
          </w:tcPr>
          <w:p w:rsidR="00524594" w:rsidRPr="00673821" w:rsidRDefault="00524594" w:rsidP="002776E2">
            <w:pPr>
              <w:jc w:val="center"/>
              <w:rPr>
                <w:rFonts w:ascii="Arial" w:hAnsi="Arial" w:cs="Arial"/>
                <w:sz w:val="18"/>
                <w:szCs w:val="18"/>
                <w:lang w:eastAsia="ro-RO"/>
              </w:rPr>
            </w:pPr>
          </w:p>
        </w:tc>
        <w:tc>
          <w:tcPr>
            <w:tcW w:w="1080" w:type="dxa"/>
            <w:tcBorders>
              <w:top w:val="nil"/>
              <w:left w:val="nil"/>
              <w:bottom w:val="single" w:sz="4" w:space="0" w:color="auto"/>
              <w:right w:val="single" w:sz="4" w:space="0" w:color="auto"/>
            </w:tcBorders>
            <w:shd w:val="clear" w:color="000000" w:fill="FFFFFF"/>
            <w:vAlign w:val="center"/>
          </w:tcPr>
          <w:p w:rsidR="00524594" w:rsidRPr="00673821" w:rsidRDefault="00524594" w:rsidP="002776E2">
            <w:pPr>
              <w:jc w:val="center"/>
              <w:rPr>
                <w:rFonts w:ascii="Arial" w:hAnsi="Arial" w:cs="Arial"/>
                <w:sz w:val="18"/>
                <w:szCs w:val="18"/>
                <w:lang w:eastAsia="ro-RO"/>
              </w:rPr>
            </w:pPr>
          </w:p>
        </w:tc>
      </w:tr>
      <w:tr w:rsidR="00524594" w:rsidRPr="00846F1D" w:rsidTr="00D74B03">
        <w:trPr>
          <w:trHeight w:val="567"/>
        </w:trPr>
        <w:tc>
          <w:tcPr>
            <w:tcW w:w="648" w:type="dxa"/>
            <w:tcBorders>
              <w:top w:val="nil"/>
              <w:left w:val="single" w:sz="8" w:space="0" w:color="auto"/>
              <w:bottom w:val="single" w:sz="4" w:space="0" w:color="auto"/>
              <w:right w:val="single" w:sz="4" w:space="0" w:color="auto"/>
            </w:tcBorders>
            <w:shd w:val="clear" w:color="auto" w:fill="auto"/>
            <w:noWrap/>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6</w:t>
            </w:r>
          </w:p>
        </w:tc>
        <w:tc>
          <w:tcPr>
            <w:tcW w:w="1451" w:type="dxa"/>
            <w:tcBorders>
              <w:top w:val="nil"/>
              <w:left w:val="nil"/>
              <w:bottom w:val="single" w:sz="4" w:space="0" w:color="auto"/>
              <w:right w:val="single" w:sz="4" w:space="0" w:color="auto"/>
            </w:tcBorders>
            <w:shd w:val="clear" w:color="auto" w:fill="auto"/>
            <w:noWrap/>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NEDEZ</w:t>
            </w:r>
          </w:p>
        </w:tc>
        <w:tc>
          <w:tcPr>
            <w:tcW w:w="1429" w:type="dxa"/>
            <w:tcBorders>
              <w:top w:val="nil"/>
              <w:left w:val="nil"/>
              <w:bottom w:val="single" w:sz="4" w:space="0" w:color="auto"/>
              <w:right w:val="single" w:sz="4" w:space="0" w:color="auto"/>
            </w:tcBorders>
            <w:shd w:val="clear" w:color="auto" w:fill="auto"/>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BACAU SUD</w:t>
            </w:r>
          </w:p>
        </w:tc>
        <w:tc>
          <w:tcPr>
            <w:tcW w:w="2430" w:type="dxa"/>
            <w:tcBorders>
              <w:top w:val="nil"/>
              <w:left w:val="nil"/>
              <w:bottom w:val="single" w:sz="4" w:space="0" w:color="auto"/>
              <w:right w:val="single" w:sz="4" w:space="0" w:color="auto"/>
            </w:tcBorders>
            <w:shd w:val="clear" w:color="auto" w:fill="auto"/>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DESEURI NEDEZM. CASARE OB INV BC-SUD 184 KG</w:t>
            </w:r>
          </w:p>
        </w:tc>
        <w:tc>
          <w:tcPr>
            <w:tcW w:w="1170"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T01396880</w:t>
            </w:r>
          </w:p>
        </w:tc>
        <w:tc>
          <w:tcPr>
            <w:tcW w:w="709"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LOT</w:t>
            </w:r>
          </w:p>
        </w:tc>
        <w:tc>
          <w:tcPr>
            <w:tcW w:w="1091"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1</w:t>
            </w:r>
          </w:p>
        </w:tc>
        <w:tc>
          <w:tcPr>
            <w:tcW w:w="990" w:type="dxa"/>
            <w:tcBorders>
              <w:top w:val="nil"/>
              <w:left w:val="nil"/>
              <w:bottom w:val="single" w:sz="4" w:space="0" w:color="auto"/>
              <w:right w:val="single" w:sz="4" w:space="0" w:color="auto"/>
            </w:tcBorders>
            <w:shd w:val="clear" w:color="000000" w:fill="FFFFFF"/>
            <w:vAlign w:val="center"/>
          </w:tcPr>
          <w:p w:rsidR="00524594" w:rsidRPr="00673821" w:rsidRDefault="00524594" w:rsidP="002776E2">
            <w:pPr>
              <w:jc w:val="center"/>
              <w:rPr>
                <w:rFonts w:ascii="Arial" w:hAnsi="Arial" w:cs="Arial"/>
                <w:color w:val="000000"/>
                <w:sz w:val="18"/>
                <w:szCs w:val="18"/>
                <w:lang w:eastAsia="ro-RO"/>
              </w:rPr>
            </w:pPr>
          </w:p>
        </w:tc>
        <w:tc>
          <w:tcPr>
            <w:tcW w:w="1080" w:type="dxa"/>
            <w:tcBorders>
              <w:top w:val="nil"/>
              <w:left w:val="nil"/>
              <w:bottom w:val="single" w:sz="4" w:space="0" w:color="auto"/>
              <w:right w:val="single" w:sz="4" w:space="0" w:color="auto"/>
            </w:tcBorders>
            <w:shd w:val="clear" w:color="000000" w:fill="FFFFFF"/>
            <w:vAlign w:val="center"/>
          </w:tcPr>
          <w:p w:rsidR="00524594" w:rsidRPr="00673821" w:rsidRDefault="00524594" w:rsidP="002776E2">
            <w:pPr>
              <w:jc w:val="center"/>
              <w:rPr>
                <w:rFonts w:ascii="Arial" w:hAnsi="Arial" w:cs="Arial"/>
                <w:color w:val="000000"/>
                <w:sz w:val="18"/>
                <w:szCs w:val="18"/>
                <w:lang w:eastAsia="ro-RO"/>
              </w:rPr>
            </w:pPr>
          </w:p>
        </w:tc>
      </w:tr>
      <w:tr w:rsidR="00524594" w:rsidRPr="00846F1D" w:rsidTr="00D74B03">
        <w:trPr>
          <w:trHeight w:val="567"/>
        </w:trPr>
        <w:tc>
          <w:tcPr>
            <w:tcW w:w="648" w:type="dxa"/>
            <w:tcBorders>
              <w:top w:val="nil"/>
              <w:left w:val="single" w:sz="8" w:space="0" w:color="auto"/>
              <w:bottom w:val="single" w:sz="4" w:space="0" w:color="auto"/>
              <w:right w:val="single" w:sz="4" w:space="0" w:color="auto"/>
            </w:tcBorders>
            <w:shd w:val="clear" w:color="auto" w:fill="auto"/>
            <w:noWrap/>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7</w:t>
            </w:r>
          </w:p>
        </w:tc>
        <w:tc>
          <w:tcPr>
            <w:tcW w:w="1451" w:type="dxa"/>
            <w:tcBorders>
              <w:top w:val="nil"/>
              <w:left w:val="nil"/>
              <w:bottom w:val="single" w:sz="4" w:space="0" w:color="auto"/>
              <w:right w:val="single" w:sz="4" w:space="0" w:color="auto"/>
            </w:tcBorders>
            <w:shd w:val="clear" w:color="auto" w:fill="auto"/>
            <w:noWrap/>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NEDEZ</w:t>
            </w:r>
          </w:p>
        </w:tc>
        <w:tc>
          <w:tcPr>
            <w:tcW w:w="1429" w:type="dxa"/>
            <w:tcBorders>
              <w:top w:val="nil"/>
              <w:left w:val="nil"/>
              <w:bottom w:val="single" w:sz="4" w:space="0" w:color="auto"/>
              <w:right w:val="single" w:sz="4" w:space="0" w:color="auto"/>
            </w:tcBorders>
            <w:shd w:val="clear" w:color="auto" w:fill="auto"/>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BACAU SUD</w:t>
            </w:r>
          </w:p>
        </w:tc>
        <w:tc>
          <w:tcPr>
            <w:tcW w:w="2430" w:type="dxa"/>
            <w:tcBorders>
              <w:top w:val="nil"/>
              <w:left w:val="nil"/>
              <w:bottom w:val="single" w:sz="4" w:space="0" w:color="auto"/>
              <w:right w:val="single" w:sz="4" w:space="0" w:color="auto"/>
            </w:tcBorders>
            <w:shd w:val="clear" w:color="auto" w:fill="auto"/>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DESEURI NEDEZM.DIN CASARE MIJL.FIXE BC SUD 1 KG</w:t>
            </w:r>
          </w:p>
        </w:tc>
        <w:tc>
          <w:tcPr>
            <w:tcW w:w="1170"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T01396897</w:t>
            </w:r>
          </w:p>
        </w:tc>
        <w:tc>
          <w:tcPr>
            <w:tcW w:w="709"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LOT</w:t>
            </w:r>
          </w:p>
        </w:tc>
        <w:tc>
          <w:tcPr>
            <w:tcW w:w="1091"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1</w:t>
            </w:r>
          </w:p>
        </w:tc>
        <w:tc>
          <w:tcPr>
            <w:tcW w:w="990" w:type="dxa"/>
            <w:tcBorders>
              <w:top w:val="nil"/>
              <w:left w:val="nil"/>
              <w:bottom w:val="single" w:sz="4" w:space="0" w:color="auto"/>
              <w:right w:val="single" w:sz="4" w:space="0" w:color="auto"/>
            </w:tcBorders>
            <w:shd w:val="clear" w:color="000000" w:fill="FFFFFF"/>
            <w:vAlign w:val="center"/>
          </w:tcPr>
          <w:p w:rsidR="00524594" w:rsidRPr="00673821" w:rsidRDefault="00524594" w:rsidP="002776E2">
            <w:pPr>
              <w:jc w:val="center"/>
              <w:rPr>
                <w:rFonts w:ascii="Arial" w:hAnsi="Arial" w:cs="Arial"/>
                <w:color w:val="000000"/>
                <w:sz w:val="18"/>
                <w:szCs w:val="18"/>
                <w:lang w:eastAsia="ro-RO"/>
              </w:rPr>
            </w:pPr>
          </w:p>
        </w:tc>
        <w:tc>
          <w:tcPr>
            <w:tcW w:w="1080" w:type="dxa"/>
            <w:tcBorders>
              <w:top w:val="nil"/>
              <w:left w:val="nil"/>
              <w:bottom w:val="single" w:sz="4" w:space="0" w:color="auto"/>
              <w:right w:val="single" w:sz="4" w:space="0" w:color="auto"/>
            </w:tcBorders>
            <w:shd w:val="clear" w:color="000000" w:fill="FFFFFF"/>
            <w:vAlign w:val="center"/>
          </w:tcPr>
          <w:p w:rsidR="00524594" w:rsidRPr="00673821" w:rsidRDefault="00524594" w:rsidP="002776E2">
            <w:pPr>
              <w:jc w:val="center"/>
              <w:rPr>
                <w:rFonts w:ascii="Arial" w:hAnsi="Arial" w:cs="Arial"/>
                <w:color w:val="000000"/>
                <w:sz w:val="18"/>
                <w:szCs w:val="18"/>
                <w:lang w:eastAsia="ro-RO"/>
              </w:rPr>
            </w:pPr>
          </w:p>
        </w:tc>
      </w:tr>
      <w:tr w:rsidR="00524594" w:rsidRPr="00846F1D" w:rsidTr="00D74B03">
        <w:trPr>
          <w:trHeight w:val="567"/>
        </w:trPr>
        <w:tc>
          <w:tcPr>
            <w:tcW w:w="648" w:type="dxa"/>
            <w:tcBorders>
              <w:top w:val="nil"/>
              <w:left w:val="single" w:sz="8" w:space="0" w:color="auto"/>
              <w:bottom w:val="single" w:sz="4" w:space="0" w:color="auto"/>
              <w:right w:val="single" w:sz="4" w:space="0" w:color="auto"/>
            </w:tcBorders>
            <w:shd w:val="clear" w:color="auto" w:fill="auto"/>
            <w:noWrap/>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8</w:t>
            </w:r>
          </w:p>
        </w:tc>
        <w:tc>
          <w:tcPr>
            <w:tcW w:w="1451" w:type="dxa"/>
            <w:tcBorders>
              <w:top w:val="nil"/>
              <w:left w:val="nil"/>
              <w:bottom w:val="single" w:sz="4" w:space="0" w:color="auto"/>
              <w:right w:val="single" w:sz="4" w:space="0" w:color="auto"/>
            </w:tcBorders>
            <w:shd w:val="clear" w:color="auto" w:fill="auto"/>
            <w:noWrap/>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NEDEZ</w:t>
            </w:r>
          </w:p>
        </w:tc>
        <w:tc>
          <w:tcPr>
            <w:tcW w:w="1429" w:type="dxa"/>
            <w:tcBorders>
              <w:top w:val="nil"/>
              <w:left w:val="nil"/>
              <w:bottom w:val="single" w:sz="4" w:space="0" w:color="auto"/>
              <w:right w:val="single" w:sz="4" w:space="0" w:color="auto"/>
            </w:tcBorders>
            <w:shd w:val="clear" w:color="auto" w:fill="auto"/>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BACAU SUD</w:t>
            </w:r>
          </w:p>
        </w:tc>
        <w:tc>
          <w:tcPr>
            <w:tcW w:w="2430" w:type="dxa"/>
            <w:tcBorders>
              <w:top w:val="nil"/>
              <w:left w:val="nil"/>
              <w:bottom w:val="single" w:sz="4" w:space="0" w:color="auto"/>
              <w:right w:val="single" w:sz="4" w:space="0" w:color="auto"/>
            </w:tcBorders>
            <w:shd w:val="clear" w:color="auto" w:fill="auto"/>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DESEU NEDEZM. CASARE MIJL FIXE BC SUD 26 KG</w:t>
            </w:r>
          </w:p>
        </w:tc>
        <w:tc>
          <w:tcPr>
            <w:tcW w:w="1170"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T01396903</w:t>
            </w:r>
          </w:p>
        </w:tc>
        <w:tc>
          <w:tcPr>
            <w:tcW w:w="709"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LOT</w:t>
            </w:r>
          </w:p>
        </w:tc>
        <w:tc>
          <w:tcPr>
            <w:tcW w:w="1091"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1</w:t>
            </w:r>
          </w:p>
        </w:tc>
        <w:tc>
          <w:tcPr>
            <w:tcW w:w="990" w:type="dxa"/>
            <w:tcBorders>
              <w:top w:val="nil"/>
              <w:left w:val="nil"/>
              <w:bottom w:val="single" w:sz="4" w:space="0" w:color="auto"/>
              <w:right w:val="single" w:sz="4" w:space="0" w:color="auto"/>
            </w:tcBorders>
            <w:shd w:val="clear" w:color="000000" w:fill="FFFFFF"/>
            <w:vAlign w:val="center"/>
          </w:tcPr>
          <w:p w:rsidR="00524594" w:rsidRPr="00673821" w:rsidRDefault="00524594" w:rsidP="002776E2">
            <w:pPr>
              <w:jc w:val="center"/>
              <w:rPr>
                <w:rFonts w:ascii="Arial" w:hAnsi="Arial" w:cs="Arial"/>
                <w:color w:val="000000"/>
                <w:sz w:val="18"/>
                <w:szCs w:val="18"/>
                <w:lang w:eastAsia="ro-RO"/>
              </w:rPr>
            </w:pPr>
          </w:p>
        </w:tc>
        <w:tc>
          <w:tcPr>
            <w:tcW w:w="1080" w:type="dxa"/>
            <w:tcBorders>
              <w:top w:val="nil"/>
              <w:left w:val="nil"/>
              <w:bottom w:val="single" w:sz="4" w:space="0" w:color="auto"/>
              <w:right w:val="single" w:sz="4" w:space="0" w:color="auto"/>
            </w:tcBorders>
            <w:shd w:val="clear" w:color="000000" w:fill="FFFFFF"/>
            <w:vAlign w:val="center"/>
          </w:tcPr>
          <w:p w:rsidR="00524594" w:rsidRPr="00673821" w:rsidRDefault="00524594" w:rsidP="002776E2">
            <w:pPr>
              <w:jc w:val="center"/>
              <w:rPr>
                <w:rFonts w:ascii="Arial" w:hAnsi="Arial" w:cs="Arial"/>
                <w:color w:val="000000"/>
                <w:sz w:val="18"/>
                <w:szCs w:val="18"/>
                <w:lang w:eastAsia="ro-RO"/>
              </w:rPr>
            </w:pPr>
          </w:p>
        </w:tc>
      </w:tr>
      <w:tr w:rsidR="00524594" w:rsidRPr="00846F1D" w:rsidTr="00D74B03">
        <w:trPr>
          <w:trHeight w:val="567"/>
        </w:trPr>
        <w:tc>
          <w:tcPr>
            <w:tcW w:w="648" w:type="dxa"/>
            <w:tcBorders>
              <w:top w:val="nil"/>
              <w:left w:val="single" w:sz="8" w:space="0" w:color="auto"/>
              <w:bottom w:val="single" w:sz="4" w:space="0" w:color="auto"/>
              <w:right w:val="single" w:sz="4" w:space="0" w:color="auto"/>
            </w:tcBorders>
            <w:shd w:val="clear" w:color="auto" w:fill="auto"/>
            <w:noWrap/>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9</w:t>
            </w:r>
          </w:p>
        </w:tc>
        <w:tc>
          <w:tcPr>
            <w:tcW w:w="1451" w:type="dxa"/>
            <w:tcBorders>
              <w:top w:val="nil"/>
              <w:left w:val="nil"/>
              <w:bottom w:val="single" w:sz="4" w:space="0" w:color="auto"/>
              <w:right w:val="single" w:sz="4" w:space="0" w:color="auto"/>
            </w:tcBorders>
            <w:shd w:val="clear" w:color="auto" w:fill="auto"/>
            <w:noWrap/>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NEDEZ</w:t>
            </w:r>
          </w:p>
        </w:tc>
        <w:tc>
          <w:tcPr>
            <w:tcW w:w="1429" w:type="dxa"/>
            <w:tcBorders>
              <w:top w:val="nil"/>
              <w:left w:val="nil"/>
              <w:bottom w:val="single" w:sz="4" w:space="0" w:color="auto"/>
              <w:right w:val="single" w:sz="4" w:space="0" w:color="auto"/>
            </w:tcBorders>
            <w:shd w:val="clear" w:color="auto" w:fill="auto"/>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BACAU SUD</w:t>
            </w:r>
          </w:p>
        </w:tc>
        <w:tc>
          <w:tcPr>
            <w:tcW w:w="2430" w:type="dxa"/>
            <w:tcBorders>
              <w:top w:val="nil"/>
              <w:left w:val="nil"/>
              <w:bottom w:val="single" w:sz="4" w:space="0" w:color="auto"/>
              <w:right w:val="single" w:sz="4" w:space="0" w:color="auto"/>
            </w:tcBorders>
            <w:shd w:val="clear" w:color="auto" w:fill="auto"/>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TC 110KV TIP IOSK</w:t>
            </w:r>
          </w:p>
        </w:tc>
        <w:tc>
          <w:tcPr>
            <w:tcW w:w="1170"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T01392677</w:t>
            </w:r>
          </w:p>
        </w:tc>
        <w:tc>
          <w:tcPr>
            <w:tcW w:w="709"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BUC</w:t>
            </w:r>
          </w:p>
        </w:tc>
        <w:tc>
          <w:tcPr>
            <w:tcW w:w="1091"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1</w:t>
            </w:r>
          </w:p>
        </w:tc>
        <w:tc>
          <w:tcPr>
            <w:tcW w:w="990" w:type="dxa"/>
            <w:tcBorders>
              <w:top w:val="nil"/>
              <w:left w:val="nil"/>
              <w:bottom w:val="single" w:sz="4" w:space="0" w:color="auto"/>
              <w:right w:val="single" w:sz="4" w:space="0" w:color="auto"/>
            </w:tcBorders>
            <w:shd w:val="clear" w:color="000000" w:fill="FFFFFF"/>
            <w:vAlign w:val="center"/>
          </w:tcPr>
          <w:p w:rsidR="00524594" w:rsidRPr="00673821" w:rsidRDefault="00524594" w:rsidP="002776E2">
            <w:pPr>
              <w:jc w:val="center"/>
              <w:rPr>
                <w:rFonts w:ascii="Arial" w:hAnsi="Arial" w:cs="Arial"/>
                <w:color w:val="000000"/>
                <w:sz w:val="18"/>
                <w:szCs w:val="18"/>
                <w:lang w:eastAsia="ro-RO"/>
              </w:rPr>
            </w:pPr>
          </w:p>
        </w:tc>
        <w:tc>
          <w:tcPr>
            <w:tcW w:w="1080" w:type="dxa"/>
            <w:tcBorders>
              <w:top w:val="nil"/>
              <w:left w:val="nil"/>
              <w:bottom w:val="single" w:sz="4" w:space="0" w:color="auto"/>
              <w:right w:val="single" w:sz="4" w:space="0" w:color="auto"/>
            </w:tcBorders>
            <w:shd w:val="clear" w:color="000000" w:fill="FFFFFF"/>
            <w:vAlign w:val="center"/>
          </w:tcPr>
          <w:p w:rsidR="00524594" w:rsidRPr="00673821" w:rsidRDefault="00524594" w:rsidP="002776E2">
            <w:pPr>
              <w:jc w:val="center"/>
              <w:rPr>
                <w:rFonts w:ascii="Arial" w:hAnsi="Arial" w:cs="Arial"/>
                <w:color w:val="000000"/>
                <w:sz w:val="18"/>
                <w:szCs w:val="18"/>
                <w:lang w:eastAsia="ro-RO"/>
              </w:rPr>
            </w:pPr>
          </w:p>
        </w:tc>
      </w:tr>
      <w:tr w:rsidR="00524594" w:rsidRPr="00846F1D" w:rsidTr="00D74B03">
        <w:trPr>
          <w:trHeight w:val="567"/>
        </w:trPr>
        <w:tc>
          <w:tcPr>
            <w:tcW w:w="648" w:type="dxa"/>
            <w:tcBorders>
              <w:top w:val="nil"/>
              <w:left w:val="single" w:sz="8" w:space="0" w:color="auto"/>
              <w:bottom w:val="single" w:sz="4" w:space="0" w:color="auto"/>
              <w:right w:val="single" w:sz="4" w:space="0" w:color="auto"/>
            </w:tcBorders>
            <w:shd w:val="clear" w:color="auto" w:fill="auto"/>
            <w:noWrap/>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10</w:t>
            </w:r>
          </w:p>
        </w:tc>
        <w:tc>
          <w:tcPr>
            <w:tcW w:w="1451" w:type="dxa"/>
            <w:tcBorders>
              <w:top w:val="nil"/>
              <w:left w:val="nil"/>
              <w:bottom w:val="single" w:sz="4" w:space="0" w:color="auto"/>
              <w:right w:val="single" w:sz="4" w:space="0" w:color="auto"/>
            </w:tcBorders>
            <w:shd w:val="clear" w:color="auto" w:fill="auto"/>
            <w:noWrap/>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NEDEZ</w:t>
            </w:r>
          </w:p>
        </w:tc>
        <w:tc>
          <w:tcPr>
            <w:tcW w:w="1429" w:type="dxa"/>
            <w:tcBorders>
              <w:top w:val="nil"/>
              <w:left w:val="nil"/>
              <w:bottom w:val="single" w:sz="4" w:space="0" w:color="auto"/>
              <w:right w:val="single" w:sz="4" w:space="0" w:color="auto"/>
            </w:tcBorders>
            <w:shd w:val="clear" w:color="auto" w:fill="auto"/>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BACAU SUD</w:t>
            </w:r>
          </w:p>
        </w:tc>
        <w:tc>
          <w:tcPr>
            <w:tcW w:w="2430" w:type="dxa"/>
            <w:tcBorders>
              <w:top w:val="nil"/>
              <w:left w:val="nil"/>
              <w:bottom w:val="single" w:sz="4" w:space="0" w:color="auto"/>
              <w:right w:val="single" w:sz="4" w:space="0" w:color="auto"/>
            </w:tcBorders>
            <w:shd w:val="clear" w:color="auto" w:fill="auto"/>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IZOLATOR CTS 120</w:t>
            </w:r>
          </w:p>
        </w:tc>
        <w:tc>
          <w:tcPr>
            <w:tcW w:w="1170" w:type="dxa"/>
            <w:tcBorders>
              <w:top w:val="nil"/>
              <w:left w:val="nil"/>
              <w:bottom w:val="single" w:sz="4" w:space="0" w:color="auto"/>
              <w:right w:val="single" w:sz="4" w:space="0" w:color="auto"/>
            </w:tcBorders>
            <w:shd w:val="clear" w:color="auto" w:fill="auto"/>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T01392853</w:t>
            </w:r>
          </w:p>
        </w:tc>
        <w:tc>
          <w:tcPr>
            <w:tcW w:w="709" w:type="dxa"/>
            <w:tcBorders>
              <w:top w:val="nil"/>
              <w:left w:val="nil"/>
              <w:bottom w:val="single" w:sz="4" w:space="0" w:color="auto"/>
              <w:right w:val="single" w:sz="4" w:space="0" w:color="auto"/>
            </w:tcBorders>
            <w:shd w:val="clear" w:color="auto" w:fill="auto"/>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BUC</w:t>
            </w:r>
          </w:p>
        </w:tc>
        <w:tc>
          <w:tcPr>
            <w:tcW w:w="1091" w:type="dxa"/>
            <w:tcBorders>
              <w:top w:val="nil"/>
              <w:left w:val="nil"/>
              <w:bottom w:val="single" w:sz="4" w:space="0" w:color="auto"/>
              <w:right w:val="single" w:sz="4" w:space="0" w:color="auto"/>
            </w:tcBorders>
            <w:shd w:val="clear" w:color="auto" w:fill="auto"/>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3370</w:t>
            </w:r>
          </w:p>
        </w:tc>
        <w:tc>
          <w:tcPr>
            <w:tcW w:w="990" w:type="dxa"/>
            <w:tcBorders>
              <w:top w:val="nil"/>
              <w:left w:val="nil"/>
              <w:bottom w:val="single" w:sz="4" w:space="0" w:color="auto"/>
              <w:right w:val="single" w:sz="4" w:space="0" w:color="auto"/>
            </w:tcBorders>
            <w:vAlign w:val="center"/>
          </w:tcPr>
          <w:p w:rsidR="00524594" w:rsidRPr="00673821" w:rsidRDefault="00524594" w:rsidP="002776E2">
            <w:pPr>
              <w:jc w:val="center"/>
              <w:rPr>
                <w:rFonts w:ascii="Arial" w:hAnsi="Arial" w:cs="Arial"/>
                <w:color w:val="000000"/>
                <w:sz w:val="18"/>
                <w:szCs w:val="18"/>
                <w:lang w:eastAsia="ro-RO"/>
              </w:rPr>
            </w:pPr>
          </w:p>
        </w:tc>
        <w:tc>
          <w:tcPr>
            <w:tcW w:w="1080" w:type="dxa"/>
            <w:tcBorders>
              <w:top w:val="nil"/>
              <w:left w:val="nil"/>
              <w:bottom w:val="single" w:sz="4" w:space="0" w:color="auto"/>
              <w:right w:val="single" w:sz="4" w:space="0" w:color="auto"/>
            </w:tcBorders>
            <w:vAlign w:val="center"/>
          </w:tcPr>
          <w:p w:rsidR="00524594" w:rsidRPr="00673821" w:rsidRDefault="00524594" w:rsidP="002776E2">
            <w:pPr>
              <w:jc w:val="center"/>
              <w:rPr>
                <w:rFonts w:ascii="Arial" w:hAnsi="Arial" w:cs="Arial"/>
                <w:color w:val="000000"/>
                <w:sz w:val="18"/>
                <w:szCs w:val="18"/>
                <w:lang w:eastAsia="ro-RO"/>
              </w:rPr>
            </w:pPr>
          </w:p>
        </w:tc>
      </w:tr>
      <w:tr w:rsidR="00524594" w:rsidRPr="00846F1D" w:rsidTr="00D74B03">
        <w:trPr>
          <w:trHeight w:val="567"/>
        </w:trPr>
        <w:tc>
          <w:tcPr>
            <w:tcW w:w="648" w:type="dxa"/>
            <w:tcBorders>
              <w:top w:val="nil"/>
              <w:left w:val="single" w:sz="8" w:space="0" w:color="auto"/>
              <w:bottom w:val="single" w:sz="4" w:space="0" w:color="auto"/>
              <w:right w:val="single" w:sz="4" w:space="0" w:color="auto"/>
            </w:tcBorders>
            <w:shd w:val="clear" w:color="auto" w:fill="auto"/>
            <w:noWrap/>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11</w:t>
            </w:r>
          </w:p>
        </w:tc>
        <w:tc>
          <w:tcPr>
            <w:tcW w:w="1451" w:type="dxa"/>
            <w:tcBorders>
              <w:top w:val="nil"/>
              <w:left w:val="nil"/>
              <w:bottom w:val="single" w:sz="4" w:space="0" w:color="auto"/>
              <w:right w:val="single" w:sz="4" w:space="0" w:color="auto"/>
            </w:tcBorders>
            <w:shd w:val="clear" w:color="auto" w:fill="auto"/>
            <w:noWrap/>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NEDEZ</w:t>
            </w:r>
          </w:p>
        </w:tc>
        <w:tc>
          <w:tcPr>
            <w:tcW w:w="1429" w:type="dxa"/>
            <w:tcBorders>
              <w:top w:val="nil"/>
              <w:left w:val="nil"/>
              <w:bottom w:val="single" w:sz="4" w:space="0" w:color="auto"/>
              <w:right w:val="single" w:sz="4" w:space="0" w:color="auto"/>
            </w:tcBorders>
            <w:shd w:val="clear" w:color="auto" w:fill="auto"/>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BACAU SUD</w:t>
            </w:r>
          </w:p>
        </w:tc>
        <w:tc>
          <w:tcPr>
            <w:tcW w:w="2430" w:type="dxa"/>
            <w:tcBorders>
              <w:top w:val="nil"/>
              <w:left w:val="nil"/>
              <w:bottom w:val="single" w:sz="4" w:space="0" w:color="auto"/>
              <w:right w:val="single" w:sz="4" w:space="0" w:color="auto"/>
            </w:tcBorders>
            <w:shd w:val="clear" w:color="auto" w:fill="auto"/>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CAPE IZOLATOR CTS120 BC SUD</w:t>
            </w:r>
          </w:p>
        </w:tc>
        <w:tc>
          <w:tcPr>
            <w:tcW w:w="1170" w:type="dxa"/>
            <w:tcBorders>
              <w:top w:val="nil"/>
              <w:left w:val="nil"/>
              <w:bottom w:val="single" w:sz="4" w:space="0" w:color="auto"/>
              <w:right w:val="single" w:sz="4" w:space="0" w:color="auto"/>
            </w:tcBorders>
            <w:shd w:val="clear" w:color="auto" w:fill="auto"/>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T01392861</w:t>
            </w:r>
          </w:p>
        </w:tc>
        <w:tc>
          <w:tcPr>
            <w:tcW w:w="709" w:type="dxa"/>
            <w:tcBorders>
              <w:top w:val="nil"/>
              <w:left w:val="nil"/>
              <w:bottom w:val="single" w:sz="4" w:space="0" w:color="auto"/>
              <w:right w:val="single" w:sz="4" w:space="0" w:color="auto"/>
            </w:tcBorders>
            <w:shd w:val="clear" w:color="auto" w:fill="auto"/>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BUC</w:t>
            </w:r>
          </w:p>
        </w:tc>
        <w:tc>
          <w:tcPr>
            <w:tcW w:w="1091" w:type="dxa"/>
            <w:tcBorders>
              <w:top w:val="nil"/>
              <w:left w:val="nil"/>
              <w:bottom w:val="single" w:sz="4" w:space="0" w:color="auto"/>
              <w:right w:val="single" w:sz="4" w:space="0" w:color="auto"/>
            </w:tcBorders>
            <w:shd w:val="clear" w:color="auto" w:fill="auto"/>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842</w:t>
            </w:r>
          </w:p>
        </w:tc>
        <w:tc>
          <w:tcPr>
            <w:tcW w:w="990" w:type="dxa"/>
            <w:tcBorders>
              <w:top w:val="nil"/>
              <w:left w:val="nil"/>
              <w:bottom w:val="single" w:sz="4" w:space="0" w:color="auto"/>
              <w:right w:val="single" w:sz="4" w:space="0" w:color="auto"/>
            </w:tcBorders>
            <w:vAlign w:val="center"/>
          </w:tcPr>
          <w:p w:rsidR="00524594" w:rsidRPr="00673821" w:rsidRDefault="00524594" w:rsidP="002776E2">
            <w:pPr>
              <w:jc w:val="center"/>
              <w:rPr>
                <w:rFonts w:ascii="Arial" w:hAnsi="Arial" w:cs="Arial"/>
                <w:color w:val="000000"/>
                <w:sz w:val="18"/>
                <w:szCs w:val="18"/>
                <w:lang w:eastAsia="ro-RO"/>
              </w:rPr>
            </w:pPr>
          </w:p>
        </w:tc>
        <w:tc>
          <w:tcPr>
            <w:tcW w:w="1080" w:type="dxa"/>
            <w:tcBorders>
              <w:top w:val="nil"/>
              <w:left w:val="nil"/>
              <w:bottom w:val="single" w:sz="4" w:space="0" w:color="auto"/>
              <w:right w:val="single" w:sz="4" w:space="0" w:color="auto"/>
            </w:tcBorders>
            <w:vAlign w:val="center"/>
          </w:tcPr>
          <w:p w:rsidR="00524594" w:rsidRPr="00673821" w:rsidRDefault="00524594" w:rsidP="002776E2">
            <w:pPr>
              <w:jc w:val="center"/>
              <w:rPr>
                <w:rFonts w:ascii="Arial" w:hAnsi="Arial" w:cs="Arial"/>
                <w:color w:val="000000"/>
                <w:sz w:val="18"/>
                <w:szCs w:val="18"/>
                <w:lang w:eastAsia="ro-RO"/>
              </w:rPr>
            </w:pPr>
          </w:p>
        </w:tc>
      </w:tr>
      <w:tr w:rsidR="00524594" w:rsidRPr="00846F1D" w:rsidTr="00D74B03">
        <w:trPr>
          <w:trHeight w:val="567"/>
        </w:trPr>
        <w:tc>
          <w:tcPr>
            <w:tcW w:w="648" w:type="dxa"/>
            <w:tcBorders>
              <w:top w:val="nil"/>
              <w:left w:val="single" w:sz="8" w:space="0" w:color="auto"/>
              <w:bottom w:val="single" w:sz="4" w:space="0" w:color="auto"/>
              <w:right w:val="single" w:sz="4" w:space="0" w:color="auto"/>
            </w:tcBorders>
            <w:shd w:val="clear" w:color="auto" w:fill="auto"/>
            <w:noWrap/>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12</w:t>
            </w:r>
          </w:p>
        </w:tc>
        <w:tc>
          <w:tcPr>
            <w:tcW w:w="1451" w:type="dxa"/>
            <w:tcBorders>
              <w:top w:val="nil"/>
              <w:left w:val="nil"/>
              <w:bottom w:val="single" w:sz="4" w:space="0" w:color="auto"/>
              <w:right w:val="single" w:sz="4" w:space="0" w:color="auto"/>
            </w:tcBorders>
            <w:shd w:val="clear" w:color="auto" w:fill="auto"/>
            <w:noWrap/>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NEDEZ</w:t>
            </w:r>
          </w:p>
        </w:tc>
        <w:tc>
          <w:tcPr>
            <w:tcW w:w="1429" w:type="dxa"/>
            <w:tcBorders>
              <w:top w:val="nil"/>
              <w:left w:val="nil"/>
              <w:bottom w:val="single" w:sz="4" w:space="0" w:color="auto"/>
              <w:right w:val="single" w:sz="4" w:space="0" w:color="auto"/>
            </w:tcBorders>
            <w:shd w:val="clear" w:color="auto" w:fill="auto"/>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BACAU SUD</w:t>
            </w:r>
          </w:p>
        </w:tc>
        <w:tc>
          <w:tcPr>
            <w:tcW w:w="2430" w:type="dxa"/>
            <w:tcBorders>
              <w:top w:val="nil"/>
              <w:left w:val="nil"/>
              <w:bottom w:val="single" w:sz="4" w:space="0" w:color="auto"/>
              <w:right w:val="single" w:sz="4" w:space="0" w:color="auto"/>
            </w:tcBorders>
            <w:shd w:val="clear" w:color="auto" w:fill="auto"/>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CONDUCTOR CLEME NEDEZMEM. BC SUD</w:t>
            </w:r>
          </w:p>
        </w:tc>
        <w:tc>
          <w:tcPr>
            <w:tcW w:w="1170" w:type="dxa"/>
            <w:tcBorders>
              <w:top w:val="nil"/>
              <w:left w:val="nil"/>
              <w:bottom w:val="single" w:sz="4" w:space="0" w:color="auto"/>
              <w:right w:val="single" w:sz="4" w:space="0" w:color="auto"/>
            </w:tcBorders>
            <w:shd w:val="clear" w:color="auto" w:fill="auto"/>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T01392878</w:t>
            </w:r>
          </w:p>
        </w:tc>
        <w:tc>
          <w:tcPr>
            <w:tcW w:w="709" w:type="dxa"/>
            <w:tcBorders>
              <w:top w:val="nil"/>
              <w:left w:val="nil"/>
              <w:bottom w:val="single" w:sz="4" w:space="0" w:color="auto"/>
              <w:right w:val="single" w:sz="4" w:space="0" w:color="auto"/>
            </w:tcBorders>
            <w:shd w:val="clear" w:color="auto" w:fill="auto"/>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KG</w:t>
            </w:r>
          </w:p>
        </w:tc>
        <w:tc>
          <w:tcPr>
            <w:tcW w:w="1091" w:type="dxa"/>
            <w:tcBorders>
              <w:top w:val="nil"/>
              <w:left w:val="nil"/>
              <w:bottom w:val="single" w:sz="4" w:space="0" w:color="auto"/>
              <w:right w:val="single" w:sz="4" w:space="0" w:color="auto"/>
            </w:tcBorders>
            <w:shd w:val="clear" w:color="auto" w:fill="auto"/>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9960,52</w:t>
            </w:r>
          </w:p>
        </w:tc>
        <w:tc>
          <w:tcPr>
            <w:tcW w:w="990" w:type="dxa"/>
            <w:tcBorders>
              <w:top w:val="nil"/>
              <w:left w:val="nil"/>
              <w:bottom w:val="single" w:sz="4" w:space="0" w:color="auto"/>
              <w:right w:val="single" w:sz="4" w:space="0" w:color="auto"/>
            </w:tcBorders>
            <w:vAlign w:val="center"/>
          </w:tcPr>
          <w:p w:rsidR="00524594" w:rsidRPr="00673821" w:rsidRDefault="00524594" w:rsidP="002776E2">
            <w:pPr>
              <w:jc w:val="center"/>
              <w:rPr>
                <w:rFonts w:ascii="Arial" w:hAnsi="Arial" w:cs="Arial"/>
                <w:color w:val="000000"/>
                <w:sz w:val="18"/>
                <w:szCs w:val="18"/>
                <w:lang w:eastAsia="ro-RO"/>
              </w:rPr>
            </w:pPr>
          </w:p>
        </w:tc>
        <w:tc>
          <w:tcPr>
            <w:tcW w:w="1080" w:type="dxa"/>
            <w:tcBorders>
              <w:top w:val="nil"/>
              <w:left w:val="nil"/>
              <w:bottom w:val="single" w:sz="4" w:space="0" w:color="auto"/>
              <w:right w:val="single" w:sz="4" w:space="0" w:color="auto"/>
            </w:tcBorders>
            <w:vAlign w:val="center"/>
          </w:tcPr>
          <w:p w:rsidR="00524594" w:rsidRPr="00673821" w:rsidRDefault="00524594" w:rsidP="002776E2">
            <w:pPr>
              <w:jc w:val="center"/>
              <w:rPr>
                <w:rFonts w:ascii="Arial" w:hAnsi="Arial" w:cs="Arial"/>
                <w:color w:val="000000"/>
                <w:sz w:val="18"/>
                <w:szCs w:val="18"/>
                <w:lang w:eastAsia="ro-RO"/>
              </w:rPr>
            </w:pPr>
          </w:p>
        </w:tc>
      </w:tr>
      <w:tr w:rsidR="00524594" w:rsidRPr="00846F1D" w:rsidTr="00D74B03">
        <w:trPr>
          <w:trHeight w:val="567"/>
        </w:trPr>
        <w:tc>
          <w:tcPr>
            <w:tcW w:w="648" w:type="dxa"/>
            <w:tcBorders>
              <w:top w:val="nil"/>
              <w:left w:val="single" w:sz="8" w:space="0" w:color="auto"/>
              <w:bottom w:val="single" w:sz="4" w:space="0" w:color="auto"/>
              <w:right w:val="single" w:sz="4" w:space="0" w:color="auto"/>
            </w:tcBorders>
            <w:shd w:val="clear" w:color="auto" w:fill="auto"/>
            <w:noWrap/>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13</w:t>
            </w:r>
          </w:p>
        </w:tc>
        <w:tc>
          <w:tcPr>
            <w:tcW w:w="1451" w:type="dxa"/>
            <w:tcBorders>
              <w:top w:val="nil"/>
              <w:left w:val="nil"/>
              <w:bottom w:val="single" w:sz="4" w:space="0" w:color="auto"/>
              <w:right w:val="single" w:sz="4" w:space="0" w:color="auto"/>
            </w:tcBorders>
            <w:shd w:val="clear" w:color="auto" w:fill="auto"/>
            <w:noWrap/>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DEZ</w:t>
            </w:r>
          </w:p>
        </w:tc>
        <w:tc>
          <w:tcPr>
            <w:tcW w:w="1429" w:type="dxa"/>
            <w:tcBorders>
              <w:top w:val="nil"/>
              <w:left w:val="nil"/>
              <w:bottom w:val="single" w:sz="4" w:space="0" w:color="auto"/>
              <w:right w:val="single" w:sz="4" w:space="0" w:color="auto"/>
            </w:tcBorders>
            <w:shd w:val="clear" w:color="auto" w:fill="auto"/>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BACAU SUD</w:t>
            </w:r>
          </w:p>
        </w:tc>
        <w:tc>
          <w:tcPr>
            <w:tcW w:w="2430" w:type="dxa"/>
            <w:tcBorders>
              <w:top w:val="nil"/>
              <w:left w:val="nil"/>
              <w:bottom w:val="single" w:sz="4" w:space="0" w:color="auto"/>
              <w:right w:val="single" w:sz="4" w:space="0" w:color="auto"/>
            </w:tcBorders>
            <w:shd w:val="clear" w:color="auto" w:fill="auto"/>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ARMATURA LANT DUBLU INTINDERE BC SUD</w:t>
            </w:r>
          </w:p>
        </w:tc>
        <w:tc>
          <w:tcPr>
            <w:tcW w:w="1170" w:type="dxa"/>
            <w:tcBorders>
              <w:top w:val="nil"/>
              <w:left w:val="nil"/>
              <w:bottom w:val="single" w:sz="4" w:space="0" w:color="auto"/>
              <w:right w:val="single" w:sz="4" w:space="0" w:color="auto"/>
            </w:tcBorders>
            <w:shd w:val="clear" w:color="auto" w:fill="auto"/>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T01392845</w:t>
            </w:r>
          </w:p>
        </w:tc>
        <w:tc>
          <w:tcPr>
            <w:tcW w:w="709" w:type="dxa"/>
            <w:tcBorders>
              <w:top w:val="nil"/>
              <w:left w:val="nil"/>
              <w:bottom w:val="single" w:sz="4" w:space="0" w:color="auto"/>
              <w:right w:val="single" w:sz="4" w:space="0" w:color="auto"/>
            </w:tcBorders>
            <w:shd w:val="clear" w:color="auto" w:fill="auto"/>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BUC</w:t>
            </w:r>
          </w:p>
        </w:tc>
        <w:tc>
          <w:tcPr>
            <w:tcW w:w="1091" w:type="dxa"/>
            <w:tcBorders>
              <w:top w:val="nil"/>
              <w:left w:val="nil"/>
              <w:bottom w:val="single" w:sz="4" w:space="0" w:color="auto"/>
              <w:right w:val="single" w:sz="4" w:space="0" w:color="auto"/>
            </w:tcBorders>
            <w:shd w:val="clear" w:color="auto" w:fill="auto"/>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78</w:t>
            </w:r>
          </w:p>
        </w:tc>
        <w:tc>
          <w:tcPr>
            <w:tcW w:w="990" w:type="dxa"/>
            <w:tcBorders>
              <w:top w:val="nil"/>
              <w:left w:val="nil"/>
              <w:bottom w:val="single" w:sz="4" w:space="0" w:color="auto"/>
              <w:right w:val="single" w:sz="4" w:space="0" w:color="auto"/>
            </w:tcBorders>
            <w:vAlign w:val="center"/>
          </w:tcPr>
          <w:p w:rsidR="00524594" w:rsidRPr="00673821" w:rsidRDefault="00524594" w:rsidP="002776E2">
            <w:pPr>
              <w:jc w:val="center"/>
              <w:rPr>
                <w:rFonts w:ascii="Arial" w:hAnsi="Arial" w:cs="Arial"/>
                <w:color w:val="000000"/>
                <w:sz w:val="18"/>
                <w:szCs w:val="18"/>
                <w:lang w:eastAsia="ro-RO"/>
              </w:rPr>
            </w:pPr>
          </w:p>
        </w:tc>
        <w:tc>
          <w:tcPr>
            <w:tcW w:w="1080" w:type="dxa"/>
            <w:tcBorders>
              <w:top w:val="nil"/>
              <w:left w:val="nil"/>
              <w:bottom w:val="single" w:sz="4" w:space="0" w:color="auto"/>
              <w:right w:val="single" w:sz="4" w:space="0" w:color="auto"/>
            </w:tcBorders>
            <w:vAlign w:val="center"/>
          </w:tcPr>
          <w:p w:rsidR="00524594" w:rsidRPr="00673821" w:rsidRDefault="00524594" w:rsidP="002776E2">
            <w:pPr>
              <w:jc w:val="center"/>
              <w:rPr>
                <w:rFonts w:ascii="Arial" w:hAnsi="Arial" w:cs="Arial"/>
                <w:color w:val="000000"/>
                <w:sz w:val="18"/>
                <w:szCs w:val="18"/>
                <w:lang w:eastAsia="ro-RO"/>
              </w:rPr>
            </w:pPr>
          </w:p>
        </w:tc>
      </w:tr>
      <w:tr w:rsidR="00524594" w:rsidRPr="00846F1D" w:rsidTr="00D74B03">
        <w:trPr>
          <w:trHeight w:val="567"/>
        </w:trPr>
        <w:tc>
          <w:tcPr>
            <w:tcW w:w="648" w:type="dxa"/>
            <w:tcBorders>
              <w:top w:val="nil"/>
              <w:left w:val="single" w:sz="8" w:space="0" w:color="auto"/>
              <w:bottom w:val="single" w:sz="4" w:space="0" w:color="auto"/>
              <w:right w:val="single" w:sz="4" w:space="0" w:color="auto"/>
            </w:tcBorders>
            <w:shd w:val="clear" w:color="auto" w:fill="auto"/>
            <w:noWrap/>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14</w:t>
            </w:r>
          </w:p>
        </w:tc>
        <w:tc>
          <w:tcPr>
            <w:tcW w:w="1451" w:type="dxa"/>
            <w:tcBorders>
              <w:top w:val="nil"/>
              <w:left w:val="nil"/>
              <w:bottom w:val="single" w:sz="4" w:space="0" w:color="auto"/>
              <w:right w:val="single" w:sz="4" w:space="0" w:color="auto"/>
            </w:tcBorders>
            <w:shd w:val="clear" w:color="auto" w:fill="auto"/>
            <w:noWrap/>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DEZ</w:t>
            </w:r>
          </w:p>
        </w:tc>
        <w:tc>
          <w:tcPr>
            <w:tcW w:w="1429" w:type="dxa"/>
            <w:tcBorders>
              <w:top w:val="nil"/>
              <w:left w:val="nil"/>
              <w:bottom w:val="single" w:sz="4" w:space="0" w:color="auto"/>
              <w:right w:val="single" w:sz="4" w:space="0" w:color="auto"/>
            </w:tcBorders>
            <w:shd w:val="clear" w:color="auto" w:fill="auto"/>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BACAU SUD</w:t>
            </w:r>
          </w:p>
        </w:tc>
        <w:tc>
          <w:tcPr>
            <w:tcW w:w="2430" w:type="dxa"/>
            <w:tcBorders>
              <w:top w:val="nil"/>
              <w:left w:val="nil"/>
              <w:bottom w:val="single" w:sz="4" w:space="0" w:color="auto"/>
              <w:right w:val="single" w:sz="4" w:space="0" w:color="auto"/>
            </w:tcBorders>
            <w:shd w:val="clear" w:color="auto" w:fill="auto"/>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DESEURI FIER DIN CASARI BC-SUD 2017</w:t>
            </w:r>
          </w:p>
        </w:tc>
        <w:tc>
          <w:tcPr>
            <w:tcW w:w="1170"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T01393462</w:t>
            </w:r>
          </w:p>
        </w:tc>
        <w:tc>
          <w:tcPr>
            <w:tcW w:w="709"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KG</w:t>
            </w:r>
          </w:p>
        </w:tc>
        <w:tc>
          <w:tcPr>
            <w:tcW w:w="1091"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27,4</w:t>
            </w:r>
          </w:p>
        </w:tc>
        <w:tc>
          <w:tcPr>
            <w:tcW w:w="990" w:type="dxa"/>
            <w:tcBorders>
              <w:top w:val="nil"/>
              <w:left w:val="nil"/>
              <w:bottom w:val="single" w:sz="4" w:space="0" w:color="auto"/>
              <w:right w:val="single" w:sz="4" w:space="0" w:color="auto"/>
            </w:tcBorders>
            <w:shd w:val="clear" w:color="000000" w:fill="FFFFFF"/>
            <w:vAlign w:val="center"/>
          </w:tcPr>
          <w:p w:rsidR="00524594" w:rsidRPr="00673821" w:rsidRDefault="00524594" w:rsidP="002776E2">
            <w:pPr>
              <w:jc w:val="center"/>
              <w:rPr>
                <w:rFonts w:ascii="Arial" w:hAnsi="Arial" w:cs="Arial"/>
                <w:color w:val="000000"/>
                <w:sz w:val="18"/>
                <w:szCs w:val="18"/>
                <w:lang w:eastAsia="ro-RO"/>
              </w:rPr>
            </w:pPr>
          </w:p>
        </w:tc>
        <w:tc>
          <w:tcPr>
            <w:tcW w:w="1080" w:type="dxa"/>
            <w:tcBorders>
              <w:top w:val="nil"/>
              <w:left w:val="nil"/>
              <w:bottom w:val="single" w:sz="4" w:space="0" w:color="auto"/>
              <w:right w:val="single" w:sz="4" w:space="0" w:color="auto"/>
            </w:tcBorders>
            <w:shd w:val="clear" w:color="000000" w:fill="FFFFFF"/>
            <w:vAlign w:val="center"/>
          </w:tcPr>
          <w:p w:rsidR="00524594" w:rsidRPr="00673821" w:rsidRDefault="00524594" w:rsidP="002776E2">
            <w:pPr>
              <w:jc w:val="center"/>
              <w:rPr>
                <w:rFonts w:ascii="Arial" w:hAnsi="Arial" w:cs="Arial"/>
                <w:color w:val="000000"/>
                <w:sz w:val="18"/>
                <w:szCs w:val="18"/>
                <w:lang w:eastAsia="ro-RO"/>
              </w:rPr>
            </w:pPr>
          </w:p>
        </w:tc>
      </w:tr>
      <w:tr w:rsidR="00524594" w:rsidRPr="00846F1D" w:rsidTr="00D74B03">
        <w:trPr>
          <w:trHeight w:val="567"/>
        </w:trPr>
        <w:tc>
          <w:tcPr>
            <w:tcW w:w="648" w:type="dxa"/>
            <w:tcBorders>
              <w:top w:val="nil"/>
              <w:left w:val="single" w:sz="8" w:space="0" w:color="auto"/>
              <w:bottom w:val="single" w:sz="4" w:space="0" w:color="auto"/>
              <w:right w:val="single" w:sz="4" w:space="0" w:color="auto"/>
            </w:tcBorders>
            <w:shd w:val="clear" w:color="auto" w:fill="auto"/>
            <w:noWrap/>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15</w:t>
            </w:r>
          </w:p>
        </w:tc>
        <w:tc>
          <w:tcPr>
            <w:tcW w:w="1451" w:type="dxa"/>
            <w:tcBorders>
              <w:top w:val="nil"/>
              <w:left w:val="nil"/>
              <w:bottom w:val="single" w:sz="4" w:space="0" w:color="auto"/>
              <w:right w:val="single" w:sz="4" w:space="0" w:color="auto"/>
            </w:tcBorders>
            <w:shd w:val="clear" w:color="auto" w:fill="auto"/>
            <w:noWrap/>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DEZ</w:t>
            </w:r>
          </w:p>
        </w:tc>
        <w:tc>
          <w:tcPr>
            <w:tcW w:w="1429" w:type="dxa"/>
            <w:tcBorders>
              <w:top w:val="nil"/>
              <w:left w:val="nil"/>
              <w:bottom w:val="single" w:sz="4" w:space="0" w:color="auto"/>
              <w:right w:val="single" w:sz="4" w:space="0" w:color="auto"/>
            </w:tcBorders>
            <w:shd w:val="clear" w:color="auto" w:fill="auto"/>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BACAU SUD</w:t>
            </w:r>
          </w:p>
        </w:tc>
        <w:tc>
          <w:tcPr>
            <w:tcW w:w="2430" w:type="dxa"/>
            <w:tcBorders>
              <w:top w:val="nil"/>
              <w:left w:val="nil"/>
              <w:bottom w:val="single" w:sz="4" w:space="0" w:color="auto"/>
              <w:right w:val="single" w:sz="4" w:space="0" w:color="auto"/>
            </w:tcBorders>
            <w:shd w:val="clear" w:color="auto" w:fill="auto"/>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DESEURI DEEe DIN CASARI BC- SUD 2017</w:t>
            </w:r>
          </w:p>
        </w:tc>
        <w:tc>
          <w:tcPr>
            <w:tcW w:w="1170"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T01393454</w:t>
            </w:r>
          </w:p>
        </w:tc>
        <w:tc>
          <w:tcPr>
            <w:tcW w:w="709"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KG</w:t>
            </w:r>
          </w:p>
        </w:tc>
        <w:tc>
          <w:tcPr>
            <w:tcW w:w="1091"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28,32</w:t>
            </w:r>
          </w:p>
        </w:tc>
        <w:tc>
          <w:tcPr>
            <w:tcW w:w="990" w:type="dxa"/>
            <w:tcBorders>
              <w:top w:val="nil"/>
              <w:left w:val="nil"/>
              <w:bottom w:val="single" w:sz="4" w:space="0" w:color="auto"/>
              <w:right w:val="single" w:sz="4" w:space="0" w:color="auto"/>
            </w:tcBorders>
            <w:shd w:val="clear" w:color="000000" w:fill="FFFFFF"/>
            <w:vAlign w:val="center"/>
          </w:tcPr>
          <w:p w:rsidR="00524594" w:rsidRPr="00673821" w:rsidRDefault="00524594" w:rsidP="002776E2">
            <w:pPr>
              <w:jc w:val="center"/>
              <w:rPr>
                <w:rFonts w:ascii="Arial" w:hAnsi="Arial" w:cs="Arial"/>
                <w:color w:val="000000"/>
                <w:sz w:val="18"/>
                <w:szCs w:val="18"/>
                <w:lang w:eastAsia="ro-RO"/>
              </w:rPr>
            </w:pPr>
          </w:p>
        </w:tc>
        <w:tc>
          <w:tcPr>
            <w:tcW w:w="1080" w:type="dxa"/>
            <w:tcBorders>
              <w:top w:val="nil"/>
              <w:left w:val="nil"/>
              <w:bottom w:val="single" w:sz="4" w:space="0" w:color="auto"/>
              <w:right w:val="single" w:sz="4" w:space="0" w:color="auto"/>
            </w:tcBorders>
            <w:shd w:val="clear" w:color="000000" w:fill="FFFFFF"/>
            <w:vAlign w:val="center"/>
          </w:tcPr>
          <w:p w:rsidR="00524594" w:rsidRPr="00673821" w:rsidRDefault="00524594" w:rsidP="002776E2">
            <w:pPr>
              <w:jc w:val="center"/>
              <w:rPr>
                <w:rFonts w:ascii="Arial" w:hAnsi="Arial" w:cs="Arial"/>
                <w:color w:val="000000"/>
                <w:sz w:val="18"/>
                <w:szCs w:val="18"/>
                <w:lang w:eastAsia="ro-RO"/>
              </w:rPr>
            </w:pPr>
          </w:p>
        </w:tc>
      </w:tr>
      <w:tr w:rsidR="00524594" w:rsidRPr="00846F1D" w:rsidTr="00D74B03">
        <w:trPr>
          <w:trHeight w:val="567"/>
        </w:trPr>
        <w:tc>
          <w:tcPr>
            <w:tcW w:w="648" w:type="dxa"/>
            <w:tcBorders>
              <w:top w:val="nil"/>
              <w:left w:val="single" w:sz="8" w:space="0" w:color="auto"/>
              <w:bottom w:val="single" w:sz="8" w:space="0" w:color="auto"/>
              <w:right w:val="single" w:sz="4" w:space="0" w:color="auto"/>
            </w:tcBorders>
            <w:shd w:val="clear" w:color="auto" w:fill="auto"/>
            <w:noWrap/>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16</w:t>
            </w:r>
          </w:p>
        </w:tc>
        <w:tc>
          <w:tcPr>
            <w:tcW w:w="1451" w:type="dxa"/>
            <w:tcBorders>
              <w:top w:val="nil"/>
              <w:left w:val="nil"/>
              <w:bottom w:val="single" w:sz="8" w:space="0" w:color="auto"/>
              <w:right w:val="single" w:sz="4" w:space="0" w:color="auto"/>
            </w:tcBorders>
            <w:shd w:val="clear" w:color="auto" w:fill="auto"/>
            <w:noWrap/>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DEZ</w:t>
            </w:r>
          </w:p>
        </w:tc>
        <w:tc>
          <w:tcPr>
            <w:tcW w:w="1429" w:type="dxa"/>
            <w:tcBorders>
              <w:top w:val="nil"/>
              <w:left w:val="nil"/>
              <w:bottom w:val="single" w:sz="8" w:space="0" w:color="auto"/>
              <w:right w:val="single" w:sz="4" w:space="0" w:color="auto"/>
            </w:tcBorders>
            <w:shd w:val="clear" w:color="auto" w:fill="auto"/>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BACAU SUD</w:t>
            </w:r>
          </w:p>
        </w:tc>
        <w:tc>
          <w:tcPr>
            <w:tcW w:w="2430" w:type="dxa"/>
            <w:tcBorders>
              <w:top w:val="nil"/>
              <w:left w:val="nil"/>
              <w:bottom w:val="single" w:sz="8" w:space="0" w:color="auto"/>
              <w:right w:val="single" w:sz="4" w:space="0" w:color="auto"/>
            </w:tcBorders>
            <w:shd w:val="clear" w:color="auto" w:fill="auto"/>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DESEU DEEE(PROTECTIE  BARA)</w:t>
            </w:r>
          </w:p>
        </w:tc>
        <w:tc>
          <w:tcPr>
            <w:tcW w:w="1170" w:type="dxa"/>
            <w:tcBorders>
              <w:top w:val="nil"/>
              <w:left w:val="nil"/>
              <w:bottom w:val="single" w:sz="8" w:space="0" w:color="auto"/>
              <w:right w:val="single" w:sz="4" w:space="0" w:color="auto"/>
            </w:tcBorders>
            <w:shd w:val="clear" w:color="000000" w:fill="FFFFFF"/>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T01398853</w:t>
            </w:r>
          </w:p>
        </w:tc>
        <w:tc>
          <w:tcPr>
            <w:tcW w:w="709" w:type="dxa"/>
            <w:tcBorders>
              <w:top w:val="nil"/>
              <w:left w:val="nil"/>
              <w:bottom w:val="single" w:sz="8" w:space="0" w:color="auto"/>
              <w:right w:val="single" w:sz="4" w:space="0" w:color="auto"/>
            </w:tcBorders>
            <w:shd w:val="clear" w:color="000000" w:fill="FFFFFF"/>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KG</w:t>
            </w:r>
          </w:p>
        </w:tc>
        <w:tc>
          <w:tcPr>
            <w:tcW w:w="1091" w:type="dxa"/>
            <w:tcBorders>
              <w:top w:val="nil"/>
              <w:left w:val="nil"/>
              <w:bottom w:val="single" w:sz="8" w:space="0" w:color="auto"/>
              <w:right w:val="single" w:sz="4" w:space="0" w:color="auto"/>
            </w:tcBorders>
            <w:shd w:val="clear" w:color="000000" w:fill="FFFFFF"/>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50</w:t>
            </w:r>
          </w:p>
        </w:tc>
        <w:tc>
          <w:tcPr>
            <w:tcW w:w="990" w:type="dxa"/>
            <w:tcBorders>
              <w:top w:val="nil"/>
              <w:left w:val="nil"/>
              <w:bottom w:val="single" w:sz="8" w:space="0" w:color="auto"/>
              <w:right w:val="single" w:sz="4" w:space="0" w:color="auto"/>
            </w:tcBorders>
            <w:shd w:val="clear" w:color="000000" w:fill="FFFFFF"/>
            <w:vAlign w:val="center"/>
          </w:tcPr>
          <w:p w:rsidR="00524594" w:rsidRPr="00673821" w:rsidRDefault="00524594" w:rsidP="002776E2">
            <w:pPr>
              <w:jc w:val="center"/>
              <w:rPr>
                <w:rFonts w:ascii="Arial" w:hAnsi="Arial" w:cs="Arial"/>
                <w:color w:val="000000"/>
                <w:sz w:val="18"/>
                <w:szCs w:val="18"/>
                <w:lang w:eastAsia="ro-RO"/>
              </w:rPr>
            </w:pPr>
          </w:p>
        </w:tc>
        <w:tc>
          <w:tcPr>
            <w:tcW w:w="1080" w:type="dxa"/>
            <w:tcBorders>
              <w:top w:val="nil"/>
              <w:left w:val="nil"/>
              <w:bottom w:val="single" w:sz="8" w:space="0" w:color="auto"/>
              <w:right w:val="single" w:sz="4" w:space="0" w:color="auto"/>
            </w:tcBorders>
            <w:shd w:val="clear" w:color="000000" w:fill="FFFFFF"/>
            <w:vAlign w:val="center"/>
          </w:tcPr>
          <w:p w:rsidR="00524594" w:rsidRPr="00673821" w:rsidRDefault="00524594" w:rsidP="002776E2">
            <w:pPr>
              <w:jc w:val="center"/>
              <w:rPr>
                <w:rFonts w:ascii="Arial" w:hAnsi="Arial" w:cs="Arial"/>
                <w:color w:val="000000"/>
                <w:sz w:val="18"/>
                <w:szCs w:val="18"/>
                <w:lang w:eastAsia="ro-RO"/>
              </w:rPr>
            </w:pPr>
          </w:p>
        </w:tc>
      </w:tr>
      <w:tr w:rsidR="00524594" w:rsidRPr="00846F1D" w:rsidTr="00D74B03">
        <w:trPr>
          <w:trHeight w:val="567"/>
        </w:trPr>
        <w:tc>
          <w:tcPr>
            <w:tcW w:w="648" w:type="dxa"/>
            <w:tcBorders>
              <w:top w:val="nil"/>
              <w:left w:val="single" w:sz="8" w:space="0" w:color="auto"/>
              <w:bottom w:val="single" w:sz="8" w:space="0" w:color="auto"/>
              <w:right w:val="single" w:sz="4" w:space="0" w:color="auto"/>
            </w:tcBorders>
            <w:shd w:val="clear" w:color="auto" w:fill="auto"/>
            <w:noWrap/>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17</w:t>
            </w:r>
          </w:p>
        </w:tc>
        <w:tc>
          <w:tcPr>
            <w:tcW w:w="1451" w:type="dxa"/>
            <w:tcBorders>
              <w:top w:val="nil"/>
              <w:left w:val="nil"/>
              <w:bottom w:val="single" w:sz="8" w:space="0" w:color="auto"/>
              <w:right w:val="single" w:sz="4" w:space="0" w:color="auto"/>
            </w:tcBorders>
            <w:shd w:val="clear" w:color="auto" w:fill="auto"/>
            <w:noWrap/>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NEDEZ</w:t>
            </w:r>
          </w:p>
        </w:tc>
        <w:tc>
          <w:tcPr>
            <w:tcW w:w="1429" w:type="dxa"/>
            <w:tcBorders>
              <w:top w:val="nil"/>
              <w:left w:val="nil"/>
              <w:bottom w:val="single" w:sz="8" w:space="0" w:color="auto"/>
              <w:right w:val="single" w:sz="4" w:space="0" w:color="auto"/>
            </w:tcBorders>
            <w:shd w:val="clear" w:color="auto" w:fill="auto"/>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BACAU SUD</w:t>
            </w:r>
          </w:p>
        </w:tc>
        <w:tc>
          <w:tcPr>
            <w:tcW w:w="2430" w:type="dxa"/>
            <w:tcBorders>
              <w:top w:val="nil"/>
              <w:left w:val="nil"/>
              <w:bottom w:val="single" w:sz="8" w:space="0" w:color="auto"/>
              <w:right w:val="single" w:sz="4" w:space="0" w:color="auto"/>
            </w:tcBorders>
            <w:shd w:val="clear" w:color="auto" w:fill="auto"/>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Deseu Ansamblu V aferent IO</w:t>
            </w:r>
          </w:p>
        </w:tc>
        <w:tc>
          <w:tcPr>
            <w:tcW w:w="1170" w:type="dxa"/>
            <w:tcBorders>
              <w:top w:val="nil"/>
              <w:left w:val="nil"/>
              <w:bottom w:val="single" w:sz="8" w:space="0" w:color="auto"/>
              <w:right w:val="single" w:sz="4" w:space="0" w:color="auto"/>
            </w:tcBorders>
            <w:shd w:val="clear" w:color="000000" w:fill="FFFFFF"/>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T01389188</w:t>
            </w:r>
          </w:p>
        </w:tc>
        <w:tc>
          <w:tcPr>
            <w:tcW w:w="709" w:type="dxa"/>
            <w:tcBorders>
              <w:top w:val="nil"/>
              <w:left w:val="nil"/>
              <w:bottom w:val="single" w:sz="8" w:space="0" w:color="auto"/>
              <w:right w:val="single" w:sz="4" w:space="0" w:color="auto"/>
            </w:tcBorders>
            <w:shd w:val="clear" w:color="000000" w:fill="FFFFFF"/>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BUC</w:t>
            </w:r>
          </w:p>
        </w:tc>
        <w:tc>
          <w:tcPr>
            <w:tcW w:w="1091" w:type="dxa"/>
            <w:tcBorders>
              <w:top w:val="nil"/>
              <w:left w:val="nil"/>
              <w:bottom w:val="single" w:sz="8" w:space="0" w:color="auto"/>
              <w:right w:val="single" w:sz="4" w:space="0" w:color="auto"/>
            </w:tcBorders>
            <w:shd w:val="clear" w:color="000000" w:fill="FFFFFF"/>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18</w:t>
            </w:r>
          </w:p>
        </w:tc>
        <w:tc>
          <w:tcPr>
            <w:tcW w:w="990" w:type="dxa"/>
            <w:tcBorders>
              <w:top w:val="nil"/>
              <w:left w:val="nil"/>
              <w:bottom w:val="single" w:sz="8" w:space="0" w:color="auto"/>
              <w:right w:val="single" w:sz="4" w:space="0" w:color="auto"/>
            </w:tcBorders>
            <w:shd w:val="clear" w:color="000000" w:fill="FFFFFF"/>
            <w:vAlign w:val="center"/>
          </w:tcPr>
          <w:p w:rsidR="00524594" w:rsidRPr="00673821" w:rsidRDefault="00524594" w:rsidP="002776E2">
            <w:pPr>
              <w:jc w:val="center"/>
              <w:rPr>
                <w:rFonts w:ascii="Arial" w:hAnsi="Arial" w:cs="Arial"/>
                <w:sz w:val="18"/>
                <w:szCs w:val="18"/>
                <w:lang w:eastAsia="ro-RO"/>
              </w:rPr>
            </w:pPr>
          </w:p>
        </w:tc>
        <w:tc>
          <w:tcPr>
            <w:tcW w:w="1080" w:type="dxa"/>
            <w:tcBorders>
              <w:top w:val="nil"/>
              <w:left w:val="nil"/>
              <w:bottom w:val="single" w:sz="8" w:space="0" w:color="auto"/>
              <w:right w:val="single" w:sz="4" w:space="0" w:color="auto"/>
            </w:tcBorders>
            <w:shd w:val="clear" w:color="000000" w:fill="FFFFFF"/>
            <w:vAlign w:val="center"/>
          </w:tcPr>
          <w:p w:rsidR="00524594" w:rsidRPr="00673821" w:rsidRDefault="00524594" w:rsidP="002776E2">
            <w:pPr>
              <w:jc w:val="center"/>
              <w:rPr>
                <w:rFonts w:ascii="Arial" w:hAnsi="Arial" w:cs="Arial"/>
                <w:sz w:val="18"/>
                <w:szCs w:val="18"/>
                <w:lang w:eastAsia="ro-RO"/>
              </w:rPr>
            </w:pPr>
          </w:p>
        </w:tc>
      </w:tr>
      <w:tr w:rsidR="00524594" w:rsidRPr="00846F1D" w:rsidTr="00D74B03">
        <w:trPr>
          <w:trHeight w:val="567"/>
        </w:trPr>
        <w:tc>
          <w:tcPr>
            <w:tcW w:w="648" w:type="dxa"/>
            <w:tcBorders>
              <w:top w:val="nil"/>
              <w:left w:val="single" w:sz="8" w:space="0" w:color="auto"/>
              <w:bottom w:val="single" w:sz="8" w:space="0" w:color="auto"/>
              <w:right w:val="single" w:sz="4" w:space="0" w:color="auto"/>
            </w:tcBorders>
            <w:shd w:val="clear" w:color="auto" w:fill="auto"/>
            <w:noWrap/>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18</w:t>
            </w:r>
          </w:p>
        </w:tc>
        <w:tc>
          <w:tcPr>
            <w:tcW w:w="1451" w:type="dxa"/>
            <w:tcBorders>
              <w:top w:val="nil"/>
              <w:left w:val="nil"/>
              <w:bottom w:val="single" w:sz="8" w:space="0" w:color="auto"/>
              <w:right w:val="single" w:sz="4" w:space="0" w:color="auto"/>
            </w:tcBorders>
            <w:shd w:val="clear" w:color="auto" w:fill="auto"/>
            <w:noWrap/>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NEDEZ</w:t>
            </w:r>
          </w:p>
        </w:tc>
        <w:tc>
          <w:tcPr>
            <w:tcW w:w="1429" w:type="dxa"/>
            <w:tcBorders>
              <w:top w:val="nil"/>
              <w:left w:val="nil"/>
              <w:bottom w:val="single" w:sz="8" w:space="0" w:color="auto"/>
              <w:right w:val="single" w:sz="4" w:space="0" w:color="auto"/>
            </w:tcBorders>
            <w:shd w:val="clear" w:color="auto" w:fill="auto"/>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BACAU SUD</w:t>
            </w:r>
          </w:p>
        </w:tc>
        <w:tc>
          <w:tcPr>
            <w:tcW w:w="2430" w:type="dxa"/>
            <w:tcBorders>
              <w:top w:val="nil"/>
              <w:left w:val="nil"/>
              <w:bottom w:val="single" w:sz="8" w:space="0" w:color="auto"/>
              <w:right w:val="single" w:sz="4" w:space="0" w:color="auto"/>
            </w:tcBorders>
            <w:shd w:val="clear" w:color="auto" w:fill="auto"/>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Deseu Coloana izolanta 110 kV</w:t>
            </w:r>
          </w:p>
        </w:tc>
        <w:tc>
          <w:tcPr>
            <w:tcW w:w="1170" w:type="dxa"/>
            <w:tcBorders>
              <w:top w:val="nil"/>
              <w:left w:val="nil"/>
              <w:bottom w:val="single" w:sz="8" w:space="0" w:color="auto"/>
              <w:right w:val="single" w:sz="4" w:space="0" w:color="auto"/>
            </w:tcBorders>
            <w:shd w:val="clear" w:color="000000" w:fill="FFFFFF"/>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T01389196</w:t>
            </w:r>
          </w:p>
        </w:tc>
        <w:tc>
          <w:tcPr>
            <w:tcW w:w="709" w:type="dxa"/>
            <w:tcBorders>
              <w:top w:val="nil"/>
              <w:left w:val="nil"/>
              <w:bottom w:val="single" w:sz="8" w:space="0" w:color="auto"/>
              <w:right w:val="single" w:sz="4" w:space="0" w:color="auto"/>
            </w:tcBorders>
            <w:shd w:val="clear" w:color="000000" w:fill="FFFFFF"/>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BUC</w:t>
            </w:r>
          </w:p>
        </w:tc>
        <w:tc>
          <w:tcPr>
            <w:tcW w:w="1091" w:type="dxa"/>
            <w:tcBorders>
              <w:top w:val="nil"/>
              <w:left w:val="nil"/>
              <w:bottom w:val="single" w:sz="8" w:space="0" w:color="auto"/>
              <w:right w:val="single" w:sz="4" w:space="0" w:color="auto"/>
            </w:tcBorders>
            <w:shd w:val="clear" w:color="000000" w:fill="FFFFFF"/>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18</w:t>
            </w:r>
          </w:p>
        </w:tc>
        <w:tc>
          <w:tcPr>
            <w:tcW w:w="990" w:type="dxa"/>
            <w:tcBorders>
              <w:top w:val="nil"/>
              <w:left w:val="nil"/>
              <w:bottom w:val="single" w:sz="8" w:space="0" w:color="auto"/>
              <w:right w:val="single" w:sz="4" w:space="0" w:color="auto"/>
            </w:tcBorders>
            <w:shd w:val="clear" w:color="000000" w:fill="FFFFFF"/>
            <w:vAlign w:val="center"/>
          </w:tcPr>
          <w:p w:rsidR="00524594" w:rsidRPr="00673821" w:rsidRDefault="00524594" w:rsidP="002776E2">
            <w:pPr>
              <w:jc w:val="center"/>
              <w:rPr>
                <w:rFonts w:ascii="Arial" w:hAnsi="Arial" w:cs="Arial"/>
                <w:sz w:val="18"/>
                <w:szCs w:val="18"/>
                <w:lang w:eastAsia="ro-RO"/>
              </w:rPr>
            </w:pPr>
          </w:p>
        </w:tc>
        <w:tc>
          <w:tcPr>
            <w:tcW w:w="1080" w:type="dxa"/>
            <w:tcBorders>
              <w:top w:val="nil"/>
              <w:left w:val="nil"/>
              <w:bottom w:val="single" w:sz="8" w:space="0" w:color="auto"/>
              <w:right w:val="single" w:sz="4" w:space="0" w:color="auto"/>
            </w:tcBorders>
            <w:shd w:val="clear" w:color="000000" w:fill="FFFFFF"/>
            <w:vAlign w:val="center"/>
          </w:tcPr>
          <w:p w:rsidR="00524594" w:rsidRPr="00673821" w:rsidRDefault="00524594" w:rsidP="002776E2">
            <w:pPr>
              <w:jc w:val="center"/>
              <w:rPr>
                <w:rFonts w:ascii="Arial" w:hAnsi="Arial" w:cs="Arial"/>
                <w:sz w:val="18"/>
                <w:szCs w:val="18"/>
                <w:lang w:eastAsia="ro-RO"/>
              </w:rPr>
            </w:pPr>
          </w:p>
        </w:tc>
      </w:tr>
      <w:tr w:rsidR="00524594" w:rsidRPr="00846F1D" w:rsidTr="00D74B03">
        <w:trPr>
          <w:trHeight w:val="567"/>
        </w:trPr>
        <w:tc>
          <w:tcPr>
            <w:tcW w:w="648" w:type="dxa"/>
            <w:tcBorders>
              <w:top w:val="nil"/>
              <w:left w:val="single" w:sz="8" w:space="0" w:color="auto"/>
              <w:bottom w:val="single" w:sz="8" w:space="0" w:color="auto"/>
              <w:right w:val="single" w:sz="4" w:space="0" w:color="auto"/>
            </w:tcBorders>
            <w:shd w:val="clear" w:color="auto" w:fill="auto"/>
            <w:noWrap/>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19</w:t>
            </w:r>
          </w:p>
        </w:tc>
        <w:tc>
          <w:tcPr>
            <w:tcW w:w="1451" w:type="dxa"/>
            <w:tcBorders>
              <w:top w:val="nil"/>
              <w:left w:val="nil"/>
              <w:bottom w:val="single" w:sz="8" w:space="0" w:color="auto"/>
              <w:right w:val="single" w:sz="4" w:space="0" w:color="auto"/>
            </w:tcBorders>
            <w:shd w:val="clear" w:color="auto" w:fill="auto"/>
            <w:noWrap/>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NEDEZ</w:t>
            </w:r>
          </w:p>
        </w:tc>
        <w:tc>
          <w:tcPr>
            <w:tcW w:w="1429" w:type="dxa"/>
            <w:tcBorders>
              <w:top w:val="nil"/>
              <w:left w:val="nil"/>
              <w:bottom w:val="single" w:sz="8" w:space="0" w:color="auto"/>
              <w:right w:val="single" w:sz="4" w:space="0" w:color="auto"/>
            </w:tcBorders>
            <w:shd w:val="clear" w:color="auto" w:fill="auto"/>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BACAU SUD</w:t>
            </w:r>
          </w:p>
        </w:tc>
        <w:tc>
          <w:tcPr>
            <w:tcW w:w="2430" w:type="dxa"/>
            <w:tcBorders>
              <w:top w:val="nil"/>
              <w:left w:val="nil"/>
              <w:bottom w:val="single" w:sz="8" w:space="0" w:color="auto"/>
              <w:right w:val="single" w:sz="4" w:space="0" w:color="auto"/>
            </w:tcBorders>
            <w:shd w:val="clear" w:color="auto" w:fill="auto"/>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Deseu Suport (batiu) 110 kV</w:t>
            </w:r>
          </w:p>
        </w:tc>
        <w:tc>
          <w:tcPr>
            <w:tcW w:w="1170" w:type="dxa"/>
            <w:tcBorders>
              <w:top w:val="nil"/>
              <w:left w:val="nil"/>
              <w:bottom w:val="single" w:sz="8" w:space="0" w:color="auto"/>
              <w:right w:val="single" w:sz="4" w:space="0" w:color="auto"/>
            </w:tcBorders>
            <w:shd w:val="clear" w:color="000000" w:fill="FFFFFF"/>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T01389202</w:t>
            </w:r>
          </w:p>
        </w:tc>
        <w:tc>
          <w:tcPr>
            <w:tcW w:w="709" w:type="dxa"/>
            <w:tcBorders>
              <w:top w:val="nil"/>
              <w:left w:val="nil"/>
              <w:bottom w:val="single" w:sz="8" w:space="0" w:color="auto"/>
              <w:right w:val="single" w:sz="4" w:space="0" w:color="auto"/>
            </w:tcBorders>
            <w:shd w:val="clear" w:color="000000" w:fill="FFFFFF"/>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BUC</w:t>
            </w:r>
          </w:p>
        </w:tc>
        <w:tc>
          <w:tcPr>
            <w:tcW w:w="1091" w:type="dxa"/>
            <w:tcBorders>
              <w:top w:val="nil"/>
              <w:left w:val="nil"/>
              <w:bottom w:val="single" w:sz="8" w:space="0" w:color="auto"/>
              <w:right w:val="single" w:sz="4" w:space="0" w:color="auto"/>
            </w:tcBorders>
            <w:shd w:val="clear" w:color="000000" w:fill="FFFFFF"/>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6</w:t>
            </w:r>
          </w:p>
        </w:tc>
        <w:tc>
          <w:tcPr>
            <w:tcW w:w="990" w:type="dxa"/>
            <w:tcBorders>
              <w:top w:val="nil"/>
              <w:left w:val="nil"/>
              <w:bottom w:val="single" w:sz="8" w:space="0" w:color="auto"/>
              <w:right w:val="single" w:sz="4" w:space="0" w:color="auto"/>
            </w:tcBorders>
            <w:shd w:val="clear" w:color="000000" w:fill="FFFFFF"/>
            <w:vAlign w:val="center"/>
          </w:tcPr>
          <w:p w:rsidR="00524594" w:rsidRPr="00673821" w:rsidRDefault="00524594" w:rsidP="002776E2">
            <w:pPr>
              <w:jc w:val="center"/>
              <w:rPr>
                <w:rFonts w:ascii="Arial" w:hAnsi="Arial" w:cs="Arial"/>
                <w:sz w:val="18"/>
                <w:szCs w:val="18"/>
                <w:lang w:eastAsia="ro-RO"/>
              </w:rPr>
            </w:pPr>
          </w:p>
        </w:tc>
        <w:tc>
          <w:tcPr>
            <w:tcW w:w="1080" w:type="dxa"/>
            <w:tcBorders>
              <w:top w:val="nil"/>
              <w:left w:val="nil"/>
              <w:bottom w:val="single" w:sz="8" w:space="0" w:color="auto"/>
              <w:right w:val="single" w:sz="4" w:space="0" w:color="auto"/>
            </w:tcBorders>
            <w:shd w:val="clear" w:color="000000" w:fill="FFFFFF"/>
            <w:vAlign w:val="center"/>
          </w:tcPr>
          <w:p w:rsidR="00524594" w:rsidRPr="00673821" w:rsidRDefault="00524594" w:rsidP="002776E2">
            <w:pPr>
              <w:jc w:val="center"/>
              <w:rPr>
                <w:rFonts w:ascii="Arial" w:hAnsi="Arial" w:cs="Arial"/>
                <w:sz w:val="18"/>
                <w:szCs w:val="18"/>
                <w:lang w:eastAsia="ro-RO"/>
              </w:rPr>
            </w:pPr>
          </w:p>
        </w:tc>
      </w:tr>
      <w:tr w:rsidR="00524594" w:rsidRPr="00846F1D" w:rsidTr="00D74B03">
        <w:trPr>
          <w:trHeight w:val="567"/>
        </w:trPr>
        <w:tc>
          <w:tcPr>
            <w:tcW w:w="648" w:type="dxa"/>
            <w:tcBorders>
              <w:top w:val="nil"/>
              <w:left w:val="single" w:sz="8" w:space="0" w:color="auto"/>
              <w:bottom w:val="single" w:sz="8" w:space="0" w:color="auto"/>
              <w:right w:val="single" w:sz="4" w:space="0" w:color="auto"/>
            </w:tcBorders>
            <w:shd w:val="clear" w:color="auto" w:fill="auto"/>
            <w:noWrap/>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20</w:t>
            </w:r>
          </w:p>
        </w:tc>
        <w:tc>
          <w:tcPr>
            <w:tcW w:w="1451" w:type="dxa"/>
            <w:tcBorders>
              <w:top w:val="nil"/>
              <w:left w:val="nil"/>
              <w:bottom w:val="single" w:sz="8" w:space="0" w:color="auto"/>
              <w:right w:val="single" w:sz="4" w:space="0" w:color="auto"/>
            </w:tcBorders>
            <w:shd w:val="clear" w:color="auto" w:fill="auto"/>
            <w:noWrap/>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NEDEZ</w:t>
            </w:r>
          </w:p>
        </w:tc>
        <w:tc>
          <w:tcPr>
            <w:tcW w:w="1429" w:type="dxa"/>
            <w:tcBorders>
              <w:top w:val="nil"/>
              <w:left w:val="nil"/>
              <w:bottom w:val="single" w:sz="8" w:space="0" w:color="auto"/>
              <w:right w:val="single" w:sz="4" w:space="0" w:color="auto"/>
            </w:tcBorders>
            <w:shd w:val="clear" w:color="auto" w:fill="auto"/>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BACAU SUD</w:t>
            </w:r>
          </w:p>
        </w:tc>
        <w:tc>
          <w:tcPr>
            <w:tcW w:w="2430" w:type="dxa"/>
            <w:tcBorders>
              <w:top w:val="nil"/>
              <w:left w:val="nil"/>
              <w:bottom w:val="single" w:sz="8" w:space="0" w:color="auto"/>
              <w:right w:val="single" w:sz="4" w:space="0" w:color="auto"/>
            </w:tcBorders>
            <w:shd w:val="clear" w:color="auto" w:fill="auto"/>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Deseu Dispozitiv de actionare de tip MOP 1</w:t>
            </w:r>
          </w:p>
        </w:tc>
        <w:tc>
          <w:tcPr>
            <w:tcW w:w="1170" w:type="dxa"/>
            <w:tcBorders>
              <w:top w:val="nil"/>
              <w:left w:val="nil"/>
              <w:bottom w:val="single" w:sz="8" w:space="0" w:color="auto"/>
              <w:right w:val="single" w:sz="4" w:space="0" w:color="auto"/>
            </w:tcBorders>
            <w:shd w:val="clear" w:color="000000" w:fill="FFFFFF"/>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T01389210</w:t>
            </w:r>
          </w:p>
        </w:tc>
        <w:tc>
          <w:tcPr>
            <w:tcW w:w="709" w:type="dxa"/>
            <w:tcBorders>
              <w:top w:val="nil"/>
              <w:left w:val="nil"/>
              <w:bottom w:val="single" w:sz="8" w:space="0" w:color="auto"/>
              <w:right w:val="single" w:sz="4" w:space="0" w:color="auto"/>
            </w:tcBorders>
            <w:shd w:val="clear" w:color="000000" w:fill="FFFFFF"/>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BUC</w:t>
            </w:r>
          </w:p>
        </w:tc>
        <w:tc>
          <w:tcPr>
            <w:tcW w:w="1091" w:type="dxa"/>
            <w:tcBorders>
              <w:top w:val="nil"/>
              <w:left w:val="nil"/>
              <w:bottom w:val="single" w:sz="8" w:space="0" w:color="auto"/>
              <w:right w:val="single" w:sz="4" w:space="0" w:color="auto"/>
            </w:tcBorders>
            <w:shd w:val="clear" w:color="000000" w:fill="FFFFFF"/>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6</w:t>
            </w:r>
          </w:p>
        </w:tc>
        <w:tc>
          <w:tcPr>
            <w:tcW w:w="990" w:type="dxa"/>
            <w:tcBorders>
              <w:top w:val="nil"/>
              <w:left w:val="nil"/>
              <w:bottom w:val="single" w:sz="8" w:space="0" w:color="auto"/>
              <w:right w:val="single" w:sz="4" w:space="0" w:color="auto"/>
            </w:tcBorders>
            <w:shd w:val="clear" w:color="000000" w:fill="FFFFFF"/>
            <w:vAlign w:val="center"/>
          </w:tcPr>
          <w:p w:rsidR="00524594" w:rsidRPr="00673821" w:rsidRDefault="00524594" w:rsidP="002776E2">
            <w:pPr>
              <w:jc w:val="center"/>
              <w:rPr>
                <w:rFonts w:ascii="Arial" w:hAnsi="Arial" w:cs="Arial"/>
                <w:sz w:val="18"/>
                <w:szCs w:val="18"/>
                <w:lang w:eastAsia="ro-RO"/>
              </w:rPr>
            </w:pPr>
          </w:p>
        </w:tc>
        <w:tc>
          <w:tcPr>
            <w:tcW w:w="1080" w:type="dxa"/>
            <w:tcBorders>
              <w:top w:val="nil"/>
              <w:left w:val="nil"/>
              <w:bottom w:val="single" w:sz="8" w:space="0" w:color="auto"/>
              <w:right w:val="single" w:sz="4" w:space="0" w:color="auto"/>
            </w:tcBorders>
            <w:shd w:val="clear" w:color="000000" w:fill="FFFFFF"/>
            <w:vAlign w:val="center"/>
          </w:tcPr>
          <w:p w:rsidR="00524594" w:rsidRPr="00673821" w:rsidRDefault="00524594" w:rsidP="002776E2">
            <w:pPr>
              <w:jc w:val="center"/>
              <w:rPr>
                <w:rFonts w:ascii="Arial" w:hAnsi="Arial" w:cs="Arial"/>
                <w:sz w:val="18"/>
                <w:szCs w:val="18"/>
                <w:lang w:eastAsia="ro-RO"/>
              </w:rPr>
            </w:pPr>
          </w:p>
        </w:tc>
      </w:tr>
      <w:tr w:rsidR="00524594" w:rsidRPr="00846F1D" w:rsidTr="00D74B03">
        <w:trPr>
          <w:trHeight w:val="567"/>
        </w:trPr>
        <w:tc>
          <w:tcPr>
            <w:tcW w:w="648" w:type="dxa"/>
            <w:tcBorders>
              <w:top w:val="nil"/>
              <w:left w:val="single" w:sz="8" w:space="0" w:color="auto"/>
              <w:bottom w:val="single" w:sz="8" w:space="0" w:color="auto"/>
              <w:right w:val="single" w:sz="4" w:space="0" w:color="auto"/>
            </w:tcBorders>
            <w:shd w:val="clear" w:color="auto" w:fill="auto"/>
            <w:noWrap/>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lastRenderedPageBreak/>
              <w:t>21</w:t>
            </w:r>
          </w:p>
        </w:tc>
        <w:tc>
          <w:tcPr>
            <w:tcW w:w="1451" w:type="dxa"/>
            <w:tcBorders>
              <w:top w:val="nil"/>
              <w:left w:val="nil"/>
              <w:bottom w:val="single" w:sz="8" w:space="0" w:color="auto"/>
              <w:right w:val="single" w:sz="4" w:space="0" w:color="auto"/>
            </w:tcBorders>
            <w:shd w:val="clear" w:color="auto" w:fill="auto"/>
            <w:noWrap/>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NEDEZ</w:t>
            </w:r>
          </w:p>
        </w:tc>
        <w:tc>
          <w:tcPr>
            <w:tcW w:w="1429" w:type="dxa"/>
            <w:tcBorders>
              <w:top w:val="nil"/>
              <w:left w:val="nil"/>
              <w:bottom w:val="single" w:sz="8" w:space="0" w:color="auto"/>
              <w:right w:val="single" w:sz="4" w:space="0" w:color="auto"/>
            </w:tcBorders>
            <w:shd w:val="clear" w:color="auto" w:fill="auto"/>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BACAU SUD</w:t>
            </w:r>
          </w:p>
        </w:tc>
        <w:tc>
          <w:tcPr>
            <w:tcW w:w="2430" w:type="dxa"/>
            <w:tcBorders>
              <w:top w:val="nil"/>
              <w:left w:val="nil"/>
              <w:bottom w:val="single" w:sz="8" w:space="0" w:color="auto"/>
              <w:right w:val="single" w:sz="4" w:space="0" w:color="auto"/>
            </w:tcBorders>
            <w:shd w:val="clear" w:color="auto" w:fill="auto"/>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Deseu Descarcator de tip EXLIMQ-096</w:t>
            </w:r>
          </w:p>
        </w:tc>
        <w:tc>
          <w:tcPr>
            <w:tcW w:w="1170" w:type="dxa"/>
            <w:tcBorders>
              <w:top w:val="nil"/>
              <w:left w:val="nil"/>
              <w:bottom w:val="single" w:sz="8" w:space="0" w:color="auto"/>
              <w:right w:val="single" w:sz="4" w:space="0" w:color="auto"/>
            </w:tcBorders>
            <w:shd w:val="clear" w:color="000000" w:fill="FFFFFF"/>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T01389227</w:t>
            </w:r>
          </w:p>
        </w:tc>
        <w:tc>
          <w:tcPr>
            <w:tcW w:w="709" w:type="dxa"/>
            <w:tcBorders>
              <w:top w:val="nil"/>
              <w:left w:val="nil"/>
              <w:bottom w:val="single" w:sz="8" w:space="0" w:color="auto"/>
              <w:right w:val="single" w:sz="4" w:space="0" w:color="auto"/>
            </w:tcBorders>
            <w:shd w:val="clear" w:color="000000" w:fill="FFFFFF"/>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BUC</w:t>
            </w:r>
          </w:p>
        </w:tc>
        <w:tc>
          <w:tcPr>
            <w:tcW w:w="1091" w:type="dxa"/>
            <w:tcBorders>
              <w:top w:val="nil"/>
              <w:left w:val="nil"/>
              <w:bottom w:val="single" w:sz="8" w:space="0" w:color="auto"/>
              <w:right w:val="single" w:sz="4" w:space="0" w:color="auto"/>
            </w:tcBorders>
            <w:shd w:val="clear" w:color="000000" w:fill="FFFFFF"/>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3</w:t>
            </w:r>
          </w:p>
        </w:tc>
        <w:tc>
          <w:tcPr>
            <w:tcW w:w="990" w:type="dxa"/>
            <w:tcBorders>
              <w:top w:val="nil"/>
              <w:left w:val="nil"/>
              <w:bottom w:val="single" w:sz="8" w:space="0" w:color="auto"/>
              <w:right w:val="single" w:sz="4" w:space="0" w:color="auto"/>
            </w:tcBorders>
            <w:shd w:val="clear" w:color="000000" w:fill="FFFFFF"/>
            <w:vAlign w:val="center"/>
          </w:tcPr>
          <w:p w:rsidR="00524594" w:rsidRPr="00673821" w:rsidRDefault="00524594" w:rsidP="002776E2">
            <w:pPr>
              <w:jc w:val="center"/>
              <w:rPr>
                <w:rFonts w:ascii="Arial" w:hAnsi="Arial" w:cs="Arial"/>
                <w:color w:val="000000"/>
                <w:sz w:val="18"/>
                <w:szCs w:val="18"/>
                <w:lang w:eastAsia="ro-RO"/>
              </w:rPr>
            </w:pPr>
          </w:p>
        </w:tc>
        <w:tc>
          <w:tcPr>
            <w:tcW w:w="1080" w:type="dxa"/>
            <w:tcBorders>
              <w:top w:val="nil"/>
              <w:left w:val="nil"/>
              <w:bottom w:val="single" w:sz="8" w:space="0" w:color="auto"/>
              <w:right w:val="single" w:sz="4" w:space="0" w:color="auto"/>
            </w:tcBorders>
            <w:shd w:val="clear" w:color="000000" w:fill="FFFFFF"/>
            <w:vAlign w:val="center"/>
          </w:tcPr>
          <w:p w:rsidR="00524594" w:rsidRPr="00673821" w:rsidRDefault="00524594" w:rsidP="002776E2">
            <w:pPr>
              <w:jc w:val="center"/>
              <w:rPr>
                <w:rFonts w:ascii="Arial" w:hAnsi="Arial" w:cs="Arial"/>
                <w:color w:val="000000"/>
                <w:sz w:val="18"/>
                <w:szCs w:val="18"/>
                <w:lang w:eastAsia="ro-RO"/>
              </w:rPr>
            </w:pPr>
          </w:p>
        </w:tc>
      </w:tr>
      <w:tr w:rsidR="00524594" w:rsidRPr="00846F1D" w:rsidTr="00D74B03">
        <w:trPr>
          <w:trHeight w:val="567"/>
        </w:trPr>
        <w:tc>
          <w:tcPr>
            <w:tcW w:w="648" w:type="dxa"/>
            <w:tcBorders>
              <w:top w:val="nil"/>
              <w:left w:val="single" w:sz="8" w:space="0" w:color="auto"/>
              <w:bottom w:val="single" w:sz="8" w:space="0" w:color="auto"/>
              <w:right w:val="single" w:sz="4" w:space="0" w:color="auto"/>
            </w:tcBorders>
            <w:shd w:val="clear" w:color="auto" w:fill="auto"/>
            <w:noWrap/>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22</w:t>
            </w:r>
          </w:p>
        </w:tc>
        <w:tc>
          <w:tcPr>
            <w:tcW w:w="1451" w:type="dxa"/>
            <w:tcBorders>
              <w:top w:val="nil"/>
              <w:left w:val="nil"/>
              <w:bottom w:val="single" w:sz="8" w:space="0" w:color="auto"/>
              <w:right w:val="single" w:sz="4" w:space="0" w:color="auto"/>
            </w:tcBorders>
            <w:shd w:val="clear" w:color="auto" w:fill="auto"/>
            <w:noWrap/>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NEDEZ</w:t>
            </w:r>
          </w:p>
        </w:tc>
        <w:tc>
          <w:tcPr>
            <w:tcW w:w="1429" w:type="dxa"/>
            <w:tcBorders>
              <w:top w:val="nil"/>
              <w:left w:val="nil"/>
              <w:bottom w:val="single" w:sz="8" w:space="0" w:color="auto"/>
              <w:right w:val="single" w:sz="4" w:space="0" w:color="auto"/>
            </w:tcBorders>
            <w:shd w:val="clear" w:color="auto" w:fill="auto"/>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BACAU SUD</w:t>
            </w:r>
          </w:p>
        </w:tc>
        <w:tc>
          <w:tcPr>
            <w:tcW w:w="2430" w:type="dxa"/>
            <w:tcBorders>
              <w:top w:val="nil"/>
              <w:left w:val="nil"/>
              <w:bottom w:val="single" w:sz="8" w:space="0" w:color="auto"/>
              <w:right w:val="single" w:sz="4" w:space="0" w:color="auto"/>
            </w:tcBorders>
            <w:shd w:val="clear" w:color="auto" w:fill="auto"/>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Deseu Separator tripolar STE 110kV</w:t>
            </w:r>
          </w:p>
        </w:tc>
        <w:tc>
          <w:tcPr>
            <w:tcW w:w="1170" w:type="dxa"/>
            <w:tcBorders>
              <w:top w:val="nil"/>
              <w:left w:val="nil"/>
              <w:bottom w:val="single" w:sz="8" w:space="0" w:color="auto"/>
              <w:right w:val="single" w:sz="4" w:space="0" w:color="auto"/>
            </w:tcBorders>
            <w:shd w:val="clear" w:color="000000" w:fill="FFFFFF"/>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T01389235</w:t>
            </w:r>
          </w:p>
        </w:tc>
        <w:tc>
          <w:tcPr>
            <w:tcW w:w="709" w:type="dxa"/>
            <w:tcBorders>
              <w:top w:val="nil"/>
              <w:left w:val="nil"/>
              <w:bottom w:val="single" w:sz="8" w:space="0" w:color="auto"/>
              <w:right w:val="single" w:sz="4" w:space="0" w:color="auto"/>
            </w:tcBorders>
            <w:shd w:val="clear" w:color="000000" w:fill="FFFFFF"/>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BUC</w:t>
            </w:r>
          </w:p>
        </w:tc>
        <w:tc>
          <w:tcPr>
            <w:tcW w:w="1091" w:type="dxa"/>
            <w:tcBorders>
              <w:top w:val="nil"/>
              <w:left w:val="nil"/>
              <w:bottom w:val="single" w:sz="8" w:space="0" w:color="auto"/>
              <w:right w:val="single" w:sz="4" w:space="0" w:color="auto"/>
            </w:tcBorders>
            <w:shd w:val="clear" w:color="000000" w:fill="FFFFFF"/>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5</w:t>
            </w:r>
          </w:p>
        </w:tc>
        <w:tc>
          <w:tcPr>
            <w:tcW w:w="990" w:type="dxa"/>
            <w:tcBorders>
              <w:top w:val="nil"/>
              <w:left w:val="nil"/>
              <w:bottom w:val="single" w:sz="8" w:space="0" w:color="auto"/>
              <w:right w:val="single" w:sz="4" w:space="0" w:color="auto"/>
            </w:tcBorders>
            <w:shd w:val="clear" w:color="000000" w:fill="FFFFFF"/>
            <w:vAlign w:val="center"/>
          </w:tcPr>
          <w:p w:rsidR="00524594" w:rsidRPr="00673821" w:rsidRDefault="00524594" w:rsidP="002776E2">
            <w:pPr>
              <w:jc w:val="center"/>
              <w:rPr>
                <w:rFonts w:ascii="Arial" w:hAnsi="Arial" w:cs="Arial"/>
                <w:sz w:val="18"/>
                <w:szCs w:val="18"/>
                <w:lang w:eastAsia="ro-RO"/>
              </w:rPr>
            </w:pPr>
          </w:p>
        </w:tc>
        <w:tc>
          <w:tcPr>
            <w:tcW w:w="1080" w:type="dxa"/>
            <w:tcBorders>
              <w:top w:val="nil"/>
              <w:left w:val="nil"/>
              <w:bottom w:val="single" w:sz="8" w:space="0" w:color="auto"/>
              <w:right w:val="single" w:sz="4" w:space="0" w:color="auto"/>
            </w:tcBorders>
            <w:shd w:val="clear" w:color="000000" w:fill="FFFFFF"/>
            <w:vAlign w:val="center"/>
          </w:tcPr>
          <w:p w:rsidR="00524594" w:rsidRPr="00673821" w:rsidRDefault="00524594" w:rsidP="002776E2">
            <w:pPr>
              <w:jc w:val="center"/>
              <w:rPr>
                <w:rFonts w:ascii="Arial" w:hAnsi="Arial" w:cs="Arial"/>
                <w:sz w:val="18"/>
                <w:szCs w:val="18"/>
                <w:lang w:eastAsia="ro-RO"/>
              </w:rPr>
            </w:pPr>
          </w:p>
        </w:tc>
      </w:tr>
      <w:tr w:rsidR="00524594" w:rsidRPr="00846F1D" w:rsidTr="00D74B03">
        <w:trPr>
          <w:trHeight w:val="567"/>
        </w:trPr>
        <w:tc>
          <w:tcPr>
            <w:tcW w:w="648" w:type="dxa"/>
            <w:tcBorders>
              <w:top w:val="nil"/>
              <w:left w:val="single" w:sz="8" w:space="0" w:color="auto"/>
              <w:bottom w:val="single" w:sz="8" w:space="0" w:color="auto"/>
              <w:right w:val="single" w:sz="4" w:space="0" w:color="auto"/>
            </w:tcBorders>
            <w:shd w:val="clear" w:color="auto" w:fill="auto"/>
            <w:noWrap/>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23</w:t>
            </w:r>
          </w:p>
        </w:tc>
        <w:tc>
          <w:tcPr>
            <w:tcW w:w="1451" w:type="dxa"/>
            <w:tcBorders>
              <w:top w:val="nil"/>
              <w:left w:val="nil"/>
              <w:bottom w:val="single" w:sz="8" w:space="0" w:color="auto"/>
              <w:right w:val="single" w:sz="4" w:space="0" w:color="auto"/>
            </w:tcBorders>
            <w:shd w:val="clear" w:color="auto" w:fill="auto"/>
            <w:noWrap/>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NEDEZ</w:t>
            </w:r>
          </w:p>
        </w:tc>
        <w:tc>
          <w:tcPr>
            <w:tcW w:w="1429" w:type="dxa"/>
            <w:tcBorders>
              <w:top w:val="nil"/>
              <w:left w:val="nil"/>
              <w:bottom w:val="single" w:sz="8" w:space="0" w:color="auto"/>
              <w:right w:val="single" w:sz="4" w:space="0" w:color="auto"/>
            </w:tcBorders>
            <w:shd w:val="clear" w:color="auto" w:fill="auto"/>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BACAU SUD</w:t>
            </w:r>
          </w:p>
        </w:tc>
        <w:tc>
          <w:tcPr>
            <w:tcW w:w="2430" w:type="dxa"/>
            <w:tcBorders>
              <w:top w:val="nil"/>
              <w:left w:val="nil"/>
              <w:bottom w:val="single" w:sz="8" w:space="0" w:color="auto"/>
              <w:right w:val="single" w:sz="4" w:space="0" w:color="auto"/>
            </w:tcBorders>
            <w:shd w:val="clear" w:color="auto" w:fill="auto"/>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Deseu Separator tripolar STEP110kV</w:t>
            </w:r>
          </w:p>
        </w:tc>
        <w:tc>
          <w:tcPr>
            <w:tcW w:w="1170" w:type="dxa"/>
            <w:tcBorders>
              <w:top w:val="nil"/>
              <w:left w:val="nil"/>
              <w:bottom w:val="single" w:sz="8" w:space="0" w:color="auto"/>
              <w:right w:val="single" w:sz="4" w:space="0" w:color="auto"/>
            </w:tcBorders>
            <w:shd w:val="clear" w:color="000000" w:fill="FFFFFF"/>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T01389243</w:t>
            </w:r>
          </w:p>
        </w:tc>
        <w:tc>
          <w:tcPr>
            <w:tcW w:w="709" w:type="dxa"/>
            <w:tcBorders>
              <w:top w:val="nil"/>
              <w:left w:val="nil"/>
              <w:bottom w:val="single" w:sz="8" w:space="0" w:color="auto"/>
              <w:right w:val="single" w:sz="4" w:space="0" w:color="auto"/>
            </w:tcBorders>
            <w:shd w:val="clear" w:color="000000" w:fill="FFFFFF"/>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BUC</w:t>
            </w:r>
          </w:p>
        </w:tc>
        <w:tc>
          <w:tcPr>
            <w:tcW w:w="1091" w:type="dxa"/>
            <w:tcBorders>
              <w:top w:val="nil"/>
              <w:left w:val="nil"/>
              <w:bottom w:val="single" w:sz="8" w:space="0" w:color="auto"/>
              <w:right w:val="single" w:sz="4" w:space="0" w:color="auto"/>
            </w:tcBorders>
            <w:shd w:val="clear" w:color="000000" w:fill="FFFFFF"/>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10</w:t>
            </w:r>
          </w:p>
        </w:tc>
        <w:tc>
          <w:tcPr>
            <w:tcW w:w="990" w:type="dxa"/>
            <w:tcBorders>
              <w:top w:val="nil"/>
              <w:left w:val="nil"/>
              <w:bottom w:val="single" w:sz="8" w:space="0" w:color="auto"/>
              <w:right w:val="single" w:sz="4" w:space="0" w:color="auto"/>
            </w:tcBorders>
            <w:shd w:val="clear" w:color="000000" w:fill="FFFFFF"/>
            <w:vAlign w:val="center"/>
          </w:tcPr>
          <w:p w:rsidR="00524594" w:rsidRPr="00673821" w:rsidRDefault="00524594" w:rsidP="002776E2">
            <w:pPr>
              <w:jc w:val="center"/>
              <w:rPr>
                <w:rFonts w:ascii="Arial" w:hAnsi="Arial" w:cs="Arial"/>
                <w:sz w:val="18"/>
                <w:szCs w:val="18"/>
                <w:lang w:eastAsia="ro-RO"/>
              </w:rPr>
            </w:pPr>
          </w:p>
        </w:tc>
        <w:tc>
          <w:tcPr>
            <w:tcW w:w="1080" w:type="dxa"/>
            <w:tcBorders>
              <w:top w:val="nil"/>
              <w:left w:val="nil"/>
              <w:bottom w:val="single" w:sz="8" w:space="0" w:color="auto"/>
              <w:right w:val="single" w:sz="4" w:space="0" w:color="auto"/>
            </w:tcBorders>
            <w:shd w:val="clear" w:color="000000" w:fill="FFFFFF"/>
            <w:vAlign w:val="center"/>
          </w:tcPr>
          <w:p w:rsidR="00524594" w:rsidRPr="00673821" w:rsidRDefault="00524594" w:rsidP="002776E2">
            <w:pPr>
              <w:jc w:val="center"/>
              <w:rPr>
                <w:rFonts w:ascii="Arial" w:hAnsi="Arial" w:cs="Arial"/>
                <w:sz w:val="18"/>
                <w:szCs w:val="18"/>
                <w:lang w:eastAsia="ro-RO"/>
              </w:rPr>
            </w:pPr>
          </w:p>
        </w:tc>
      </w:tr>
      <w:tr w:rsidR="00524594" w:rsidRPr="00846F1D" w:rsidTr="00D74B03">
        <w:trPr>
          <w:trHeight w:val="567"/>
        </w:trPr>
        <w:tc>
          <w:tcPr>
            <w:tcW w:w="648" w:type="dxa"/>
            <w:tcBorders>
              <w:top w:val="nil"/>
              <w:left w:val="single" w:sz="8" w:space="0" w:color="auto"/>
              <w:bottom w:val="single" w:sz="8" w:space="0" w:color="auto"/>
              <w:right w:val="single" w:sz="4" w:space="0" w:color="auto"/>
            </w:tcBorders>
            <w:shd w:val="clear" w:color="auto" w:fill="auto"/>
            <w:noWrap/>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24</w:t>
            </w:r>
          </w:p>
        </w:tc>
        <w:tc>
          <w:tcPr>
            <w:tcW w:w="1451" w:type="dxa"/>
            <w:tcBorders>
              <w:top w:val="nil"/>
              <w:left w:val="nil"/>
              <w:bottom w:val="single" w:sz="8" w:space="0" w:color="auto"/>
              <w:right w:val="single" w:sz="4" w:space="0" w:color="auto"/>
            </w:tcBorders>
            <w:shd w:val="clear" w:color="auto" w:fill="auto"/>
            <w:noWrap/>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NEDEZ</w:t>
            </w:r>
          </w:p>
        </w:tc>
        <w:tc>
          <w:tcPr>
            <w:tcW w:w="1429" w:type="dxa"/>
            <w:tcBorders>
              <w:top w:val="nil"/>
              <w:left w:val="nil"/>
              <w:bottom w:val="single" w:sz="8" w:space="0" w:color="auto"/>
              <w:right w:val="single" w:sz="4" w:space="0" w:color="auto"/>
            </w:tcBorders>
            <w:shd w:val="clear" w:color="auto" w:fill="auto"/>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BACAU SUD</w:t>
            </w:r>
          </w:p>
        </w:tc>
        <w:tc>
          <w:tcPr>
            <w:tcW w:w="2430" w:type="dxa"/>
            <w:tcBorders>
              <w:top w:val="nil"/>
              <w:left w:val="nil"/>
              <w:bottom w:val="single" w:sz="8" w:space="0" w:color="auto"/>
              <w:right w:val="single" w:sz="4" w:space="0" w:color="auto"/>
            </w:tcBorders>
            <w:shd w:val="clear" w:color="auto" w:fill="auto"/>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Deseu Separator tripolar STE2P 110kV</w:t>
            </w:r>
          </w:p>
        </w:tc>
        <w:tc>
          <w:tcPr>
            <w:tcW w:w="1170" w:type="dxa"/>
            <w:tcBorders>
              <w:top w:val="nil"/>
              <w:left w:val="nil"/>
              <w:bottom w:val="single" w:sz="8" w:space="0" w:color="auto"/>
              <w:right w:val="single" w:sz="4" w:space="0" w:color="auto"/>
            </w:tcBorders>
            <w:shd w:val="clear" w:color="000000" w:fill="FFFFFF"/>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T01388755</w:t>
            </w:r>
          </w:p>
        </w:tc>
        <w:tc>
          <w:tcPr>
            <w:tcW w:w="709" w:type="dxa"/>
            <w:tcBorders>
              <w:top w:val="nil"/>
              <w:left w:val="nil"/>
              <w:bottom w:val="single" w:sz="8" w:space="0" w:color="auto"/>
              <w:right w:val="single" w:sz="4" w:space="0" w:color="auto"/>
            </w:tcBorders>
            <w:shd w:val="clear" w:color="000000" w:fill="FFFFFF"/>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BUC</w:t>
            </w:r>
          </w:p>
        </w:tc>
        <w:tc>
          <w:tcPr>
            <w:tcW w:w="1091" w:type="dxa"/>
            <w:tcBorders>
              <w:top w:val="nil"/>
              <w:left w:val="nil"/>
              <w:bottom w:val="single" w:sz="8" w:space="0" w:color="auto"/>
              <w:right w:val="single" w:sz="4" w:space="0" w:color="auto"/>
            </w:tcBorders>
            <w:shd w:val="clear" w:color="000000" w:fill="FFFFFF"/>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2</w:t>
            </w:r>
          </w:p>
        </w:tc>
        <w:tc>
          <w:tcPr>
            <w:tcW w:w="990" w:type="dxa"/>
            <w:tcBorders>
              <w:top w:val="nil"/>
              <w:left w:val="nil"/>
              <w:bottom w:val="single" w:sz="8" w:space="0" w:color="auto"/>
              <w:right w:val="single" w:sz="4" w:space="0" w:color="auto"/>
            </w:tcBorders>
            <w:shd w:val="clear" w:color="000000" w:fill="FFFFFF"/>
            <w:vAlign w:val="center"/>
          </w:tcPr>
          <w:p w:rsidR="00524594" w:rsidRPr="00673821" w:rsidRDefault="00524594" w:rsidP="002776E2">
            <w:pPr>
              <w:jc w:val="center"/>
              <w:rPr>
                <w:rFonts w:ascii="Arial" w:hAnsi="Arial" w:cs="Arial"/>
                <w:sz w:val="18"/>
                <w:szCs w:val="18"/>
                <w:lang w:eastAsia="ro-RO"/>
              </w:rPr>
            </w:pPr>
          </w:p>
        </w:tc>
        <w:tc>
          <w:tcPr>
            <w:tcW w:w="1080" w:type="dxa"/>
            <w:tcBorders>
              <w:top w:val="nil"/>
              <w:left w:val="nil"/>
              <w:bottom w:val="single" w:sz="8" w:space="0" w:color="auto"/>
              <w:right w:val="single" w:sz="4" w:space="0" w:color="auto"/>
            </w:tcBorders>
            <w:shd w:val="clear" w:color="000000" w:fill="FFFFFF"/>
            <w:vAlign w:val="center"/>
          </w:tcPr>
          <w:p w:rsidR="00524594" w:rsidRPr="00673821" w:rsidRDefault="00524594" w:rsidP="002776E2">
            <w:pPr>
              <w:jc w:val="center"/>
              <w:rPr>
                <w:rFonts w:ascii="Arial" w:hAnsi="Arial" w:cs="Arial"/>
                <w:sz w:val="18"/>
                <w:szCs w:val="18"/>
                <w:lang w:eastAsia="ro-RO"/>
              </w:rPr>
            </w:pPr>
          </w:p>
        </w:tc>
      </w:tr>
      <w:tr w:rsidR="00524594" w:rsidRPr="00846F1D" w:rsidTr="00D74B03">
        <w:trPr>
          <w:trHeight w:val="567"/>
        </w:trPr>
        <w:tc>
          <w:tcPr>
            <w:tcW w:w="648" w:type="dxa"/>
            <w:tcBorders>
              <w:top w:val="nil"/>
              <w:left w:val="single" w:sz="8" w:space="0" w:color="auto"/>
              <w:bottom w:val="single" w:sz="8" w:space="0" w:color="auto"/>
              <w:right w:val="single" w:sz="4" w:space="0" w:color="auto"/>
            </w:tcBorders>
            <w:shd w:val="clear" w:color="auto" w:fill="auto"/>
            <w:noWrap/>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25</w:t>
            </w:r>
          </w:p>
        </w:tc>
        <w:tc>
          <w:tcPr>
            <w:tcW w:w="1451" w:type="dxa"/>
            <w:tcBorders>
              <w:top w:val="nil"/>
              <w:left w:val="nil"/>
              <w:bottom w:val="single" w:sz="8" w:space="0" w:color="auto"/>
              <w:right w:val="single" w:sz="4" w:space="0" w:color="auto"/>
            </w:tcBorders>
            <w:shd w:val="clear" w:color="auto" w:fill="auto"/>
            <w:noWrap/>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NEDEZ</w:t>
            </w:r>
          </w:p>
        </w:tc>
        <w:tc>
          <w:tcPr>
            <w:tcW w:w="1429" w:type="dxa"/>
            <w:tcBorders>
              <w:top w:val="nil"/>
              <w:left w:val="nil"/>
              <w:bottom w:val="single" w:sz="8" w:space="0" w:color="auto"/>
              <w:right w:val="single" w:sz="4" w:space="0" w:color="auto"/>
            </w:tcBorders>
            <w:shd w:val="clear" w:color="auto" w:fill="auto"/>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BACAU SUD</w:t>
            </w:r>
          </w:p>
        </w:tc>
        <w:tc>
          <w:tcPr>
            <w:tcW w:w="2430" w:type="dxa"/>
            <w:tcBorders>
              <w:top w:val="nil"/>
              <w:left w:val="nil"/>
              <w:bottom w:val="single" w:sz="8" w:space="0" w:color="auto"/>
              <w:right w:val="single" w:sz="4" w:space="0" w:color="auto"/>
            </w:tcBorders>
            <w:shd w:val="clear" w:color="auto" w:fill="auto"/>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Deseu ASE1</w:t>
            </w:r>
          </w:p>
        </w:tc>
        <w:tc>
          <w:tcPr>
            <w:tcW w:w="1170" w:type="dxa"/>
            <w:tcBorders>
              <w:top w:val="nil"/>
              <w:left w:val="nil"/>
              <w:bottom w:val="single" w:sz="8" w:space="0" w:color="auto"/>
              <w:right w:val="single" w:sz="4" w:space="0" w:color="auto"/>
            </w:tcBorders>
            <w:shd w:val="clear" w:color="000000" w:fill="FFFFFF"/>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T01388763</w:t>
            </w:r>
          </w:p>
        </w:tc>
        <w:tc>
          <w:tcPr>
            <w:tcW w:w="709" w:type="dxa"/>
            <w:tcBorders>
              <w:top w:val="nil"/>
              <w:left w:val="nil"/>
              <w:bottom w:val="single" w:sz="8" w:space="0" w:color="auto"/>
              <w:right w:val="single" w:sz="4" w:space="0" w:color="auto"/>
            </w:tcBorders>
            <w:shd w:val="clear" w:color="000000" w:fill="FFFFFF"/>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BUC</w:t>
            </w:r>
          </w:p>
        </w:tc>
        <w:tc>
          <w:tcPr>
            <w:tcW w:w="1091" w:type="dxa"/>
            <w:tcBorders>
              <w:top w:val="nil"/>
              <w:left w:val="nil"/>
              <w:bottom w:val="single" w:sz="8" w:space="0" w:color="auto"/>
              <w:right w:val="single" w:sz="4" w:space="0" w:color="auto"/>
            </w:tcBorders>
            <w:shd w:val="clear" w:color="000000" w:fill="FFFFFF"/>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12</w:t>
            </w:r>
          </w:p>
        </w:tc>
        <w:tc>
          <w:tcPr>
            <w:tcW w:w="990" w:type="dxa"/>
            <w:tcBorders>
              <w:top w:val="nil"/>
              <w:left w:val="nil"/>
              <w:bottom w:val="single" w:sz="8" w:space="0" w:color="auto"/>
              <w:right w:val="single" w:sz="4" w:space="0" w:color="auto"/>
            </w:tcBorders>
            <w:shd w:val="clear" w:color="000000" w:fill="FFFFFF"/>
            <w:vAlign w:val="center"/>
          </w:tcPr>
          <w:p w:rsidR="00524594" w:rsidRPr="00673821" w:rsidRDefault="00524594" w:rsidP="002776E2">
            <w:pPr>
              <w:jc w:val="center"/>
              <w:rPr>
                <w:rFonts w:ascii="Arial" w:hAnsi="Arial" w:cs="Arial"/>
                <w:sz w:val="18"/>
                <w:szCs w:val="18"/>
                <w:lang w:eastAsia="ro-RO"/>
              </w:rPr>
            </w:pPr>
          </w:p>
        </w:tc>
        <w:tc>
          <w:tcPr>
            <w:tcW w:w="1080" w:type="dxa"/>
            <w:tcBorders>
              <w:top w:val="nil"/>
              <w:left w:val="nil"/>
              <w:bottom w:val="single" w:sz="8" w:space="0" w:color="auto"/>
              <w:right w:val="single" w:sz="4" w:space="0" w:color="auto"/>
            </w:tcBorders>
            <w:shd w:val="clear" w:color="000000" w:fill="FFFFFF"/>
            <w:vAlign w:val="center"/>
          </w:tcPr>
          <w:p w:rsidR="00524594" w:rsidRPr="00673821" w:rsidRDefault="00524594" w:rsidP="002776E2">
            <w:pPr>
              <w:jc w:val="center"/>
              <w:rPr>
                <w:rFonts w:ascii="Arial" w:hAnsi="Arial" w:cs="Arial"/>
                <w:sz w:val="18"/>
                <w:szCs w:val="18"/>
                <w:lang w:eastAsia="ro-RO"/>
              </w:rPr>
            </w:pPr>
          </w:p>
        </w:tc>
      </w:tr>
      <w:tr w:rsidR="00524594" w:rsidRPr="00846F1D" w:rsidTr="00D74B03">
        <w:trPr>
          <w:trHeight w:val="567"/>
        </w:trPr>
        <w:tc>
          <w:tcPr>
            <w:tcW w:w="648" w:type="dxa"/>
            <w:tcBorders>
              <w:top w:val="nil"/>
              <w:left w:val="single" w:sz="8" w:space="0" w:color="auto"/>
              <w:bottom w:val="single" w:sz="8" w:space="0" w:color="auto"/>
              <w:right w:val="single" w:sz="4" w:space="0" w:color="auto"/>
            </w:tcBorders>
            <w:shd w:val="clear" w:color="auto" w:fill="auto"/>
            <w:noWrap/>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26</w:t>
            </w:r>
          </w:p>
        </w:tc>
        <w:tc>
          <w:tcPr>
            <w:tcW w:w="1451" w:type="dxa"/>
            <w:tcBorders>
              <w:top w:val="nil"/>
              <w:left w:val="nil"/>
              <w:bottom w:val="single" w:sz="8" w:space="0" w:color="auto"/>
              <w:right w:val="single" w:sz="4" w:space="0" w:color="auto"/>
            </w:tcBorders>
            <w:shd w:val="clear" w:color="auto" w:fill="auto"/>
            <w:noWrap/>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NEDEZ</w:t>
            </w:r>
          </w:p>
        </w:tc>
        <w:tc>
          <w:tcPr>
            <w:tcW w:w="1429" w:type="dxa"/>
            <w:tcBorders>
              <w:top w:val="nil"/>
              <w:left w:val="nil"/>
              <w:bottom w:val="single" w:sz="8" w:space="0" w:color="auto"/>
              <w:right w:val="single" w:sz="4" w:space="0" w:color="auto"/>
            </w:tcBorders>
            <w:shd w:val="clear" w:color="auto" w:fill="auto"/>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BACAU SUD</w:t>
            </w:r>
          </w:p>
        </w:tc>
        <w:tc>
          <w:tcPr>
            <w:tcW w:w="2430" w:type="dxa"/>
            <w:tcBorders>
              <w:top w:val="nil"/>
              <w:left w:val="nil"/>
              <w:bottom w:val="single" w:sz="8" w:space="0" w:color="auto"/>
              <w:right w:val="single" w:sz="4" w:space="0" w:color="auto"/>
            </w:tcBorders>
            <w:shd w:val="clear" w:color="auto" w:fill="auto"/>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Deseu AME1</w:t>
            </w:r>
          </w:p>
        </w:tc>
        <w:tc>
          <w:tcPr>
            <w:tcW w:w="1170" w:type="dxa"/>
            <w:tcBorders>
              <w:top w:val="nil"/>
              <w:left w:val="nil"/>
              <w:bottom w:val="single" w:sz="8" w:space="0" w:color="auto"/>
              <w:right w:val="single" w:sz="4" w:space="0" w:color="auto"/>
            </w:tcBorders>
            <w:shd w:val="clear" w:color="000000" w:fill="FFFFFF"/>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T01388771</w:t>
            </w:r>
          </w:p>
        </w:tc>
        <w:tc>
          <w:tcPr>
            <w:tcW w:w="709" w:type="dxa"/>
            <w:tcBorders>
              <w:top w:val="nil"/>
              <w:left w:val="nil"/>
              <w:bottom w:val="single" w:sz="8" w:space="0" w:color="auto"/>
              <w:right w:val="single" w:sz="4" w:space="0" w:color="auto"/>
            </w:tcBorders>
            <w:shd w:val="clear" w:color="000000" w:fill="FFFFFF"/>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BUC</w:t>
            </w:r>
          </w:p>
        </w:tc>
        <w:tc>
          <w:tcPr>
            <w:tcW w:w="1091" w:type="dxa"/>
            <w:tcBorders>
              <w:top w:val="nil"/>
              <w:left w:val="nil"/>
              <w:bottom w:val="single" w:sz="8" w:space="0" w:color="auto"/>
              <w:right w:val="single" w:sz="4" w:space="0" w:color="auto"/>
            </w:tcBorders>
            <w:shd w:val="clear" w:color="000000" w:fill="FFFFFF"/>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5</w:t>
            </w:r>
          </w:p>
        </w:tc>
        <w:tc>
          <w:tcPr>
            <w:tcW w:w="990" w:type="dxa"/>
            <w:tcBorders>
              <w:top w:val="nil"/>
              <w:left w:val="nil"/>
              <w:bottom w:val="single" w:sz="8" w:space="0" w:color="auto"/>
              <w:right w:val="single" w:sz="4" w:space="0" w:color="auto"/>
            </w:tcBorders>
            <w:shd w:val="clear" w:color="000000" w:fill="FFFFFF"/>
            <w:vAlign w:val="center"/>
          </w:tcPr>
          <w:p w:rsidR="00524594" w:rsidRPr="00673821" w:rsidRDefault="00524594" w:rsidP="002776E2">
            <w:pPr>
              <w:jc w:val="center"/>
              <w:rPr>
                <w:rFonts w:ascii="Arial" w:hAnsi="Arial" w:cs="Arial"/>
                <w:sz w:val="18"/>
                <w:szCs w:val="18"/>
                <w:lang w:eastAsia="ro-RO"/>
              </w:rPr>
            </w:pPr>
          </w:p>
        </w:tc>
        <w:tc>
          <w:tcPr>
            <w:tcW w:w="1080" w:type="dxa"/>
            <w:tcBorders>
              <w:top w:val="nil"/>
              <w:left w:val="nil"/>
              <w:bottom w:val="single" w:sz="8" w:space="0" w:color="auto"/>
              <w:right w:val="single" w:sz="4" w:space="0" w:color="auto"/>
            </w:tcBorders>
            <w:shd w:val="clear" w:color="000000" w:fill="FFFFFF"/>
            <w:vAlign w:val="center"/>
          </w:tcPr>
          <w:p w:rsidR="00524594" w:rsidRPr="00673821" w:rsidRDefault="00524594" w:rsidP="002776E2">
            <w:pPr>
              <w:jc w:val="center"/>
              <w:rPr>
                <w:rFonts w:ascii="Arial" w:hAnsi="Arial" w:cs="Arial"/>
                <w:sz w:val="18"/>
                <w:szCs w:val="18"/>
                <w:lang w:eastAsia="ro-RO"/>
              </w:rPr>
            </w:pPr>
          </w:p>
        </w:tc>
      </w:tr>
      <w:tr w:rsidR="00524594" w:rsidRPr="00846F1D" w:rsidTr="00D74B03">
        <w:trPr>
          <w:trHeight w:val="567"/>
        </w:trPr>
        <w:tc>
          <w:tcPr>
            <w:tcW w:w="648" w:type="dxa"/>
            <w:tcBorders>
              <w:top w:val="nil"/>
              <w:left w:val="single" w:sz="8" w:space="0" w:color="auto"/>
              <w:bottom w:val="single" w:sz="8" w:space="0" w:color="auto"/>
              <w:right w:val="single" w:sz="4" w:space="0" w:color="auto"/>
            </w:tcBorders>
            <w:shd w:val="clear" w:color="auto" w:fill="auto"/>
            <w:noWrap/>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27</w:t>
            </w:r>
          </w:p>
        </w:tc>
        <w:tc>
          <w:tcPr>
            <w:tcW w:w="1451" w:type="dxa"/>
            <w:tcBorders>
              <w:top w:val="nil"/>
              <w:left w:val="nil"/>
              <w:bottom w:val="single" w:sz="8" w:space="0" w:color="auto"/>
              <w:right w:val="single" w:sz="4" w:space="0" w:color="auto"/>
            </w:tcBorders>
            <w:shd w:val="clear" w:color="auto" w:fill="auto"/>
            <w:noWrap/>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NEDEZ</w:t>
            </w:r>
          </w:p>
        </w:tc>
        <w:tc>
          <w:tcPr>
            <w:tcW w:w="1429" w:type="dxa"/>
            <w:tcBorders>
              <w:top w:val="nil"/>
              <w:left w:val="nil"/>
              <w:bottom w:val="single" w:sz="8" w:space="0" w:color="auto"/>
              <w:right w:val="single" w:sz="4" w:space="0" w:color="auto"/>
            </w:tcBorders>
            <w:shd w:val="clear" w:color="auto" w:fill="auto"/>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BACAU SUD</w:t>
            </w:r>
          </w:p>
        </w:tc>
        <w:tc>
          <w:tcPr>
            <w:tcW w:w="2430" w:type="dxa"/>
            <w:tcBorders>
              <w:top w:val="nil"/>
              <w:left w:val="nil"/>
              <w:bottom w:val="single" w:sz="8" w:space="0" w:color="auto"/>
              <w:right w:val="single" w:sz="4" w:space="0" w:color="auto"/>
            </w:tcBorders>
            <w:shd w:val="clear" w:color="auto" w:fill="auto"/>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Deseu TT tip C3VT 123 (110/√3 kV/100/√3/100/√3/100 V)</w:t>
            </w:r>
          </w:p>
        </w:tc>
        <w:tc>
          <w:tcPr>
            <w:tcW w:w="1170" w:type="dxa"/>
            <w:tcBorders>
              <w:top w:val="nil"/>
              <w:left w:val="nil"/>
              <w:bottom w:val="single" w:sz="8" w:space="0" w:color="auto"/>
              <w:right w:val="single" w:sz="4" w:space="0" w:color="auto"/>
            </w:tcBorders>
            <w:shd w:val="clear" w:color="000000" w:fill="FFFFFF"/>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T01388788</w:t>
            </w:r>
          </w:p>
        </w:tc>
        <w:tc>
          <w:tcPr>
            <w:tcW w:w="709" w:type="dxa"/>
            <w:tcBorders>
              <w:top w:val="nil"/>
              <w:left w:val="nil"/>
              <w:bottom w:val="single" w:sz="8" w:space="0" w:color="auto"/>
              <w:right w:val="single" w:sz="4" w:space="0" w:color="auto"/>
            </w:tcBorders>
            <w:shd w:val="clear" w:color="000000" w:fill="FFFFFF"/>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BUC</w:t>
            </w:r>
          </w:p>
        </w:tc>
        <w:tc>
          <w:tcPr>
            <w:tcW w:w="1091" w:type="dxa"/>
            <w:tcBorders>
              <w:top w:val="nil"/>
              <w:left w:val="nil"/>
              <w:bottom w:val="single" w:sz="8" w:space="0" w:color="auto"/>
              <w:right w:val="single" w:sz="4" w:space="0" w:color="auto"/>
            </w:tcBorders>
            <w:shd w:val="clear" w:color="000000" w:fill="FFFFFF"/>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6</w:t>
            </w:r>
          </w:p>
        </w:tc>
        <w:tc>
          <w:tcPr>
            <w:tcW w:w="990" w:type="dxa"/>
            <w:tcBorders>
              <w:top w:val="nil"/>
              <w:left w:val="nil"/>
              <w:bottom w:val="single" w:sz="8" w:space="0" w:color="auto"/>
              <w:right w:val="single" w:sz="4" w:space="0" w:color="auto"/>
            </w:tcBorders>
            <w:shd w:val="clear" w:color="000000" w:fill="FFFFFF"/>
            <w:vAlign w:val="center"/>
          </w:tcPr>
          <w:p w:rsidR="00524594" w:rsidRPr="00673821" w:rsidRDefault="00524594" w:rsidP="002776E2">
            <w:pPr>
              <w:jc w:val="center"/>
              <w:rPr>
                <w:rFonts w:ascii="Arial" w:hAnsi="Arial" w:cs="Arial"/>
                <w:color w:val="000000"/>
                <w:sz w:val="18"/>
                <w:szCs w:val="18"/>
                <w:lang w:eastAsia="ro-RO"/>
              </w:rPr>
            </w:pPr>
          </w:p>
        </w:tc>
        <w:tc>
          <w:tcPr>
            <w:tcW w:w="1080" w:type="dxa"/>
            <w:tcBorders>
              <w:top w:val="nil"/>
              <w:left w:val="nil"/>
              <w:bottom w:val="single" w:sz="8" w:space="0" w:color="auto"/>
              <w:right w:val="single" w:sz="4" w:space="0" w:color="auto"/>
            </w:tcBorders>
            <w:shd w:val="clear" w:color="000000" w:fill="FFFFFF"/>
            <w:vAlign w:val="center"/>
          </w:tcPr>
          <w:p w:rsidR="00524594" w:rsidRPr="00673821" w:rsidRDefault="00524594" w:rsidP="002776E2">
            <w:pPr>
              <w:jc w:val="center"/>
              <w:rPr>
                <w:rFonts w:ascii="Arial" w:hAnsi="Arial" w:cs="Arial"/>
                <w:color w:val="000000"/>
                <w:sz w:val="18"/>
                <w:szCs w:val="18"/>
                <w:lang w:eastAsia="ro-RO"/>
              </w:rPr>
            </w:pPr>
          </w:p>
        </w:tc>
      </w:tr>
      <w:tr w:rsidR="00524594" w:rsidRPr="00846F1D" w:rsidTr="00D74B03">
        <w:trPr>
          <w:trHeight w:val="567"/>
        </w:trPr>
        <w:tc>
          <w:tcPr>
            <w:tcW w:w="648" w:type="dxa"/>
            <w:tcBorders>
              <w:top w:val="nil"/>
              <w:left w:val="single" w:sz="8" w:space="0" w:color="auto"/>
              <w:bottom w:val="single" w:sz="8" w:space="0" w:color="auto"/>
              <w:right w:val="single" w:sz="4" w:space="0" w:color="auto"/>
            </w:tcBorders>
            <w:shd w:val="clear" w:color="auto" w:fill="auto"/>
            <w:noWrap/>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28</w:t>
            </w:r>
          </w:p>
        </w:tc>
        <w:tc>
          <w:tcPr>
            <w:tcW w:w="1451" w:type="dxa"/>
            <w:tcBorders>
              <w:top w:val="nil"/>
              <w:left w:val="nil"/>
              <w:bottom w:val="single" w:sz="8" w:space="0" w:color="auto"/>
              <w:right w:val="single" w:sz="4" w:space="0" w:color="auto"/>
            </w:tcBorders>
            <w:shd w:val="clear" w:color="auto" w:fill="auto"/>
            <w:noWrap/>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NEDEZ</w:t>
            </w:r>
          </w:p>
        </w:tc>
        <w:tc>
          <w:tcPr>
            <w:tcW w:w="1429" w:type="dxa"/>
            <w:tcBorders>
              <w:top w:val="nil"/>
              <w:left w:val="nil"/>
              <w:bottom w:val="single" w:sz="8" w:space="0" w:color="auto"/>
              <w:right w:val="single" w:sz="4" w:space="0" w:color="auto"/>
            </w:tcBorders>
            <w:shd w:val="clear" w:color="auto" w:fill="auto"/>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BACAU SUD</w:t>
            </w:r>
          </w:p>
        </w:tc>
        <w:tc>
          <w:tcPr>
            <w:tcW w:w="2430" w:type="dxa"/>
            <w:tcBorders>
              <w:top w:val="nil"/>
              <w:left w:val="nil"/>
              <w:bottom w:val="single" w:sz="8" w:space="0" w:color="auto"/>
              <w:right w:val="single" w:sz="4" w:space="0" w:color="auto"/>
            </w:tcBorders>
            <w:shd w:val="clear" w:color="auto" w:fill="auto"/>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Deseu TT tip UTE 145 (110/√3 kV/100/√3/100/√3/100 V)</w:t>
            </w:r>
          </w:p>
        </w:tc>
        <w:tc>
          <w:tcPr>
            <w:tcW w:w="1170" w:type="dxa"/>
            <w:tcBorders>
              <w:top w:val="nil"/>
              <w:left w:val="nil"/>
              <w:bottom w:val="single" w:sz="8" w:space="0" w:color="auto"/>
              <w:right w:val="single" w:sz="4" w:space="0" w:color="auto"/>
            </w:tcBorders>
            <w:shd w:val="clear" w:color="000000" w:fill="FFFFFF"/>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T01388796</w:t>
            </w:r>
          </w:p>
        </w:tc>
        <w:tc>
          <w:tcPr>
            <w:tcW w:w="709" w:type="dxa"/>
            <w:tcBorders>
              <w:top w:val="nil"/>
              <w:left w:val="nil"/>
              <w:bottom w:val="single" w:sz="8" w:space="0" w:color="auto"/>
              <w:right w:val="single" w:sz="4" w:space="0" w:color="auto"/>
            </w:tcBorders>
            <w:shd w:val="clear" w:color="000000" w:fill="FFFFFF"/>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BUC</w:t>
            </w:r>
          </w:p>
        </w:tc>
        <w:tc>
          <w:tcPr>
            <w:tcW w:w="1091" w:type="dxa"/>
            <w:tcBorders>
              <w:top w:val="nil"/>
              <w:left w:val="nil"/>
              <w:bottom w:val="single" w:sz="8" w:space="0" w:color="auto"/>
              <w:right w:val="single" w:sz="4" w:space="0" w:color="auto"/>
            </w:tcBorders>
            <w:shd w:val="clear" w:color="000000" w:fill="FFFFFF"/>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6</w:t>
            </w:r>
          </w:p>
        </w:tc>
        <w:tc>
          <w:tcPr>
            <w:tcW w:w="990" w:type="dxa"/>
            <w:tcBorders>
              <w:top w:val="nil"/>
              <w:left w:val="nil"/>
              <w:bottom w:val="single" w:sz="8" w:space="0" w:color="auto"/>
              <w:right w:val="single" w:sz="4" w:space="0" w:color="auto"/>
            </w:tcBorders>
            <w:shd w:val="clear" w:color="000000" w:fill="FFFFFF"/>
            <w:vAlign w:val="center"/>
          </w:tcPr>
          <w:p w:rsidR="00524594" w:rsidRPr="00673821" w:rsidRDefault="00524594" w:rsidP="002776E2">
            <w:pPr>
              <w:jc w:val="center"/>
              <w:rPr>
                <w:rFonts w:ascii="Arial" w:hAnsi="Arial" w:cs="Arial"/>
                <w:color w:val="000000"/>
                <w:sz w:val="18"/>
                <w:szCs w:val="18"/>
                <w:lang w:eastAsia="ro-RO"/>
              </w:rPr>
            </w:pPr>
          </w:p>
        </w:tc>
        <w:tc>
          <w:tcPr>
            <w:tcW w:w="1080" w:type="dxa"/>
            <w:tcBorders>
              <w:top w:val="nil"/>
              <w:left w:val="nil"/>
              <w:bottom w:val="single" w:sz="8" w:space="0" w:color="auto"/>
              <w:right w:val="single" w:sz="4" w:space="0" w:color="auto"/>
            </w:tcBorders>
            <w:shd w:val="clear" w:color="000000" w:fill="FFFFFF"/>
            <w:vAlign w:val="center"/>
          </w:tcPr>
          <w:p w:rsidR="00524594" w:rsidRPr="00673821" w:rsidRDefault="00524594" w:rsidP="002776E2">
            <w:pPr>
              <w:jc w:val="center"/>
              <w:rPr>
                <w:rFonts w:ascii="Arial" w:hAnsi="Arial" w:cs="Arial"/>
                <w:color w:val="000000"/>
                <w:sz w:val="18"/>
                <w:szCs w:val="18"/>
                <w:lang w:eastAsia="ro-RO"/>
              </w:rPr>
            </w:pPr>
          </w:p>
        </w:tc>
      </w:tr>
      <w:tr w:rsidR="00524594" w:rsidRPr="00846F1D" w:rsidTr="00D74B03">
        <w:trPr>
          <w:trHeight w:val="567"/>
        </w:trPr>
        <w:tc>
          <w:tcPr>
            <w:tcW w:w="648" w:type="dxa"/>
            <w:tcBorders>
              <w:top w:val="nil"/>
              <w:left w:val="single" w:sz="8" w:space="0" w:color="auto"/>
              <w:bottom w:val="single" w:sz="8" w:space="0" w:color="auto"/>
              <w:right w:val="single" w:sz="4" w:space="0" w:color="auto"/>
            </w:tcBorders>
            <w:shd w:val="clear" w:color="auto" w:fill="auto"/>
            <w:noWrap/>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29</w:t>
            </w:r>
          </w:p>
        </w:tc>
        <w:tc>
          <w:tcPr>
            <w:tcW w:w="1451" w:type="dxa"/>
            <w:tcBorders>
              <w:top w:val="nil"/>
              <w:left w:val="nil"/>
              <w:bottom w:val="single" w:sz="8" w:space="0" w:color="auto"/>
              <w:right w:val="single" w:sz="4" w:space="0" w:color="auto"/>
            </w:tcBorders>
            <w:shd w:val="clear" w:color="auto" w:fill="auto"/>
            <w:noWrap/>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NEDEZ</w:t>
            </w:r>
          </w:p>
        </w:tc>
        <w:tc>
          <w:tcPr>
            <w:tcW w:w="1429" w:type="dxa"/>
            <w:tcBorders>
              <w:top w:val="nil"/>
              <w:left w:val="nil"/>
              <w:bottom w:val="single" w:sz="8" w:space="0" w:color="auto"/>
              <w:right w:val="single" w:sz="4" w:space="0" w:color="auto"/>
            </w:tcBorders>
            <w:shd w:val="clear" w:color="auto" w:fill="auto"/>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BACAU SUD</w:t>
            </w:r>
          </w:p>
        </w:tc>
        <w:tc>
          <w:tcPr>
            <w:tcW w:w="2430" w:type="dxa"/>
            <w:tcBorders>
              <w:top w:val="nil"/>
              <w:left w:val="nil"/>
              <w:bottom w:val="single" w:sz="8" w:space="0" w:color="auto"/>
              <w:right w:val="single" w:sz="4" w:space="0" w:color="auto"/>
            </w:tcBorders>
            <w:shd w:val="clear" w:color="auto" w:fill="auto"/>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Deseu TT tip TEVP 123(110/√3 / 0.1/√3 / 0.1/√3 / 0.1/√3 / 0.1)</w:t>
            </w:r>
          </w:p>
        </w:tc>
        <w:tc>
          <w:tcPr>
            <w:tcW w:w="1170" w:type="dxa"/>
            <w:tcBorders>
              <w:top w:val="nil"/>
              <w:left w:val="nil"/>
              <w:bottom w:val="single" w:sz="8" w:space="0" w:color="auto"/>
              <w:right w:val="single" w:sz="4" w:space="0" w:color="auto"/>
            </w:tcBorders>
            <w:shd w:val="clear" w:color="000000" w:fill="FFFFFF"/>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T01388802</w:t>
            </w:r>
          </w:p>
        </w:tc>
        <w:tc>
          <w:tcPr>
            <w:tcW w:w="709" w:type="dxa"/>
            <w:tcBorders>
              <w:top w:val="nil"/>
              <w:left w:val="nil"/>
              <w:bottom w:val="single" w:sz="8" w:space="0" w:color="auto"/>
              <w:right w:val="single" w:sz="4" w:space="0" w:color="auto"/>
            </w:tcBorders>
            <w:shd w:val="clear" w:color="000000" w:fill="FFFFFF"/>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BUC</w:t>
            </w:r>
          </w:p>
        </w:tc>
        <w:tc>
          <w:tcPr>
            <w:tcW w:w="1091" w:type="dxa"/>
            <w:tcBorders>
              <w:top w:val="nil"/>
              <w:left w:val="nil"/>
              <w:bottom w:val="single" w:sz="8" w:space="0" w:color="auto"/>
              <w:right w:val="single" w:sz="4" w:space="0" w:color="auto"/>
            </w:tcBorders>
            <w:shd w:val="clear" w:color="000000" w:fill="FFFFFF"/>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3</w:t>
            </w:r>
          </w:p>
        </w:tc>
        <w:tc>
          <w:tcPr>
            <w:tcW w:w="990" w:type="dxa"/>
            <w:tcBorders>
              <w:top w:val="nil"/>
              <w:left w:val="nil"/>
              <w:bottom w:val="single" w:sz="8" w:space="0" w:color="auto"/>
              <w:right w:val="single" w:sz="4" w:space="0" w:color="auto"/>
            </w:tcBorders>
            <w:shd w:val="clear" w:color="000000" w:fill="FFFFFF"/>
            <w:vAlign w:val="center"/>
          </w:tcPr>
          <w:p w:rsidR="00524594" w:rsidRPr="00673821" w:rsidRDefault="00524594" w:rsidP="002776E2">
            <w:pPr>
              <w:jc w:val="center"/>
              <w:rPr>
                <w:rFonts w:ascii="Arial" w:hAnsi="Arial" w:cs="Arial"/>
                <w:color w:val="000000"/>
                <w:sz w:val="18"/>
                <w:szCs w:val="18"/>
                <w:lang w:eastAsia="ro-RO"/>
              </w:rPr>
            </w:pPr>
          </w:p>
        </w:tc>
        <w:tc>
          <w:tcPr>
            <w:tcW w:w="1080" w:type="dxa"/>
            <w:tcBorders>
              <w:top w:val="nil"/>
              <w:left w:val="nil"/>
              <w:bottom w:val="single" w:sz="8" w:space="0" w:color="auto"/>
              <w:right w:val="single" w:sz="4" w:space="0" w:color="auto"/>
            </w:tcBorders>
            <w:shd w:val="clear" w:color="000000" w:fill="FFFFFF"/>
            <w:vAlign w:val="center"/>
          </w:tcPr>
          <w:p w:rsidR="00524594" w:rsidRPr="00673821" w:rsidRDefault="00524594" w:rsidP="002776E2">
            <w:pPr>
              <w:jc w:val="center"/>
              <w:rPr>
                <w:rFonts w:ascii="Arial" w:hAnsi="Arial" w:cs="Arial"/>
                <w:color w:val="000000"/>
                <w:sz w:val="18"/>
                <w:szCs w:val="18"/>
                <w:lang w:eastAsia="ro-RO"/>
              </w:rPr>
            </w:pPr>
          </w:p>
        </w:tc>
      </w:tr>
      <w:tr w:rsidR="00524594" w:rsidRPr="00846F1D" w:rsidTr="00D74B03">
        <w:trPr>
          <w:trHeight w:val="567"/>
        </w:trPr>
        <w:tc>
          <w:tcPr>
            <w:tcW w:w="648" w:type="dxa"/>
            <w:tcBorders>
              <w:top w:val="nil"/>
              <w:left w:val="single" w:sz="8" w:space="0" w:color="auto"/>
              <w:bottom w:val="single" w:sz="8" w:space="0" w:color="auto"/>
              <w:right w:val="single" w:sz="4" w:space="0" w:color="auto"/>
            </w:tcBorders>
            <w:shd w:val="clear" w:color="auto" w:fill="auto"/>
            <w:noWrap/>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30</w:t>
            </w:r>
          </w:p>
        </w:tc>
        <w:tc>
          <w:tcPr>
            <w:tcW w:w="1451" w:type="dxa"/>
            <w:tcBorders>
              <w:top w:val="nil"/>
              <w:left w:val="nil"/>
              <w:bottom w:val="single" w:sz="8" w:space="0" w:color="auto"/>
              <w:right w:val="single" w:sz="4" w:space="0" w:color="auto"/>
            </w:tcBorders>
            <w:shd w:val="clear" w:color="auto" w:fill="auto"/>
            <w:noWrap/>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NEDEZ</w:t>
            </w:r>
          </w:p>
        </w:tc>
        <w:tc>
          <w:tcPr>
            <w:tcW w:w="1429" w:type="dxa"/>
            <w:tcBorders>
              <w:top w:val="nil"/>
              <w:left w:val="nil"/>
              <w:bottom w:val="single" w:sz="8" w:space="0" w:color="auto"/>
              <w:right w:val="single" w:sz="4" w:space="0" w:color="auto"/>
            </w:tcBorders>
            <w:shd w:val="clear" w:color="auto" w:fill="auto"/>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BACAU SUD</w:t>
            </w:r>
          </w:p>
        </w:tc>
        <w:tc>
          <w:tcPr>
            <w:tcW w:w="2430" w:type="dxa"/>
            <w:tcBorders>
              <w:top w:val="nil"/>
              <w:left w:val="nil"/>
              <w:bottom w:val="single" w:sz="8" w:space="0" w:color="auto"/>
              <w:right w:val="single" w:sz="4" w:space="0" w:color="auto"/>
            </w:tcBorders>
            <w:shd w:val="clear" w:color="auto" w:fill="auto"/>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Deseu TC tip IOSK (1200/5/5/5 A)</w:t>
            </w:r>
          </w:p>
        </w:tc>
        <w:tc>
          <w:tcPr>
            <w:tcW w:w="1170" w:type="dxa"/>
            <w:tcBorders>
              <w:top w:val="nil"/>
              <w:left w:val="nil"/>
              <w:bottom w:val="single" w:sz="8" w:space="0" w:color="auto"/>
              <w:right w:val="single" w:sz="4" w:space="0" w:color="auto"/>
            </w:tcBorders>
            <w:shd w:val="clear" w:color="000000" w:fill="FFFFFF"/>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T01388810</w:t>
            </w:r>
          </w:p>
        </w:tc>
        <w:tc>
          <w:tcPr>
            <w:tcW w:w="709" w:type="dxa"/>
            <w:tcBorders>
              <w:top w:val="nil"/>
              <w:left w:val="nil"/>
              <w:bottom w:val="single" w:sz="8" w:space="0" w:color="auto"/>
              <w:right w:val="single" w:sz="4" w:space="0" w:color="auto"/>
            </w:tcBorders>
            <w:shd w:val="clear" w:color="000000" w:fill="FFFFFF"/>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BUC</w:t>
            </w:r>
          </w:p>
        </w:tc>
        <w:tc>
          <w:tcPr>
            <w:tcW w:w="1091" w:type="dxa"/>
            <w:tcBorders>
              <w:top w:val="nil"/>
              <w:left w:val="nil"/>
              <w:bottom w:val="single" w:sz="8" w:space="0" w:color="auto"/>
              <w:right w:val="single" w:sz="4" w:space="0" w:color="auto"/>
            </w:tcBorders>
            <w:shd w:val="clear" w:color="000000" w:fill="FFFFFF"/>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6</w:t>
            </w:r>
          </w:p>
        </w:tc>
        <w:tc>
          <w:tcPr>
            <w:tcW w:w="990" w:type="dxa"/>
            <w:tcBorders>
              <w:top w:val="nil"/>
              <w:left w:val="nil"/>
              <w:bottom w:val="single" w:sz="8" w:space="0" w:color="auto"/>
              <w:right w:val="single" w:sz="4" w:space="0" w:color="auto"/>
            </w:tcBorders>
            <w:shd w:val="clear" w:color="000000" w:fill="FFFFFF"/>
            <w:vAlign w:val="center"/>
          </w:tcPr>
          <w:p w:rsidR="00524594" w:rsidRPr="00673821" w:rsidRDefault="00524594" w:rsidP="002776E2">
            <w:pPr>
              <w:jc w:val="center"/>
              <w:rPr>
                <w:rFonts w:ascii="Arial" w:hAnsi="Arial" w:cs="Arial"/>
                <w:sz w:val="18"/>
                <w:szCs w:val="18"/>
                <w:lang w:eastAsia="ro-RO"/>
              </w:rPr>
            </w:pPr>
          </w:p>
        </w:tc>
        <w:tc>
          <w:tcPr>
            <w:tcW w:w="1080" w:type="dxa"/>
            <w:tcBorders>
              <w:top w:val="nil"/>
              <w:left w:val="nil"/>
              <w:bottom w:val="single" w:sz="8" w:space="0" w:color="auto"/>
              <w:right w:val="single" w:sz="4" w:space="0" w:color="auto"/>
            </w:tcBorders>
            <w:shd w:val="clear" w:color="000000" w:fill="FFFFFF"/>
            <w:vAlign w:val="center"/>
          </w:tcPr>
          <w:p w:rsidR="00524594" w:rsidRPr="00673821" w:rsidRDefault="00524594" w:rsidP="002776E2">
            <w:pPr>
              <w:jc w:val="center"/>
              <w:rPr>
                <w:rFonts w:ascii="Arial" w:hAnsi="Arial" w:cs="Arial"/>
                <w:sz w:val="18"/>
                <w:szCs w:val="18"/>
                <w:lang w:eastAsia="ro-RO"/>
              </w:rPr>
            </w:pPr>
          </w:p>
        </w:tc>
      </w:tr>
      <w:tr w:rsidR="00524594" w:rsidRPr="00846F1D" w:rsidTr="00D74B03">
        <w:trPr>
          <w:trHeight w:val="567"/>
        </w:trPr>
        <w:tc>
          <w:tcPr>
            <w:tcW w:w="648" w:type="dxa"/>
            <w:tcBorders>
              <w:top w:val="nil"/>
              <w:left w:val="single" w:sz="8" w:space="0" w:color="auto"/>
              <w:bottom w:val="single" w:sz="8" w:space="0" w:color="auto"/>
              <w:right w:val="single" w:sz="4" w:space="0" w:color="auto"/>
            </w:tcBorders>
            <w:shd w:val="clear" w:color="auto" w:fill="auto"/>
            <w:noWrap/>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31</w:t>
            </w:r>
          </w:p>
        </w:tc>
        <w:tc>
          <w:tcPr>
            <w:tcW w:w="1451" w:type="dxa"/>
            <w:tcBorders>
              <w:top w:val="nil"/>
              <w:left w:val="nil"/>
              <w:bottom w:val="single" w:sz="8" w:space="0" w:color="auto"/>
              <w:right w:val="single" w:sz="4" w:space="0" w:color="auto"/>
            </w:tcBorders>
            <w:shd w:val="clear" w:color="auto" w:fill="auto"/>
            <w:noWrap/>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NEDEZ</w:t>
            </w:r>
          </w:p>
        </w:tc>
        <w:tc>
          <w:tcPr>
            <w:tcW w:w="1429" w:type="dxa"/>
            <w:tcBorders>
              <w:top w:val="nil"/>
              <w:left w:val="nil"/>
              <w:bottom w:val="single" w:sz="8" w:space="0" w:color="auto"/>
              <w:right w:val="single" w:sz="4" w:space="0" w:color="auto"/>
            </w:tcBorders>
            <w:shd w:val="clear" w:color="auto" w:fill="auto"/>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BACAU SUD</w:t>
            </w:r>
          </w:p>
        </w:tc>
        <w:tc>
          <w:tcPr>
            <w:tcW w:w="2430" w:type="dxa"/>
            <w:tcBorders>
              <w:top w:val="nil"/>
              <w:left w:val="nil"/>
              <w:bottom w:val="single" w:sz="8" w:space="0" w:color="auto"/>
              <w:right w:val="single" w:sz="4" w:space="0" w:color="auto"/>
            </w:tcBorders>
            <w:shd w:val="clear" w:color="auto" w:fill="auto"/>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Deseu TC tip IOSK (600/5/5/5 A)</w:t>
            </w:r>
          </w:p>
        </w:tc>
        <w:tc>
          <w:tcPr>
            <w:tcW w:w="1170" w:type="dxa"/>
            <w:tcBorders>
              <w:top w:val="nil"/>
              <w:left w:val="nil"/>
              <w:bottom w:val="single" w:sz="8" w:space="0" w:color="auto"/>
              <w:right w:val="single" w:sz="4" w:space="0" w:color="auto"/>
            </w:tcBorders>
            <w:shd w:val="clear" w:color="000000" w:fill="FFFFFF"/>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T01388827</w:t>
            </w:r>
          </w:p>
        </w:tc>
        <w:tc>
          <w:tcPr>
            <w:tcW w:w="709" w:type="dxa"/>
            <w:tcBorders>
              <w:top w:val="nil"/>
              <w:left w:val="nil"/>
              <w:bottom w:val="single" w:sz="8" w:space="0" w:color="auto"/>
              <w:right w:val="single" w:sz="4" w:space="0" w:color="auto"/>
            </w:tcBorders>
            <w:shd w:val="clear" w:color="000000" w:fill="FFFFFF"/>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BUC</w:t>
            </w:r>
          </w:p>
        </w:tc>
        <w:tc>
          <w:tcPr>
            <w:tcW w:w="1091" w:type="dxa"/>
            <w:tcBorders>
              <w:top w:val="nil"/>
              <w:left w:val="nil"/>
              <w:bottom w:val="single" w:sz="8" w:space="0" w:color="auto"/>
              <w:right w:val="single" w:sz="4" w:space="0" w:color="auto"/>
            </w:tcBorders>
            <w:shd w:val="clear" w:color="000000" w:fill="FFFFFF"/>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3</w:t>
            </w:r>
          </w:p>
        </w:tc>
        <w:tc>
          <w:tcPr>
            <w:tcW w:w="990" w:type="dxa"/>
            <w:tcBorders>
              <w:top w:val="nil"/>
              <w:left w:val="nil"/>
              <w:bottom w:val="single" w:sz="8" w:space="0" w:color="auto"/>
              <w:right w:val="single" w:sz="4" w:space="0" w:color="auto"/>
            </w:tcBorders>
            <w:shd w:val="clear" w:color="000000" w:fill="FFFFFF"/>
            <w:vAlign w:val="center"/>
          </w:tcPr>
          <w:p w:rsidR="00524594" w:rsidRPr="00673821" w:rsidRDefault="00524594" w:rsidP="002776E2">
            <w:pPr>
              <w:jc w:val="center"/>
              <w:rPr>
                <w:rFonts w:ascii="Arial" w:hAnsi="Arial" w:cs="Arial"/>
                <w:sz w:val="18"/>
                <w:szCs w:val="18"/>
                <w:lang w:eastAsia="ro-RO"/>
              </w:rPr>
            </w:pPr>
          </w:p>
        </w:tc>
        <w:tc>
          <w:tcPr>
            <w:tcW w:w="1080" w:type="dxa"/>
            <w:tcBorders>
              <w:top w:val="nil"/>
              <w:left w:val="nil"/>
              <w:bottom w:val="single" w:sz="8" w:space="0" w:color="auto"/>
              <w:right w:val="single" w:sz="4" w:space="0" w:color="auto"/>
            </w:tcBorders>
            <w:shd w:val="clear" w:color="000000" w:fill="FFFFFF"/>
            <w:vAlign w:val="center"/>
          </w:tcPr>
          <w:p w:rsidR="00524594" w:rsidRPr="00673821" w:rsidRDefault="00524594" w:rsidP="002776E2">
            <w:pPr>
              <w:jc w:val="center"/>
              <w:rPr>
                <w:rFonts w:ascii="Arial" w:hAnsi="Arial" w:cs="Arial"/>
                <w:sz w:val="18"/>
                <w:szCs w:val="18"/>
                <w:lang w:eastAsia="ro-RO"/>
              </w:rPr>
            </w:pPr>
          </w:p>
        </w:tc>
      </w:tr>
      <w:tr w:rsidR="00524594" w:rsidRPr="00846F1D" w:rsidTr="00D74B03">
        <w:trPr>
          <w:trHeight w:val="567"/>
        </w:trPr>
        <w:tc>
          <w:tcPr>
            <w:tcW w:w="648" w:type="dxa"/>
            <w:tcBorders>
              <w:top w:val="nil"/>
              <w:left w:val="single" w:sz="8" w:space="0" w:color="auto"/>
              <w:bottom w:val="single" w:sz="8" w:space="0" w:color="auto"/>
              <w:right w:val="single" w:sz="4" w:space="0" w:color="auto"/>
            </w:tcBorders>
            <w:shd w:val="clear" w:color="auto" w:fill="auto"/>
            <w:noWrap/>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32</w:t>
            </w:r>
          </w:p>
        </w:tc>
        <w:tc>
          <w:tcPr>
            <w:tcW w:w="1451" w:type="dxa"/>
            <w:tcBorders>
              <w:top w:val="nil"/>
              <w:left w:val="nil"/>
              <w:bottom w:val="single" w:sz="8" w:space="0" w:color="auto"/>
              <w:right w:val="single" w:sz="4" w:space="0" w:color="auto"/>
            </w:tcBorders>
            <w:shd w:val="clear" w:color="auto" w:fill="auto"/>
            <w:noWrap/>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NEDEZ</w:t>
            </w:r>
          </w:p>
        </w:tc>
        <w:tc>
          <w:tcPr>
            <w:tcW w:w="1429" w:type="dxa"/>
            <w:tcBorders>
              <w:top w:val="nil"/>
              <w:left w:val="nil"/>
              <w:bottom w:val="single" w:sz="8" w:space="0" w:color="auto"/>
              <w:right w:val="single" w:sz="4" w:space="0" w:color="auto"/>
            </w:tcBorders>
            <w:shd w:val="clear" w:color="auto" w:fill="auto"/>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BACAU SUD</w:t>
            </w:r>
          </w:p>
        </w:tc>
        <w:tc>
          <w:tcPr>
            <w:tcW w:w="2430" w:type="dxa"/>
            <w:tcBorders>
              <w:top w:val="nil"/>
              <w:left w:val="nil"/>
              <w:bottom w:val="single" w:sz="8" w:space="0" w:color="auto"/>
              <w:right w:val="single" w:sz="4" w:space="0" w:color="auto"/>
            </w:tcBorders>
            <w:shd w:val="clear" w:color="auto" w:fill="auto"/>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Deseu TC tip CESU (1250/5/5/5 A)</w:t>
            </w:r>
          </w:p>
        </w:tc>
        <w:tc>
          <w:tcPr>
            <w:tcW w:w="1170" w:type="dxa"/>
            <w:tcBorders>
              <w:top w:val="nil"/>
              <w:left w:val="nil"/>
              <w:bottom w:val="single" w:sz="8" w:space="0" w:color="auto"/>
              <w:right w:val="single" w:sz="4" w:space="0" w:color="auto"/>
            </w:tcBorders>
            <w:shd w:val="clear" w:color="000000" w:fill="FFFFFF"/>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T01388835</w:t>
            </w:r>
          </w:p>
        </w:tc>
        <w:tc>
          <w:tcPr>
            <w:tcW w:w="709" w:type="dxa"/>
            <w:tcBorders>
              <w:top w:val="nil"/>
              <w:left w:val="nil"/>
              <w:bottom w:val="single" w:sz="8" w:space="0" w:color="auto"/>
              <w:right w:val="single" w:sz="4" w:space="0" w:color="auto"/>
            </w:tcBorders>
            <w:shd w:val="clear" w:color="000000" w:fill="FFFFFF"/>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BUC</w:t>
            </w:r>
          </w:p>
        </w:tc>
        <w:tc>
          <w:tcPr>
            <w:tcW w:w="1091" w:type="dxa"/>
            <w:tcBorders>
              <w:top w:val="nil"/>
              <w:left w:val="nil"/>
              <w:bottom w:val="single" w:sz="8" w:space="0" w:color="auto"/>
              <w:right w:val="single" w:sz="4" w:space="0" w:color="auto"/>
            </w:tcBorders>
            <w:shd w:val="clear" w:color="000000" w:fill="FFFFFF"/>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3</w:t>
            </w:r>
          </w:p>
        </w:tc>
        <w:tc>
          <w:tcPr>
            <w:tcW w:w="990" w:type="dxa"/>
            <w:tcBorders>
              <w:top w:val="nil"/>
              <w:left w:val="nil"/>
              <w:bottom w:val="single" w:sz="8" w:space="0" w:color="auto"/>
              <w:right w:val="single" w:sz="4" w:space="0" w:color="auto"/>
            </w:tcBorders>
            <w:shd w:val="clear" w:color="000000" w:fill="FFFFFF"/>
            <w:vAlign w:val="center"/>
          </w:tcPr>
          <w:p w:rsidR="00524594" w:rsidRPr="00673821" w:rsidRDefault="00524594" w:rsidP="002776E2">
            <w:pPr>
              <w:jc w:val="center"/>
              <w:rPr>
                <w:rFonts w:ascii="Arial" w:hAnsi="Arial" w:cs="Arial"/>
                <w:sz w:val="18"/>
                <w:szCs w:val="18"/>
                <w:lang w:eastAsia="ro-RO"/>
              </w:rPr>
            </w:pPr>
          </w:p>
        </w:tc>
        <w:tc>
          <w:tcPr>
            <w:tcW w:w="1080" w:type="dxa"/>
            <w:tcBorders>
              <w:top w:val="nil"/>
              <w:left w:val="nil"/>
              <w:bottom w:val="single" w:sz="8" w:space="0" w:color="auto"/>
              <w:right w:val="single" w:sz="4" w:space="0" w:color="auto"/>
            </w:tcBorders>
            <w:shd w:val="clear" w:color="000000" w:fill="FFFFFF"/>
            <w:vAlign w:val="center"/>
          </w:tcPr>
          <w:p w:rsidR="00524594" w:rsidRPr="00673821" w:rsidRDefault="00524594" w:rsidP="002776E2">
            <w:pPr>
              <w:jc w:val="center"/>
              <w:rPr>
                <w:rFonts w:ascii="Arial" w:hAnsi="Arial" w:cs="Arial"/>
                <w:sz w:val="18"/>
                <w:szCs w:val="18"/>
                <w:lang w:eastAsia="ro-RO"/>
              </w:rPr>
            </w:pPr>
          </w:p>
        </w:tc>
      </w:tr>
      <w:tr w:rsidR="00524594" w:rsidRPr="00846F1D" w:rsidTr="00D74B03">
        <w:trPr>
          <w:trHeight w:val="567"/>
        </w:trPr>
        <w:tc>
          <w:tcPr>
            <w:tcW w:w="648" w:type="dxa"/>
            <w:tcBorders>
              <w:top w:val="nil"/>
              <w:left w:val="single" w:sz="8" w:space="0" w:color="auto"/>
              <w:bottom w:val="single" w:sz="8" w:space="0" w:color="auto"/>
              <w:right w:val="single" w:sz="4" w:space="0" w:color="auto"/>
            </w:tcBorders>
            <w:shd w:val="clear" w:color="auto" w:fill="auto"/>
            <w:noWrap/>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33</w:t>
            </w:r>
          </w:p>
        </w:tc>
        <w:tc>
          <w:tcPr>
            <w:tcW w:w="1451" w:type="dxa"/>
            <w:tcBorders>
              <w:top w:val="nil"/>
              <w:left w:val="nil"/>
              <w:bottom w:val="single" w:sz="8" w:space="0" w:color="auto"/>
              <w:right w:val="single" w:sz="4" w:space="0" w:color="auto"/>
            </w:tcBorders>
            <w:shd w:val="clear" w:color="auto" w:fill="auto"/>
            <w:noWrap/>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NEDEZ</w:t>
            </w:r>
          </w:p>
        </w:tc>
        <w:tc>
          <w:tcPr>
            <w:tcW w:w="1429" w:type="dxa"/>
            <w:tcBorders>
              <w:top w:val="nil"/>
              <w:left w:val="nil"/>
              <w:bottom w:val="single" w:sz="8" w:space="0" w:color="auto"/>
              <w:right w:val="single" w:sz="4" w:space="0" w:color="auto"/>
            </w:tcBorders>
            <w:shd w:val="clear" w:color="auto" w:fill="auto"/>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BACAU SUD</w:t>
            </w:r>
          </w:p>
        </w:tc>
        <w:tc>
          <w:tcPr>
            <w:tcW w:w="2430" w:type="dxa"/>
            <w:tcBorders>
              <w:top w:val="nil"/>
              <w:left w:val="nil"/>
              <w:bottom w:val="single" w:sz="8" w:space="0" w:color="auto"/>
              <w:right w:val="single" w:sz="4" w:space="0" w:color="auto"/>
            </w:tcBorders>
            <w:shd w:val="clear" w:color="auto" w:fill="auto"/>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Deseu TC tip CTS4 (600/5/5/5 A)</w:t>
            </w:r>
          </w:p>
        </w:tc>
        <w:tc>
          <w:tcPr>
            <w:tcW w:w="1170" w:type="dxa"/>
            <w:tcBorders>
              <w:top w:val="nil"/>
              <w:left w:val="nil"/>
              <w:bottom w:val="single" w:sz="8" w:space="0" w:color="auto"/>
              <w:right w:val="single" w:sz="4" w:space="0" w:color="auto"/>
            </w:tcBorders>
            <w:shd w:val="clear" w:color="000000" w:fill="FFFFFF"/>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T01388843</w:t>
            </w:r>
          </w:p>
        </w:tc>
        <w:tc>
          <w:tcPr>
            <w:tcW w:w="709" w:type="dxa"/>
            <w:tcBorders>
              <w:top w:val="nil"/>
              <w:left w:val="nil"/>
              <w:bottom w:val="single" w:sz="8" w:space="0" w:color="auto"/>
              <w:right w:val="single" w:sz="4" w:space="0" w:color="auto"/>
            </w:tcBorders>
            <w:shd w:val="clear" w:color="000000" w:fill="FFFFFF"/>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BUC</w:t>
            </w:r>
          </w:p>
        </w:tc>
        <w:tc>
          <w:tcPr>
            <w:tcW w:w="1091" w:type="dxa"/>
            <w:tcBorders>
              <w:top w:val="nil"/>
              <w:left w:val="nil"/>
              <w:bottom w:val="single" w:sz="8" w:space="0" w:color="auto"/>
              <w:right w:val="single" w:sz="4" w:space="0" w:color="auto"/>
            </w:tcBorders>
            <w:shd w:val="clear" w:color="000000" w:fill="FFFFFF"/>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6</w:t>
            </w:r>
          </w:p>
        </w:tc>
        <w:tc>
          <w:tcPr>
            <w:tcW w:w="990" w:type="dxa"/>
            <w:tcBorders>
              <w:top w:val="nil"/>
              <w:left w:val="nil"/>
              <w:bottom w:val="single" w:sz="8" w:space="0" w:color="auto"/>
              <w:right w:val="single" w:sz="4" w:space="0" w:color="auto"/>
            </w:tcBorders>
            <w:shd w:val="clear" w:color="000000" w:fill="FFFFFF"/>
            <w:vAlign w:val="center"/>
          </w:tcPr>
          <w:p w:rsidR="00524594" w:rsidRPr="00673821" w:rsidRDefault="00524594" w:rsidP="002776E2">
            <w:pPr>
              <w:jc w:val="center"/>
              <w:rPr>
                <w:rFonts w:ascii="Arial" w:hAnsi="Arial" w:cs="Arial"/>
                <w:sz w:val="18"/>
                <w:szCs w:val="18"/>
                <w:lang w:eastAsia="ro-RO"/>
              </w:rPr>
            </w:pPr>
          </w:p>
        </w:tc>
        <w:tc>
          <w:tcPr>
            <w:tcW w:w="1080" w:type="dxa"/>
            <w:tcBorders>
              <w:top w:val="nil"/>
              <w:left w:val="nil"/>
              <w:bottom w:val="single" w:sz="8" w:space="0" w:color="auto"/>
              <w:right w:val="single" w:sz="4" w:space="0" w:color="auto"/>
            </w:tcBorders>
            <w:shd w:val="clear" w:color="000000" w:fill="FFFFFF"/>
            <w:vAlign w:val="center"/>
          </w:tcPr>
          <w:p w:rsidR="00524594" w:rsidRPr="00673821" w:rsidRDefault="00524594" w:rsidP="002776E2">
            <w:pPr>
              <w:jc w:val="center"/>
              <w:rPr>
                <w:rFonts w:ascii="Arial" w:hAnsi="Arial" w:cs="Arial"/>
                <w:sz w:val="18"/>
                <w:szCs w:val="18"/>
                <w:lang w:eastAsia="ro-RO"/>
              </w:rPr>
            </w:pPr>
          </w:p>
        </w:tc>
      </w:tr>
      <w:tr w:rsidR="00524594" w:rsidRPr="00846F1D" w:rsidTr="00D74B03">
        <w:trPr>
          <w:trHeight w:val="567"/>
        </w:trPr>
        <w:tc>
          <w:tcPr>
            <w:tcW w:w="648" w:type="dxa"/>
            <w:tcBorders>
              <w:top w:val="nil"/>
              <w:left w:val="single" w:sz="8" w:space="0" w:color="auto"/>
              <w:bottom w:val="single" w:sz="8" w:space="0" w:color="auto"/>
              <w:right w:val="single" w:sz="4" w:space="0" w:color="auto"/>
            </w:tcBorders>
            <w:shd w:val="clear" w:color="auto" w:fill="auto"/>
            <w:noWrap/>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34</w:t>
            </w:r>
          </w:p>
        </w:tc>
        <w:tc>
          <w:tcPr>
            <w:tcW w:w="1451" w:type="dxa"/>
            <w:tcBorders>
              <w:top w:val="nil"/>
              <w:left w:val="nil"/>
              <w:bottom w:val="single" w:sz="8" w:space="0" w:color="auto"/>
              <w:right w:val="single" w:sz="4" w:space="0" w:color="auto"/>
            </w:tcBorders>
            <w:shd w:val="clear" w:color="auto" w:fill="auto"/>
            <w:noWrap/>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NEDEZ</w:t>
            </w:r>
          </w:p>
        </w:tc>
        <w:tc>
          <w:tcPr>
            <w:tcW w:w="1429" w:type="dxa"/>
            <w:tcBorders>
              <w:top w:val="nil"/>
              <w:left w:val="nil"/>
              <w:bottom w:val="single" w:sz="8" w:space="0" w:color="auto"/>
              <w:right w:val="single" w:sz="4" w:space="0" w:color="auto"/>
            </w:tcBorders>
            <w:shd w:val="clear" w:color="auto" w:fill="auto"/>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BACAU SUD</w:t>
            </w:r>
          </w:p>
        </w:tc>
        <w:tc>
          <w:tcPr>
            <w:tcW w:w="2430" w:type="dxa"/>
            <w:tcBorders>
              <w:top w:val="nil"/>
              <w:left w:val="nil"/>
              <w:bottom w:val="single" w:sz="8" w:space="0" w:color="auto"/>
              <w:right w:val="single" w:sz="4" w:space="0" w:color="auto"/>
            </w:tcBorders>
            <w:shd w:val="clear" w:color="auto" w:fill="auto"/>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Deseu Izolator VKLS 85/21</w:t>
            </w:r>
          </w:p>
        </w:tc>
        <w:tc>
          <w:tcPr>
            <w:tcW w:w="1170" w:type="dxa"/>
            <w:tcBorders>
              <w:top w:val="nil"/>
              <w:left w:val="nil"/>
              <w:bottom w:val="single" w:sz="8" w:space="0" w:color="auto"/>
              <w:right w:val="single" w:sz="4" w:space="0" w:color="auto"/>
            </w:tcBorders>
            <w:shd w:val="clear" w:color="000000" w:fill="FFFFFF"/>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T01388851</w:t>
            </w:r>
          </w:p>
        </w:tc>
        <w:tc>
          <w:tcPr>
            <w:tcW w:w="709" w:type="dxa"/>
            <w:tcBorders>
              <w:top w:val="nil"/>
              <w:left w:val="nil"/>
              <w:bottom w:val="single" w:sz="8" w:space="0" w:color="auto"/>
              <w:right w:val="single" w:sz="4" w:space="0" w:color="auto"/>
            </w:tcBorders>
            <w:shd w:val="clear" w:color="000000" w:fill="FFFFFF"/>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BUC</w:t>
            </w:r>
          </w:p>
        </w:tc>
        <w:tc>
          <w:tcPr>
            <w:tcW w:w="1091" w:type="dxa"/>
            <w:tcBorders>
              <w:top w:val="nil"/>
              <w:left w:val="nil"/>
              <w:bottom w:val="single" w:sz="8" w:space="0" w:color="auto"/>
              <w:right w:val="single" w:sz="4" w:space="0" w:color="auto"/>
            </w:tcBorders>
            <w:shd w:val="clear" w:color="000000" w:fill="FFFFFF"/>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114</w:t>
            </w:r>
          </w:p>
        </w:tc>
        <w:tc>
          <w:tcPr>
            <w:tcW w:w="990" w:type="dxa"/>
            <w:tcBorders>
              <w:top w:val="nil"/>
              <w:left w:val="nil"/>
              <w:bottom w:val="single" w:sz="8" w:space="0" w:color="auto"/>
              <w:right w:val="single" w:sz="4" w:space="0" w:color="auto"/>
            </w:tcBorders>
            <w:shd w:val="clear" w:color="000000" w:fill="FFFFFF"/>
            <w:vAlign w:val="center"/>
          </w:tcPr>
          <w:p w:rsidR="00524594" w:rsidRPr="00673821" w:rsidRDefault="00524594" w:rsidP="002776E2">
            <w:pPr>
              <w:jc w:val="center"/>
              <w:rPr>
                <w:rFonts w:ascii="Arial" w:hAnsi="Arial" w:cs="Arial"/>
                <w:sz w:val="18"/>
                <w:szCs w:val="18"/>
                <w:lang w:eastAsia="ro-RO"/>
              </w:rPr>
            </w:pPr>
          </w:p>
        </w:tc>
        <w:tc>
          <w:tcPr>
            <w:tcW w:w="1080" w:type="dxa"/>
            <w:tcBorders>
              <w:top w:val="nil"/>
              <w:left w:val="nil"/>
              <w:bottom w:val="single" w:sz="8" w:space="0" w:color="auto"/>
              <w:right w:val="single" w:sz="4" w:space="0" w:color="auto"/>
            </w:tcBorders>
            <w:shd w:val="clear" w:color="000000" w:fill="FFFFFF"/>
            <w:vAlign w:val="center"/>
          </w:tcPr>
          <w:p w:rsidR="00524594" w:rsidRPr="00673821" w:rsidRDefault="00524594" w:rsidP="002776E2">
            <w:pPr>
              <w:jc w:val="center"/>
              <w:rPr>
                <w:rFonts w:ascii="Arial" w:hAnsi="Arial" w:cs="Arial"/>
                <w:sz w:val="18"/>
                <w:szCs w:val="18"/>
                <w:lang w:eastAsia="ro-RO"/>
              </w:rPr>
            </w:pPr>
          </w:p>
        </w:tc>
      </w:tr>
      <w:tr w:rsidR="00524594" w:rsidRPr="00846F1D" w:rsidTr="00D74B03">
        <w:trPr>
          <w:trHeight w:val="567"/>
        </w:trPr>
        <w:tc>
          <w:tcPr>
            <w:tcW w:w="648" w:type="dxa"/>
            <w:tcBorders>
              <w:top w:val="nil"/>
              <w:left w:val="single" w:sz="8" w:space="0" w:color="auto"/>
              <w:bottom w:val="single" w:sz="8" w:space="0" w:color="auto"/>
              <w:right w:val="single" w:sz="4" w:space="0" w:color="auto"/>
            </w:tcBorders>
            <w:shd w:val="clear" w:color="auto" w:fill="auto"/>
            <w:noWrap/>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35</w:t>
            </w:r>
          </w:p>
        </w:tc>
        <w:tc>
          <w:tcPr>
            <w:tcW w:w="1451" w:type="dxa"/>
            <w:tcBorders>
              <w:top w:val="nil"/>
              <w:left w:val="nil"/>
              <w:bottom w:val="single" w:sz="8" w:space="0" w:color="auto"/>
              <w:right w:val="single" w:sz="4" w:space="0" w:color="auto"/>
            </w:tcBorders>
            <w:shd w:val="clear" w:color="auto" w:fill="auto"/>
            <w:noWrap/>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NEDEZ</w:t>
            </w:r>
          </w:p>
        </w:tc>
        <w:tc>
          <w:tcPr>
            <w:tcW w:w="1429" w:type="dxa"/>
            <w:tcBorders>
              <w:top w:val="nil"/>
              <w:left w:val="nil"/>
              <w:bottom w:val="single" w:sz="8" w:space="0" w:color="auto"/>
              <w:right w:val="single" w:sz="4" w:space="0" w:color="auto"/>
            </w:tcBorders>
            <w:shd w:val="clear" w:color="auto" w:fill="auto"/>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BACAU SUD</w:t>
            </w:r>
          </w:p>
        </w:tc>
        <w:tc>
          <w:tcPr>
            <w:tcW w:w="2430" w:type="dxa"/>
            <w:tcBorders>
              <w:top w:val="nil"/>
              <w:left w:val="nil"/>
              <w:bottom w:val="single" w:sz="8" w:space="0" w:color="auto"/>
              <w:right w:val="single" w:sz="4" w:space="0" w:color="auto"/>
            </w:tcBorders>
            <w:shd w:val="clear" w:color="auto" w:fill="auto"/>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Deseu Conductor OL AL 450 / 75</w:t>
            </w:r>
          </w:p>
        </w:tc>
        <w:tc>
          <w:tcPr>
            <w:tcW w:w="1170" w:type="dxa"/>
            <w:tcBorders>
              <w:top w:val="nil"/>
              <w:left w:val="nil"/>
              <w:bottom w:val="single" w:sz="8" w:space="0" w:color="auto"/>
              <w:right w:val="single" w:sz="4" w:space="0" w:color="auto"/>
            </w:tcBorders>
            <w:shd w:val="clear" w:color="000000" w:fill="FFFFFF"/>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T01388868</w:t>
            </w:r>
          </w:p>
        </w:tc>
        <w:tc>
          <w:tcPr>
            <w:tcW w:w="709" w:type="dxa"/>
            <w:tcBorders>
              <w:top w:val="nil"/>
              <w:left w:val="nil"/>
              <w:bottom w:val="single" w:sz="8" w:space="0" w:color="auto"/>
              <w:right w:val="single" w:sz="4" w:space="0" w:color="auto"/>
            </w:tcBorders>
            <w:shd w:val="clear" w:color="000000" w:fill="FFFFFF"/>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ML</w:t>
            </w:r>
          </w:p>
        </w:tc>
        <w:tc>
          <w:tcPr>
            <w:tcW w:w="1091" w:type="dxa"/>
            <w:tcBorders>
              <w:top w:val="nil"/>
              <w:left w:val="nil"/>
              <w:bottom w:val="single" w:sz="8" w:space="0" w:color="auto"/>
              <w:right w:val="single" w:sz="4" w:space="0" w:color="auto"/>
            </w:tcBorders>
            <w:shd w:val="clear" w:color="000000" w:fill="FFFFFF"/>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1602</w:t>
            </w:r>
          </w:p>
        </w:tc>
        <w:tc>
          <w:tcPr>
            <w:tcW w:w="990" w:type="dxa"/>
            <w:tcBorders>
              <w:top w:val="nil"/>
              <w:left w:val="nil"/>
              <w:bottom w:val="single" w:sz="8" w:space="0" w:color="auto"/>
              <w:right w:val="single" w:sz="4" w:space="0" w:color="auto"/>
            </w:tcBorders>
            <w:shd w:val="clear" w:color="000000" w:fill="FFFFFF"/>
            <w:vAlign w:val="center"/>
          </w:tcPr>
          <w:p w:rsidR="00524594" w:rsidRPr="00673821" w:rsidRDefault="00524594" w:rsidP="002776E2">
            <w:pPr>
              <w:jc w:val="center"/>
              <w:rPr>
                <w:rFonts w:ascii="Arial" w:hAnsi="Arial" w:cs="Arial"/>
                <w:color w:val="000000"/>
                <w:sz w:val="18"/>
                <w:szCs w:val="18"/>
                <w:lang w:eastAsia="ro-RO"/>
              </w:rPr>
            </w:pPr>
          </w:p>
        </w:tc>
        <w:tc>
          <w:tcPr>
            <w:tcW w:w="1080" w:type="dxa"/>
            <w:tcBorders>
              <w:top w:val="nil"/>
              <w:left w:val="nil"/>
              <w:bottom w:val="single" w:sz="8" w:space="0" w:color="auto"/>
              <w:right w:val="single" w:sz="4" w:space="0" w:color="auto"/>
            </w:tcBorders>
            <w:shd w:val="clear" w:color="000000" w:fill="FFFFFF"/>
            <w:vAlign w:val="center"/>
          </w:tcPr>
          <w:p w:rsidR="00524594" w:rsidRPr="00673821" w:rsidRDefault="00524594" w:rsidP="002776E2">
            <w:pPr>
              <w:jc w:val="center"/>
              <w:rPr>
                <w:rFonts w:ascii="Arial" w:hAnsi="Arial" w:cs="Arial"/>
                <w:color w:val="000000"/>
                <w:sz w:val="18"/>
                <w:szCs w:val="18"/>
                <w:lang w:eastAsia="ro-RO"/>
              </w:rPr>
            </w:pPr>
          </w:p>
        </w:tc>
      </w:tr>
      <w:tr w:rsidR="00524594" w:rsidRPr="00846F1D" w:rsidTr="00D74B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648" w:type="dxa"/>
            <w:shd w:val="clear" w:color="auto" w:fill="auto"/>
            <w:noWrap/>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36</w:t>
            </w:r>
          </w:p>
        </w:tc>
        <w:tc>
          <w:tcPr>
            <w:tcW w:w="1451" w:type="dxa"/>
            <w:shd w:val="clear" w:color="auto" w:fill="auto"/>
            <w:noWrap/>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NEDEZ</w:t>
            </w:r>
          </w:p>
        </w:tc>
        <w:tc>
          <w:tcPr>
            <w:tcW w:w="1429" w:type="dxa"/>
            <w:shd w:val="clear" w:color="auto" w:fill="auto"/>
            <w:noWrap/>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DUMBRAVA</w:t>
            </w:r>
          </w:p>
        </w:tc>
        <w:tc>
          <w:tcPr>
            <w:tcW w:w="2430" w:type="dxa"/>
            <w:shd w:val="clear" w:color="auto" w:fill="auto"/>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IZOLATORI CTS 120 D-VA</w:t>
            </w:r>
          </w:p>
        </w:tc>
        <w:tc>
          <w:tcPr>
            <w:tcW w:w="1170" w:type="dxa"/>
            <w:shd w:val="clear" w:color="000000" w:fill="FFFFFF"/>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T01351273</w:t>
            </w:r>
          </w:p>
        </w:tc>
        <w:tc>
          <w:tcPr>
            <w:tcW w:w="709" w:type="dxa"/>
            <w:shd w:val="clear" w:color="000000" w:fill="FFFFFF"/>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BUC</w:t>
            </w:r>
          </w:p>
        </w:tc>
        <w:tc>
          <w:tcPr>
            <w:tcW w:w="1091" w:type="dxa"/>
            <w:shd w:val="clear" w:color="000000" w:fill="FFFFFF"/>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59</w:t>
            </w:r>
          </w:p>
        </w:tc>
        <w:tc>
          <w:tcPr>
            <w:tcW w:w="990" w:type="dxa"/>
            <w:shd w:val="clear" w:color="000000" w:fill="FFFFFF"/>
            <w:vAlign w:val="center"/>
          </w:tcPr>
          <w:p w:rsidR="00524594" w:rsidRPr="00673821" w:rsidRDefault="00524594" w:rsidP="002776E2">
            <w:pPr>
              <w:jc w:val="center"/>
              <w:rPr>
                <w:rFonts w:ascii="Arial" w:hAnsi="Arial" w:cs="Arial"/>
                <w:sz w:val="18"/>
                <w:szCs w:val="18"/>
                <w:lang w:eastAsia="ro-RO"/>
              </w:rPr>
            </w:pPr>
          </w:p>
        </w:tc>
        <w:tc>
          <w:tcPr>
            <w:tcW w:w="1080" w:type="dxa"/>
            <w:shd w:val="clear" w:color="000000" w:fill="FFFFFF"/>
            <w:vAlign w:val="center"/>
          </w:tcPr>
          <w:p w:rsidR="00524594" w:rsidRPr="00673821" w:rsidRDefault="00524594" w:rsidP="002776E2">
            <w:pPr>
              <w:jc w:val="center"/>
              <w:rPr>
                <w:rFonts w:ascii="Arial" w:hAnsi="Arial" w:cs="Arial"/>
                <w:sz w:val="18"/>
                <w:szCs w:val="18"/>
                <w:lang w:eastAsia="ro-RO"/>
              </w:rPr>
            </w:pPr>
          </w:p>
        </w:tc>
      </w:tr>
      <w:tr w:rsidR="00524594" w:rsidRPr="00846F1D" w:rsidTr="00D74B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648" w:type="dxa"/>
            <w:shd w:val="clear" w:color="auto" w:fill="auto"/>
            <w:noWrap/>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37</w:t>
            </w:r>
          </w:p>
        </w:tc>
        <w:tc>
          <w:tcPr>
            <w:tcW w:w="1451" w:type="dxa"/>
            <w:shd w:val="clear" w:color="auto" w:fill="auto"/>
            <w:noWrap/>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NEDEZ</w:t>
            </w:r>
          </w:p>
        </w:tc>
        <w:tc>
          <w:tcPr>
            <w:tcW w:w="1429" w:type="dxa"/>
            <w:shd w:val="clear" w:color="auto" w:fill="auto"/>
            <w:noWrap/>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DUMBRAVA</w:t>
            </w:r>
          </w:p>
        </w:tc>
        <w:tc>
          <w:tcPr>
            <w:tcW w:w="2430" w:type="dxa"/>
            <w:shd w:val="clear" w:color="auto" w:fill="auto"/>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IZOLATORI CTS 160 D-VA</w:t>
            </w:r>
          </w:p>
        </w:tc>
        <w:tc>
          <w:tcPr>
            <w:tcW w:w="1170" w:type="dxa"/>
            <w:shd w:val="clear" w:color="000000" w:fill="FFFFFF"/>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T01351281</w:t>
            </w:r>
          </w:p>
        </w:tc>
        <w:tc>
          <w:tcPr>
            <w:tcW w:w="709" w:type="dxa"/>
            <w:shd w:val="clear" w:color="000000" w:fill="FFFFFF"/>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BUC</w:t>
            </w:r>
          </w:p>
        </w:tc>
        <w:tc>
          <w:tcPr>
            <w:tcW w:w="1091" w:type="dxa"/>
            <w:shd w:val="clear" w:color="000000" w:fill="FFFFFF"/>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37</w:t>
            </w:r>
          </w:p>
        </w:tc>
        <w:tc>
          <w:tcPr>
            <w:tcW w:w="990" w:type="dxa"/>
            <w:shd w:val="clear" w:color="000000" w:fill="FFFFFF"/>
            <w:vAlign w:val="center"/>
          </w:tcPr>
          <w:p w:rsidR="00524594" w:rsidRPr="00673821" w:rsidRDefault="00524594" w:rsidP="002776E2">
            <w:pPr>
              <w:jc w:val="center"/>
              <w:rPr>
                <w:rFonts w:ascii="Arial" w:hAnsi="Arial" w:cs="Arial"/>
                <w:sz w:val="18"/>
                <w:szCs w:val="18"/>
                <w:lang w:eastAsia="ro-RO"/>
              </w:rPr>
            </w:pPr>
          </w:p>
        </w:tc>
        <w:tc>
          <w:tcPr>
            <w:tcW w:w="1080" w:type="dxa"/>
            <w:shd w:val="clear" w:color="000000" w:fill="FFFFFF"/>
            <w:vAlign w:val="center"/>
          </w:tcPr>
          <w:p w:rsidR="00524594" w:rsidRPr="00673821" w:rsidRDefault="00524594" w:rsidP="002776E2">
            <w:pPr>
              <w:jc w:val="center"/>
              <w:rPr>
                <w:rFonts w:ascii="Arial" w:hAnsi="Arial" w:cs="Arial"/>
                <w:sz w:val="18"/>
                <w:szCs w:val="18"/>
                <w:lang w:eastAsia="ro-RO"/>
              </w:rPr>
            </w:pPr>
          </w:p>
        </w:tc>
      </w:tr>
      <w:tr w:rsidR="00524594" w:rsidRPr="00846F1D" w:rsidTr="00D74B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648" w:type="dxa"/>
            <w:shd w:val="clear" w:color="auto" w:fill="auto"/>
            <w:noWrap/>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38</w:t>
            </w:r>
          </w:p>
        </w:tc>
        <w:tc>
          <w:tcPr>
            <w:tcW w:w="1451" w:type="dxa"/>
            <w:shd w:val="clear" w:color="auto" w:fill="auto"/>
            <w:noWrap/>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NEDEZ</w:t>
            </w:r>
          </w:p>
        </w:tc>
        <w:tc>
          <w:tcPr>
            <w:tcW w:w="1429" w:type="dxa"/>
            <w:shd w:val="clear" w:color="auto" w:fill="auto"/>
            <w:noWrap/>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DUMBRAVA</w:t>
            </w:r>
          </w:p>
        </w:tc>
        <w:tc>
          <w:tcPr>
            <w:tcW w:w="2430" w:type="dxa"/>
            <w:shd w:val="clear" w:color="auto" w:fill="auto"/>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CLEMA SUSTINERE FIBRA OPTICA  D-VA</w:t>
            </w:r>
          </w:p>
        </w:tc>
        <w:tc>
          <w:tcPr>
            <w:tcW w:w="1170" w:type="dxa"/>
            <w:shd w:val="clear" w:color="000000" w:fill="FFFFFF"/>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T01360184</w:t>
            </w:r>
          </w:p>
        </w:tc>
        <w:tc>
          <w:tcPr>
            <w:tcW w:w="709" w:type="dxa"/>
            <w:shd w:val="clear" w:color="000000" w:fill="FFFFFF"/>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BUC</w:t>
            </w:r>
          </w:p>
        </w:tc>
        <w:tc>
          <w:tcPr>
            <w:tcW w:w="1091" w:type="dxa"/>
            <w:shd w:val="clear" w:color="000000" w:fill="FFFFFF"/>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41</w:t>
            </w:r>
          </w:p>
        </w:tc>
        <w:tc>
          <w:tcPr>
            <w:tcW w:w="990" w:type="dxa"/>
            <w:shd w:val="clear" w:color="000000" w:fill="FFFFFF"/>
            <w:vAlign w:val="center"/>
          </w:tcPr>
          <w:p w:rsidR="00524594" w:rsidRPr="00673821" w:rsidRDefault="00524594" w:rsidP="002776E2">
            <w:pPr>
              <w:jc w:val="center"/>
              <w:rPr>
                <w:rFonts w:ascii="Arial" w:hAnsi="Arial" w:cs="Arial"/>
                <w:sz w:val="18"/>
                <w:szCs w:val="18"/>
                <w:lang w:eastAsia="ro-RO"/>
              </w:rPr>
            </w:pPr>
          </w:p>
        </w:tc>
        <w:tc>
          <w:tcPr>
            <w:tcW w:w="1080" w:type="dxa"/>
            <w:shd w:val="clear" w:color="000000" w:fill="FFFFFF"/>
            <w:vAlign w:val="center"/>
          </w:tcPr>
          <w:p w:rsidR="00524594" w:rsidRPr="00673821" w:rsidRDefault="00524594" w:rsidP="002776E2">
            <w:pPr>
              <w:jc w:val="center"/>
              <w:rPr>
                <w:rFonts w:ascii="Arial" w:hAnsi="Arial" w:cs="Arial"/>
                <w:sz w:val="18"/>
                <w:szCs w:val="18"/>
                <w:lang w:eastAsia="ro-RO"/>
              </w:rPr>
            </w:pPr>
          </w:p>
        </w:tc>
      </w:tr>
      <w:tr w:rsidR="00524594" w:rsidRPr="00846F1D" w:rsidTr="00D74B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648" w:type="dxa"/>
            <w:shd w:val="clear" w:color="auto" w:fill="auto"/>
            <w:noWrap/>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39</w:t>
            </w:r>
          </w:p>
        </w:tc>
        <w:tc>
          <w:tcPr>
            <w:tcW w:w="1451" w:type="dxa"/>
            <w:shd w:val="clear" w:color="auto" w:fill="auto"/>
            <w:noWrap/>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NEDEZ</w:t>
            </w:r>
          </w:p>
        </w:tc>
        <w:tc>
          <w:tcPr>
            <w:tcW w:w="1429" w:type="dxa"/>
            <w:shd w:val="clear" w:color="auto" w:fill="auto"/>
            <w:noWrap/>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DUMBRAVA</w:t>
            </w:r>
          </w:p>
        </w:tc>
        <w:tc>
          <w:tcPr>
            <w:tcW w:w="2430" w:type="dxa"/>
            <w:shd w:val="clear" w:color="auto" w:fill="auto"/>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CLEMA INTINDEREFIBRA OPTICA  D-VA</w:t>
            </w:r>
          </w:p>
        </w:tc>
        <w:tc>
          <w:tcPr>
            <w:tcW w:w="1170" w:type="dxa"/>
            <w:shd w:val="clear" w:color="000000" w:fill="FFFFFF"/>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T01360192</w:t>
            </w:r>
          </w:p>
        </w:tc>
        <w:tc>
          <w:tcPr>
            <w:tcW w:w="709" w:type="dxa"/>
            <w:shd w:val="clear" w:color="000000" w:fill="FFFFFF"/>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BUC</w:t>
            </w:r>
          </w:p>
        </w:tc>
        <w:tc>
          <w:tcPr>
            <w:tcW w:w="1091" w:type="dxa"/>
            <w:shd w:val="clear" w:color="000000" w:fill="FFFFFF"/>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8</w:t>
            </w:r>
          </w:p>
        </w:tc>
        <w:tc>
          <w:tcPr>
            <w:tcW w:w="990" w:type="dxa"/>
            <w:shd w:val="clear" w:color="000000" w:fill="FFFFFF"/>
            <w:vAlign w:val="center"/>
          </w:tcPr>
          <w:p w:rsidR="00524594" w:rsidRPr="00673821" w:rsidRDefault="00524594" w:rsidP="002776E2">
            <w:pPr>
              <w:jc w:val="center"/>
              <w:rPr>
                <w:rFonts w:ascii="Arial" w:hAnsi="Arial" w:cs="Arial"/>
                <w:sz w:val="18"/>
                <w:szCs w:val="18"/>
                <w:lang w:eastAsia="ro-RO"/>
              </w:rPr>
            </w:pPr>
          </w:p>
        </w:tc>
        <w:tc>
          <w:tcPr>
            <w:tcW w:w="1080" w:type="dxa"/>
            <w:shd w:val="clear" w:color="000000" w:fill="FFFFFF"/>
            <w:vAlign w:val="center"/>
          </w:tcPr>
          <w:p w:rsidR="00524594" w:rsidRPr="00673821" w:rsidRDefault="00524594" w:rsidP="002776E2">
            <w:pPr>
              <w:jc w:val="center"/>
              <w:rPr>
                <w:rFonts w:ascii="Arial" w:hAnsi="Arial" w:cs="Arial"/>
                <w:sz w:val="18"/>
                <w:szCs w:val="18"/>
                <w:lang w:eastAsia="ro-RO"/>
              </w:rPr>
            </w:pPr>
          </w:p>
        </w:tc>
      </w:tr>
      <w:tr w:rsidR="00524594" w:rsidRPr="00846F1D" w:rsidTr="00D74B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648" w:type="dxa"/>
            <w:shd w:val="clear" w:color="auto" w:fill="auto"/>
            <w:noWrap/>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40</w:t>
            </w:r>
          </w:p>
        </w:tc>
        <w:tc>
          <w:tcPr>
            <w:tcW w:w="1451" w:type="dxa"/>
            <w:shd w:val="clear" w:color="auto" w:fill="auto"/>
            <w:noWrap/>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NEDEZ</w:t>
            </w:r>
          </w:p>
        </w:tc>
        <w:tc>
          <w:tcPr>
            <w:tcW w:w="1429" w:type="dxa"/>
            <w:shd w:val="clear" w:color="auto" w:fill="auto"/>
            <w:noWrap/>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DUMBRAVA</w:t>
            </w:r>
          </w:p>
        </w:tc>
        <w:tc>
          <w:tcPr>
            <w:tcW w:w="2430" w:type="dxa"/>
            <w:shd w:val="clear" w:color="auto" w:fill="auto"/>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IZOLATORI CTS 120-2P</w:t>
            </w:r>
          </w:p>
        </w:tc>
        <w:tc>
          <w:tcPr>
            <w:tcW w:w="1170" w:type="dxa"/>
            <w:shd w:val="clear" w:color="000000" w:fill="FFFFFF"/>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T01394110</w:t>
            </w:r>
          </w:p>
        </w:tc>
        <w:tc>
          <w:tcPr>
            <w:tcW w:w="709" w:type="dxa"/>
            <w:shd w:val="clear" w:color="000000" w:fill="FFFFFF"/>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BUC</w:t>
            </w:r>
          </w:p>
        </w:tc>
        <w:tc>
          <w:tcPr>
            <w:tcW w:w="1091" w:type="dxa"/>
            <w:shd w:val="clear" w:color="000000" w:fill="FFFFFF"/>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415</w:t>
            </w:r>
          </w:p>
        </w:tc>
        <w:tc>
          <w:tcPr>
            <w:tcW w:w="990" w:type="dxa"/>
            <w:shd w:val="clear" w:color="000000" w:fill="FFFFFF"/>
            <w:vAlign w:val="center"/>
          </w:tcPr>
          <w:p w:rsidR="00524594" w:rsidRPr="00673821" w:rsidRDefault="00524594" w:rsidP="002776E2">
            <w:pPr>
              <w:jc w:val="center"/>
              <w:rPr>
                <w:rFonts w:ascii="Arial" w:hAnsi="Arial" w:cs="Arial"/>
                <w:sz w:val="18"/>
                <w:szCs w:val="18"/>
                <w:lang w:eastAsia="ro-RO"/>
              </w:rPr>
            </w:pPr>
          </w:p>
        </w:tc>
        <w:tc>
          <w:tcPr>
            <w:tcW w:w="1080" w:type="dxa"/>
            <w:shd w:val="clear" w:color="000000" w:fill="FFFFFF"/>
            <w:vAlign w:val="center"/>
          </w:tcPr>
          <w:p w:rsidR="00524594" w:rsidRPr="00673821" w:rsidRDefault="00524594" w:rsidP="002776E2">
            <w:pPr>
              <w:jc w:val="center"/>
              <w:rPr>
                <w:rFonts w:ascii="Arial" w:hAnsi="Arial" w:cs="Arial"/>
                <w:sz w:val="18"/>
                <w:szCs w:val="18"/>
                <w:lang w:eastAsia="ro-RO"/>
              </w:rPr>
            </w:pPr>
          </w:p>
        </w:tc>
      </w:tr>
      <w:tr w:rsidR="00524594" w:rsidRPr="00846F1D" w:rsidTr="00D74B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648" w:type="dxa"/>
            <w:shd w:val="clear" w:color="auto" w:fill="auto"/>
            <w:noWrap/>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41</w:t>
            </w:r>
          </w:p>
        </w:tc>
        <w:tc>
          <w:tcPr>
            <w:tcW w:w="1451" w:type="dxa"/>
            <w:shd w:val="clear" w:color="auto" w:fill="auto"/>
            <w:noWrap/>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NEDEZ</w:t>
            </w:r>
          </w:p>
        </w:tc>
        <w:tc>
          <w:tcPr>
            <w:tcW w:w="1429" w:type="dxa"/>
            <w:shd w:val="clear" w:color="auto" w:fill="auto"/>
            <w:noWrap/>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DUMBRAVA</w:t>
            </w:r>
          </w:p>
        </w:tc>
        <w:tc>
          <w:tcPr>
            <w:tcW w:w="2430" w:type="dxa"/>
            <w:shd w:val="clear" w:color="auto" w:fill="auto"/>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CLEMA CLEAL 450</w:t>
            </w:r>
          </w:p>
        </w:tc>
        <w:tc>
          <w:tcPr>
            <w:tcW w:w="1170" w:type="dxa"/>
            <w:shd w:val="clear" w:color="000000" w:fill="FFFFFF"/>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T01394143</w:t>
            </w:r>
          </w:p>
        </w:tc>
        <w:tc>
          <w:tcPr>
            <w:tcW w:w="709" w:type="dxa"/>
            <w:shd w:val="clear" w:color="000000" w:fill="FFFFFF"/>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BUC</w:t>
            </w:r>
          </w:p>
        </w:tc>
        <w:tc>
          <w:tcPr>
            <w:tcW w:w="1091" w:type="dxa"/>
            <w:shd w:val="clear" w:color="000000" w:fill="FFFFFF"/>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12</w:t>
            </w:r>
          </w:p>
        </w:tc>
        <w:tc>
          <w:tcPr>
            <w:tcW w:w="990" w:type="dxa"/>
            <w:shd w:val="clear" w:color="000000" w:fill="FFFFFF"/>
            <w:vAlign w:val="center"/>
          </w:tcPr>
          <w:p w:rsidR="00524594" w:rsidRPr="00673821" w:rsidRDefault="00524594" w:rsidP="002776E2">
            <w:pPr>
              <w:jc w:val="center"/>
              <w:rPr>
                <w:rFonts w:ascii="Arial" w:hAnsi="Arial" w:cs="Arial"/>
                <w:sz w:val="18"/>
                <w:szCs w:val="18"/>
                <w:lang w:eastAsia="ro-RO"/>
              </w:rPr>
            </w:pPr>
          </w:p>
        </w:tc>
        <w:tc>
          <w:tcPr>
            <w:tcW w:w="1080" w:type="dxa"/>
            <w:shd w:val="clear" w:color="000000" w:fill="FFFFFF"/>
            <w:vAlign w:val="center"/>
          </w:tcPr>
          <w:p w:rsidR="00524594" w:rsidRPr="00673821" w:rsidRDefault="00524594" w:rsidP="002776E2">
            <w:pPr>
              <w:jc w:val="center"/>
              <w:rPr>
                <w:rFonts w:ascii="Arial" w:hAnsi="Arial" w:cs="Arial"/>
                <w:sz w:val="18"/>
                <w:szCs w:val="18"/>
                <w:lang w:eastAsia="ro-RO"/>
              </w:rPr>
            </w:pPr>
          </w:p>
        </w:tc>
      </w:tr>
      <w:tr w:rsidR="00524594" w:rsidRPr="00846F1D" w:rsidTr="00D74B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648" w:type="dxa"/>
            <w:shd w:val="clear" w:color="auto" w:fill="auto"/>
            <w:noWrap/>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42</w:t>
            </w:r>
          </w:p>
        </w:tc>
        <w:tc>
          <w:tcPr>
            <w:tcW w:w="1451" w:type="dxa"/>
            <w:shd w:val="clear" w:color="auto" w:fill="auto"/>
            <w:noWrap/>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NEDEZ</w:t>
            </w:r>
          </w:p>
        </w:tc>
        <w:tc>
          <w:tcPr>
            <w:tcW w:w="1429" w:type="dxa"/>
            <w:shd w:val="clear" w:color="auto" w:fill="auto"/>
            <w:noWrap/>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DUMBRAVA</w:t>
            </w:r>
          </w:p>
        </w:tc>
        <w:tc>
          <w:tcPr>
            <w:tcW w:w="2430" w:type="dxa"/>
            <w:shd w:val="clear" w:color="auto" w:fill="auto"/>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CLEMA TP 450/75</w:t>
            </w:r>
          </w:p>
        </w:tc>
        <w:tc>
          <w:tcPr>
            <w:tcW w:w="1170" w:type="dxa"/>
            <w:shd w:val="clear" w:color="000000" w:fill="FFFFFF"/>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T01394151</w:t>
            </w:r>
          </w:p>
        </w:tc>
        <w:tc>
          <w:tcPr>
            <w:tcW w:w="709" w:type="dxa"/>
            <w:shd w:val="clear" w:color="000000" w:fill="FFFFFF"/>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BUC</w:t>
            </w:r>
          </w:p>
        </w:tc>
        <w:tc>
          <w:tcPr>
            <w:tcW w:w="1091" w:type="dxa"/>
            <w:shd w:val="clear" w:color="000000" w:fill="FFFFFF"/>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12</w:t>
            </w:r>
          </w:p>
        </w:tc>
        <w:tc>
          <w:tcPr>
            <w:tcW w:w="990" w:type="dxa"/>
            <w:shd w:val="clear" w:color="000000" w:fill="FFFFFF"/>
            <w:vAlign w:val="center"/>
          </w:tcPr>
          <w:p w:rsidR="00524594" w:rsidRPr="00673821" w:rsidRDefault="00524594" w:rsidP="002776E2">
            <w:pPr>
              <w:jc w:val="center"/>
              <w:rPr>
                <w:rFonts w:ascii="Arial" w:hAnsi="Arial" w:cs="Arial"/>
                <w:sz w:val="18"/>
                <w:szCs w:val="18"/>
                <w:lang w:eastAsia="ro-RO"/>
              </w:rPr>
            </w:pPr>
          </w:p>
        </w:tc>
        <w:tc>
          <w:tcPr>
            <w:tcW w:w="1080" w:type="dxa"/>
            <w:shd w:val="clear" w:color="000000" w:fill="FFFFFF"/>
            <w:vAlign w:val="center"/>
          </w:tcPr>
          <w:p w:rsidR="00524594" w:rsidRPr="00673821" w:rsidRDefault="00524594" w:rsidP="002776E2">
            <w:pPr>
              <w:jc w:val="center"/>
              <w:rPr>
                <w:rFonts w:ascii="Arial" w:hAnsi="Arial" w:cs="Arial"/>
                <w:sz w:val="18"/>
                <w:szCs w:val="18"/>
                <w:lang w:eastAsia="ro-RO"/>
              </w:rPr>
            </w:pPr>
          </w:p>
        </w:tc>
      </w:tr>
      <w:tr w:rsidR="00524594" w:rsidRPr="00846F1D" w:rsidTr="00D74B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648" w:type="dxa"/>
            <w:shd w:val="clear" w:color="auto" w:fill="auto"/>
            <w:noWrap/>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43</w:t>
            </w:r>
          </w:p>
        </w:tc>
        <w:tc>
          <w:tcPr>
            <w:tcW w:w="1451" w:type="dxa"/>
            <w:shd w:val="clear" w:color="auto" w:fill="auto"/>
            <w:noWrap/>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NEDEZ</w:t>
            </w:r>
          </w:p>
        </w:tc>
        <w:tc>
          <w:tcPr>
            <w:tcW w:w="1429" w:type="dxa"/>
            <w:shd w:val="clear" w:color="auto" w:fill="auto"/>
            <w:noWrap/>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DUMBRAVA</w:t>
            </w:r>
          </w:p>
        </w:tc>
        <w:tc>
          <w:tcPr>
            <w:tcW w:w="2430" w:type="dxa"/>
            <w:shd w:val="clear" w:color="auto" w:fill="auto"/>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IZOLATOR SUPORT 19 FUSTE D-VA</w:t>
            </w:r>
          </w:p>
        </w:tc>
        <w:tc>
          <w:tcPr>
            <w:tcW w:w="1170" w:type="dxa"/>
            <w:shd w:val="clear" w:color="000000" w:fill="FFFFFF"/>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T01394184</w:t>
            </w:r>
          </w:p>
        </w:tc>
        <w:tc>
          <w:tcPr>
            <w:tcW w:w="709" w:type="dxa"/>
            <w:shd w:val="clear" w:color="000000" w:fill="FFFFFF"/>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BUC</w:t>
            </w:r>
          </w:p>
        </w:tc>
        <w:tc>
          <w:tcPr>
            <w:tcW w:w="1091" w:type="dxa"/>
            <w:shd w:val="clear" w:color="000000" w:fill="FFFFFF"/>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2</w:t>
            </w:r>
          </w:p>
        </w:tc>
        <w:tc>
          <w:tcPr>
            <w:tcW w:w="990" w:type="dxa"/>
            <w:shd w:val="clear" w:color="000000" w:fill="FFFFFF"/>
            <w:vAlign w:val="center"/>
          </w:tcPr>
          <w:p w:rsidR="00524594" w:rsidRPr="00673821" w:rsidRDefault="00524594" w:rsidP="002776E2">
            <w:pPr>
              <w:jc w:val="center"/>
              <w:rPr>
                <w:rFonts w:ascii="Arial" w:hAnsi="Arial" w:cs="Arial"/>
                <w:sz w:val="18"/>
                <w:szCs w:val="18"/>
                <w:lang w:eastAsia="ro-RO"/>
              </w:rPr>
            </w:pPr>
          </w:p>
        </w:tc>
        <w:tc>
          <w:tcPr>
            <w:tcW w:w="1080" w:type="dxa"/>
            <w:shd w:val="clear" w:color="000000" w:fill="FFFFFF"/>
            <w:vAlign w:val="center"/>
          </w:tcPr>
          <w:p w:rsidR="00524594" w:rsidRPr="00673821" w:rsidRDefault="00524594" w:rsidP="002776E2">
            <w:pPr>
              <w:jc w:val="center"/>
              <w:rPr>
                <w:rFonts w:ascii="Arial" w:hAnsi="Arial" w:cs="Arial"/>
                <w:sz w:val="18"/>
                <w:szCs w:val="18"/>
                <w:lang w:eastAsia="ro-RO"/>
              </w:rPr>
            </w:pPr>
          </w:p>
        </w:tc>
      </w:tr>
      <w:tr w:rsidR="00524594" w:rsidRPr="00846F1D" w:rsidTr="00D74B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648" w:type="dxa"/>
            <w:shd w:val="clear" w:color="auto" w:fill="auto"/>
            <w:noWrap/>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44</w:t>
            </w:r>
          </w:p>
        </w:tc>
        <w:tc>
          <w:tcPr>
            <w:tcW w:w="1451" w:type="dxa"/>
            <w:shd w:val="clear" w:color="auto" w:fill="auto"/>
            <w:noWrap/>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NEDEZ</w:t>
            </w:r>
          </w:p>
        </w:tc>
        <w:tc>
          <w:tcPr>
            <w:tcW w:w="1429" w:type="dxa"/>
            <w:shd w:val="clear" w:color="auto" w:fill="auto"/>
            <w:noWrap/>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DUMBRAVA</w:t>
            </w:r>
          </w:p>
        </w:tc>
        <w:tc>
          <w:tcPr>
            <w:tcW w:w="2430" w:type="dxa"/>
            <w:shd w:val="clear" w:color="auto" w:fill="auto"/>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POMPA MOP D-VA</w:t>
            </w:r>
          </w:p>
        </w:tc>
        <w:tc>
          <w:tcPr>
            <w:tcW w:w="1170" w:type="dxa"/>
            <w:shd w:val="clear" w:color="000000" w:fill="FFFFFF"/>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T01394207</w:t>
            </w:r>
          </w:p>
        </w:tc>
        <w:tc>
          <w:tcPr>
            <w:tcW w:w="709" w:type="dxa"/>
            <w:shd w:val="clear" w:color="000000" w:fill="FFFFFF"/>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BUC</w:t>
            </w:r>
          </w:p>
        </w:tc>
        <w:tc>
          <w:tcPr>
            <w:tcW w:w="1091" w:type="dxa"/>
            <w:shd w:val="clear" w:color="000000" w:fill="FFFFFF"/>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1</w:t>
            </w:r>
          </w:p>
        </w:tc>
        <w:tc>
          <w:tcPr>
            <w:tcW w:w="990" w:type="dxa"/>
            <w:shd w:val="clear" w:color="000000" w:fill="FFFFFF"/>
            <w:vAlign w:val="center"/>
          </w:tcPr>
          <w:p w:rsidR="00524594" w:rsidRPr="00673821" w:rsidRDefault="00524594" w:rsidP="002776E2">
            <w:pPr>
              <w:jc w:val="center"/>
              <w:rPr>
                <w:rFonts w:ascii="Arial" w:hAnsi="Arial" w:cs="Arial"/>
                <w:sz w:val="18"/>
                <w:szCs w:val="18"/>
                <w:lang w:eastAsia="ro-RO"/>
              </w:rPr>
            </w:pPr>
          </w:p>
        </w:tc>
        <w:tc>
          <w:tcPr>
            <w:tcW w:w="1080" w:type="dxa"/>
            <w:shd w:val="clear" w:color="000000" w:fill="FFFFFF"/>
            <w:vAlign w:val="center"/>
          </w:tcPr>
          <w:p w:rsidR="00524594" w:rsidRPr="00673821" w:rsidRDefault="00524594" w:rsidP="002776E2">
            <w:pPr>
              <w:jc w:val="center"/>
              <w:rPr>
                <w:rFonts w:ascii="Arial" w:hAnsi="Arial" w:cs="Arial"/>
                <w:sz w:val="18"/>
                <w:szCs w:val="18"/>
                <w:lang w:eastAsia="ro-RO"/>
              </w:rPr>
            </w:pPr>
          </w:p>
        </w:tc>
      </w:tr>
      <w:tr w:rsidR="00524594" w:rsidRPr="00846F1D" w:rsidTr="00D74B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648" w:type="dxa"/>
            <w:shd w:val="clear" w:color="auto" w:fill="auto"/>
            <w:noWrap/>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45</w:t>
            </w:r>
          </w:p>
        </w:tc>
        <w:tc>
          <w:tcPr>
            <w:tcW w:w="1451" w:type="dxa"/>
            <w:shd w:val="clear" w:color="auto" w:fill="auto"/>
            <w:noWrap/>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NEDEZ</w:t>
            </w:r>
          </w:p>
        </w:tc>
        <w:tc>
          <w:tcPr>
            <w:tcW w:w="1429" w:type="dxa"/>
            <w:shd w:val="clear" w:color="auto" w:fill="auto"/>
            <w:noWrap/>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DUMBRAVA</w:t>
            </w:r>
          </w:p>
        </w:tc>
        <w:tc>
          <w:tcPr>
            <w:tcW w:w="2430" w:type="dxa"/>
            <w:shd w:val="clear" w:color="auto" w:fill="auto"/>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DISPOZITIV SEMNALIZARE MOP D-VA</w:t>
            </w:r>
          </w:p>
        </w:tc>
        <w:tc>
          <w:tcPr>
            <w:tcW w:w="1170" w:type="dxa"/>
            <w:shd w:val="clear" w:color="000000" w:fill="FFFFFF"/>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T01394215</w:t>
            </w:r>
          </w:p>
        </w:tc>
        <w:tc>
          <w:tcPr>
            <w:tcW w:w="709" w:type="dxa"/>
            <w:shd w:val="clear" w:color="000000" w:fill="FFFFFF"/>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BUC</w:t>
            </w:r>
          </w:p>
        </w:tc>
        <w:tc>
          <w:tcPr>
            <w:tcW w:w="1091" w:type="dxa"/>
            <w:shd w:val="clear" w:color="000000" w:fill="FFFFFF"/>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1</w:t>
            </w:r>
          </w:p>
        </w:tc>
        <w:tc>
          <w:tcPr>
            <w:tcW w:w="990" w:type="dxa"/>
            <w:shd w:val="clear" w:color="000000" w:fill="FFFFFF"/>
            <w:vAlign w:val="center"/>
          </w:tcPr>
          <w:p w:rsidR="00524594" w:rsidRPr="00673821" w:rsidRDefault="00524594" w:rsidP="002776E2">
            <w:pPr>
              <w:jc w:val="center"/>
              <w:rPr>
                <w:rFonts w:ascii="Arial" w:hAnsi="Arial" w:cs="Arial"/>
                <w:sz w:val="18"/>
                <w:szCs w:val="18"/>
                <w:lang w:eastAsia="ro-RO"/>
              </w:rPr>
            </w:pPr>
          </w:p>
        </w:tc>
        <w:tc>
          <w:tcPr>
            <w:tcW w:w="1080" w:type="dxa"/>
            <w:shd w:val="clear" w:color="000000" w:fill="FFFFFF"/>
            <w:vAlign w:val="center"/>
          </w:tcPr>
          <w:p w:rsidR="00524594" w:rsidRPr="00673821" w:rsidRDefault="00524594" w:rsidP="002776E2">
            <w:pPr>
              <w:jc w:val="center"/>
              <w:rPr>
                <w:rFonts w:ascii="Arial" w:hAnsi="Arial" w:cs="Arial"/>
                <w:sz w:val="18"/>
                <w:szCs w:val="18"/>
                <w:lang w:eastAsia="ro-RO"/>
              </w:rPr>
            </w:pPr>
          </w:p>
        </w:tc>
      </w:tr>
      <w:tr w:rsidR="00524594" w:rsidRPr="00846F1D" w:rsidTr="00D74B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648" w:type="dxa"/>
            <w:shd w:val="clear" w:color="auto" w:fill="auto"/>
            <w:noWrap/>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lastRenderedPageBreak/>
              <w:t>46</w:t>
            </w:r>
          </w:p>
        </w:tc>
        <w:tc>
          <w:tcPr>
            <w:tcW w:w="1451" w:type="dxa"/>
            <w:shd w:val="clear" w:color="auto" w:fill="auto"/>
            <w:noWrap/>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NEDEZ</w:t>
            </w:r>
          </w:p>
        </w:tc>
        <w:tc>
          <w:tcPr>
            <w:tcW w:w="1429" w:type="dxa"/>
            <w:shd w:val="clear" w:color="auto" w:fill="auto"/>
            <w:noWrap/>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DUMBRAVA</w:t>
            </w:r>
          </w:p>
        </w:tc>
        <w:tc>
          <w:tcPr>
            <w:tcW w:w="2430" w:type="dxa"/>
            <w:shd w:val="clear" w:color="auto" w:fill="auto"/>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POMPA MOP</w:t>
            </w:r>
          </w:p>
        </w:tc>
        <w:tc>
          <w:tcPr>
            <w:tcW w:w="1170" w:type="dxa"/>
            <w:shd w:val="clear" w:color="000000" w:fill="FFFFFF"/>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T01394328</w:t>
            </w:r>
          </w:p>
        </w:tc>
        <w:tc>
          <w:tcPr>
            <w:tcW w:w="709" w:type="dxa"/>
            <w:shd w:val="clear" w:color="000000" w:fill="FFFFFF"/>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BUC</w:t>
            </w:r>
          </w:p>
        </w:tc>
        <w:tc>
          <w:tcPr>
            <w:tcW w:w="1091" w:type="dxa"/>
            <w:shd w:val="clear" w:color="000000" w:fill="FFFFFF"/>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1</w:t>
            </w:r>
          </w:p>
        </w:tc>
        <w:tc>
          <w:tcPr>
            <w:tcW w:w="990" w:type="dxa"/>
            <w:shd w:val="clear" w:color="000000" w:fill="FFFFFF"/>
            <w:vAlign w:val="center"/>
          </w:tcPr>
          <w:p w:rsidR="00524594" w:rsidRPr="00673821" w:rsidRDefault="00524594" w:rsidP="002776E2">
            <w:pPr>
              <w:jc w:val="center"/>
              <w:rPr>
                <w:rFonts w:ascii="Arial" w:hAnsi="Arial" w:cs="Arial"/>
                <w:sz w:val="18"/>
                <w:szCs w:val="18"/>
                <w:lang w:eastAsia="ro-RO"/>
              </w:rPr>
            </w:pPr>
          </w:p>
        </w:tc>
        <w:tc>
          <w:tcPr>
            <w:tcW w:w="1080" w:type="dxa"/>
            <w:shd w:val="clear" w:color="000000" w:fill="FFFFFF"/>
            <w:vAlign w:val="center"/>
          </w:tcPr>
          <w:p w:rsidR="00524594" w:rsidRPr="00673821" w:rsidRDefault="00524594" w:rsidP="002776E2">
            <w:pPr>
              <w:jc w:val="center"/>
              <w:rPr>
                <w:rFonts w:ascii="Arial" w:hAnsi="Arial" w:cs="Arial"/>
                <w:sz w:val="18"/>
                <w:szCs w:val="18"/>
                <w:lang w:eastAsia="ro-RO"/>
              </w:rPr>
            </w:pPr>
          </w:p>
        </w:tc>
      </w:tr>
      <w:tr w:rsidR="00524594" w:rsidRPr="00846F1D" w:rsidTr="00D74B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648" w:type="dxa"/>
            <w:shd w:val="clear" w:color="auto" w:fill="auto"/>
            <w:noWrap/>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47</w:t>
            </w:r>
          </w:p>
        </w:tc>
        <w:tc>
          <w:tcPr>
            <w:tcW w:w="1451" w:type="dxa"/>
            <w:shd w:val="clear" w:color="auto" w:fill="auto"/>
            <w:noWrap/>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NEDEZ</w:t>
            </w:r>
          </w:p>
        </w:tc>
        <w:tc>
          <w:tcPr>
            <w:tcW w:w="1429" w:type="dxa"/>
            <w:shd w:val="clear" w:color="auto" w:fill="auto"/>
            <w:noWrap/>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DUMBRAVA</w:t>
            </w:r>
          </w:p>
        </w:tc>
        <w:tc>
          <w:tcPr>
            <w:tcW w:w="2430" w:type="dxa"/>
            <w:shd w:val="clear" w:color="auto" w:fill="auto"/>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COLOANA IZOLANTA 220KV</w:t>
            </w:r>
          </w:p>
        </w:tc>
        <w:tc>
          <w:tcPr>
            <w:tcW w:w="1170" w:type="dxa"/>
            <w:shd w:val="clear" w:color="000000" w:fill="FFFFFF"/>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T01394336</w:t>
            </w:r>
          </w:p>
        </w:tc>
        <w:tc>
          <w:tcPr>
            <w:tcW w:w="709" w:type="dxa"/>
            <w:shd w:val="clear" w:color="000000" w:fill="FFFFFF"/>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BUC</w:t>
            </w:r>
          </w:p>
        </w:tc>
        <w:tc>
          <w:tcPr>
            <w:tcW w:w="1091" w:type="dxa"/>
            <w:shd w:val="clear" w:color="000000" w:fill="FFFFFF"/>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1</w:t>
            </w:r>
          </w:p>
        </w:tc>
        <w:tc>
          <w:tcPr>
            <w:tcW w:w="990" w:type="dxa"/>
            <w:shd w:val="clear" w:color="000000" w:fill="FFFFFF"/>
            <w:vAlign w:val="center"/>
          </w:tcPr>
          <w:p w:rsidR="00524594" w:rsidRPr="00673821" w:rsidRDefault="00524594" w:rsidP="002776E2">
            <w:pPr>
              <w:jc w:val="center"/>
              <w:rPr>
                <w:rFonts w:ascii="Arial" w:hAnsi="Arial" w:cs="Arial"/>
                <w:sz w:val="18"/>
                <w:szCs w:val="18"/>
                <w:lang w:eastAsia="ro-RO"/>
              </w:rPr>
            </w:pPr>
          </w:p>
        </w:tc>
        <w:tc>
          <w:tcPr>
            <w:tcW w:w="1080" w:type="dxa"/>
            <w:shd w:val="clear" w:color="000000" w:fill="FFFFFF"/>
            <w:vAlign w:val="center"/>
          </w:tcPr>
          <w:p w:rsidR="00524594" w:rsidRPr="00673821" w:rsidRDefault="00524594" w:rsidP="002776E2">
            <w:pPr>
              <w:jc w:val="center"/>
              <w:rPr>
                <w:rFonts w:ascii="Arial" w:hAnsi="Arial" w:cs="Arial"/>
                <w:sz w:val="18"/>
                <w:szCs w:val="18"/>
                <w:lang w:eastAsia="ro-RO"/>
              </w:rPr>
            </w:pPr>
          </w:p>
        </w:tc>
      </w:tr>
      <w:tr w:rsidR="00524594" w:rsidRPr="00846F1D" w:rsidTr="00D74B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648" w:type="dxa"/>
            <w:shd w:val="clear" w:color="auto" w:fill="auto"/>
            <w:noWrap/>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48</w:t>
            </w:r>
          </w:p>
        </w:tc>
        <w:tc>
          <w:tcPr>
            <w:tcW w:w="1451" w:type="dxa"/>
            <w:shd w:val="clear" w:color="auto" w:fill="auto"/>
            <w:noWrap/>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NEDEZ</w:t>
            </w:r>
          </w:p>
        </w:tc>
        <w:tc>
          <w:tcPr>
            <w:tcW w:w="1429" w:type="dxa"/>
            <w:shd w:val="clear" w:color="auto" w:fill="auto"/>
            <w:noWrap/>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DUMBRAVA</w:t>
            </w:r>
          </w:p>
        </w:tc>
        <w:tc>
          <w:tcPr>
            <w:tcW w:w="2430" w:type="dxa"/>
            <w:shd w:val="clear" w:color="auto" w:fill="auto"/>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CLEMA CLEAL 450</w:t>
            </w:r>
          </w:p>
        </w:tc>
        <w:tc>
          <w:tcPr>
            <w:tcW w:w="1170" w:type="dxa"/>
            <w:shd w:val="clear" w:color="000000" w:fill="FFFFFF"/>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T01394377</w:t>
            </w:r>
          </w:p>
        </w:tc>
        <w:tc>
          <w:tcPr>
            <w:tcW w:w="709" w:type="dxa"/>
            <w:shd w:val="clear" w:color="000000" w:fill="FFFFFF"/>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BUC</w:t>
            </w:r>
          </w:p>
        </w:tc>
        <w:tc>
          <w:tcPr>
            <w:tcW w:w="1091" w:type="dxa"/>
            <w:shd w:val="clear" w:color="000000" w:fill="FFFFFF"/>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108</w:t>
            </w:r>
          </w:p>
        </w:tc>
        <w:tc>
          <w:tcPr>
            <w:tcW w:w="990" w:type="dxa"/>
            <w:shd w:val="clear" w:color="000000" w:fill="FFFFFF"/>
            <w:vAlign w:val="center"/>
          </w:tcPr>
          <w:p w:rsidR="00524594" w:rsidRPr="00673821" w:rsidRDefault="00524594" w:rsidP="002776E2">
            <w:pPr>
              <w:jc w:val="center"/>
              <w:rPr>
                <w:rFonts w:ascii="Arial" w:hAnsi="Arial" w:cs="Arial"/>
                <w:sz w:val="18"/>
                <w:szCs w:val="18"/>
                <w:lang w:eastAsia="ro-RO"/>
              </w:rPr>
            </w:pPr>
          </w:p>
        </w:tc>
        <w:tc>
          <w:tcPr>
            <w:tcW w:w="1080" w:type="dxa"/>
            <w:shd w:val="clear" w:color="000000" w:fill="FFFFFF"/>
            <w:vAlign w:val="center"/>
          </w:tcPr>
          <w:p w:rsidR="00524594" w:rsidRPr="00673821" w:rsidRDefault="00524594" w:rsidP="002776E2">
            <w:pPr>
              <w:jc w:val="center"/>
              <w:rPr>
                <w:rFonts w:ascii="Arial" w:hAnsi="Arial" w:cs="Arial"/>
                <w:sz w:val="18"/>
                <w:szCs w:val="18"/>
                <w:lang w:eastAsia="ro-RO"/>
              </w:rPr>
            </w:pPr>
          </w:p>
        </w:tc>
      </w:tr>
      <w:tr w:rsidR="00524594" w:rsidRPr="00846F1D" w:rsidTr="00D74B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648" w:type="dxa"/>
            <w:shd w:val="clear" w:color="auto" w:fill="auto"/>
            <w:noWrap/>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49</w:t>
            </w:r>
          </w:p>
        </w:tc>
        <w:tc>
          <w:tcPr>
            <w:tcW w:w="1451" w:type="dxa"/>
            <w:shd w:val="clear" w:color="auto" w:fill="auto"/>
            <w:noWrap/>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NEDEZ</w:t>
            </w:r>
          </w:p>
        </w:tc>
        <w:tc>
          <w:tcPr>
            <w:tcW w:w="1429" w:type="dxa"/>
            <w:shd w:val="clear" w:color="auto" w:fill="auto"/>
            <w:noWrap/>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DUMBRAVA</w:t>
            </w:r>
          </w:p>
        </w:tc>
        <w:tc>
          <w:tcPr>
            <w:tcW w:w="2430" w:type="dxa"/>
            <w:shd w:val="clear" w:color="auto" w:fill="auto"/>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CLEMA STIL 450/75</w:t>
            </w:r>
          </w:p>
        </w:tc>
        <w:tc>
          <w:tcPr>
            <w:tcW w:w="1170" w:type="dxa"/>
            <w:shd w:val="clear" w:color="000000" w:fill="FFFFFF"/>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T01394385</w:t>
            </w:r>
          </w:p>
        </w:tc>
        <w:tc>
          <w:tcPr>
            <w:tcW w:w="709" w:type="dxa"/>
            <w:shd w:val="clear" w:color="000000" w:fill="FFFFFF"/>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BUC</w:t>
            </w:r>
          </w:p>
        </w:tc>
        <w:tc>
          <w:tcPr>
            <w:tcW w:w="1091" w:type="dxa"/>
            <w:shd w:val="clear" w:color="000000" w:fill="FFFFFF"/>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21</w:t>
            </w:r>
          </w:p>
        </w:tc>
        <w:tc>
          <w:tcPr>
            <w:tcW w:w="990" w:type="dxa"/>
            <w:shd w:val="clear" w:color="000000" w:fill="FFFFFF"/>
            <w:vAlign w:val="center"/>
          </w:tcPr>
          <w:p w:rsidR="00524594" w:rsidRPr="00673821" w:rsidRDefault="00524594" w:rsidP="002776E2">
            <w:pPr>
              <w:jc w:val="center"/>
              <w:rPr>
                <w:rFonts w:ascii="Arial" w:hAnsi="Arial" w:cs="Arial"/>
                <w:sz w:val="18"/>
                <w:szCs w:val="18"/>
                <w:lang w:eastAsia="ro-RO"/>
              </w:rPr>
            </w:pPr>
          </w:p>
        </w:tc>
        <w:tc>
          <w:tcPr>
            <w:tcW w:w="1080" w:type="dxa"/>
            <w:shd w:val="clear" w:color="000000" w:fill="FFFFFF"/>
            <w:vAlign w:val="center"/>
          </w:tcPr>
          <w:p w:rsidR="00524594" w:rsidRPr="00673821" w:rsidRDefault="00524594" w:rsidP="002776E2">
            <w:pPr>
              <w:jc w:val="center"/>
              <w:rPr>
                <w:rFonts w:ascii="Arial" w:hAnsi="Arial" w:cs="Arial"/>
                <w:sz w:val="18"/>
                <w:szCs w:val="18"/>
                <w:lang w:eastAsia="ro-RO"/>
              </w:rPr>
            </w:pPr>
          </w:p>
        </w:tc>
      </w:tr>
      <w:tr w:rsidR="00524594" w:rsidRPr="00846F1D" w:rsidTr="00D74B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648" w:type="dxa"/>
            <w:shd w:val="clear" w:color="auto" w:fill="auto"/>
            <w:noWrap/>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50</w:t>
            </w:r>
          </w:p>
        </w:tc>
        <w:tc>
          <w:tcPr>
            <w:tcW w:w="1451" w:type="dxa"/>
            <w:shd w:val="clear" w:color="auto" w:fill="auto"/>
            <w:noWrap/>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NEDEZ</w:t>
            </w:r>
          </w:p>
        </w:tc>
        <w:tc>
          <w:tcPr>
            <w:tcW w:w="1429" w:type="dxa"/>
            <w:shd w:val="clear" w:color="auto" w:fill="auto"/>
            <w:noWrap/>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DUMBRAVA</w:t>
            </w:r>
          </w:p>
        </w:tc>
        <w:tc>
          <w:tcPr>
            <w:tcW w:w="2430" w:type="dxa"/>
            <w:shd w:val="clear" w:color="auto" w:fill="auto"/>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CLEMA TP 450/75</w:t>
            </w:r>
          </w:p>
        </w:tc>
        <w:tc>
          <w:tcPr>
            <w:tcW w:w="1170" w:type="dxa"/>
            <w:shd w:val="clear" w:color="000000" w:fill="FFFFFF"/>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T01394393</w:t>
            </w:r>
          </w:p>
        </w:tc>
        <w:tc>
          <w:tcPr>
            <w:tcW w:w="709" w:type="dxa"/>
            <w:shd w:val="clear" w:color="000000" w:fill="FFFFFF"/>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BUC</w:t>
            </w:r>
          </w:p>
        </w:tc>
        <w:tc>
          <w:tcPr>
            <w:tcW w:w="1091" w:type="dxa"/>
            <w:shd w:val="clear" w:color="000000" w:fill="FFFFFF"/>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108</w:t>
            </w:r>
          </w:p>
        </w:tc>
        <w:tc>
          <w:tcPr>
            <w:tcW w:w="990" w:type="dxa"/>
            <w:shd w:val="clear" w:color="000000" w:fill="FFFFFF"/>
            <w:vAlign w:val="center"/>
          </w:tcPr>
          <w:p w:rsidR="00524594" w:rsidRPr="00673821" w:rsidRDefault="00524594" w:rsidP="002776E2">
            <w:pPr>
              <w:jc w:val="center"/>
              <w:rPr>
                <w:rFonts w:ascii="Arial" w:hAnsi="Arial" w:cs="Arial"/>
                <w:sz w:val="18"/>
                <w:szCs w:val="18"/>
                <w:lang w:eastAsia="ro-RO"/>
              </w:rPr>
            </w:pPr>
          </w:p>
        </w:tc>
        <w:tc>
          <w:tcPr>
            <w:tcW w:w="1080" w:type="dxa"/>
            <w:shd w:val="clear" w:color="000000" w:fill="FFFFFF"/>
            <w:vAlign w:val="center"/>
          </w:tcPr>
          <w:p w:rsidR="00524594" w:rsidRPr="00673821" w:rsidRDefault="00524594" w:rsidP="002776E2">
            <w:pPr>
              <w:jc w:val="center"/>
              <w:rPr>
                <w:rFonts w:ascii="Arial" w:hAnsi="Arial" w:cs="Arial"/>
                <w:sz w:val="18"/>
                <w:szCs w:val="18"/>
                <w:lang w:eastAsia="ro-RO"/>
              </w:rPr>
            </w:pPr>
          </w:p>
        </w:tc>
      </w:tr>
      <w:tr w:rsidR="00524594" w:rsidRPr="00846F1D" w:rsidTr="00D74B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648" w:type="dxa"/>
            <w:shd w:val="clear" w:color="auto" w:fill="auto"/>
            <w:noWrap/>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51</w:t>
            </w:r>
          </w:p>
        </w:tc>
        <w:tc>
          <w:tcPr>
            <w:tcW w:w="1451" w:type="dxa"/>
            <w:shd w:val="clear" w:color="auto" w:fill="auto"/>
            <w:noWrap/>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NEDEZ</w:t>
            </w:r>
          </w:p>
        </w:tc>
        <w:tc>
          <w:tcPr>
            <w:tcW w:w="1429" w:type="dxa"/>
            <w:shd w:val="clear" w:color="auto" w:fill="auto"/>
            <w:noWrap/>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DUMBRAVA</w:t>
            </w:r>
          </w:p>
        </w:tc>
        <w:tc>
          <w:tcPr>
            <w:tcW w:w="2430" w:type="dxa"/>
            <w:shd w:val="clear" w:color="auto" w:fill="auto"/>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IZOLATORI CTS 120</w:t>
            </w:r>
          </w:p>
        </w:tc>
        <w:tc>
          <w:tcPr>
            <w:tcW w:w="1170" w:type="dxa"/>
            <w:shd w:val="clear" w:color="000000" w:fill="FFFFFF"/>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T01394408</w:t>
            </w:r>
          </w:p>
        </w:tc>
        <w:tc>
          <w:tcPr>
            <w:tcW w:w="709" w:type="dxa"/>
            <w:shd w:val="clear" w:color="000000" w:fill="FFFFFF"/>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BUC</w:t>
            </w:r>
          </w:p>
        </w:tc>
        <w:tc>
          <w:tcPr>
            <w:tcW w:w="1091" w:type="dxa"/>
            <w:shd w:val="clear" w:color="000000" w:fill="FFFFFF"/>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4.200,00</w:t>
            </w:r>
          </w:p>
        </w:tc>
        <w:tc>
          <w:tcPr>
            <w:tcW w:w="990" w:type="dxa"/>
            <w:shd w:val="clear" w:color="000000" w:fill="FFFFFF"/>
            <w:vAlign w:val="center"/>
          </w:tcPr>
          <w:p w:rsidR="00524594" w:rsidRPr="00673821" w:rsidRDefault="00524594" w:rsidP="002776E2">
            <w:pPr>
              <w:jc w:val="center"/>
              <w:rPr>
                <w:rFonts w:ascii="Arial" w:hAnsi="Arial" w:cs="Arial"/>
                <w:sz w:val="18"/>
                <w:szCs w:val="18"/>
                <w:lang w:eastAsia="ro-RO"/>
              </w:rPr>
            </w:pPr>
          </w:p>
        </w:tc>
        <w:tc>
          <w:tcPr>
            <w:tcW w:w="1080" w:type="dxa"/>
            <w:shd w:val="clear" w:color="000000" w:fill="FFFFFF"/>
            <w:vAlign w:val="center"/>
          </w:tcPr>
          <w:p w:rsidR="00524594" w:rsidRPr="00673821" w:rsidRDefault="00524594" w:rsidP="002776E2">
            <w:pPr>
              <w:jc w:val="center"/>
              <w:rPr>
                <w:rFonts w:ascii="Arial" w:hAnsi="Arial" w:cs="Arial"/>
                <w:sz w:val="18"/>
                <w:szCs w:val="18"/>
                <w:lang w:eastAsia="ro-RO"/>
              </w:rPr>
            </w:pPr>
          </w:p>
        </w:tc>
      </w:tr>
      <w:tr w:rsidR="00524594" w:rsidRPr="00846F1D" w:rsidTr="00D74B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648" w:type="dxa"/>
            <w:shd w:val="clear" w:color="auto" w:fill="auto"/>
            <w:noWrap/>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52</w:t>
            </w:r>
          </w:p>
        </w:tc>
        <w:tc>
          <w:tcPr>
            <w:tcW w:w="1451" w:type="dxa"/>
            <w:shd w:val="clear" w:color="auto" w:fill="auto"/>
            <w:noWrap/>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NEDEZ</w:t>
            </w:r>
          </w:p>
        </w:tc>
        <w:tc>
          <w:tcPr>
            <w:tcW w:w="1429" w:type="dxa"/>
            <w:shd w:val="clear" w:color="auto" w:fill="auto"/>
            <w:noWrap/>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DUMBRAVA</w:t>
            </w:r>
          </w:p>
        </w:tc>
        <w:tc>
          <w:tcPr>
            <w:tcW w:w="2430" w:type="dxa"/>
            <w:shd w:val="clear" w:color="auto" w:fill="auto"/>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IZOLATORI SUPORT 20FUSTE220KV</w:t>
            </w:r>
          </w:p>
        </w:tc>
        <w:tc>
          <w:tcPr>
            <w:tcW w:w="1170" w:type="dxa"/>
            <w:shd w:val="clear" w:color="000000" w:fill="FFFFFF"/>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T01396003</w:t>
            </w:r>
          </w:p>
        </w:tc>
        <w:tc>
          <w:tcPr>
            <w:tcW w:w="709" w:type="dxa"/>
            <w:shd w:val="clear" w:color="000000" w:fill="FFFFFF"/>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BUC</w:t>
            </w:r>
          </w:p>
        </w:tc>
        <w:tc>
          <w:tcPr>
            <w:tcW w:w="1091" w:type="dxa"/>
            <w:shd w:val="clear" w:color="000000" w:fill="FFFFFF"/>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2</w:t>
            </w:r>
          </w:p>
        </w:tc>
        <w:tc>
          <w:tcPr>
            <w:tcW w:w="990" w:type="dxa"/>
            <w:shd w:val="clear" w:color="000000" w:fill="FFFFFF"/>
            <w:vAlign w:val="center"/>
          </w:tcPr>
          <w:p w:rsidR="00524594" w:rsidRPr="00673821" w:rsidRDefault="00524594" w:rsidP="002776E2">
            <w:pPr>
              <w:jc w:val="center"/>
              <w:rPr>
                <w:rFonts w:ascii="Arial" w:hAnsi="Arial" w:cs="Arial"/>
                <w:sz w:val="18"/>
                <w:szCs w:val="18"/>
                <w:lang w:eastAsia="ro-RO"/>
              </w:rPr>
            </w:pPr>
          </w:p>
        </w:tc>
        <w:tc>
          <w:tcPr>
            <w:tcW w:w="1080" w:type="dxa"/>
            <w:shd w:val="clear" w:color="000000" w:fill="FFFFFF"/>
            <w:vAlign w:val="center"/>
          </w:tcPr>
          <w:p w:rsidR="00524594" w:rsidRPr="00673821" w:rsidRDefault="00524594" w:rsidP="002776E2">
            <w:pPr>
              <w:jc w:val="center"/>
              <w:rPr>
                <w:rFonts w:ascii="Arial" w:hAnsi="Arial" w:cs="Arial"/>
                <w:sz w:val="18"/>
                <w:szCs w:val="18"/>
                <w:lang w:eastAsia="ro-RO"/>
              </w:rPr>
            </w:pPr>
          </w:p>
        </w:tc>
      </w:tr>
      <w:tr w:rsidR="00524594" w:rsidRPr="00846F1D" w:rsidTr="00D74B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648" w:type="dxa"/>
            <w:shd w:val="clear" w:color="auto" w:fill="auto"/>
            <w:noWrap/>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53</w:t>
            </w:r>
          </w:p>
        </w:tc>
        <w:tc>
          <w:tcPr>
            <w:tcW w:w="1451" w:type="dxa"/>
            <w:shd w:val="clear" w:color="auto" w:fill="auto"/>
            <w:noWrap/>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NEDEZ</w:t>
            </w:r>
          </w:p>
        </w:tc>
        <w:tc>
          <w:tcPr>
            <w:tcW w:w="1429" w:type="dxa"/>
            <w:shd w:val="clear" w:color="auto" w:fill="auto"/>
            <w:noWrap/>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DUMBRAVA</w:t>
            </w:r>
          </w:p>
        </w:tc>
        <w:tc>
          <w:tcPr>
            <w:tcW w:w="2430" w:type="dxa"/>
            <w:shd w:val="clear" w:color="auto" w:fill="auto"/>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CONDENSATOR IO220KV</w:t>
            </w:r>
          </w:p>
        </w:tc>
        <w:tc>
          <w:tcPr>
            <w:tcW w:w="1170" w:type="dxa"/>
            <w:shd w:val="clear" w:color="000000" w:fill="FFFFFF"/>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T01396028</w:t>
            </w:r>
          </w:p>
        </w:tc>
        <w:tc>
          <w:tcPr>
            <w:tcW w:w="709" w:type="dxa"/>
            <w:shd w:val="clear" w:color="000000" w:fill="FFFFFF"/>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BUC</w:t>
            </w:r>
          </w:p>
        </w:tc>
        <w:tc>
          <w:tcPr>
            <w:tcW w:w="1091" w:type="dxa"/>
            <w:shd w:val="clear" w:color="000000" w:fill="FFFFFF"/>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1</w:t>
            </w:r>
          </w:p>
        </w:tc>
        <w:tc>
          <w:tcPr>
            <w:tcW w:w="990" w:type="dxa"/>
            <w:shd w:val="clear" w:color="000000" w:fill="FFFFFF"/>
            <w:vAlign w:val="center"/>
          </w:tcPr>
          <w:p w:rsidR="00524594" w:rsidRPr="00673821" w:rsidRDefault="00524594" w:rsidP="002776E2">
            <w:pPr>
              <w:jc w:val="center"/>
              <w:rPr>
                <w:rFonts w:ascii="Arial" w:hAnsi="Arial" w:cs="Arial"/>
                <w:sz w:val="18"/>
                <w:szCs w:val="18"/>
                <w:lang w:eastAsia="ro-RO"/>
              </w:rPr>
            </w:pPr>
          </w:p>
        </w:tc>
        <w:tc>
          <w:tcPr>
            <w:tcW w:w="1080" w:type="dxa"/>
            <w:shd w:val="clear" w:color="000000" w:fill="FFFFFF"/>
            <w:vAlign w:val="center"/>
          </w:tcPr>
          <w:p w:rsidR="00524594" w:rsidRPr="00673821" w:rsidRDefault="00524594" w:rsidP="002776E2">
            <w:pPr>
              <w:jc w:val="center"/>
              <w:rPr>
                <w:rFonts w:ascii="Arial" w:hAnsi="Arial" w:cs="Arial"/>
                <w:sz w:val="18"/>
                <w:szCs w:val="18"/>
                <w:lang w:eastAsia="ro-RO"/>
              </w:rPr>
            </w:pPr>
          </w:p>
        </w:tc>
      </w:tr>
      <w:tr w:rsidR="00524594" w:rsidRPr="00846F1D" w:rsidTr="00D74B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648" w:type="dxa"/>
            <w:shd w:val="clear" w:color="auto" w:fill="auto"/>
            <w:noWrap/>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54</w:t>
            </w:r>
          </w:p>
        </w:tc>
        <w:tc>
          <w:tcPr>
            <w:tcW w:w="1451" w:type="dxa"/>
            <w:shd w:val="clear" w:color="auto" w:fill="auto"/>
            <w:noWrap/>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NEDEZ</w:t>
            </w:r>
          </w:p>
        </w:tc>
        <w:tc>
          <w:tcPr>
            <w:tcW w:w="1429" w:type="dxa"/>
            <w:shd w:val="clear" w:color="auto" w:fill="auto"/>
            <w:noWrap/>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DUMBRAVA</w:t>
            </w:r>
          </w:p>
        </w:tc>
        <w:tc>
          <w:tcPr>
            <w:tcW w:w="2430" w:type="dxa"/>
            <w:shd w:val="clear" w:color="auto" w:fill="auto"/>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CLEME CLEAL 450</w:t>
            </w:r>
          </w:p>
        </w:tc>
        <w:tc>
          <w:tcPr>
            <w:tcW w:w="1170" w:type="dxa"/>
            <w:shd w:val="clear" w:color="000000" w:fill="FFFFFF"/>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T01396052</w:t>
            </w:r>
          </w:p>
        </w:tc>
        <w:tc>
          <w:tcPr>
            <w:tcW w:w="709" w:type="dxa"/>
            <w:shd w:val="clear" w:color="000000" w:fill="FFFFFF"/>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BUC</w:t>
            </w:r>
          </w:p>
        </w:tc>
        <w:tc>
          <w:tcPr>
            <w:tcW w:w="1091" w:type="dxa"/>
            <w:shd w:val="clear" w:color="000000" w:fill="FFFFFF"/>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6</w:t>
            </w:r>
          </w:p>
        </w:tc>
        <w:tc>
          <w:tcPr>
            <w:tcW w:w="990" w:type="dxa"/>
            <w:shd w:val="clear" w:color="000000" w:fill="FFFFFF"/>
            <w:vAlign w:val="center"/>
          </w:tcPr>
          <w:p w:rsidR="00524594" w:rsidRPr="00673821" w:rsidRDefault="00524594" w:rsidP="002776E2">
            <w:pPr>
              <w:jc w:val="center"/>
              <w:rPr>
                <w:rFonts w:ascii="Arial" w:hAnsi="Arial" w:cs="Arial"/>
                <w:sz w:val="18"/>
                <w:szCs w:val="18"/>
                <w:lang w:eastAsia="ro-RO"/>
              </w:rPr>
            </w:pPr>
          </w:p>
        </w:tc>
        <w:tc>
          <w:tcPr>
            <w:tcW w:w="1080" w:type="dxa"/>
            <w:shd w:val="clear" w:color="000000" w:fill="FFFFFF"/>
            <w:vAlign w:val="center"/>
          </w:tcPr>
          <w:p w:rsidR="00524594" w:rsidRPr="00673821" w:rsidRDefault="00524594" w:rsidP="002776E2">
            <w:pPr>
              <w:jc w:val="center"/>
              <w:rPr>
                <w:rFonts w:ascii="Arial" w:hAnsi="Arial" w:cs="Arial"/>
                <w:sz w:val="18"/>
                <w:szCs w:val="18"/>
                <w:lang w:eastAsia="ro-RO"/>
              </w:rPr>
            </w:pPr>
          </w:p>
        </w:tc>
      </w:tr>
      <w:tr w:rsidR="00524594" w:rsidRPr="00846F1D" w:rsidTr="00D74B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648" w:type="dxa"/>
            <w:shd w:val="clear" w:color="auto" w:fill="auto"/>
            <w:noWrap/>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55</w:t>
            </w:r>
          </w:p>
        </w:tc>
        <w:tc>
          <w:tcPr>
            <w:tcW w:w="1451" w:type="dxa"/>
            <w:shd w:val="clear" w:color="auto" w:fill="auto"/>
            <w:noWrap/>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NEDEZ</w:t>
            </w:r>
          </w:p>
        </w:tc>
        <w:tc>
          <w:tcPr>
            <w:tcW w:w="1429" w:type="dxa"/>
            <w:shd w:val="clear" w:color="auto" w:fill="auto"/>
            <w:noWrap/>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DUMBRAVA</w:t>
            </w:r>
          </w:p>
        </w:tc>
        <w:tc>
          <w:tcPr>
            <w:tcW w:w="2430" w:type="dxa"/>
            <w:shd w:val="clear" w:color="auto" w:fill="auto"/>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CLEMA STIL 450/75 AL</w:t>
            </w:r>
          </w:p>
        </w:tc>
        <w:tc>
          <w:tcPr>
            <w:tcW w:w="1170" w:type="dxa"/>
            <w:shd w:val="clear" w:color="000000" w:fill="FFFFFF"/>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T01396060</w:t>
            </w:r>
          </w:p>
        </w:tc>
        <w:tc>
          <w:tcPr>
            <w:tcW w:w="709" w:type="dxa"/>
            <w:shd w:val="clear" w:color="000000" w:fill="FFFFFF"/>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BUC</w:t>
            </w:r>
          </w:p>
        </w:tc>
        <w:tc>
          <w:tcPr>
            <w:tcW w:w="1091" w:type="dxa"/>
            <w:shd w:val="clear" w:color="000000" w:fill="FFFFFF"/>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36</w:t>
            </w:r>
          </w:p>
        </w:tc>
        <w:tc>
          <w:tcPr>
            <w:tcW w:w="990" w:type="dxa"/>
            <w:shd w:val="clear" w:color="000000" w:fill="FFFFFF"/>
            <w:vAlign w:val="center"/>
          </w:tcPr>
          <w:p w:rsidR="00524594" w:rsidRPr="00673821" w:rsidRDefault="00524594" w:rsidP="002776E2">
            <w:pPr>
              <w:jc w:val="center"/>
              <w:rPr>
                <w:rFonts w:ascii="Arial" w:hAnsi="Arial" w:cs="Arial"/>
                <w:sz w:val="18"/>
                <w:szCs w:val="18"/>
                <w:lang w:eastAsia="ro-RO"/>
              </w:rPr>
            </w:pPr>
          </w:p>
        </w:tc>
        <w:tc>
          <w:tcPr>
            <w:tcW w:w="1080" w:type="dxa"/>
            <w:shd w:val="clear" w:color="000000" w:fill="FFFFFF"/>
            <w:vAlign w:val="center"/>
          </w:tcPr>
          <w:p w:rsidR="00524594" w:rsidRPr="00673821" w:rsidRDefault="00524594" w:rsidP="002776E2">
            <w:pPr>
              <w:jc w:val="center"/>
              <w:rPr>
                <w:rFonts w:ascii="Arial" w:hAnsi="Arial" w:cs="Arial"/>
                <w:sz w:val="18"/>
                <w:szCs w:val="18"/>
                <w:lang w:eastAsia="ro-RO"/>
              </w:rPr>
            </w:pPr>
          </w:p>
        </w:tc>
      </w:tr>
      <w:tr w:rsidR="00524594" w:rsidRPr="00846F1D" w:rsidTr="00D74B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648" w:type="dxa"/>
            <w:shd w:val="clear" w:color="auto" w:fill="auto"/>
            <w:noWrap/>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56</w:t>
            </w:r>
          </w:p>
        </w:tc>
        <w:tc>
          <w:tcPr>
            <w:tcW w:w="1451" w:type="dxa"/>
            <w:shd w:val="clear" w:color="auto" w:fill="auto"/>
            <w:noWrap/>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NEDEZ</w:t>
            </w:r>
          </w:p>
        </w:tc>
        <w:tc>
          <w:tcPr>
            <w:tcW w:w="1429" w:type="dxa"/>
            <w:shd w:val="clear" w:color="auto" w:fill="auto"/>
            <w:noWrap/>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DUMBRAVA</w:t>
            </w:r>
          </w:p>
        </w:tc>
        <w:tc>
          <w:tcPr>
            <w:tcW w:w="2430" w:type="dxa"/>
            <w:shd w:val="clear" w:color="auto" w:fill="auto"/>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CLEMA TP 450/75 AL</w:t>
            </w:r>
          </w:p>
        </w:tc>
        <w:tc>
          <w:tcPr>
            <w:tcW w:w="1170" w:type="dxa"/>
            <w:shd w:val="clear" w:color="000000" w:fill="FFFFFF"/>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T01396077</w:t>
            </w:r>
          </w:p>
        </w:tc>
        <w:tc>
          <w:tcPr>
            <w:tcW w:w="709" w:type="dxa"/>
            <w:shd w:val="clear" w:color="000000" w:fill="FFFFFF"/>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BUC</w:t>
            </w:r>
          </w:p>
        </w:tc>
        <w:tc>
          <w:tcPr>
            <w:tcW w:w="1091" w:type="dxa"/>
            <w:shd w:val="clear" w:color="000000" w:fill="FFFFFF"/>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6</w:t>
            </w:r>
          </w:p>
        </w:tc>
        <w:tc>
          <w:tcPr>
            <w:tcW w:w="990" w:type="dxa"/>
            <w:shd w:val="clear" w:color="000000" w:fill="FFFFFF"/>
            <w:vAlign w:val="center"/>
          </w:tcPr>
          <w:p w:rsidR="00524594" w:rsidRPr="00673821" w:rsidRDefault="00524594" w:rsidP="002776E2">
            <w:pPr>
              <w:jc w:val="center"/>
              <w:rPr>
                <w:rFonts w:ascii="Arial" w:hAnsi="Arial" w:cs="Arial"/>
                <w:sz w:val="18"/>
                <w:szCs w:val="18"/>
                <w:lang w:eastAsia="ro-RO"/>
              </w:rPr>
            </w:pPr>
          </w:p>
        </w:tc>
        <w:tc>
          <w:tcPr>
            <w:tcW w:w="1080" w:type="dxa"/>
            <w:shd w:val="clear" w:color="000000" w:fill="FFFFFF"/>
            <w:vAlign w:val="center"/>
          </w:tcPr>
          <w:p w:rsidR="00524594" w:rsidRPr="00673821" w:rsidRDefault="00524594" w:rsidP="002776E2">
            <w:pPr>
              <w:jc w:val="center"/>
              <w:rPr>
                <w:rFonts w:ascii="Arial" w:hAnsi="Arial" w:cs="Arial"/>
                <w:sz w:val="18"/>
                <w:szCs w:val="18"/>
                <w:lang w:eastAsia="ro-RO"/>
              </w:rPr>
            </w:pPr>
          </w:p>
        </w:tc>
      </w:tr>
      <w:tr w:rsidR="00524594" w:rsidRPr="00846F1D" w:rsidTr="00D74B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648" w:type="dxa"/>
            <w:shd w:val="clear" w:color="auto" w:fill="auto"/>
            <w:noWrap/>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57</w:t>
            </w:r>
          </w:p>
        </w:tc>
        <w:tc>
          <w:tcPr>
            <w:tcW w:w="1451" w:type="dxa"/>
            <w:shd w:val="clear" w:color="auto" w:fill="auto"/>
            <w:noWrap/>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NEDEZ</w:t>
            </w:r>
          </w:p>
        </w:tc>
        <w:tc>
          <w:tcPr>
            <w:tcW w:w="1429" w:type="dxa"/>
            <w:shd w:val="clear" w:color="auto" w:fill="auto"/>
            <w:noWrap/>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DUMBRAVA</w:t>
            </w:r>
          </w:p>
        </w:tc>
        <w:tc>
          <w:tcPr>
            <w:tcW w:w="2430" w:type="dxa"/>
            <w:shd w:val="clear" w:color="auto" w:fill="auto"/>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IZOLATORI CTS 120</w:t>
            </w:r>
          </w:p>
        </w:tc>
        <w:tc>
          <w:tcPr>
            <w:tcW w:w="1170" w:type="dxa"/>
            <w:shd w:val="clear" w:color="000000" w:fill="FFFFFF"/>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T01396085</w:t>
            </w:r>
          </w:p>
        </w:tc>
        <w:tc>
          <w:tcPr>
            <w:tcW w:w="709" w:type="dxa"/>
            <w:shd w:val="clear" w:color="000000" w:fill="FFFFFF"/>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BUC</w:t>
            </w:r>
          </w:p>
        </w:tc>
        <w:tc>
          <w:tcPr>
            <w:tcW w:w="1091" w:type="dxa"/>
            <w:shd w:val="clear" w:color="000000" w:fill="FFFFFF"/>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336</w:t>
            </w:r>
          </w:p>
        </w:tc>
        <w:tc>
          <w:tcPr>
            <w:tcW w:w="990" w:type="dxa"/>
            <w:shd w:val="clear" w:color="000000" w:fill="FFFFFF"/>
            <w:vAlign w:val="center"/>
          </w:tcPr>
          <w:p w:rsidR="00524594" w:rsidRPr="00673821" w:rsidRDefault="00524594" w:rsidP="002776E2">
            <w:pPr>
              <w:jc w:val="center"/>
              <w:rPr>
                <w:rFonts w:ascii="Arial" w:hAnsi="Arial" w:cs="Arial"/>
                <w:sz w:val="18"/>
                <w:szCs w:val="18"/>
                <w:lang w:eastAsia="ro-RO"/>
              </w:rPr>
            </w:pPr>
          </w:p>
        </w:tc>
        <w:tc>
          <w:tcPr>
            <w:tcW w:w="1080" w:type="dxa"/>
            <w:shd w:val="clear" w:color="000000" w:fill="FFFFFF"/>
            <w:vAlign w:val="center"/>
          </w:tcPr>
          <w:p w:rsidR="00524594" w:rsidRPr="00673821" w:rsidRDefault="00524594" w:rsidP="002776E2">
            <w:pPr>
              <w:jc w:val="center"/>
              <w:rPr>
                <w:rFonts w:ascii="Arial" w:hAnsi="Arial" w:cs="Arial"/>
                <w:sz w:val="18"/>
                <w:szCs w:val="18"/>
                <w:lang w:eastAsia="ro-RO"/>
              </w:rPr>
            </w:pPr>
          </w:p>
        </w:tc>
      </w:tr>
      <w:tr w:rsidR="00524594" w:rsidRPr="00846F1D" w:rsidTr="00D74B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648" w:type="dxa"/>
            <w:shd w:val="clear" w:color="auto" w:fill="auto"/>
            <w:noWrap/>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58</w:t>
            </w:r>
          </w:p>
        </w:tc>
        <w:tc>
          <w:tcPr>
            <w:tcW w:w="1451" w:type="dxa"/>
            <w:shd w:val="clear" w:color="auto" w:fill="auto"/>
            <w:noWrap/>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NEDEZ</w:t>
            </w:r>
          </w:p>
        </w:tc>
        <w:tc>
          <w:tcPr>
            <w:tcW w:w="1429" w:type="dxa"/>
            <w:shd w:val="clear" w:color="auto" w:fill="auto"/>
            <w:noWrap/>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DUMBRAVA</w:t>
            </w:r>
          </w:p>
        </w:tc>
        <w:tc>
          <w:tcPr>
            <w:tcW w:w="2430" w:type="dxa"/>
            <w:shd w:val="clear" w:color="auto" w:fill="auto"/>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IZOLATORI SUPORT 19 FUSTE</w:t>
            </w:r>
          </w:p>
        </w:tc>
        <w:tc>
          <w:tcPr>
            <w:tcW w:w="1170" w:type="dxa"/>
            <w:shd w:val="clear" w:color="000000" w:fill="FFFFFF"/>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T01396261</w:t>
            </w:r>
          </w:p>
        </w:tc>
        <w:tc>
          <w:tcPr>
            <w:tcW w:w="709" w:type="dxa"/>
            <w:shd w:val="clear" w:color="000000" w:fill="FFFFFF"/>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BUC</w:t>
            </w:r>
          </w:p>
        </w:tc>
        <w:tc>
          <w:tcPr>
            <w:tcW w:w="1091" w:type="dxa"/>
            <w:shd w:val="clear" w:color="000000" w:fill="FFFFFF"/>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2</w:t>
            </w:r>
          </w:p>
        </w:tc>
        <w:tc>
          <w:tcPr>
            <w:tcW w:w="990" w:type="dxa"/>
            <w:shd w:val="clear" w:color="000000" w:fill="FFFFFF"/>
            <w:vAlign w:val="center"/>
          </w:tcPr>
          <w:p w:rsidR="00524594" w:rsidRPr="00673821" w:rsidRDefault="00524594" w:rsidP="002776E2">
            <w:pPr>
              <w:jc w:val="center"/>
              <w:rPr>
                <w:rFonts w:ascii="Arial" w:hAnsi="Arial" w:cs="Arial"/>
                <w:sz w:val="18"/>
                <w:szCs w:val="18"/>
                <w:lang w:eastAsia="ro-RO"/>
              </w:rPr>
            </w:pPr>
          </w:p>
        </w:tc>
        <w:tc>
          <w:tcPr>
            <w:tcW w:w="1080" w:type="dxa"/>
            <w:shd w:val="clear" w:color="000000" w:fill="FFFFFF"/>
            <w:vAlign w:val="center"/>
          </w:tcPr>
          <w:p w:rsidR="00524594" w:rsidRPr="00673821" w:rsidRDefault="00524594" w:rsidP="002776E2">
            <w:pPr>
              <w:jc w:val="center"/>
              <w:rPr>
                <w:rFonts w:ascii="Arial" w:hAnsi="Arial" w:cs="Arial"/>
                <w:sz w:val="18"/>
                <w:szCs w:val="18"/>
                <w:lang w:eastAsia="ro-RO"/>
              </w:rPr>
            </w:pPr>
          </w:p>
        </w:tc>
      </w:tr>
      <w:tr w:rsidR="00524594" w:rsidRPr="00846F1D" w:rsidTr="00D74B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648" w:type="dxa"/>
            <w:shd w:val="clear" w:color="auto" w:fill="auto"/>
            <w:noWrap/>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59</w:t>
            </w:r>
          </w:p>
        </w:tc>
        <w:tc>
          <w:tcPr>
            <w:tcW w:w="1451" w:type="dxa"/>
            <w:shd w:val="clear" w:color="auto" w:fill="auto"/>
            <w:noWrap/>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NEDEZ</w:t>
            </w:r>
          </w:p>
        </w:tc>
        <w:tc>
          <w:tcPr>
            <w:tcW w:w="1429" w:type="dxa"/>
            <w:shd w:val="clear" w:color="auto" w:fill="auto"/>
            <w:noWrap/>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DUMBRAVA</w:t>
            </w:r>
          </w:p>
        </w:tc>
        <w:tc>
          <w:tcPr>
            <w:tcW w:w="2430" w:type="dxa"/>
            <w:shd w:val="clear" w:color="auto" w:fill="auto"/>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CLEME CLEAL 450</w:t>
            </w:r>
          </w:p>
        </w:tc>
        <w:tc>
          <w:tcPr>
            <w:tcW w:w="1170" w:type="dxa"/>
            <w:shd w:val="clear" w:color="000000" w:fill="FFFFFF"/>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T01396710</w:t>
            </w:r>
          </w:p>
        </w:tc>
        <w:tc>
          <w:tcPr>
            <w:tcW w:w="709" w:type="dxa"/>
            <w:shd w:val="clear" w:color="000000" w:fill="FFFFFF"/>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BUC</w:t>
            </w:r>
          </w:p>
        </w:tc>
        <w:tc>
          <w:tcPr>
            <w:tcW w:w="1091" w:type="dxa"/>
            <w:shd w:val="clear" w:color="000000" w:fill="FFFFFF"/>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96</w:t>
            </w:r>
          </w:p>
        </w:tc>
        <w:tc>
          <w:tcPr>
            <w:tcW w:w="990" w:type="dxa"/>
            <w:shd w:val="clear" w:color="000000" w:fill="FFFFFF"/>
            <w:vAlign w:val="center"/>
          </w:tcPr>
          <w:p w:rsidR="00524594" w:rsidRPr="00673821" w:rsidRDefault="00524594" w:rsidP="002776E2">
            <w:pPr>
              <w:jc w:val="center"/>
              <w:rPr>
                <w:rFonts w:ascii="Arial" w:hAnsi="Arial" w:cs="Arial"/>
                <w:sz w:val="18"/>
                <w:szCs w:val="18"/>
                <w:lang w:eastAsia="ro-RO"/>
              </w:rPr>
            </w:pPr>
          </w:p>
        </w:tc>
        <w:tc>
          <w:tcPr>
            <w:tcW w:w="1080" w:type="dxa"/>
            <w:shd w:val="clear" w:color="000000" w:fill="FFFFFF"/>
            <w:vAlign w:val="center"/>
          </w:tcPr>
          <w:p w:rsidR="00524594" w:rsidRPr="00673821" w:rsidRDefault="00524594" w:rsidP="002776E2">
            <w:pPr>
              <w:jc w:val="center"/>
              <w:rPr>
                <w:rFonts w:ascii="Arial" w:hAnsi="Arial" w:cs="Arial"/>
                <w:sz w:val="18"/>
                <w:szCs w:val="18"/>
                <w:lang w:eastAsia="ro-RO"/>
              </w:rPr>
            </w:pPr>
          </w:p>
        </w:tc>
      </w:tr>
      <w:tr w:rsidR="00524594" w:rsidRPr="00846F1D" w:rsidTr="00D74B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648" w:type="dxa"/>
            <w:shd w:val="clear" w:color="auto" w:fill="auto"/>
            <w:noWrap/>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60</w:t>
            </w:r>
          </w:p>
        </w:tc>
        <w:tc>
          <w:tcPr>
            <w:tcW w:w="1451" w:type="dxa"/>
            <w:shd w:val="clear" w:color="auto" w:fill="auto"/>
            <w:noWrap/>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NEDEZ</w:t>
            </w:r>
          </w:p>
        </w:tc>
        <w:tc>
          <w:tcPr>
            <w:tcW w:w="1429" w:type="dxa"/>
            <w:shd w:val="clear" w:color="auto" w:fill="auto"/>
            <w:noWrap/>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DUMBRAVA</w:t>
            </w:r>
          </w:p>
        </w:tc>
        <w:tc>
          <w:tcPr>
            <w:tcW w:w="2430" w:type="dxa"/>
            <w:shd w:val="clear" w:color="auto" w:fill="auto"/>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CLEMA STIL 450/75 AL</w:t>
            </w:r>
          </w:p>
        </w:tc>
        <w:tc>
          <w:tcPr>
            <w:tcW w:w="1170" w:type="dxa"/>
            <w:shd w:val="clear" w:color="000000" w:fill="FFFFFF"/>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T01396727</w:t>
            </w:r>
          </w:p>
        </w:tc>
        <w:tc>
          <w:tcPr>
            <w:tcW w:w="709" w:type="dxa"/>
            <w:shd w:val="clear" w:color="000000" w:fill="FFFFFF"/>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BUC</w:t>
            </w:r>
          </w:p>
        </w:tc>
        <w:tc>
          <w:tcPr>
            <w:tcW w:w="1091" w:type="dxa"/>
            <w:shd w:val="clear" w:color="000000" w:fill="FFFFFF"/>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39</w:t>
            </w:r>
          </w:p>
        </w:tc>
        <w:tc>
          <w:tcPr>
            <w:tcW w:w="990" w:type="dxa"/>
            <w:shd w:val="clear" w:color="000000" w:fill="FFFFFF"/>
            <w:vAlign w:val="center"/>
          </w:tcPr>
          <w:p w:rsidR="00524594" w:rsidRPr="00673821" w:rsidRDefault="00524594" w:rsidP="002776E2">
            <w:pPr>
              <w:jc w:val="center"/>
              <w:rPr>
                <w:rFonts w:ascii="Arial" w:hAnsi="Arial" w:cs="Arial"/>
                <w:sz w:val="18"/>
                <w:szCs w:val="18"/>
                <w:lang w:eastAsia="ro-RO"/>
              </w:rPr>
            </w:pPr>
          </w:p>
        </w:tc>
        <w:tc>
          <w:tcPr>
            <w:tcW w:w="1080" w:type="dxa"/>
            <w:shd w:val="clear" w:color="000000" w:fill="FFFFFF"/>
            <w:vAlign w:val="center"/>
          </w:tcPr>
          <w:p w:rsidR="00524594" w:rsidRPr="00673821" w:rsidRDefault="00524594" w:rsidP="002776E2">
            <w:pPr>
              <w:jc w:val="center"/>
              <w:rPr>
                <w:rFonts w:ascii="Arial" w:hAnsi="Arial" w:cs="Arial"/>
                <w:sz w:val="18"/>
                <w:szCs w:val="18"/>
                <w:lang w:eastAsia="ro-RO"/>
              </w:rPr>
            </w:pPr>
          </w:p>
        </w:tc>
      </w:tr>
      <w:tr w:rsidR="00524594" w:rsidRPr="00846F1D" w:rsidTr="00D74B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648" w:type="dxa"/>
            <w:shd w:val="clear" w:color="auto" w:fill="auto"/>
            <w:noWrap/>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61</w:t>
            </w:r>
          </w:p>
        </w:tc>
        <w:tc>
          <w:tcPr>
            <w:tcW w:w="1451" w:type="dxa"/>
            <w:shd w:val="clear" w:color="auto" w:fill="auto"/>
            <w:noWrap/>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NEDEZ</w:t>
            </w:r>
          </w:p>
        </w:tc>
        <w:tc>
          <w:tcPr>
            <w:tcW w:w="1429" w:type="dxa"/>
            <w:shd w:val="clear" w:color="auto" w:fill="auto"/>
            <w:noWrap/>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DUMBRAVA</w:t>
            </w:r>
          </w:p>
        </w:tc>
        <w:tc>
          <w:tcPr>
            <w:tcW w:w="2430" w:type="dxa"/>
            <w:shd w:val="clear" w:color="auto" w:fill="auto"/>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CLEMA TP 450/75 AL</w:t>
            </w:r>
          </w:p>
        </w:tc>
        <w:tc>
          <w:tcPr>
            <w:tcW w:w="1170" w:type="dxa"/>
            <w:shd w:val="clear" w:color="000000" w:fill="FFFFFF"/>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T01396735</w:t>
            </w:r>
          </w:p>
        </w:tc>
        <w:tc>
          <w:tcPr>
            <w:tcW w:w="709" w:type="dxa"/>
            <w:shd w:val="clear" w:color="000000" w:fill="FFFFFF"/>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BUC</w:t>
            </w:r>
          </w:p>
        </w:tc>
        <w:tc>
          <w:tcPr>
            <w:tcW w:w="1091" w:type="dxa"/>
            <w:shd w:val="clear" w:color="000000" w:fill="FFFFFF"/>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106</w:t>
            </w:r>
          </w:p>
        </w:tc>
        <w:tc>
          <w:tcPr>
            <w:tcW w:w="990" w:type="dxa"/>
            <w:shd w:val="clear" w:color="000000" w:fill="FFFFFF"/>
            <w:vAlign w:val="center"/>
          </w:tcPr>
          <w:p w:rsidR="00524594" w:rsidRPr="00673821" w:rsidRDefault="00524594" w:rsidP="002776E2">
            <w:pPr>
              <w:jc w:val="center"/>
              <w:rPr>
                <w:rFonts w:ascii="Arial" w:hAnsi="Arial" w:cs="Arial"/>
                <w:sz w:val="18"/>
                <w:szCs w:val="18"/>
                <w:lang w:eastAsia="ro-RO"/>
              </w:rPr>
            </w:pPr>
          </w:p>
        </w:tc>
        <w:tc>
          <w:tcPr>
            <w:tcW w:w="1080" w:type="dxa"/>
            <w:shd w:val="clear" w:color="000000" w:fill="FFFFFF"/>
            <w:vAlign w:val="center"/>
          </w:tcPr>
          <w:p w:rsidR="00524594" w:rsidRPr="00673821" w:rsidRDefault="00524594" w:rsidP="002776E2">
            <w:pPr>
              <w:jc w:val="center"/>
              <w:rPr>
                <w:rFonts w:ascii="Arial" w:hAnsi="Arial" w:cs="Arial"/>
                <w:sz w:val="18"/>
                <w:szCs w:val="18"/>
                <w:lang w:eastAsia="ro-RO"/>
              </w:rPr>
            </w:pPr>
          </w:p>
        </w:tc>
      </w:tr>
      <w:tr w:rsidR="00524594" w:rsidRPr="00846F1D" w:rsidTr="00D74B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648" w:type="dxa"/>
            <w:shd w:val="clear" w:color="auto" w:fill="auto"/>
            <w:noWrap/>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62</w:t>
            </w:r>
          </w:p>
        </w:tc>
        <w:tc>
          <w:tcPr>
            <w:tcW w:w="1451" w:type="dxa"/>
            <w:shd w:val="clear" w:color="auto" w:fill="auto"/>
            <w:noWrap/>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NEDEZ</w:t>
            </w:r>
          </w:p>
        </w:tc>
        <w:tc>
          <w:tcPr>
            <w:tcW w:w="1429" w:type="dxa"/>
            <w:shd w:val="clear" w:color="auto" w:fill="auto"/>
            <w:noWrap/>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DUMBRAVA</w:t>
            </w:r>
          </w:p>
        </w:tc>
        <w:tc>
          <w:tcPr>
            <w:tcW w:w="2430" w:type="dxa"/>
            <w:shd w:val="clear" w:color="auto" w:fill="auto"/>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IZOLATORI CTS 120</w:t>
            </w:r>
          </w:p>
        </w:tc>
        <w:tc>
          <w:tcPr>
            <w:tcW w:w="1170" w:type="dxa"/>
            <w:shd w:val="clear" w:color="000000" w:fill="FFFFFF"/>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T01396743</w:t>
            </w:r>
          </w:p>
        </w:tc>
        <w:tc>
          <w:tcPr>
            <w:tcW w:w="709" w:type="dxa"/>
            <w:shd w:val="clear" w:color="000000" w:fill="FFFFFF"/>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BUC</w:t>
            </w:r>
          </w:p>
        </w:tc>
        <w:tc>
          <w:tcPr>
            <w:tcW w:w="1091" w:type="dxa"/>
            <w:shd w:val="clear" w:color="000000" w:fill="FFFFFF"/>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5.211,00</w:t>
            </w:r>
          </w:p>
        </w:tc>
        <w:tc>
          <w:tcPr>
            <w:tcW w:w="990" w:type="dxa"/>
            <w:shd w:val="clear" w:color="000000" w:fill="FFFFFF"/>
            <w:vAlign w:val="center"/>
          </w:tcPr>
          <w:p w:rsidR="00524594" w:rsidRPr="00673821" w:rsidRDefault="00524594" w:rsidP="002776E2">
            <w:pPr>
              <w:jc w:val="center"/>
              <w:rPr>
                <w:rFonts w:ascii="Arial" w:hAnsi="Arial" w:cs="Arial"/>
                <w:sz w:val="18"/>
                <w:szCs w:val="18"/>
                <w:lang w:eastAsia="ro-RO"/>
              </w:rPr>
            </w:pPr>
          </w:p>
        </w:tc>
        <w:tc>
          <w:tcPr>
            <w:tcW w:w="1080" w:type="dxa"/>
            <w:shd w:val="clear" w:color="000000" w:fill="FFFFFF"/>
            <w:vAlign w:val="center"/>
          </w:tcPr>
          <w:p w:rsidR="00524594" w:rsidRPr="00673821" w:rsidRDefault="00524594" w:rsidP="002776E2">
            <w:pPr>
              <w:jc w:val="center"/>
              <w:rPr>
                <w:rFonts w:ascii="Arial" w:hAnsi="Arial" w:cs="Arial"/>
                <w:sz w:val="18"/>
                <w:szCs w:val="18"/>
                <w:lang w:eastAsia="ro-RO"/>
              </w:rPr>
            </w:pPr>
          </w:p>
        </w:tc>
      </w:tr>
      <w:tr w:rsidR="00524594" w:rsidRPr="00846F1D" w:rsidTr="00D74B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648" w:type="dxa"/>
            <w:shd w:val="clear" w:color="auto" w:fill="auto"/>
            <w:noWrap/>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63</w:t>
            </w:r>
          </w:p>
        </w:tc>
        <w:tc>
          <w:tcPr>
            <w:tcW w:w="1451" w:type="dxa"/>
            <w:shd w:val="clear" w:color="auto" w:fill="auto"/>
            <w:noWrap/>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NEDEZ</w:t>
            </w:r>
          </w:p>
        </w:tc>
        <w:tc>
          <w:tcPr>
            <w:tcW w:w="1429" w:type="dxa"/>
            <w:shd w:val="clear" w:color="auto" w:fill="auto"/>
            <w:noWrap/>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DUMBRAVA</w:t>
            </w:r>
          </w:p>
        </w:tc>
        <w:tc>
          <w:tcPr>
            <w:tcW w:w="2430" w:type="dxa"/>
            <w:shd w:val="clear" w:color="auto" w:fill="auto"/>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IZOLATORI CTS 160 D-VA</w:t>
            </w:r>
          </w:p>
        </w:tc>
        <w:tc>
          <w:tcPr>
            <w:tcW w:w="1170" w:type="dxa"/>
            <w:shd w:val="clear" w:color="000000" w:fill="FFFFFF"/>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T01396751</w:t>
            </w:r>
          </w:p>
        </w:tc>
        <w:tc>
          <w:tcPr>
            <w:tcW w:w="709" w:type="dxa"/>
            <w:shd w:val="clear" w:color="000000" w:fill="FFFFFF"/>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BUC</w:t>
            </w:r>
          </w:p>
        </w:tc>
        <w:tc>
          <w:tcPr>
            <w:tcW w:w="1091" w:type="dxa"/>
            <w:shd w:val="clear" w:color="000000" w:fill="FFFFFF"/>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113</w:t>
            </w:r>
          </w:p>
        </w:tc>
        <w:tc>
          <w:tcPr>
            <w:tcW w:w="990" w:type="dxa"/>
            <w:shd w:val="clear" w:color="000000" w:fill="FFFFFF"/>
            <w:vAlign w:val="center"/>
          </w:tcPr>
          <w:p w:rsidR="00524594" w:rsidRPr="00673821" w:rsidRDefault="00524594" w:rsidP="002776E2">
            <w:pPr>
              <w:jc w:val="center"/>
              <w:rPr>
                <w:rFonts w:ascii="Arial" w:hAnsi="Arial" w:cs="Arial"/>
                <w:sz w:val="18"/>
                <w:szCs w:val="18"/>
                <w:lang w:eastAsia="ro-RO"/>
              </w:rPr>
            </w:pPr>
          </w:p>
        </w:tc>
        <w:tc>
          <w:tcPr>
            <w:tcW w:w="1080" w:type="dxa"/>
            <w:shd w:val="clear" w:color="000000" w:fill="FFFFFF"/>
            <w:vAlign w:val="center"/>
          </w:tcPr>
          <w:p w:rsidR="00524594" w:rsidRPr="00673821" w:rsidRDefault="00524594" w:rsidP="002776E2">
            <w:pPr>
              <w:jc w:val="center"/>
              <w:rPr>
                <w:rFonts w:ascii="Arial" w:hAnsi="Arial" w:cs="Arial"/>
                <w:sz w:val="18"/>
                <w:szCs w:val="18"/>
                <w:lang w:eastAsia="ro-RO"/>
              </w:rPr>
            </w:pPr>
          </w:p>
        </w:tc>
      </w:tr>
      <w:tr w:rsidR="00524594" w:rsidRPr="00846F1D" w:rsidTr="00D74B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648" w:type="dxa"/>
            <w:shd w:val="clear" w:color="auto" w:fill="auto"/>
            <w:noWrap/>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64</w:t>
            </w:r>
          </w:p>
        </w:tc>
        <w:tc>
          <w:tcPr>
            <w:tcW w:w="1451" w:type="dxa"/>
            <w:shd w:val="clear" w:color="auto" w:fill="auto"/>
            <w:noWrap/>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NEDEZ</w:t>
            </w:r>
          </w:p>
        </w:tc>
        <w:tc>
          <w:tcPr>
            <w:tcW w:w="1429" w:type="dxa"/>
            <w:shd w:val="clear" w:color="auto" w:fill="auto"/>
            <w:noWrap/>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DUMBRAVA</w:t>
            </w:r>
          </w:p>
        </w:tc>
        <w:tc>
          <w:tcPr>
            <w:tcW w:w="2430" w:type="dxa"/>
            <w:shd w:val="clear" w:color="auto" w:fill="auto"/>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IZOLATOR SUPORT 19 FUSTE D-VA</w:t>
            </w:r>
          </w:p>
        </w:tc>
        <w:tc>
          <w:tcPr>
            <w:tcW w:w="1170" w:type="dxa"/>
            <w:shd w:val="clear" w:color="000000" w:fill="FFFFFF"/>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T01397030</w:t>
            </w:r>
          </w:p>
        </w:tc>
        <w:tc>
          <w:tcPr>
            <w:tcW w:w="709" w:type="dxa"/>
            <w:shd w:val="clear" w:color="000000" w:fill="FFFFFF"/>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BUC</w:t>
            </w:r>
          </w:p>
        </w:tc>
        <w:tc>
          <w:tcPr>
            <w:tcW w:w="1091" w:type="dxa"/>
            <w:shd w:val="clear" w:color="000000" w:fill="FFFFFF"/>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8</w:t>
            </w:r>
          </w:p>
        </w:tc>
        <w:tc>
          <w:tcPr>
            <w:tcW w:w="990" w:type="dxa"/>
            <w:shd w:val="clear" w:color="000000" w:fill="FFFFFF"/>
            <w:vAlign w:val="center"/>
          </w:tcPr>
          <w:p w:rsidR="00524594" w:rsidRPr="00673821" w:rsidRDefault="00524594" w:rsidP="002776E2">
            <w:pPr>
              <w:jc w:val="center"/>
              <w:rPr>
                <w:rFonts w:ascii="Arial" w:hAnsi="Arial" w:cs="Arial"/>
                <w:sz w:val="18"/>
                <w:szCs w:val="18"/>
                <w:lang w:eastAsia="ro-RO"/>
              </w:rPr>
            </w:pPr>
          </w:p>
        </w:tc>
        <w:tc>
          <w:tcPr>
            <w:tcW w:w="1080" w:type="dxa"/>
            <w:shd w:val="clear" w:color="000000" w:fill="FFFFFF"/>
            <w:vAlign w:val="center"/>
          </w:tcPr>
          <w:p w:rsidR="00524594" w:rsidRPr="00673821" w:rsidRDefault="00524594" w:rsidP="002776E2">
            <w:pPr>
              <w:jc w:val="center"/>
              <w:rPr>
                <w:rFonts w:ascii="Arial" w:hAnsi="Arial" w:cs="Arial"/>
                <w:sz w:val="18"/>
                <w:szCs w:val="18"/>
                <w:lang w:eastAsia="ro-RO"/>
              </w:rPr>
            </w:pPr>
          </w:p>
        </w:tc>
      </w:tr>
      <w:tr w:rsidR="00524594" w:rsidRPr="00846F1D" w:rsidTr="00D74B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648" w:type="dxa"/>
            <w:shd w:val="clear" w:color="auto" w:fill="auto"/>
            <w:noWrap/>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65</w:t>
            </w:r>
          </w:p>
        </w:tc>
        <w:tc>
          <w:tcPr>
            <w:tcW w:w="1451" w:type="dxa"/>
            <w:shd w:val="clear" w:color="auto" w:fill="auto"/>
            <w:noWrap/>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NEDEZ</w:t>
            </w:r>
          </w:p>
        </w:tc>
        <w:tc>
          <w:tcPr>
            <w:tcW w:w="1429" w:type="dxa"/>
            <w:shd w:val="clear" w:color="auto" w:fill="auto"/>
            <w:noWrap/>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DUMBRAVA</w:t>
            </w:r>
          </w:p>
        </w:tc>
        <w:tc>
          <w:tcPr>
            <w:tcW w:w="2430" w:type="dxa"/>
            <w:shd w:val="clear" w:color="auto" w:fill="auto"/>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IZOLATOR CTS-120-2P D-VA</w:t>
            </w:r>
          </w:p>
        </w:tc>
        <w:tc>
          <w:tcPr>
            <w:tcW w:w="1170" w:type="dxa"/>
            <w:shd w:val="clear" w:color="000000" w:fill="FFFFFF"/>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T01397047</w:t>
            </w:r>
          </w:p>
        </w:tc>
        <w:tc>
          <w:tcPr>
            <w:tcW w:w="709" w:type="dxa"/>
            <w:shd w:val="clear" w:color="000000" w:fill="FFFFFF"/>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BUC</w:t>
            </w:r>
          </w:p>
        </w:tc>
        <w:tc>
          <w:tcPr>
            <w:tcW w:w="1091" w:type="dxa"/>
            <w:shd w:val="clear" w:color="000000" w:fill="FFFFFF"/>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12</w:t>
            </w:r>
          </w:p>
        </w:tc>
        <w:tc>
          <w:tcPr>
            <w:tcW w:w="990" w:type="dxa"/>
            <w:shd w:val="clear" w:color="000000" w:fill="FFFFFF"/>
            <w:vAlign w:val="center"/>
          </w:tcPr>
          <w:p w:rsidR="00524594" w:rsidRPr="00673821" w:rsidRDefault="00524594" w:rsidP="002776E2">
            <w:pPr>
              <w:jc w:val="center"/>
              <w:rPr>
                <w:rFonts w:ascii="Arial" w:hAnsi="Arial" w:cs="Arial"/>
                <w:sz w:val="18"/>
                <w:szCs w:val="18"/>
                <w:lang w:eastAsia="ro-RO"/>
              </w:rPr>
            </w:pPr>
          </w:p>
        </w:tc>
        <w:tc>
          <w:tcPr>
            <w:tcW w:w="1080" w:type="dxa"/>
            <w:shd w:val="clear" w:color="000000" w:fill="FFFFFF"/>
            <w:vAlign w:val="center"/>
          </w:tcPr>
          <w:p w:rsidR="00524594" w:rsidRPr="00673821" w:rsidRDefault="00524594" w:rsidP="002776E2">
            <w:pPr>
              <w:jc w:val="center"/>
              <w:rPr>
                <w:rFonts w:ascii="Arial" w:hAnsi="Arial" w:cs="Arial"/>
                <w:sz w:val="18"/>
                <w:szCs w:val="18"/>
                <w:lang w:eastAsia="ro-RO"/>
              </w:rPr>
            </w:pPr>
          </w:p>
        </w:tc>
      </w:tr>
      <w:tr w:rsidR="00524594" w:rsidRPr="00846F1D" w:rsidTr="00D74B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648" w:type="dxa"/>
            <w:shd w:val="clear" w:color="auto" w:fill="auto"/>
            <w:noWrap/>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66</w:t>
            </w:r>
          </w:p>
        </w:tc>
        <w:tc>
          <w:tcPr>
            <w:tcW w:w="1451" w:type="dxa"/>
            <w:shd w:val="clear" w:color="auto" w:fill="auto"/>
            <w:noWrap/>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NEDEZ</w:t>
            </w:r>
          </w:p>
        </w:tc>
        <w:tc>
          <w:tcPr>
            <w:tcW w:w="1429" w:type="dxa"/>
            <w:shd w:val="clear" w:color="auto" w:fill="auto"/>
            <w:noWrap/>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DUMBRAVA</w:t>
            </w:r>
          </w:p>
        </w:tc>
        <w:tc>
          <w:tcPr>
            <w:tcW w:w="2430" w:type="dxa"/>
            <w:shd w:val="clear" w:color="auto" w:fill="auto"/>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IZOLATOR CTS 120-1P D-VA</w:t>
            </w:r>
          </w:p>
        </w:tc>
        <w:tc>
          <w:tcPr>
            <w:tcW w:w="1170" w:type="dxa"/>
            <w:shd w:val="clear" w:color="000000" w:fill="FFFFFF"/>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T01397055</w:t>
            </w:r>
          </w:p>
        </w:tc>
        <w:tc>
          <w:tcPr>
            <w:tcW w:w="709" w:type="dxa"/>
            <w:shd w:val="clear" w:color="000000" w:fill="FFFFFF"/>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BUC</w:t>
            </w:r>
          </w:p>
        </w:tc>
        <w:tc>
          <w:tcPr>
            <w:tcW w:w="1091" w:type="dxa"/>
            <w:shd w:val="clear" w:color="000000" w:fill="FFFFFF"/>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45</w:t>
            </w:r>
          </w:p>
        </w:tc>
        <w:tc>
          <w:tcPr>
            <w:tcW w:w="990" w:type="dxa"/>
            <w:shd w:val="clear" w:color="000000" w:fill="FFFFFF"/>
            <w:vAlign w:val="center"/>
          </w:tcPr>
          <w:p w:rsidR="00524594" w:rsidRPr="00673821" w:rsidRDefault="00524594" w:rsidP="002776E2">
            <w:pPr>
              <w:jc w:val="center"/>
              <w:rPr>
                <w:rFonts w:ascii="Arial" w:hAnsi="Arial" w:cs="Arial"/>
                <w:sz w:val="18"/>
                <w:szCs w:val="18"/>
                <w:lang w:eastAsia="ro-RO"/>
              </w:rPr>
            </w:pPr>
          </w:p>
        </w:tc>
        <w:tc>
          <w:tcPr>
            <w:tcW w:w="1080" w:type="dxa"/>
            <w:shd w:val="clear" w:color="000000" w:fill="FFFFFF"/>
            <w:vAlign w:val="center"/>
          </w:tcPr>
          <w:p w:rsidR="00524594" w:rsidRPr="00673821" w:rsidRDefault="00524594" w:rsidP="002776E2">
            <w:pPr>
              <w:jc w:val="center"/>
              <w:rPr>
                <w:rFonts w:ascii="Arial" w:hAnsi="Arial" w:cs="Arial"/>
                <w:sz w:val="18"/>
                <w:szCs w:val="18"/>
                <w:lang w:eastAsia="ro-RO"/>
              </w:rPr>
            </w:pPr>
          </w:p>
        </w:tc>
      </w:tr>
      <w:tr w:rsidR="00524594" w:rsidRPr="00846F1D" w:rsidTr="00D74B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648" w:type="dxa"/>
            <w:shd w:val="clear" w:color="auto" w:fill="auto"/>
            <w:noWrap/>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67</w:t>
            </w:r>
          </w:p>
        </w:tc>
        <w:tc>
          <w:tcPr>
            <w:tcW w:w="1451" w:type="dxa"/>
            <w:shd w:val="clear" w:color="auto" w:fill="auto"/>
            <w:noWrap/>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NEDEZ</w:t>
            </w:r>
          </w:p>
        </w:tc>
        <w:tc>
          <w:tcPr>
            <w:tcW w:w="1429" w:type="dxa"/>
            <w:shd w:val="clear" w:color="auto" w:fill="auto"/>
            <w:noWrap/>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DUMBRAVA</w:t>
            </w:r>
          </w:p>
        </w:tc>
        <w:tc>
          <w:tcPr>
            <w:tcW w:w="2430" w:type="dxa"/>
            <w:shd w:val="clear" w:color="auto" w:fill="auto"/>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IZOLATOR CTS 160-1P D-VA</w:t>
            </w:r>
          </w:p>
        </w:tc>
        <w:tc>
          <w:tcPr>
            <w:tcW w:w="1170" w:type="dxa"/>
            <w:shd w:val="clear" w:color="000000" w:fill="FFFFFF"/>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T01397063</w:t>
            </w:r>
          </w:p>
        </w:tc>
        <w:tc>
          <w:tcPr>
            <w:tcW w:w="709" w:type="dxa"/>
            <w:shd w:val="clear" w:color="000000" w:fill="FFFFFF"/>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BUC</w:t>
            </w:r>
          </w:p>
        </w:tc>
        <w:tc>
          <w:tcPr>
            <w:tcW w:w="1091" w:type="dxa"/>
            <w:shd w:val="clear" w:color="000000" w:fill="FFFFFF"/>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16</w:t>
            </w:r>
          </w:p>
        </w:tc>
        <w:tc>
          <w:tcPr>
            <w:tcW w:w="990" w:type="dxa"/>
            <w:shd w:val="clear" w:color="000000" w:fill="FFFFFF"/>
            <w:vAlign w:val="center"/>
          </w:tcPr>
          <w:p w:rsidR="00524594" w:rsidRPr="00673821" w:rsidRDefault="00524594" w:rsidP="002776E2">
            <w:pPr>
              <w:jc w:val="center"/>
              <w:rPr>
                <w:rFonts w:ascii="Arial" w:hAnsi="Arial" w:cs="Arial"/>
                <w:sz w:val="18"/>
                <w:szCs w:val="18"/>
                <w:lang w:eastAsia="ro-RO"/>
              </w:rPr>
            </w:pPr>
          </w:p>
        </w:tc>
        <w:tc>
          <w:tcPr>
            <w:tcW w:w="1080" w:type="dxa"/>
            <w:shd w:val="clear" w:color="000000" w:fill="FFFFFF"/>
            <w:vAlign w:val="center"/>
          </w:tcPr>
          <w:p w:rsidR="00524594" w:rsidRPr="00673821" w:rsidRDefault="00524594" w:rsidP="002776E2">
            <w:pPr>
              <w:jc w:val="center"/>
              <w:rPr>
                <w:rFonts w:ascii="Arial" w:hAnsi="Arial" w:cs="Arial"/>
                <w:sz w:val="18"/>
                <w:szCs w:val="18"/>
                <w:lang w:eastAsia="ro-RO"/>
              </w:rPr>
            </w:pPr>
          </w:p>
        </w:tc>
      </w:tr>
      <w:tr w:rsidR="00524594" w:rsidRPr="00846F1D" w:rsidTr="00D74B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648" w:type="dxa"/>
            <w:shd w:val="clear" w:color="auto" w:fill="auto"/>
            <w:noWrap/>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68</w:t>
            </w:r>
          </w:p>
        </w:tc>
        <w:tc>
          <w:tcPr>
            <w:tcW w:w="1451" w:type="dxa"/>
            <w:shd w:val="clear" w:color="auto" w:fill="auto"/>
            <w:noWrap/>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NEDEZ</w:t>
            </w:r>
          </w:p>
        </w:tc>
        <w:tc>
          <w:tcPr>
            <w:tcW w:w="1429" w:type="dxa"/>
            <w:shd w:val="clear" w:color="auto" w:fill="auto"/>
            <w:noWrap/>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DUMBRAVA</w:t>
            </w:r>
          </w:p>
        </w:tc>
        <w:tc>
          <w:tcPr>
            <w:tcW w:w="2430" w:type="dxa"/>
            <w:shd w:val="clear" w:color="auto" w:fill="auto"/>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IZOLATOR SUPORT 19 FUSTE -D-VA</w:t>
            </w:r>
          </w:p>
        </w:tc>
        <w:tc>
          <w:tcPr>
            <w:tcW w:w="1170" w:type="dxa"/>
            <w:shd w:val="clear" w:color="000000" w:fill="FFFFFF"/>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T01397168</w:t>
            </w:r>
          </w:p>
        </w:tc>
        <w:tc>
          <w:tcPr>
            <w:tcW w:w="709" w:type="dxa"/>
            <w:shd w:val="clear" w:color="000000" w:fill="FFFFFF"/>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BUC</w:t>
            </w:r>
          </w:p>
        </w:tc>
        <w:tc>
          <w:tcPr>
            <w:tcW w:w="1091" w:type="dxa"/>
            <w:shd w:val="clear" w:color="000000" w:fill="FFFFFF"/>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2</w:t>
            </w:r>
          </w:p>
        </w:tc>
        <w:tc>
          <w:tcPr>
            <w:tcW w:w="990" w:type="dxa"/>
            <w:shd w:val="clear" w:color="000000" w:fill="FFFFFF"/>
            <w:vAlign w:val="center"/>
          </w:tcPr>
          <w:p w:rsidR="00524594" w:rsidRPr="00673821" w:rsidRDefault="00524594" w:rsidP="002776E2">
            <w:pPr>
              <w:jc w:val="center"/>
              <w:rPr>
                <w:rFonts w:ascii="Arial" w:hAnsi="Arial" w:cs="Arial"/>
                <w:sz w:val="18"/>
                <w:szCs w:val="18"/>
                <w:lang w:eastAsia="ro-RO"/>
              </w:rPr>
            </w:pPr>
          </w:p>
        </w:tc>
        <w:tc>
          <w:tcPr>
            <w:tcW w:w="1080" w:type="dxa"/>
            <w:shd w:val="clear" w:color="000000" w:fill="FFFFFF"/>
            <w:vAlign w:val="center"/>
          </w:tcPr>
          <w:p w:rsidR="00524594" w:rsidRPr="00673821" w:rsidRDefault="00524594" w:rsidP="002776E2">
            <w:pPr>
              <w:jc w:val="center"/>
              <w:rPr>
                <w:rFonts w:ascii="Arial" w:hAnsi="Arial" w:cs="Arial"/>
                <w:sz w:val="18"/>
                <w:szCs w:val="18"/>
                <w:lang w:eastAsia="ro-RO"/>
              </w:rPr>
            </w:pPr>
          </w:p>
        </w:tc>
      </w:tr>
      <w:tr w:rsidR="00524594" w:rsidRPr="00846F1D" w:rsidTr="00D74B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648" w:type="dxa"/>
            <w:shd w:val="clear" w:color="auto" w:fill="auto"/>
            <w:noWrap/>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69</w:t>
            </w:r>
          </w:p>
        </w:tc>
        <w:tc>
          <w:tcPr>
            <w:tcW w:w="1451" w:type="dxa"/>
            <w:shd w:val="clear" w:color="auto" w:fill="auto"/>
            <w:noWrap/>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NEDEZ</w:t>
            </w:r>
          </w:p>
        </w:tc>
        <w:tc>
          <w:tcPr>
            <w:tcW w:w="1429" w:type="dxa"/>
            <w:shd w:val="clear" w:color="auto" w:fill="auto"/>
            <w:noWrap/>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DUMBRAVA</w:t>
            </w:r>
          </w:p>
        </w:tc>
        <w:tc>
          <w:tcPr>
            <w:tcW w:w="2430" w:type="dxa"/>
            <w:shd w:val="clear" w:color="auto" w:fill="auto"/>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COLOANA IO 110KV D-VA</w:t>
            </w:r>
          </w:p>
        </w:tc>
        <w:tc>
          <w:tcPr>
            <w:tcW w:w="1170" w:type="dxa"/>
            <w:shd w:val="clear" w:color="000000" w:fill="FFFFFF"/>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T01397176</w:t>
            </w:r>
          </w:p>
        </w:tc>
        <w:tc>
          <w:tcPr>
            <w:tcW w:w="709" w:type="dxa"/>
            <w:shd w:val="clear" w:color="000000" w:fill="FFFFFF"/>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BUC</w:t>
            </w:r>
          </w:p>
        </w:tc>
        <w:tc>
          <w:tcPr>
            <w:tcW w:w="1091" w:type="dxa"/>
            <w:shd w:val="clear" w:color="000000" w:fill="FFFFFF"/>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1</w:t>
            </w:r>
          </w:p>
        </w:tc>
        <w:tc>
          <w:tcPr>
            <w:tcW w:w="990" w:type="dxa"/>
            <w:shd w:val="clear" w:color="000000" w:fill="FFFFFF"/>
            <w:vAlign w:val="center"/>
          </w:tcPr>
          <w:p w:rsidR="00524594" w:rsidRPr="00673821" w:rsidRDefault="00524594" w:rsidP="002776E2">
            <w:pPr>
              <w:jc w:val="center"/>
              <w:rPr>
                <w:rFonts w:ascii="Arial" w:hAnsi="Arial" w:cs="Arial"/>
                <w:sz w:val="18"/>
                <w:szCs w:val="18"/>
                <w:lang w:eastAsia="ro-RO"/>
              </w:rPr>
            </w:pPr>
          </w:p>
        </w:tc>
        <w:tc>
          <w:tcPr>
            <w:tcW w:w="1080" w:type="dxa"/>
            <w:shd w:val="clear" w:color="000000" w:fill="FFFFFF"/>
            <w:vAlign w:val="center"/>
          </w:tcPr>
          <w:p w:rsidR="00524594" w:rsidRPr="00673821" w:rsidRDefault="00524594" w:rsidP="002776E2">
            <w:pPr>
              <w:jc w:val="center"/>
              <w:rPr>
                <w:rFonts w:ascii="Arial" w:hAnsi="Arial" w:cs="Arial"/>
                <w:sz w:val="18"/>
                <w:szCs w:val="18"/>
                <w:lang w:eastAsia="ro-RO"/>
              </w:rPr>
            </w:pPr>
          </w:p>
        </w:tc>
      </w:tr>
      <w:tr w:rsidR="00524594" w:rsidRPr="00846F1D" w:rsidTr="00D74B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648" w:type="dxa"/>
            <w:shd w:val="clear" w:color="auto" w:fill="auto"/>
            <w:noWrap/>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70</w:t>
            </w:r>
          </w:p>
        </w:tc>
        <w:tc>
          <w:tcPr>
            <w:tcW w:w="1451" w:type="dxa"/>
            <w:shd w:val="clear" w:color="auto" w:fill="auto"/>
            <w:noWrap/>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NEDEZ</w:t>
            </w:r>
          </w:p>
        </w:tc>
        <w:tc>
          <w:tcPr>
            <w:tcW w:w="1429" w:type="dxa"/>
            <w:shd w:val="clear" w:color="auto" w:fill="auto"/>
            <w:noWrap/>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DUMBRAVA</w:t>
            </w:r>
          </w:p>
        </w:tc>
        <w:tc>
          <w:tcPr>
            <w:tcW w:w="2430" w:type="dxa"/>
            <w:shd w:val="clear" w:color="auto" w:fill="auto"/>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CLEMA TP 450/75 -D-VA</w:t>
            </w:r>
          </w:p>
        </w:tc>
        <w:tc>
          <w:tcPr>
            <w:tcW w:w="1170" w:type="dxa"/>
            <w:shd w:val="clear" w:color="000000" w:fill="FFFFFF"/>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T01397192</w:t>
            </w:r>
          </w:p>
        </w:tc>
        <w:tc>
          <w:tcPr>
            <w:tcW w:w="709" w:type="dxa"/>
            <w:shd w:val="clear" w:color="000000" w:fill="FFFFFF"/>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BUC</w:t>
            </w:r>
          </w:p>
        </w:tc>
        <w:tc>
          <w:tcPr>
            <w:tcW w:w="1091" w:type="dxa"/>
            <w:shd w:val="clear" w:color="000000" w:fill="FFFFFF"/>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131</w:t>
            </w:r>
          </w:p>
        </w:tc>
        <w:tc>
          <w:tcPr>
            <w:tcW w:w="990" w:type="dxa"/>
            <w:shd w:val="clear" w:color="000000" w:fill="FFFFFF"/>
            <w:vAlign w:val="center"/>
          </w:tcPr>
          <w:p w:rsidR="00524594" w:rsidRPr="00673821" w:rsidRDefault="00524594" w:rsidP="002776E2">
            <w:pPr>
              <w:jc w:val="center"/>
              <w:rPr>
                <w:rFonts w:ascii="Arial" w:hAnsi="Arial" w:cs="Arial"/>
                <w:sz w:val="18"/>
                <w:szCs w:val="18"/>
                <w:lang w:eastAsia="ro-RO"/>
              </w:rPr>
            </w:pPr>
          </w:p>
        </w:tc>
        <w:tc>
          <w:tcPr>
            <w:tcW w:w="1080" w:type="dxa"/>
            <w:shd w:val="clear" w:color="000000" w:fill="FFFFFF"/>
            <w:vAlign w:val="center"/>
          </w:tcPr>
          <w:p w:rsidR="00524594" w:rsidRPr="00673821" w:rsidRDefault="00524594" w:rsidP="002776E2">
            <w:pPr>
              <w:jc w:val="center"/>
              <w:rPr>
                <w:rFonts w:ascii="Arial" w:hAnsi="Arial" w:cs="Arial"/>
                <w:sz w:val="18"/>
                <w:szCs w:val="18"/>
                <w:lang w:eastAsia="ro-RO"/>
              </w:rPr>
            </w:pPr>
          </w:p>
        </w:tc>
      </w:tr>
      <w:tr w:rsidR="00524594" w:rsidRPr="00846F1D" w:rsidTr="00D74B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648" w:type="dxa"/>
            <w:shd w:val="clear" w:color="auto" w:fill="auto"/>
            <w:noWrap/>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71</w:t>
            </w:r>
          </w:p>
        </w:tc>
        <w:tc>
          <w:tcPr>
            <w:tcW w:w="1451" w:type="dxa"/>
            <w:shd w:val="clear" w:color="auto" w:fill="auto"/>
            <w:noWrap/>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NEDEZ</w:t>
            </w:r>
          </w:p>
        </w:tc>
        <w:tc>
          <w:tcPr>
            <w:tcW w:w="1429" w:type="dxa"/>
            <w:shd w:val="clear" w:color="auto" w:fill="auto"/>
            <w:noWrap/>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DUMBRAVA</w:t>
            </w:r>
          </w:p>
        </w:tc>
        <w:tc>
          <w:tcPr>
            <w:tcW w:w="2430" w:type="dxa"/>
            <w:shd w:val="clear" w:color="auto" w:fill="auto"/>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DISTANTIERI DO20COMPLETI - D-VA</w:t>
            </w:r>
          </w:p>
        </w:tc>
        <w:tc>
          <w:tcPr>
            <w:tcW w:w="1170" w:type="dxa"/>
            <w:shd w:val="clear" w:color="000000" w:fill="FFFFFF"/>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T01397207</w:t>
            </w:r>
          </w:p>
        </w:tc>
        <w:tc>
          <w:tcPr>
            <w:tcW w:w="709" w:type="dxa"/>
            <w:shd w:val="clear" w:color="000000" w:fill="FFFFFF"/>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BUC</w:t>
            </w:r>
          </w:p>
        </w:tc>
        <w:tc>
          <w:tcPr>
            <w:tcW w:w="1091" w:type="dxa"/>
            <w:shd w:val="clear" w:color="000000" w:fill="FFFFFF"/>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168</w:t>
            </w:r>
          </w:p>
        </w:tc>
        <w:tc>
          <w:tcPr>
            <w:tcW w:w="990" w:type="dxa"/>
            <w:shd w:val="clear" w:color="000000" w:fill="FFFFFF"/>
            <w:vAlign w:val="center"/>
          </w:tcPr>
          <w:p w:rsidR="00524594" w:rsidRPr="00673821" w:rsidRDefault="00524594" w:rsidP="002776E2">
            <w:pPr>
              <w:jc w:val="center"/>
              <w:rPr>
                <w:rFonts w:ascii="Arial" w:hAnsi="Arial" w:cs="Arial"/>
                <w:sz w:val="18"/>
                <w:szCs w:val="18"/>
                <w:lang w:eastAsia="ro-RO"/>
              </w:rPr>
            </w:pPr>
          </w:p>
        </w:tc>
        <w:tc>
          <w:tcPr>
            <w:tcW w:w="1080" w:type="dxa"/>
            <w:shd w:val="clear" w:color="000000" w:fill="FFFFFF"/>
            <w:vAlign w:val="center"/>
          </w:tcPr>
          <w:p w:rsidR="00524594" w:rsidRPr="00673821" w:rsidRDefault="00524594" w:rsidP="002776E2">
            <w:pPr>
              <w:jc w:val="center"/>
              <w:rPr>
                <w:rFonts w:ascii="Arial" w:hAnsi="Arial" w:cs="Arial"/>
                <w:sz w:val="18"/>
                <w:szCs w:val="18"/>
                <w:lang w:eastAsia="ro-RO"/>
              </w:rPr>
            </w:pPr>
          </w:p>
        </w:tc>
      </w:tr>
      <w:tr w:rsidR="00524594" w:rsidRPr="00846F1D" w:rsidTr="00D74B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648" w:type="dxa"/>
            <w:shd w:val="clear" w:color="auto" w:fill="auto"/>
            <w:noWrap/>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lastRenderedPageBreak/>
              <w:t>72</w:t>
            </w:r>
          </w:p>
        </w:tc>
        <w:tc>
          <w:tcPr>
            <w:tcW w:w="1451" w:type="dxa"/>
            <w:shd w:val="clear" w:color="auto" w:fill="auto"/>
            <w:noWrap/>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NEDEZ</w:t>
            </w:r>
          </w:p>
        </w:tc>
        <w:tc>
          <w:tcPr>
            <w:tcW w:w="1429" w:type="dxa"/>
            <w:shd w:val="clear" w:color="auto" w:fill="auto"/>
            <w:noWrap/>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DUMBRAVA</w:t>
            </w:r>
          </w:p>
        </w:tc>
        <w:tc>
          <w:tcPr>
            <w:tcW w:w="2430" w:type="dxa"/>
            <w:shd w:val="clear" w:color="auto" w:fill="auto"/>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IZOLATORI CTS 120 D-VA</w:t>
            </w:r>
          </w:p>
        </w:tc>
        <w:tc>
          <w:tcPr>
            <w:tcW w:w="1170" w:type="dxa"/>
            <w:shd w:val="clear" w:color="000000" w:fill="FFFFFF"/>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T01397248</w:t>
            </w:r>
          </w:p>
        </w:tc>
        <w:tc>
          <w:tcPr>
            <w:tcW w:w="709" w:type="dxa"/>
            <w:shd w:val="clear" w:color="000000" w:fill="FFFFFF"/>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BUC</w:t>
            </w:r>
          </w:p>
        </w:tc>
        <w:tc>
          <w:tcPr>
            <w:tcW w:w="1091" w:type="dxa"/>
            <w:shd w:val="clear" w:color="000000" w:fill="FFFFFF"/>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573</w:t>
            </w:r>
          </w:p>
        </w:tc>
        <w:tc>
          <w:tcPr>
            <w:tcW w:w="990" w:type="dxa"/>
            <w:shd w:val="clear" w:color="000000" w:fill="FFFFFF"/>
            <w:vAlign w:val="center"/>
          </w:tcPr>
          <w:p w:rsidR="00524594" w:rsidRPr="00673821" w:rsidRDefault="00524594" w:rsidP="002776E2">
            <w:pPr>
              <w:jc w:val="center"/>
              <w:rPr>
                <w:rFonts w:ascii="Arial" w:hAnsi="Arial" w:cs="Arial"/>
                <w:sz w:val="18"/>
                <w:szCs w:val="18"/>
                <w:lang w:eastAsia="ro-RO"/>
              </w:rPr>
            </w:pPr>
          </w:p>
        </w:tc>
        <w:tc>
          <w:tcPr>
            <w:tcW w:w="1080" w:type="dxa"/>
            <w:shd w:val="clear" w:color="000000" w:fill="FFFFFF"/>
            <w:vAlign w:val="center"/>
          </w:tcPr>
          <w:p w:rsidR="00524594" w:rsidRPr="00673821" w:rsidRDefault="00524594" w:rsidP="002776E2">
            <w:pPr>
              <w:jc w:val="center"/>
              <w:rPr>
                <w:rFonts w:ascii="Arial" w:hAnsi="Arial" w:cs="Arial"/>
                <w:sz w:val="18"/>
                <w:szCs w:val="18"/>
                <w:lang w:eastAsia="ro-RO"/>
              </w:rPr>
            </w:pPr>
          </w:p>
        </w:tc>
      </w:tr>
      <w:tr w:rsidR="00524594" w:rsidRPr="00846F1D" w:rsidTr="00D74B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648" w:type="dxa"/>
            <w:shd w:val="clear" w:color="auto" w:fill="auto"/>
            <w:noWrap/>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73</w:t>
            </w:r>
          </w:p>
        </w:tc>
        <w:tc>
          <w:tcPr>
            <w:tcW w:w="1451" w:type="dxa"/>
            <w:shd w:val="clear" w:color="auto" w:fill="auto"/>
            <w:noWrap/>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NEDEZ</w:t>
            </w:r>
          </w:p>
        </w:tc>
        <w:tc>
          <w:tcPr>
            <w:tcW w:w="1429" w:type="dxa"/>
            <w:shd w:val="clear" w:color="auto" w:fill="auto"/>
            <w:noWrap/>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DUMBRAVA</w:t>
            </w:r>
          </w:p>
        </w:tc>
        <w:tc>
          <w:tcPr>
            <w:tcW w:w="2430" w:type="dxa"/>
            <w:shd w:val="clear" w:color="auto" w:fill="auto"/>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CLEMA STIL 450/75 D-VA</w:t>
            </w:r>
          </w:p>
        </w:tc>
        <w:tc>
          <w:tcPr>
            <w:tcW w:w="1170" w:type="dxa"/>
            <w:shd w:val="clear" w:color="000000" w:fill="FFFFFF"/>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T01397272</w:t>
            </w:r>
          </w:p>
        </w:tc>
        <w:tc>
          <w:tcPr>
            <w:tcW w:w="709" w:type="dxa"/>
            <w:shd w:val="clear" w:color="000000" w:fill="FFFFFF"/>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BUC</w:t>
            </w:r>
          </w:p>
        </w:tc>
        <w:tc>
          <w:tcPr>
            <w:tcW w:w="1091" w:type="dxa"/>
            <w:shd w:val="clear" w:color="000000" w:fill="FFFFFF"/>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97</w:t>
            </w:r>
          </w:p>
        </w:tc>
        <w:tc>
          <w:tcPr>
            <w:tcW w:w="990" w:type="dxa"/>
            <w:shd w:val="clear" w:color="000000" w:fill="FFFFFF"/>
            <w:vAlign w:val="center"/>
          </w:tcPr>
          <w:p w:rsidR="00524594" w:rsidRPr="00673821" w:rsidRDefault="00524594" w:rsidP="002776E2">
            <w:pPr>
              <w:jc w:val="center"/>
              <w:rPr>
                <w:rFonts w:ascii="Arial" w:hAnsi="Arial" w:cs="Arial"/>
                <w:sz w:val="18"/>
                <w:szCs w:val="18"/>
                <w:lang w:eastAsia="ro-RO"/>
              </w:rPr>
            </w:pPr>
          </w:p>
        </w:tc>
        <w:tc>
          <w:tcPr>
            <w:tcW w:w="1080" w:type="dxa"/>
            <w:shd w:val="clear" w:color="000000" w:fill="FFFFFF"/>
            <w:vAlign w:val="center"/>
          </w:tcPr>
          <w:p w:rsidR="00524594" w:rsidRPr="00673821" w:rsidRDefault="00524594" w:rsidP="002776E2">
            <w:pPr>
              <w:jc w:val="center"/>
              <w:rPr>
                <w:rFonts w:ascii="Arial" w:hAnsi="Arial" w:cs="Arial"/>
                <w:sz w:val="18"/>
                <w:szCs w:val="18"/>
                <w:lang w:eastAsia="ro-RO"/>
              </w:rPr>
            </w:pPr>
          </w:p>
        </w:tc>
      </w:tr>
      <w:tr w:rsidR="00524594" w:rsidRPr="00846F1D" w:rsidTr="00D74B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648" w:type="dxa"/>
            <w:shd w:val="clear" w:color="auto" w:fill="auto"/>
            <w:noWrap/>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74</w:t>
            </w:r>
          </w:p>
        </w:tc>
        <w:tc>
          <w:tcPr>
            <w:tcW w:w="1451" w:type="dxa"/>
            <w:shd w:val="clear" w:color="auto" w:fill="auto"/>
            <w:noWrap/>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NEDEZ</w:t>
            </w:r>
          </w:p>
        </w:tc>
        <w:tc>
          <w:tcPr>
            <w:tcW w:w="1429" w:type="dxa"/>
            <w:shd w:val="clear" w:color="auto" w:fill="auto"/>
            <w:noWrap/>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DUMBRAVA</w:t>
            </w:r>
          </w:p>
        </w:tc>
        <w:tc>
          <w:tcPr>
            <w:tcW w:w="2430" w:type="dxa"/>
            <w:shd w:val="clear" w:color="auto" w:fill="auto"/>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CLEMA TP 450/75 D-VA</w:t>
            </w:r>
          </w:p>
        </w:tc>
        <w:tc>
          <w:tcPr>
            <w:tcW w:w="1170" w:type="dxa"/>
            <w:shd w:val="clear" w:color="000000" w:fill="FFFFFF"/>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T01397280</w:t>
            </w:r>
          </w:p>
        </w:tc>
        <w:tc>
          <w:tcPr>
            <w:tcW w:w="709" w:type="dxa"/>
            <w:shd w:val="clear" w:color="000000" w:fill="FFFFFF"/>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BUC</w:t>
            </w:r>
          </w:p>
        </w:tc>
        <w:tc>
          <w:tcPr>
            <w:tcW w:w="1091" w:type="dxa"/>
            <w:shd w:val="clear" w:color="000000" w:fill="FFFFFF"/>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174</w:t>
            </w:r>
          </w:p>
        </w:tc>
        <w:tc>
          <w:tcPr>
            <w:tcW w:w="990" w:type="dxa"/>
            <w:shd w:val="clear" w:color="000000" w:fill="FFFFFF"/>
            <w:vAlign w:val="center"/>
          </w:tcPr>
          <w:p w:rsidR="00524594" w:rsidRPr="00673821" w:rsidRDefault="00524594" w:rsidP="002776E2">
            <w:pPr>
              <w:jc w:val="center"/>
              <w:rPr>
                <w:rFonts w:ascii="Arial" w:hAnsi="Arial" w:cs="Arial"/>
                <w:sz w:val="18"/>
                <w:szCs w:val="18"/>
                <w:lang w:eastAsia="ro-RO"/>
              </w:rPr>
            </w:pPr>
          </w:p>
        </w:tc>
        <w:tc>
          <w:tcPr>
            <w:tcW w:w="1080" w:type="dxa"/>
            <w:shd w:val="clear" w:color="000000" w:fill="FFFFFF"/>
            <w:vAlign w:val="center"/>
          </w:tcPr>
          <w:p w:rsidR="00524594" w:rsidRPr="00673821" w:rsidRDefault="00524594" w:rsidP="002776E2">
            <w:pPr>
              <w:jc w:val="center"/>
              <w:rPr>
                <w:rFonts w:ascii="Arial" w:hAnsi="Arial" w:cs="Arial"/>
                <w:sz w:val="18"/>
                <w:szCs w:val="18"/>
                <w:lang w:eastAsia="ro-RO"/>
              </w:rPr>
            </w:pPr>
          </w:p>
        </w:tc>
      </w:tr>
      <w:tr w:rsidR="00524594" w:rsidRPr="00846F1D" w:rsidTr="00D74B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648" w:type="dxa"/>
            <w:shd w:val="clear" w:color="auto" w:fill="auto"/>
            <w:noWrap/>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75</w:t>
            </w:r>
          </w:p>
        </w:tc>
        <w:tc>
          <w:tcPr>
            <w:tcW w:w="1451" w:type="dxa"/>
            <w:shd w:val="clear" w:color="auto" w:fill="auto"/>
            <w:noWrap/>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NEDEZ</w:t>
            </w:r>
          </w:p>
        </w:tc>
        <w:tc>
          <w:tcPr>
            <w:tcW w:w="1429" w:type="dxa"/>
            <w:shd w:val="clear" w:color="auto" w:fill="auto"/>
            <w:noWrap/>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DUMBRAVA</w:t>
            </w:r>
          </w:p>
        </w:tc>
        <w:tc>
          <w:tcPr>
            <w:tcW w:w="2430" w:type="dxa"/>
            <w:shd w:val="clear" w:color="auto" w:fill="auto"/>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CLEMA TP 160/75 D-VA</w:t>
            </w:r>
          </w:p>
        </w:tc>
        <w:tc>
          <w:tcPr>
            <w:tcW w:w="1170" w:type="dxa"/>
            <w:shd w:val="clear" w:color="000000" w:fill="FFFFFF"/>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T01397297</w:t>
            </w:r>
          </w:p>
        </w:tc>
        <w:tc>
          <w:tcPr>
            <w:tcW w:w="709" w:type="dxa"/>
            <w:shd w:val="clear" w:color="000000" w:fill="FFFFFF"/>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BUC</w:t>
            </w:r>
          </w:p>
        </w:tc>
        <w:tc>
          <w:tcPr>
            <w:tcW w:w="1091" w:type="dxa"/>
            <w:shd w:val="clear" w:color="000000" w:fill="FFFFFF"/>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45</w:t>
            </w:r>
          </w:p>
        </w:tc>
        <w:tc>
          <w:tcPr>
            <w:tcW w:w="990" w:type="dxa"/>
            <w:shd w:val="clear" w:color="000000" w:fill="FFFFFF"/>
            <w:vAlign w:val="center"/>
          </w:tcPr>
          <w:p w:rsidR="00524594" w:rsidRPr="00673821" w:rsidRDefault="00524594" w:rsidP="002776E2">
            <w:pPr>
              <w:jc w:val="center"/>
              <w:rPr>
                <w:rFonts w:ascii="Arial" w:hAnsi="Arial" w:cs="Arial"/>
                <w:sz w:val="18"/>
                <w:szCs w:val="18"/>
                <w:lang w:eastAsia="ro-RO"/>
              </w:rPr>
            </w:pPr>
          </w:p>
        </w:tc>
        <w:tc>
          <w:tcPr>
            <w:tcW w:w="1080" w:type="dxa"/>
            <w:shd w:val="clear" w:color="000000" w:fill="FFFFFF"/>
            <w:vAlign w:val="center"/>
          </w:tcPr>
          <w:p w:rsidR="00524594" w:rsidRPr="00673821" w:rsidRDefault="00524594" w:rsidP="002776E2">
            <w:pPr>
              <w:jc w:val="center"/>
              <w:rPr>
                <w:rFonts w:ascii="Arial" w:hAnsi="Arial" w:cs="Arial"/>
                <w:sz w:val="18"/>
                <w:szCs w:val="18"/>
                <w:lang w:eastAsia="ro-RO"/>
              </w:rPr>
            </w:pPr>
          </w:p>
        </w:tc>
      </w:tr>
      <w:tr w:rsidR="00524594" w:rsidRPr="00846F1D" w:rsidTr="00D74B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648" w:type="dxa"/>
            <w:shd w:val="clear" w:color="auto" w:fill="auto"/>
            <w:noWrap/>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76</w:t>
            </w:r>
          </w:p>
        </w:tc>
        <w:tc>
          <w:tcPr>
            <w:tcW w:w="1451" w:type="dxa"/>
            <w:shd w:val="clear" w:color="auto" w:fill="auto"/>
            <w:noWrap/>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NEDEZ</w:t>
            </w:r>
          </w:p>
        </w:tc>
        <w:tc>
          <w:tcPr>
            <w:tcW w:w="1429" w:type="dxa"/>
            <w:shd w:val="clear" w:color="auto" w:fill="auto"/>
            <w:noWrap/>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DUMBRAVA</w:t>
            </w:r>
          </w:p>
        </w:tc>
        <w:tc>
          <w:tcPr>
            <w:tcW w:w="2430" w:type="dxa"/>
            <w:shd w:val="clear" w:color="auto" w:fill="auto"/>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CLEMA LEPC 450-FONTA D-VA</w:t>
            </w:r>
          </w:p>
        </w:tc>
        <w:tc>
          <w:tcPr>
            <w:tcW w:w="1170" w:type="dxa"/>
            <w:shd w:val="clear" w:color="000000" w:fill="FFFFFF"/>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T01397352</w:t>
            </w:r>
          </w:p>
        </w:tc>
        <w:tc>
          <w:tcPr>
            <w:tcW w:w="709" w:type="dxa"/>
            <w:shd w:val="clear" w:color="000000" w:fill="FFFFFF"/>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BUC</w:t>
            </w:r>
          </w:p>
        </w:tc>
        <w:tc>
          <w:tcPr>
            <w:tcW w:w="1091" w:type="dxa"/>
            <w:shd w:val="clear" w:color="000000" w:fill="FFFFFF"/>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12</w:t>
            </w:r>
          </w:p>
        </w:tc>
        <w:tc>
          <w:tcPr>
            <w:tcW w:w="990" w:type="dxa"/>
            <w:shd w:val="clear" w:color="000000" w:fill="FFFFFF"/>
            <w:vAlign w:val="center"/>
          </w:tcPr>
          <w:p w:rsidR="00524594" w:rsidRPr="00673821" w:rsidRDefault="00524594" w:rsidP="002776E2">
            <w:pPr>
              <w:jc w:val="center"/>
              <w:rPr>
                <w:rFonts w:ascii="Arial" w:hAnsi="Arial" w:cs="Arial"/>
                <w:sz w:val="18"/>
                <w:szCs w:val="18"/>
                <w:lang w:eastAsia="ro-RO"/>
              </w:rPr>
            </w:pPr>
          </w:p>
        </w:tc>
        <w:tc>
          <w:tcPr>
            <w:tcW w:w="1080" w:type="dxa"/>
            <w:shd w:val="clear" w:color="000000" w:fill="FFFFFF"/>
            <w:vAlign w:val="center"/>
          </w:tcPr>
          <w:p w:rsidR="00524594" w:rsidRPr="00673821" w:rsidRDefault="00524594" w:rsidP="002776E2">
            <w:pPr>
              <w:jc w:val="center"/>
              <w:rPr>
                <w:rFonts w:ascii="Arial" w:hAnsi="Arial" w:cs="Arial"/>
                <w:sz w:val="18"/>
                <w:szCs w:val="18"/>
                <w:lang w:eastAsia="ro-RO"/>
              </w:rPr>
            </w:pPr>
          </w:p>
        </w:tc>
      </w:tr>
      <w:tr w:rsidR="00524594" w:rsidRPr="00846F1D" w:rsidTr="00D74B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648" w:type="dxa"/>
            <w:shd w:val="clear" w:color="auto" w:fill="auto"/>
            <w:noWrap/>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77</w:t>
            </w:r>
          </w:p>
        </w:tc>
        <w:tc>
          <w:tcPr>
            <w:tcW w:w="1451" w:type="dxa"/>
            <w:shd w:val="clear" w:color="auto" w:fill="auto"/>
            <w:noWrap/>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NEDEZ</w:t>
            </w:r>
          </w:p>
        </w:tc>
        <w:tc>
          <w:tcPr>
            <w:tcW w:w="1429" w:type="dxa"/>
            <w:shd w:val="clear" w:color="auto" w:fill="auto"/>
            <w:noWrap/>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DUMBRAVA</w:t>
            </w:r>
          </w:p>
        </w:tc>
        <w:tc>
          <w:tcPr>
            <w:tcW w:w="2430" w:type="dxa"/>
            <w:shd w:val="clear" w:color="auto" w:fill="auto"/>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IZOLATORI CTS 120</w:t>
            </w:r>
          </w:p>
        </w:tc>
        <w:tc>
          <w:tcPr>
            <w:tcW w:w="1170" w:type="dxa"/>
            <w:shd w:val="clear" w:color="000000" w:fill="FFFFFF"/>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T01397377</w:t>
            </w:r>
          </w:p>
        </w:tc>
        <w:tc>
          <w:tcPr>
            <w:tcW w:w="709" w:type="dxa"/>
            <w:shd w:val="clear" w:color="000000" w:fill="FFFFFF"/>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BUC</w:t>
            </w:r>
          </w:p>
        </w:tc>
        <w:tc>
          <w:tcPr>
            <w:tcW w:w="1091" w:type="dxa"/>
            <w:shd w:val="clear" w:color="000000" w:fill="FFFFFF"/>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681</w:t>
            </w:r>
          </w:p>
        </w:tc>
        <w:tc>
          <w:tcPr>
            <w:tcW w:w="990" w:type="dxa"/>
            <w:shd w:val="clear" w:color="000000" w:fill="FFFFFF"/>
            <w:vAlign w:val="center"/>
          </w:tcPr>
          <w:p w:rsidR="00524594" w:rsidRPr="00673821" w:rsidRDefault="00524594" w:rsidP="002776E2">
            <w:pPr>
              <w:jc w:val="center"/>
              <w:rPr>
                <w:rFonts w:ascii="Arial" w:hAnsi="Arial" w:cs="Arial"/>
                <w:sz w:val="18"/>
                <w:szCs w:val="18"/>
                <w:lang w:eastAsia="ro-RO"/>
              </w:rPr>
            </w:pPr>
          </w:p>
        </w:tc>
        <w:tc>
          <w:tcPr>
            <w:tcW w:w="1080" w:type="dxa"/>
            <w:shd w:val="clear" w:color="000000" w:fill="FFFFFF"/>
            <w:vAlign w:val="center"/>
          </w:tcPr>
          <w:p w:rsidR="00524594" w:rsidRPr="00673821" w:rsidRDefault="00524594" w:rsidP="002776E2">
            <w:pPr>
              <w:jc w:val="center"/>
              <w:rPr>
                <w:rFonts w:ascii="Arial" w:hAnsi="Arial" w:cs="Arial"/>
                <w:sz w:val="18"/>
                <w:szCs w:val="18"/>
                <w:lang w:eastAsia="ro-RO"/>
              </w:rPr>
            </w:pPr>
          </w:p>
        </w:tc>
      </w:tr>
      <w:tr w:rsidR="00524594" w:rsidRPr="00846F1D" w:rsidTr="00D74B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648" w:type="dxa"/>
            <w:shd w:val="clear" w:color="auto" w:fill="auto"/>
            <w:noWrap/>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78</w:t>
            </w:r>
          </w:p>
        </w:tc>
        <w:tc>
          <w:tcPr>
            <w:tcW w:w="1451" w:type="dxa"/>
            <w:shd w:val="clear" w:color="auto" w:fill="auto"/>
            <w:noWrap/>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NEDEZ</w:t>
            </w:r>
          </w:p>
        </w:tc>
        <w:tc>
          <w:tcPr>
            <w:tcW w:w="1429" w:type="dxa"/>
            <w:shd w:val="clear" w:color="auto" w:fill="auto"/>
            <w:noWrap/>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DUMBRAVA</w:t>
            </w:r>
          </w:p>
        </w:tc>
        <w:tc>
          <w:tcPr>
            <w:tcW w:w="2430" w:type="dxa"/>
            <w:shd w:val="clear" w:color="auto" w:fill="auto"/>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IZOLATORI CTS 160</w:t>
            </w:r>
          </w:p>
        </w:tc>
        <w:tc>
          <w:tcPr>
            <w:tcW w:w="1170" w:type="dxa"/>
            <w:shd w:val="clear" w:color="000000" w:fill="FFFFFF"/>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T01397385</w:t>
            </w:r>
          </w:p>
        </w:tc>
        <w:tc>
          <w:tcPr>
            <w:tcW w:w="709" w:type="dxa"/>
            <w:shd w:val="clear" w:color="000000" w:fill="FFFFFF"/>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BUC</w:t>
            </w:r>
          </w:p>
        </w:tc>
        <w:tc>
          <w:tcPr>
            <w:tcW w:w="1091" w:type="dxa"/>
            <w:shd w:val="clear" w:color="000000" w:fill="FFFFFF"/>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810</w:t>
            </w:r>
          </w:p>
        </w:tc>
        <w:tc>
          <w:tcPr>
            <w:tcW w:w="990" w:type="dxa"/>
            <w:shd w:val="clear" w:color="000000" w:fill="FFFFFF"/>
            <w:vAlign w:val="center"/>
          </w:tcPr>
          <w:p w:rsidR="00524594" w:rsidRPr="00673821" w:rsidRDefault="00524594" w:rsidP="002776E2">
            <w:pPr>
              <w:jc w:val="center"/>
              <w:rPr>
                <w:rFonts w:ascii="Arial" w:hAnsi="Arial" w:cs="Arial"/>
                <w:sz w:val="18"/>
                <w:szCs w:val="18"/>
                <w:lang w:eastAsia="ro-RO"/>
              </w:rPr>
            </w:pPr>
          </w:p>
        </w:tc>
        <w:tc>
          <w:tcPr>
            <w:tcW w:w="1080" w:type="dxa"/>
            <w:shd w:val="clear" w:color="000000" w:fill="FFFFFF"/>
            <w:vAlign w:val="center"/>
          </w:tcPr>
          <w:p w:rsidR="00524594" w:rsidRPr="00673821" w:rsidRDefault="00524594" w:rsidP="002776E2">
            <w:pPr>
              <w:jc w:val="center"/>
              <w:rPr>
                <w:rFonts w:ascii="Arial" w:hAnsi="Arial" w:cs="Arial"/>
                <w:sz w:val="18"/>
                <w:szCs w:val="18"/>
                <w:lang w:eastAsia="ro-RO"/>
              </w:rPr>
            </w:pPr>
          </w:p>
        </w:tc>
      </w:tr>
      <w:tr w:rsidR="00524594" w:rsidRPr="00846F1D" w:rsidTr="00D74B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648" w:type="dxa"/>
            <w:shd w:val="clear" w:color="auto" w:fill="auto"/>
            <w:noWrap/>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79</w:t>
            </w:r>
          </w:p>
        </w:tc>
        <w:tc>
          <w:tcPr>
            <w:tcW w:w="1451" w:type="dxa"/>
            <w:shd w:val="clear" w:color="auto" w:fill="auto"/>
            <w:noWrap/>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NEDEZ</w:t>
            </w:r>
          </w:p>
        </w:tc>
        <w:tc>
          <w:tcPr>
            <w:tcW w:w="1429" w:type="dxa"/>
            <w:shd w:val="clear" w:color="auto" w:fill="auto"/>
            <w:noWrap/>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DUMBRAVA</w:t>
            </w:r>
          </w:p>
        </w:tc>
        <w:tc>
          <w:tcPr>
            <w:tcW w:w="2430" w:type="dxa"/>
            <w:shd w:val="clear" w:color="auto" w:fill="auto"/>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IZOLATORI SUPORT 19 FUSTE D-VA</w:t>
            </w:r>
          </w:p>
        </w:tc>
        <w:tc>
          <w:tcPr>
            <w:tcW w:w="1170" w:type="dxa"/>
            <w:shd w:val="clear" w:color="000000" w:fill="FFFFFF"/>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T01397393</w:t>
            </w:r>
          </w:p>
        </w:tc>
        <w:tc>
          <w:tcPr>
            <w:tcW w:w="709" w:type="dxa"/>
            <w:shd w:val="clear" w:color="000000" w:fill="FFFFFF"/>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BUC</w:t>
            </w:r>
          </w:p>
        </w:tc>
        <w:tc>
          <w:tcPr>
            <w:tcW w:w="1091" w:type="dxa"/>
            <w:shd w:val="clear" w:color="000000" w:fill="FFFFFF"/>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36</w:t>
            </w:r>
          </w:p>
        </w:tc>
        <w:tc>
          <w:tcPr>
            <w:tcW w:w="990" w:type="dxa"/>
            <w:shd w:val="clear" w:color="000000" w:fill="FFFFFF"/>
            <w:vAlign w:val="center"/>
          </w:tcPr>
          <w:p w:rsidR="00524594" w:rsidRPr="00673821" w:rsidRDefault="00524594" w:rsidP="002776E2">
            <w:pPr>
              <w:jc w:val="center"/>
              <w:rPr>
                <w:rFonts w:ascii="Arial" w:hAnsi="Arial" w:cs="Arial"/>
                <w:sz w:val="18"/>
                <w:szCs w:val="18"/>
                <w:lang w:eastAsia="ro-RO"/>
              </w:rPr>
            </w:pPr>
          </w:p>
        </w:tc>
        <w:tc>
          <w:tcPr>
            <w:tcW w:w="1080" w:type="dxa"/>
            <w:shd w:val="clear" w:color="000000" w:fill="FFFFFF"/>
            <w:vAlign w:val="center"/>
          </w:tcPr>
          <w:p w:rsidR="00524594" w:rsidRPr="00673821" w:rsidRDefault="00524594" w:rsidP="002776E2">
            <w:pPr>
              <w:jc w:val="center"/>
              <w:rPr>
                <w:rFonts w:ascii="Arial" w:hAnsi="Arial" w:cs="Arial"/>
                <w:sz w:val="18"/>
                <w:szCs w:val="18"/>
                <w:lang w:eastAsia="ro-RO"/>
              </w:rPr>
            </w:pPr>
          </w:p>
        </w:tc>
      </w:tr>
      <w:tr w:rsidR="00524594" w:rsidRPr="00846F1D" w:rsidTr="00D74B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648" w:type="dxa"/>
            <w:shd w:val="clear" w:color="auto" w:fill="auto"/>
            <w:noWrap/>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80</w:t>
            </w:r>
          </w:p>
        </w:tc>
        <w:tc>
          <w:tcPr>
            <w:tcW w:w="1451" w:type="dxa"/>
            <w:shd w:val="clear" w:color="auto" w:fill="auto"/>
            <w:noWrap/>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NEDEZ</w:t>
            </w:r>
          </w:p>
        </w:tc>
        <w:tc>
          <w:tcPr>
            <w:tcW w:w="1429" w:type="dxa"/>
            <w:shd w:val="clear" w:color="auto" w:fill="auto"/>
            <w:noWrap/>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DUMBRAVA</w:t>
            </w:r>
          </w:p>
        </w:tc>
        <w:tc>
          <w:tcPr>
            <w:tcW w:w="2430" w:type="dxa"/>
            <w:shd w:val="clear" w:color="auto" w:fill="auto"/>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IZOLATORI FCTS-2P D-VA</w:t>
            </w:r>
          </w:p>
        </w:tc>
        <w:tc>
          <w:tcPr>
            <w:tcW w:w="1170" w:type="dxa"/>
            <w:shd w:val="clear" w:color="000000" w:fill="FFFFFF"/>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T01397408</w:t>
            </w:r>
          </w:p>
        </w:tc>
        <w:tc>
          <w:tcPr>
            <w:tcW w:w="709" w:type="dxa"/>
            <w:shd w:val="clear" w:color="000000" w:fill="FFFFFF"/>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BUC</w:t>
            </w:r>
          </w:p>
        </w:tc>
        <w:tc>
          <w:tcPr>
            <w:tcW w:w="1091" w:type="dxa"/>
            <w:shd w:val="clear" w:color="000000" w:fill="FFFFFF"/>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62</w:t>
            </w:r>
          </w:p>
        </w:tc>
        <w:tc>
          <w:tcPr>
            <w:tcW w:w="990" w:type="dxa"/>
            <w:shd w:val="clear" w:color="000000" w:fill="FFFFFF"/>
            <w:vAlign w:val="center"/>
          </w:tcPr>
          <w:p w:rsidR="00524594" w:rsidRPr="00673821" w:rsidRDefault="00524594" w:rsidP="002776E2">
            <w:pPr>
              <w:jc w:val="center"/>
              <w:rPr>
                <w:rFonts w:ascii="Arial" w:hAnsi="Arial" w:cs="Arial"/>
                <w:sz w:val="18"/>
                <w:szCs w:val="18"/>
                <w:lang w:eastAsia="ro-RO"/>
              </w:rPr>
            </w:pPr>
          </w:p>
        </w:tc>
        <w:tc>
          <w:tcPr>
            <w:tcW w:w="1080" w:type="dxa"/>
            <w:shd w:val="clear" w:color="000000" w:fill="FFFFFF"/>
            <w:vAlign w:val="center"/>
          </w:tcPr>
          <w:p w:rsidR="00524594" w:rsidRPr="00673821" w:rsidRDefault="00524594" w:rsidP="002776E2">
            <w:pPr>
              <w:jc w:val="center"/>
              <w:rPr>
                <w:rFonts w:ascii="Arial" w:hAnsi="Arial" w:cs="Arial"/>
                <w:sz w:val="18"/>
                <w:szCs w:val="18"/>
                <w:lang w:eastAsia="ro-RO"/>
              </w:rPr>
            </w:pPr>
          </w:p>
        </w:tc>
      </w:tr>
      <w:tr w:rsidR="00524594" w:rsidRPr="00846F1D" w:rsidTr="00D74B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648" w:type="dxa"/>
            <w:shd w:val="clear" w:color="auto" w:fill="auto"/>
            <w:noWrap/>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81</w:t>
            </w:r>
          </w:p>
        </w:tc>
        <w:tc>
          <w:tcPr>
            <w:tcW w:w="1451" w:type="dxa"/>
            <w:shd w:val="clear" w:color="auto" w:fill="auto"/>
            <w:noWrap/>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NEDEZ</w:t>
            </w:r>
          </w:p>
        </w:tc>
        <w:tc>
          <w:tcPr>
            <w:tcW w:w="1429" w:type="dxa"/>
            <w:shd w:val="clear" w:color="auto" w:fill="auto"/>
            <w:noWrap/>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DUMBRAVA</w:t>
            </w:r>
          </w:p>
        </w:tc>
        <w:tc>
          <w:tcPr>
            <w:tcW w:w="2430" w:type="dxa"/>
            <w:shd w:val="clear" w:color="auto" w:fill="auto"/>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CLEME STIL 450/75</w:t>
            </w:r>
          </w:p>
        </w:tc>
        <w:tc>
          <w:tcPr>
            <w:tcW w:w="1170" w:type="dxa"/>
            <w:shd w:val="clear" w:color="000000" w:fill="FFFFFF"/>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T01398644</w:t>
            </w:r>
          </w:p>
        </w:tc>
        <w:tc>
          <w:tcPr>
            <w:tcW w:w="709" w:type="dxa"/>
            <w:shd w:val="clear" w:color="000000" w:fill="FFFFFF"/>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BUC</w:t>
            </w:r>
          </w:p>
        </w:tc>
        <w:tc>
          <w:tcPr>
            <w:tcW w:w="1091" w:type="dxa"/>
            <w:shd w:val="clear" w:color="000000" w:fill="FFFFFF"/>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173</w:t>
            </w:r>
          </w:p>
        </w:tc>
        <w:tc>
          <w:tcPr>
            <w:tcW w:w="990" w:type="dxa"/>
            <w:shd w:val="clear" w:color="000000" w:fill="FFFFFF"/>
            <w:vAlign w:val="center"/>
          </w:tcPr>
          <w:p w:rsidR="00524594" w:rsidRPr="00673821" w:rsidRDefault="00524594" w:rsidP="002776E2">
            <w:pPr>
              <w:jc w:val="center"/>
              <w:rPr>
                <w:rFonts w:ascii="Arial" w:hAnsi="Arial" w:cs="Arial"/>
                <w:sz w:val="18"/>
                <w:szCs w:val="18"/>
                <w:lang w:eastAsia="ro-RO"/>
              </w:rPr>
            </w:pPr>
          </w:p>
        </w:tc>
        <w:tc>
          <w:tcPr>
            <w:tcW w:w="1080" w:type="dxa"/>
            <w:shd w:val="clear" w:color="000000" w:fill="FFFFFF"/>
            <w:vAlign w:val="center"/>
          </w:tcPr>
          <w:p w:rsidR="00524594" w:rsidRPr="00673821" w:rsidRDefault="00524594" w:rsidP="002776E2">
            <w:pPr>
              <w:jc w:val="center"/>
              <w:rPr>
                <w:rFonts w:ascii="Arial" w:hAnsi="Arial" w:cs="Arial"/>
                <w:sz w:val="18"/>
                <w:szCs w:val="18"/>
                <w:lang w:eastAsia="ro-RO"/>
              </w:rPr>
            </w:pPr>
          </w:p>
        </w:tc>
      </w:tr>
      <w:tr w:rsidR="00524594" w:rsidRPr="00846F1D" w:rsidTr="00D74B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648" w:type="dxa"/>
            <w:shd w:val="clear" w:color="auto" w:fill="auto"/>
            <w:noWrap/>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82</w:t>
            </w:r>
          </w:p>
        </w:tc>
        <w:tc>
          <w:tcPr>
            <w:tcW w:w="1451" w:type="dxa"/>
            <w:shd w:val="clear" w:color="auto" w:fill="auto"/>
            <w:noWrap/>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NEDEZ</w:t>
            </w:r>
          </w:p>
        </w:tc>
        <w:tc>
          <w:tcPr>
            <w:tcW w:w="1429" w:type="dxa"/>
            <w:shd w:val="clear" w:color="auto" w:fill="auto"/>
            <w:noWrap/>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DUMBRAVA</w:t>
            </w:r>
          </w:p>
        </w:tc>
        <w:tc>
          <w:tcPr>
            <w:tcW w:w="2430" w:type="dxa"/>
            <w:shd w:val="clear" w:color="auto" w:fill="auto"/>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CLEME TP 450/75</w:t>
            </w:r>
          </w:p>
        </w:tc>
        <w:tc>
          <w:tcPr>
            <w:tcW w:w="1170" w:type="dxa"/>
            <w:shd w:val="clear" w:color="000000" w:fill="FFFFFF"/>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T01398652</w:t>
            </w:r>
          </w:p>
        </w:tc>
        <w:tc>
          <w:tcPr>
            <w:tcW w:w="709" w:type="dxa"/>
            <w:shd w:val="clear" w:color="000000" w:fill="FFFFFF"/>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BUC</w:t>
            </w:r>
          </w:p>
        </w:tc>
        <w:tc>
          <w:tcPr>
            <w:tcW w:w="1091" w:type="dxa"/>
            <w:shd w:val="clear" w:color="000000" w:fill="FFFFFF"/>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122</w:t>
            </w:r>
          </w:p>
        </w:tc>
        <w:tc>
          <w:tcPr>
            <w:tcW w:w="990" w:type="dxa"/>
            <w:shd w:val="clear" w:color="000000" w:fill="FFFFFF"/>
            <w:vAlign w:val="center"/>
          </w:tcPr>
          <w:p w:rsidR="00524594" w:rsidRPr="00673821" w:rsidRDefault="00524594" w:rsidP="002776E2">
            <w:pPr>
              <w:jc w:val="center"/>
              <w:rPr>
                <w:rFonts w:ascii="Arial" w:hAnsi="Arial" w:cs="Arial"/>
                <w:sz w:val="18"/>
                <w:szCs w:val="18"/>
                <w:lang w:eastAsia="ro-RO"/>
              </w:rPr>
            </w:pPr>
          </w:p>
        </w:tc>
        <w:tc>
          <w:tcPr>
            <w:tcW w:w="1080" w:type="dxa"/>
            <w:shd w:val="clear" w:color="000000" w:fill="FFFFFF"/>
            <w:vAlign w:val="center"/>
          </w:tcPr>
          <w:p w:rsidR="00524594" w:rsidRPr="00673821" w:rsidRDefault="00524594" w:rsidP="002776E2">
            <w:pPr>
              <w:jc w:val="center"/>
              <w:rPr>
                <w:rFonts w:ascii="Arial" w:hAnsi="Arial" w:cs="Arial"/>
                <w:sz w:val="18"/>
                <w:szCs w:val="18"/>
                <w:lang w:eastAsia="ro-RO"/>
              </w:rPr>
            </w:pPr>
          </w:p>
        </w:tc>
      </w:tr>
      <w:tr w:rsidR="00524594" w:rsidRPr="00846F1D" w:rsidTr="00D74B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648" w:type="dxa"/>
            <w:shd w:val="clear" w:color="auto" w:fill="auto"/>
            <w:noWrap/>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83</w:t>
            </w:r>
          </w:p>
        </w:tc>
        <w:tc>
          <w:tcPr>
            <w:tcW w:w="1451" w:type="dxa"/>
            <w:shd w:val="clear" w:color="auto" w:fill="auto"/>
            <w:noWrap/>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NEDEZ</w:t>
            </w:r>
          </w:p>
        </w:tc>
        <w:tc>
          <w:tcPr>
            <w:tcW w:w="1429" w:type="dxa"/>
            <w:shd w:val="clear" w:color="auto" w:fill="auto"/>
            <w:noWrap/>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DUMBRAVA</w:t>
            </w:r>
          </w:p>
        </w:tc>
        <w:tc>
          <w:tcPr>
            <w:tcW w:w="2430" w:type="dxa"/>
            <w:shd w:val="clear" w:color="auto" w:fill="auto"/>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CLEME TP 160/95</w:t>
            </w:r>
          </w:p>
        </w:tc>
        <w:tc>
          <w:tcPr>
            <w:tcW w:w="1170" w:type="dxa"/>
            <w:shd w:val="clear" w:color="000000" w:fill="FFFFFF"/>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T01398660</w:t>
            </w:r>
          </w:p>
        </w:tc>
        <w:tc>
          <w:tcPr>
            <w:tcW w:w="709" w:type="dxa"/>
            <w:shd w:val="clear" w:color="000000" w:fill="FFFFFF"/>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BUC</w:t>
            </w:r>
          </w:p>
        </w:tc>
        <w:tc>
          <w:tcPr>
            <w:tcW w:w="1091" w:type="dxa"/>
            <w:shd w:val="clear" w:color="000000" w:fill="FFFFFF"/>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30</w:t>
            </w:r>
          </w:p>
        </w:tc>
        <w:tc>
          <w:tcPr>
            <w:tcW w:w="990" w:type="dxa"/>
            <w:shd w:val="clear" w:color="000000" w:fill="FFFFFF"/>
            <w:vAlign w:val="center"/>
          </w:tcPr>
          <w:p w:rsidR="00524594" w:rsidRPr="00673821" w:rsidRDefault="00524594" w:rsidP="002776E2">
            <w:pPr>
              <w:jc w:val="center"/>
              <w:rPr>
                <w:rFonts w:ascii="Arial" w:hAnsi="Arial" w:cs="Arial"/>
                <w:sz w:val="18"/>
                <w:szCs w:val="18"/>
                <w:lang w:eastAsia="ro-RO"/>
              </w:rPr>
            </w:pPr>
          </w:p>
        </w:tc>
        <w:tc>
          <w:tcPr>
            <w:tcW w:w="1080" w:type="dxa"/>
            <w:shd w:val="clear" w:color="000000" w:fill="FFFFFF"/>
            <w:vAlign w:val="center"/>
          </w:tcPr>
          <w:p w:rsidR="00524594" w:rsidRPr="00673821" w:rsidRDefault="00524594" w:rsidP="002776E2">
            <w:pPr>
              <w:jc w:val="center"/>
              <w:rPr>
                <w:rFonts w:ascii="Arial" w:hAnsi="Arial" w:cs="Arial"/>
                <w:sz w:val="18"/>
                <w:szCs w:val="18"/>
                <w:lang w:eastAsia="ro-RO"/>
              </w:rPr>
            </w:pPr>
          </w:p>
        </w:tc>
      </w:tr>
      <w:tr w:rsidR="00524594" w:rsidRPr="00846F1D" w:rsidTr="00D74B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648" w:type="dxa"/>
            <w:shd w:val="clear" w:color="auto" w:fill="auto"/>
            <w:noWrap/>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84</w:t>
            </w:r>
          </w:p>
        </w:tc>
        <w:tc>
          <w:tcPr>
            <w:tcW w:w="1451" w:type="dxa"/>
            <w:shd w:val="clear" w:color="auto" w:fill="auto"/>
            <w:noWrap/>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NEDEZ</w:t>
            </w:r>
          </w:p>
        </w:tc>
        <w:tc>
          <w:tcPr>
            <w:tcW w:w="1429" w:type="dxa"/>
            <w:shd w:val="clear" w:color="auto" w:fill="auto"/>
            <w:noWrap/>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DUMBRAVA</w:t>
            </w:r>
          </w:p>
        </w:tc>
        <w:tc>
          <w:tcPr>
            <w:tcW w:w="2430" w:type="dxa"/>
            <w:shd w:val="clear" w:color="auto" w:fill="auto"/>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ELECTROPOMPA MOP</w:t>
            </w:r>
          </w:p>
        </w:tc>
        <w:tc>
          <w:tcPr>
            <w:tcW w:w="1170" w:type="dxa"/>
            <w:shd w:val="clear" w:color="000000" w:fill="FFFFFF"/>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T01399011</w:t>
            </w:r>
          </w:p>
        </w:tc>
        <w:tc>
          <w:tcPr>
            <w:tcW w:w="709" w:type="dxa"/>
            <w:shd w:val="clear" w:color="000000" w:fill="FFFFFF"/>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BUC</w:t>
            </w:r>
          </w:p>
        </w:tc>
        <w:tc>
          <w:tcPr>
            <w:tcW w:w="1091" w:type="dxa"/>
            <w:shd w:val="clear" w:color="000000" w:fill="FFFFFF"/>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1</w:t>
            </w:r>
          </w:p>
        </w:tc>
        <w:tc>
          <w:tcPr>
            <w:tcW w:w="990" w:type="dxa"/>
            <w:shd w:val="clear" w:color="000000" w:fill="FFFFFF"/>
            <w:vAlign w:val="center"/>
          </w:tcPr>
          <w:p w:rsidR="00524594" w:rsidRPr="00673821" w:rsidRDefault="00524594" w:rsidP="002776E2">
            <w:pPr>
              <w:jc w:val="center"/>
              <w:rPr>
                <w:rFonts w:ascii="Arial" w:hAnsi="Arial" w:cs="Arial"/>
                <w:sz w:val="18"/>
                <w:szCs w:val="18"/>
                <w:lang w:eastAsia="ro-RO"/>
              </w:rPr>
            </w:pPr>
          </w:p>
        </w:tc>
        <w:tc>
          <w:tcPr>
            <w:tcW w:w="1080" w:type="dxa"/>
            <w:shd w:val="clear" w:color="000000" w:fill="FFFFFF"/>
            <w:vAlign w:val="center"/>
          </w:tcPr>
          <w:p w:rsidR="00524594" w:rsidRPr="00673821" w:rsidRDefault="00524594" w:rsidP="002776E2">
            <w:pPr>
              <w:jc w:val="center"/>
              <w:rPr>
                <w:rFonts w:ascii="Arial" w:hAnsi="Arial" w:cs="Arial"/>
                <w:sz w:val="18"/>
                <w:szCs w:val="18"/>
                <w:lang w:eastAsia="ro-RO"/>
              </w:rPr>
            </w:pPr>
          </w:p>
        </w:tc>
      </w:tr>
      <w:tr w:rsidR="00524594" w:rsidRPr="00846F1D" w:rsidTr="00D74B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648" w:type="dxa"/>
            <w:shd w:val="clear" w:color="auto" w:fill="auto"/>
            <w:noWrap/>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85</w:t>
            </w:r>
          </w:p>
        </w:tc>
        <w:tc>
          <w:tcPr>
            <w:tcW w:w="1451" w:type="dxa"/>
            <w:shd w:val="clear" w:color="auto" w:fill="auto"/>
            <w:noWrap/>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NEDEZ</w:t>
            </w:r>
          </w:p>
        </w:tc>
        <w:tc>
          <w:tcPr>
            <w:tcW w:w="1429" w:type="dxa"/>
            <w:shd w:val="clear" w:color="auto" w:fill="auto"/>
            <w:noWrap/>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DUMBRAVA</w:t>
            </w:r>
          </w:p>
        </w:tc>
        <w:tc>
          <w:tcPr>
            <w:tcW w:w="2430" w:type="dxa"/>
            <w:shd w:val="clear" w:color="auto" w:fill="auto"/>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IZOLATOR SUPORT 19 FUSTE D-VA</w:t>
            </w:r>
          </w:p>
        </w:tc>
        <w:tc>
          <w:tcPr>
            <w:tcW w:w="1170" w:type="dxa"/>
            <w:shd w:val="clear" w:color="000000" w:fill="FFFFFF"/>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T01399028</w:t>
            </w:r>
          </w:p>
        </w:tc>
        <w:tc>
          <w:tcPr>
            <w:tcW w:w="709" w:type="dxa"/>
            <w:shd w:val="clear" w:color="000000" w:fill="FFFFFF"/>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BUC</w:t>
            </w:r>
          </w:p>
        </w:tc>
        <w:tc>
          <w:tcPr>
            <w:tcW w:w="1091" w:type="dxa"/>
            <w:shd w:val="clear" w:color="000000" w:fill="FFFFFF"/>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16</w:t>
            </w:r>
          </w:p>
        </w:tc>
        <w:tc>
          <w:tcPr>
            <w:tcW w:w="990" w:type="dxa"/>
            <w:shd w:val="clear" w:color="000000" w:fill="FFFFFF"/>
            <w:vAlign w:val="center"/>
          </w:tcPr>
          <w:p w:rsidR="00524594" w:rsidRPr="00673821" w:rsidRDefault="00524594" w:rsidP="002776E2">
            <w:pPr>
              <w:jc w:val="center"/>
              <w:rPr>
                <w:rFonts w:ascii="Arial" w:hAnsi="Arial" w:cs="Arial"/>
                <w:sz w:val="18"/>
                <w:szCs w:val="18"/>
                <w:lang w:eastAsia="ro-RO"/>
              </w:rPr>
            </w:pPr>
          </w:p>
        </w:tc>
        <w:tc>
          <w:tcPr>
            <w:tcW w:w="1080" w:type="dxa"/>
            <w:shd w:val="clear" w:color="000000" w:fill="FFFFFF"/>
            <w:vAlign w:val="center"/>
          </w:tcPr>
          <w:p w:rsidR="00524594" w:rsidRPr="00673821" w:rsidRDefault="00524594" w:rsidP="002776E2">
            <w:pPr>
              <w:jc w:val="center"/>
              <w:rPr>
                <w:rFonts w:ascii="Arial" w:hAnsi="Arial" w:cs="Arial"/>
                <w:sz w:val="18"/>
                <w:szCs w:val="18"/>
                <w:lang w:eastAsia="ro-RO"/>
              </w:rPr>
            </w:pPr>
          </w:p>
        </w:tc>
      </w:tr>
      <w:tr w:rsidR="00524594" w:rsidRPr="00846F1D" w:rsidTr="00E430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1"/>
        </w:trPr>
        <w:tc>
          <w:tcPr>
            <w:tcW w:w="648" w:type="dxa"/>
            <w:shd w:val="clear" w:color="auto" w:fill="auto"/>
            <w:noWrap/>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86</w:t>
            </w:r>
          </w:p>
        </w:tc>
        <w:tc>
          <w:tcPr>
            <w:tcW w:w="1451" w:type="dxa"/>
            <w:shd w:val="clear" w:color="auto" w:fill="auto"/>
            <w:noWrap/>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NEDEZ</w:t>
            </w:r>
          </w:p>
        </w:tc>
        <w:tc>
          <w:tcPr>
            <w:tcW w:w="1429" w:type="dxa"/>
            <w:shd w:val="clear" w:color="auto" w:fill="auto"/>
            <w:noWrap/>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DUMBRAVA</w:t>
            </w:r>
          </w:p>
        </w:tc>
        <w:tc>
          <w:tcPr>
            <w:tcW w:w="2430" w:type="dxa"/>
            <w:shd w:val="clear" w:color="auto" w:fill="auto"/>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IZOLATORI CTS D-VA</w:t>
            </w:r>
          </w:p>
        </w:tc>
        <w:tc>
          <w:tcPr>
            <w:tcW w:w="1170" w:type="dxa"/>
            <w:shd w:val="clear" w:color="000000" w:fill="FFFFFF"/>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T01399036</w:t>
            </w:r>
          </w:p>
        </w:tc>
        <w:tc>
          <w:tcPr>
            <w:tcW w:w="709" w:type="dxa"/>
            <w:shd w:val="clear" w:color="000000" w:fill="FFFFFF"/>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BUC</w:t>
            </w:r>
          </w:p>
        </w:tc>
        <w:tc>
          <w:tcPr>
            <w:tcW w:w="1091" w:type="dxa"/>
            <w:shd w:val="clear" w:color="000000" w:fill="FFFFFF"/>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11</w:t>
            </w:r>
          </w:p>
        </w:tc>
        <w:tc>
          <w:tcPr>
            <w:tcW w:w="990" w:type="dxa"/>
            <w:shd w:val="clear" w:color="000000" w:fill="FFFFFF"/>
            <w:vAlign w:val="center"/>
          </w:tcPr>
          <w:p w:rsidR="00524594" w:rsidRPr="00673821" w:rsidRDefault="00524594" w:rsidP="002776E2">
            <w:pPr>
              <w:jc w:val="center"/>
              <w:rPr>
                <w:rFonts w:ascii="Arial" w:hAnsi="Arial" w:cs="Arial"/>
                <w:sz w:val="18"/>
                <w:szCs w:val="18"/>
                <w:lang w:eastAsia="ro-RO"/>
              </w:rPr>
            </w:pPr>
          </w:p>
        </w:tc>
        <w:tc>
          <w:tcPr>
            <w:tcW w:w="1080" w:type="dxa"/>
            <w:shd w:val="clear" w:color="000000" w:fill="FFFFFF"/>
            <w:vAlign w:val="center"/>
          </w:tcPr>
          <w:p w:rsidR="00524594" w:rsidRPr="00673821" w:rsidRDefault="00524594" w:rsidP="002776E2">
            <w:pPr>
              <w:jc w:val="center"/>
              <w:rPr>
                <w:rFonts w:ascii="Arial" w:hAnsi="Arial" w:cs="Arial"/>
                <w:sz w:val="18"/>
                <w:szCs w:val="18"/>
                <w:lang w:eastAsia="ro-RO"/>
              </w:rPr>
            </w:pPr>
          </w:p>
        </w:tc>
      </w:tr>
      <w:tr w:rsidR="00524594" w:rsidRPr="00846F1D" w:rsidTr="00D74B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648" w:type="dxa"/>
            <w:shd w:val="clear" w:color="auto" w:fill="auto"/>
            <w:noWrap/>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87</w:t>
            </w:r>
          </w:p>
        </w:tc>
        <w:tc>
          <w:tcPr>
            <w:tcW w:w="1451" w:type="dxa"/>
            <w:shd w:val="clear" w:color="auto" w:fill="auto"/>
            <w:noWrap/>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NEDEZ</w:t>
            </w:r>
          </w:p>
        </w:tc>
        <w:tc>
          <w:tcPr>
            <w:tcW w:w="1429" w:type="dxa"/>
            <w:shd w:val="clear" w:color="auto" w:fill="auto"/>
            <w:noWrap/>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DUMBRAVA</w:t>
            </w:r>
          </w:p>
        </w:tc>
        <w:tc>
          <w:tcPr>
            <w:tcW w:w="2430" w:type="dxa"/>
            <w:shd w:val="clear" w:color="auto" w:fill="auto"/>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DISTANTIER D02</w:t>
            </w:r>
          </w:p>
        </w:tc>
        <w:tc>
          <w:tcPr>
            <w:tcW w:w="1170" w:type="dxa"/>
            <w:shd w:val="clear" w:color="000000" w:fill="FFFFFF"/>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T01399052</w:t>
            </w:r>
          </w:p>
        </w:tc>
        <w:tc>
          <w:tcPr>
            <w:tcW w:w="709" w:type="dxa"/>
            <w:shd w:val="clear" w:color="000000" w:fill="FFFFFF"/>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BUC</w:t>
            </w:r>
          </w:p>
        </w:tc>
        <w:tc>
          <w:tcPr>
            <w:tcW w:w="1091" w:type="dxa"/>
            <w:shd w:val="clear" w:color="000000" w:fill="FFFFFF"/>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5</w:t>
            </w:r>
          </w:p>
        </w:tc>
        <w:tc>
          <w:tcPr>
            <w:tcW w:w="990" w:type="dxa"/>
            <w:shd w:val="clear" w:color="000000" w:fill="FFFFFF"/>
            <w:vAlign w:val="center"/>
          </w:tcPr>
          <w:p w:rsidR="00524594" w:rsidRPr="00673821" w:rsidRDefault="00524594" w:rsidP="002776E2">
            <w:pPr>
              <w:jc w:val="center"/>
              <w:rPr>
                <w:rFonts w:ascii="Arial" w:hAnsi="Arial" w:cs="Arial"/>
                <w:sz w:val="18"/>
                <w:szCs w:val="18"/>
                <w:lang w:eastAsia="ro-RO"/>
              </w:rPr>
            </w:pPr>
          </w:p>
        </w:tc>
        <w:tc>
          <w:tcPr>
            <w:tcW w:w="1080" w:type="dxa"/>
            <w:shd w:val="clear" w:color="000000" w:fill="FFFFFF"/>
            <w:vAlign w:val="center"/>
          </w:tcPr>
          <w:p w:rsidR="00524594" w:rsidRPr="00673821" w:rsidRDefault="00524594" w:rsidP="002776E2">
            <w:pPr>
              <w:jc w:val="center"/>
              <w:rPr>
                <w:rFonts w:ascii="Arial" w:hAnsi="Arial" w:cs="Arial"/>
                <w:sz w:val="18"/>
                <w:szCs w:val="18"/>
                <w:lang w:eastAsia="ro-RO"/>
              </w:rPr>
            </w:pPr>
          </w:p>
        </w:tc>
      </w:tr>
      <w:tr w:rsidR="00524594" w:rsidRPr="00846F1D" w:rsidTr="00D74B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648" w:type="dxa"/>
            <w:shd w:val="clear" w:color="auto" w:fill="auto"/>
            <w:noWrap/>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88</w:t>
            </w:r>
          </w:p>
        </w:tc>
        <w:tc>
          <w:tcPr>
            <w:tcW w:w="1451" w:type="dxa"/>
            <w:shd w:val="clear" w:color="auto" w:fill="auto"/>
            <w:noWrap/>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NEDEZ</w:t>
            </w:r>
          </w:p>
        </w:tc>
        <w:tc>
          <w:tcPr>
            <w:tcW w:w="1429" w:type="dxa"/>
            <w:shd w:val="clear" w:color="auto" w:fill="auto"/>
            <w:noWrap/>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DUMBRAVA</w:t>
            </w:r>
          </w:p>
        </w:tc>
        <w:tc>
          <w:tcPr>
            <w:tcW w:w="2430" w:type="dxa"/>
            <w:shd w:val="clear" w:color="auto" w:fill="auto"/>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CLEMATP450/75 D-VA</w:t>
            </w:r>
          </w:p>
        </w:tc>
        <w:tc>
          <w:tcPr>
            <w:tcW w:w="1170" w:type="dxa"/>
            <w:shd w:val="clear" w:color="000000" w:fill="FFFFFF"/>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T01399060</w:t>
            </w:r>
          </w:p>
        </w:tc>
        <w:tc>
          <w:tcPr>
            <w:tcW w:w="709" w:type="dxa"/>
            <w:shd w:val="clear" w:color="000000" w:fill="FFFFFF"/>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BUC</w:t>
            </w:r>
          </w:p>
        </w:tc>
        <w:tc>
          <w:tcPr>
            <w:tcW w:w="1091" w:type="dxa"/>
            <w:shd w:val="clear" w:color="000000" w:fill="FFFFFF"/>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24</w:t>
            </w:r>
          </w:p>
        </w:tc>
        <w:tc>
          <w:tcPr>
            <w:tcW w:w="990" w:type="dxa"/>
            <w:shd w:val="clear" w:color="000000" w:fill="FFFFFF"/>
            <w:vAlign w:val="center"/>
          </w:tcPr>
          <w:p w:rsidR="00524594" w:rsidRPr="00673821" w:rsidRDefault="00524594" w:rsidP="002776E2">
            <w:pPr>
              <w:jc w:val="center"/>
              <w:rPr>
                <w:rFonts w:ascii="Arial" w:hAnsi="Arial" w:cs="Arial"/>
                <w:sz w:val="18"/>
                <w:szCs w:val="18"/>
                <w:lang w:eastAsia="ro-RO"/>
              </w:rPr>
            </w:pPr>
          </w:p>
        </w:tc>
        <w:tc>
          <w:tcPr>
            <w:tcW w:w="1080" w:type="dxa"/>
            <w:shd w:val="clear" w:color="000000" w:fill="FFFFFF"/>
            <w:vAlign w:val="center"/>
          </w:tcPr>
          <w:p w:rsidR="00524594" w:rsidRPr="00673821" w:rsidRDefault="00524594" w:rsidP="002776E2">
            <w:pPr>
              <w:jc w:val="center"/>
              <w:rPr>
                <w:rFonts w:ascii="Arial" w:hAnsi="Arial" w:cs="Arial"/>
                <w:sz w:val="18"/>
                <w:szCs w:val="18"/>
                <w:lang w:eastAsia="ro-RO"/>
              </w:rPr>
            </w:pPr>
          </w:p>
        </w:tc>
      </w:tr>
      <w:tr w:rsidR="00524594" w:rsidRPr="00846F1D" w:rsidTr="00E430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3"/>
        </w:trPr>
        <w:tc>
          <w:tcPr>
            <w:tcW w:w="648" w:type="dxa"/>
            <w:shd w:val="clear" w:color="auto" w:fill="auto"/>
            <w:noWrap/>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89</w:t>
            </w:r>
          </w:p>
        </w:tc>
        <w:tc>
          <w:tcPr>
            <w:tcW w:w="1451" w:type="dxa"/>
            <w:shd w:val="clear" w:color="auto" w:fill="auto"/>
            <w:noWrap/>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NEDEZ</w:t>
            </w:r>
          </w:p>
        </w:tc>
        <w:tc>
          <w:tcPr>
            <w:tcW w:w="1429" w:type="dxa"/>
            <w:shd w:val="clear" w:color="auto" w:fill="auto"/>
            <w:noWrap/>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DUMBRAVA</w:t>
            </w:r>
          </w:p>
        </w:tc>
        <w:tc>
          <w:tcPr>
            <w:tcW w:w="2430" w:type="dxa"/>
            <w:shd w:val="clear" w:color="auto" w:fill="auto"/>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CLEMA LEPC 400</w:t>
            </w:r>
          </w:p>
        </w:tc>
        <w:tc>
          <w:tcPr>
            <w:tcW w:w="1170" w:type="dxa"/>
            <w:shd w:val="clear" w:color="000000" w:fill="FFFFFF"/>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T01399077</w:t>
            </w:r>
          </w:p>
        </w:tc>
        <w:tc>
          <w:tcPr>
            <w:tcW w:w="709" w:type="dxa"/>
            <w:shd w:val="clear" w:color="000000" w:fill="FFFFFF"/>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BUC</w:t>
            </w:r>
          </w:p>
        </w:tc>
        <w:tc>
          <w:tcPr>
            <w:tcW w:w="1091" w:type="dxa"/>
            <w:shd w:val="clear" w:color="000000" w:fill="FFFFFF"/>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24</w:t>
            </w:r>
          </w:p>
        </w:tc>
        <w:tc>
          <w:tcPr>
            <w:tcW w:w="990" w:type="dxa"/>
            <w:shd w:val="clear" w:color="000000" w:fill="FFFFFF"/>
            <w:vAlign w:val="center"/>
          </w:tcPr>
          <w:p w:rsidR="00524594" w:rsidRPr="00673821" w:rsidRDefault="00524594" w:rsidP="002776E2">
            <w:pPr>
              <w:jc w:val="center"/>
              <w:rPr>
                <w:rFonts w:ascii="Arial" w:hAnsi="Arial" w:cs="Arial"/>
                <w:sz w:val="18"/>
                <w:szCs w:val="18"/>
                <w:lang w:eastAsia="ro-RO"/>
              </w:rPr>
            </w:pPr>
          </w:p>
        </w:tc>
        <w:tc>
          <w:tcPr>
            <w:tcW w:w="1080" w:type="dxa"/>
            <w:shd w:val="clear" w:color="000000" w:fill="FFFFFF"/>
            <w:vAlign w:val="center"/>
          </w:tcPr>
          <w:p w:rsidR="00524594" w:rsidRPr="00673821" w:rsidRDefault="00524594" w:rsidP="002776E2">
            <w:pPr>
              <w:jc w:val="center"/>
              <w:rPr>
                <w:rFonts w:ascii="Arial" w:hAnsi="Arial" w:cs="Arial"/>
                <w:sz w:val="18"/>
                <w:szCs w:val="18"/>
                <w:lang w:eastAsia="ro-RO"/>
              </w:rPr>
            </w:pPr>
          </w:p>
        </w:tc>
      </w:tr>
      <w:tr w:rsidR="00524594" w:rsidRPr="00846F1D" w:rsidTr="00E430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4"/>
        </w:trPr>
        <w:tc>
          <w:tcPr>
            <w:tcW w:w="648" w:type="dxa"/>
            <w:shd w:val="clear" w:color="auto" w:fill="auto"/>
            <w:noWrap/>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90</w:t>
            </w:r>
          </w:p>
        </w:tc>
        <w:tc>
          <w:tcPr>
            <w:tcW w:w="1451" w:type="dxa"/>
            <w:shd w:val="clear" w:color="auto" w:fill="auto"/>
            <w:noWrap/>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NEDEZ</w:t>
            </w:r>
          </w:p>
        </w:tc>
        <w:tc>
          <w:tcPr>
            <w:tcW w:w="1429" w:type="dxa"/>
            <w:shd w:val="clear" w:color="auto" w:fill="auto"/>
            <w:noWrap/>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DUMBRAVA</w:t>
            </w:r>
          </w:p>
        </w:tc>
        <w:tc>
          <w:tcPr>
            <w:tcW w:w="2430" w:type="dxa"/>
            <w:shd w:val="clear" w:color="auto" w:fill="auto"/>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CLEMA TP 160/95</w:t>
            </w:r>
          </w:p>
        </w:tc>
        <w:tc>
          <w:tcPr>
            <w:tcW w:w="1170" w:type="dxa"/>
            <w:shd w:val="clear" w:color="000000" w:fill="FFFFFF"/>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T01399085</w:t>
            </w:r>
          </w:p>
        </w:tc>
        <w:tc>
          <w:tcPr>
            <w:tcW w:w="709" w:type="dxa"/>
            <w:shd w:val="clear" w:color="000000" w:fill="FFFFFF"/>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BUC</w:t>
            </w:r>
          </w:p>
        </w:tc>
        <w:tc>
          <w:tcPr>
            <w:tcW w:w="1091" w:type="dxa"/>
            <w:shd w:val="clear" w:color="000000" w:fill="FFFFFF"/>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4</w:t>
            </w:r>
          </w:p>
        </w:tc>
        <w:tc>
          <w:tcPr>
            <w:tcW w:w="990" w:type="dxa"/>
            <w:shd w:val="clear" w:color="000000" w:fill="FFFFFF"/>
            <w:vAlign w:val="center"/>
          </w:tcPr>
          <w:p w:rsidR="00524594" w:rsidRPr="00673821" w:rsidRDefault="00524594" w:rsidP="002776E2">
            <w:pPr>
              <w:jc w:val="center"/>
              <w:rPr>
                <w:rFonts w:ascii="Arial" w:hAnsi="Arial" w:cs="Arial"/>
                <w:sz w:val="18"/>
                <w:szCs w:val="18"/>
                <w:lang w:eastAsia="ro-RO"/>
              </w:rPr>
            </w:pPr>
          </w:p>
        </w:tc>
        <w:tc>
          <w:tcPr>
            <w:tcW w:w="1080" w:type="dxa"/>
            <w:shd w:val="clear" w:color="000000" w:fill="FFFFFF"/>
            <w:vAlign w:val="center"/>
          </w:tcPr>
          <w:p w:rsidR="00524594" w:rsidRPr="00673821" w:rsidRDefault="00524594" w:rsidP="002776E2">
            <w:pPr>
              <w:jc w:val="center"/>
              <w:rPr>
                <w:rFonts w:ascii="Arial" w:hAnsi="Arial" w:cs="Arial"/>
                <w:sz w:val="18"/>
                <w:szCs w:val="18"/>
                <w:lang w:eastAsia="ro-RO"/>
              </w:rPr>
            </w:pPr>
          </w:p>
        </w:tc>
      </w:tr>
      <w:tr w:rsidR="00524594" w:rsidRPr="00846F1D" w:rsidTr="00D74B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648" w:type="dxa"/>
            <w:shd w:val="clear" w:color="auto" w:fill="auto"/>
            <w:noWrap/>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91</w:t>
            </w:r>
          </w:p>
        </w:tc>
        <w:tc>
          <w:tcPr>
            <w:tcW w:w="1451" w:type="dxa"/>
            <w:shd w:val="clear" w:color="auto" w:fill="auto"/>
            <w:noWrap/>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NEDEZ</w:t>
            </w:r>
          </w:p>
        </w:tc>
        <w:tc>
          <w:tcPr>
            <w:tcW w:w="1429" w:type="dxa"/>
            <w:shd w:val="clear" w:color="auto" w:fill="auto"/>
            <w:noWrap/>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DUMBRAVA</w:t>
            </w:r>
          </w:p>
        </w:tc>
        <w:tc>
          <w:tcPr>
            <w:tcW w:w="2430" w:type="dxa"/>
            <w:shd w:val="clear" w:color="auto" w:fill="auto"/>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IZOLATOR SEPARATOR 110KV D-VA</w:t>
            </w:r>
          </w:p>
        </w:tc>
        <w:tc>
          <w:tcPr>
            <w:tcW w:w="1170" w:type="dxa"/>
            <w:shd w:val="clear" w:color="000000" w:fill="FFFFFF"/>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T01391641</w:t>
            </w:r>
          </w:p>
        </w:tc>
        <w:tc>
          <w:tcPr>
            <w:tcW w:w="709" w:type="dxa"/>
            <w:shd w:val="clear" w:color="000000" w:fill="FFFFFF"/>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BUC</w:t>
            </w:r>
          </w:p>
        </w:tc>
        <w:tc>
          <w:tcPr>
            <w:tcW w:w="1091" w:type="dxa"/>
            <w:shd w:val="clear" w:color="000000" w:fill="FFFFFF"/>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4</w:t>
            </w:r>
          </w:p>
        </w:tc>
        <w:tc>
          <w:tcPr>
            <w:tcW w:w="990" w:type="dxa"/>
            <w:shd w:val="clear" w:color="000000" w:fill="FFFFFF"/>
            <w:vAlign w:val="center"/>
          </w:tcPr>
          <w:p w:rsidR="00524594" w:rsidRPr="00673821" w:rsidRDefault="00524594" w:rsidP="002776E2">
            <w:pPr>
              <w:jc w:val="center"/>
              <w:rPr>
                <w:rFonts w:ascii="Arial" w:hAnsi="Arial" w:cs="Arial"/>
                <w:color w:val="000000"/>
                <w:sz w:val="18"/>
                <w:szCs w:val="18"/>
                <w:lang w:eastAsia="ro-RO"/>
              </w:rPr>
            </w:pPr>
          </w:p>
        </w:tc>
        <w:tc>
          <w:tcPr>
            <w:tcW w:w="1080" w:type="dxa"/>
            <w:shd w:val="clear" w:color="000000" w:fill="FFFFFF"/>
            <w:vAlign w:val="center"/>
          </w:tcPr>
          <w:p w:rsidR="00524594" w:rsidRPr="00673821" w:rsidRDefault="00524594" w:rsidP="002776E2">
            <w:pPr>
              <w:jc w:val="center"/>
              <w:rPr>
                <w:rFonts w:ascii="Arial" w:hAnsi="Arial" w:cs="Arial"/>
                <w:color w:val="000000"/>
                <w:sz w:val="18"/>
                <w:szCs w:val="18"/>
                <w:lang w:eastAsia="ro-RO"/>
              </w:rPr>
            </w:pPr>
          </w:p>
        </w:tc>
      </w:tr>
      <w:tr w:rsidR="00524594" w:rsidRPr="00846F1D" w:rsidTr="00D74B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648" w:type="dxa"/>
            <w:shd w:val="clear" w:color="auto" w:fill="auto"/>
            <w:noWrap/>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92</w:t>
            </w:r>
          </w:p>
        </w:tc>
        <w:tc>
          <w:tcPr>
            <w:tcW w:w="1451" w:type="dxa"/>
            <w:shd w:val="clear" w:color="auto" w:fill="auto"/>
            <w:noWrap/>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NEDEZ</w:t>
            </w:r>
          </w:p>
        </w:tc>
        <w:tc>
          <w:tcPr>
            <w:tcW w:w="1429" w:type="dxa"/>
            <w:shd w:val="clear" w:color="auto" w:fill="auto"/>
            <w:noWrap/>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DUMBRAVA</w:t>
            </w:r>
          </w:p>
        </w:tc>
        <w:tc>
          <w:tcPr>
            <w:tcW w:w="2430" w:type="dxa"/>
            <w:shd w:val="clear" w:color="auto" w:fill="auto"/>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IZOLATORI SEPARATOR 110 KV D-VA</w:t>
            </w:r>
          </w:p>
        </w:tc>
        <w:tc>
          <w:tcPr>
            <w:tcW w:w="1170" w:type="dxa"/>
            <w:shd w:val="clear" w:color="000000" w:fill="FFFFFF"/>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T01392597</w:t>
            </w:r>
          </w:p>
        </w:tc>
        <w:tc>
          <w:tcPr>
            <w:tcW w:w="709" w:type="dxa"/>
            <w:shd w:val="clear" w:color="000000" w:fill="FFFFFF"/>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BUC</w:t>
            </w:r>
          </w:p>
        </w:tc>
        <w:tc>
          <w:tcPr>
            <w:tcW w:w="1091" w:type="dxa"/>
            <w:shd w:val="clear" w:color="000000" w:fill="FFFFFF"/>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4</w:t>
            </w:r>
          </w:p>
        </w:tc>
        <w:tc>
          <w:tcPr>
            <w:tcW w:w="990" w:type="dxa"/>
            <w:shd w:val="clear" w:color="000000" w:fill="FFFFFF"/>
            <w:vAlign w:val="center"/>
          </w:tcPr>
          <w:p w:rsidR="00524594" w:rsidRPr="00673821" w:rsidRDefault="00524594" w:rsidP="002776E2">
            <w:pPr>
              <w:jc w:val="center"/>
              <w:rPr>
                <w:rFonts w:ascii="Arial" w:hAnsi="Arial" w:cs="Arial"/>
                <w:color w:val="000000"/>
                <w:sz w:val="18"/>
                <w:szCs w:val="18"/>
                <w:lang w:eastAsia="ro-RO"/>
              </w:rPr>
            </w:pPr>
          </w:p>
        </w:tc>
        <w:tc>
          <w:tcPr>
            <w:tcW w:w="1080" w:type="dxa"/>
            <w:shd w:val="clear" w:color="000000" w:fill="FFFFFF"/>
            <w:vAlign w:val="center"/>
          </w:tcPr>
          <w:p w:rsidR="00524594" w:rsidRPr="00673821" w:rsidRDefault="00524594" w:rsidP="002776E2">
            <w:pPr>
              <w:jc w:val="center"/>
              <w:rPr>
                <w:rFonts w:ascii="Arial" w:hAnsi="Arial" w:cs="Arial"/>
                <w:color w:val="000000"/>
                <w:sz w:val="18"/>
                <w:szCs w:val="18"/>
                <w:lang w:eastAsia="ro-RO"/>
              </w:rPr>
            </w:pPr>
          </w:p>
        </w:tc>
      </w:tr>
      <w:tr w:rsidR="00524594" w:rsidRPr="00846F1D" w:rsidTr="00D74B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648" w:type="dxa"/>
            <w:shd w:val="clear" w:color="auto" w:fill="auto"/>
            <w:noWrap/>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93</w:t>
            </w:r>
          </w:p>
        </w:tc>
        <w:tc>
          <w:tcPr>
            <w:tcW w:w="1451" w:type="dxa"/>
            <w:shd w:val="clear" w:color="auto" w:fill="auto"/>
            <w:noWrap/>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NEDEZ</w:t>
            </w:r>
          </w:p>
        </w:tc>
        <w:tc>
          <w:tcPr>
            <w:tcW w:w="1429" w:type="dxa"/>
            <w:shd w:val="clear" w:color="auto" w:fill="auto"/>
            <w:noWrap/>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DUMBRAVA</w:t>
            </w:r>
          </w:p>
        </w:tc>
        <w:tc>
          <w:tcPr>
            <w:tcW w:w="2430" w:type="dxa"/>
            <w:shd w:val="clear" w:color="auto" w:fill="auto"/>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IZOLATOR SEPARATOR110KV CU 19 RILE</w:t>
            </w:r>
          </w:p>
        </w:tc>
        <w:tc>
          <w:tcPr>
            <w:tcW w:w="1170" w:type="dxa"/>
            <w:shd w:val="clear" w:color="000000" w:fill="FFFFFF"/>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T01392757</w:t>
            </w:r>
          </w:p>
        </w:tc>
        <w:tc>
          <w:tcPr>
            <w:tcW w:w="709" w:type="dxa"/>
            <w:shd w:val="clear" w:color="000000" w:fill="FFFFFF"/>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BUC</w:t>
            </w:r>
          </w:p>
        </w:tc>
        <w:tc>
          <w:tcPr>
            <w:tcW w:w="1091" w:type="dxa"/>
            <w:shd w:val="clear" w:color="000000" w:fill="FFFFFF"/>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24</w:t>
            </w:r>
          </w:p>
        </w:tc>
        <w:tc>
          <w:tcPr>
            <w:tcW w:w="990" w:type="dxa"/>
            <w:shd w:val="clear" w:color="000000" w:fill="FFFFFF"/>
            <w:vAlign w:val="center"/>
          </w:tcPr>
          <w:p w:rsidR="00524594" w:rsidRPr="00673821" w:rsidRDefault="00524594" w:rsidP="002776E2">
            <w:pPr>
              <w:jc w:val="center"/>
              <w:rPr>
                <w:rFonts w:ascii="Arial" w:hAnsi="Arial" w:cs="Arial"/>
                <w:color w:val="000000"/>
                <w:sz w:val="18"/>
                <w:szCs w:val="18"/>
                <w:lang w:eastAsia="ro-RO"/>
              </w:rPr>
            </w:pPr>
          </w:p>
        </w:tc>
        <w:tc>
          <w:tcPr>
            <w:tcW w:w="1080" w:type="dxa"/>
            <w:shd w:val="clear" w:color="000000" w:fill="FFFFFF"/>
            <w:vAlign w:val="center"/>
          </w:tcPr>
          <w:p w:rsidR="00524594" w:rsidRPr="00673821" w:rsidRDefault="00524594" w:rsidP="002776E2">
            <w:pPr>
              <w:jc w:val="center"/>
              <w:rPr>
                <w:rFonts w:ascii="Arial" w:hAnsi="Arial" w:cs="Arial"/>
                <w:color w:val="000000"/>
                <w:sz w:val="18"/>
                <w:szCs w:val="18"/>
                <w:lang w:eastAsia="ro-RO"/>
              </w:rPr>
            </w:pPr>
          </w:p>
        </w:tc>
      </w:tr>
      <w:tr w:rsidR="00524594" w:rsidRPr="00846F1D" w:rsidTr="00D74B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648" w:type="dxa"/>
            <w:shd w:val="clear" w:color="auto" w:fill="auto"/>
            <w:noWrap/>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94</w:t>
            </w:r>
          </w:p>
        </w:tc>
        <w:tc>
          <w:tcPr>
            <w:tcW w:w="1451" w:type="dxa"/>
            <w:shd w:val="clear" w:color="auto" w:fill="auto"/>
            <w:noWrap/>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NEDEZ</w:t>
            </w:r>
          </w:p>
        </w:tc>
        <w:tc>
          <w:tcPr>
            <w:tcW w:w="1429" w:type="dxa"/>
            <w:shd w:val="clear" w:color="auto" w:fill="auto"/>
            <w:noWrap/>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DUMBRAVA</w:t>
            </w:r>
          </w:p>
        </w:tc>
        <w:tc>
          <w:tcPr>
            <w:tcW w:w="2430" w:type="dxa"/>
            <w:shd w:val="clear" w:color="auto" w:fill="auto"/>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TRAFO CURENT 220KV ARTECHE245</w:t>
            </w:r>
          </w:p>
        </w:tc>
        <w:tc>
          <w:tcPr>
            <w:tcW w:w="1170" w:type="dxa"/>
            <w:shd w:val="clear" w:color="000000" w:fill="FFFFFF"/>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T01393237</w:t>
            </w:r>
          </w:p>
        </w:tc>
        <w:tc>
          <w:tcPr>
            <w:tcW w:w="709" w:type="dxa"/>
            <w:shd w:val="clear" w:color="000000" w:fill="FFFFFF"/>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BUC</w:t>
            </w:r>
          </w:p>
        </w:tc>
        <w:tc>
          <w:tcPr>
            <w:tcW w:w="1091" w:type="dxa"/>
            <w:shd w:val="clear" w:color="000000" w:fill="FFFFFF"/>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1</w:t>
            </w:r>
          </w:p>
        </w:tc>
        <w:tc>
          <w:tcPr>
            <w:tcW w:w="990" w:type="dxa"/>
            <w:shd w:val="clear" w:color="000000" w:fill="FFFFFF"/>
            <w:vAlign w:val="center"/>
          </w:tcPr>
          <w:p w:rsidR="00524594" w:rsidRPr="00673821" w:rsidRDefault="00524594" w:rsidP="002776E2">
            <w:pPr>
              <w:jc w:val="center"/>
              <w:rPr>
                <w:rFonts w:ascii="Arial" w:hAnsi="Arial" w:cs="Arial"/>
                <w:color w:val="000000"/>
                <w:sz w:val="18"/>
                <w:szCs w:val="18"/>
                <w:lang w:eastAsia="ro-RO"/>
              </w:rPr>
            </w:pPr>
          </w:p>
        </w:tc>
        <w:tc>
          <w:tcPr>
            <w:tcW w:w="1080" w:type="dxa"/>
            <w:shd w:val="clear" w:color="000000" w:fill="FFFFFF"/>
            <w:vAlign w:val="center"/>
          </w:tcPr>
          <w:p w:rsidR="00524594" w:rsidRPr="00673821" w:rsidRDefault="00524594" w:rsidP="002776E2">
            <w:pPr>
              <w:jc w:val="center"/>
              <w:rPr>
                <w:rFonts w:ascii="Arial" w:hAnsi="Arial" w:cs="Arial"/>
                <w:color w:val="000000"/>
                <w:sz w:val="18"/>
                <w:szCs w:val="18"/>
                <w:lang w:eastAsia="ro-RO"/>
              </w:rPr>
            </w:pPr>
          </w:p>
        </w:tc>
      </w:tr>
      <w:tr w:rsidR="00524594" w:rsidRPr="00846F1D" w:rsidTr="00D74B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648" w:type="dxa"/>
            <w:shd w:val="clear" w:color="auto" w:fill="auto"/>
            <w:noWrap/>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95</w:t>
            </w:r>
          </w:p>
        </w:tc>
        <w:tc>
          <w:tcPr>
            <w:tcW w:w="1451" w:type="dxa"/>
            <w:shd w:val="clear" w:color="auto" w:fill="auto"/>
            <w:noWrap/>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NEDEZ</w:t>
            </w:r>
          </w:p>
        </w:tc>
        <w:tc>
          <w:tcPr>
            <w:tcW w:w="1429" w:type="dxa"/>
            <w:shd w:val="clear" w:color="auto" w:fill="auto"/>
            <w:noWrap/>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DUMBRAVA</w:t>
            </w:r>
          </w:p>
        </w:tc>
        <w:tc>
          <w:tcPr>
            <w:tcW w:w="2430" w:type="dxa"/>
            <w:shd w:val="clear" w:color="auto" w:fill="auto"/>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DESEU NEDEZM CASARE OB INV D-VA 168 KG</w:t>
            </w:r>
          </w:p>
        </w:tc>
        <w:tc>
          <w:tcPr>
            <w:tcW w:w="1170" w:type="dxa"/>
            <w:shd w:val="clear" w:color="000000" w:fill="FFFFFF"/>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T01396993</w:t>
            </w:r>
          </w:p>
        </w:tc>
        <w:tc>
          <w:tcPr>
            <w:tcW w:w="709" w:type="dxa"/>
            <w:shd w:val="clear" w:color="000000" w:fill="FFFFFF"/>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LOT</w:t>
            </w:r>
          </w:p>
        </w:tc>
        <w:tc>
          <w:tcPr>
            <w:tcW w:w="1091" w:type="dxa"/>
            <w:shd w:val="clear" w:color="000000" w:fill="FFFFFF"/>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1</w:t>
            </w:r>
          </w:p>
        </w:tc>
        <w:tc>
          <w:tcPr>
            <w:tcW w:w="990" w:type="dxa"/>
            <w:shd w:val="clear" w:color="000000" w:fill="FFFFFF"/>
            <w:vAlign w:val="center"/>
          </w:tcPr>
          <w:p w:rsidR="00524594" w:rsidRPr="00673821" w:rsidRDefault="00524594" w:rsidP="002776E2">
            <w:pPr>
              <w:jc w:val="center"/>
              <w:rPr>
                <w:rFonts w:ascii="Arial" w:hAnsi="Arial" w:cs="Arial"/>
                <w:color w:val="000000"/>
                <w:sz w:val="18"/>
                <w:szCs w:val="18"/>
                <w:lang w:eastAsia="ro-RO"/>
              </w:rPr>
            </w:pPr>
          </w:p>
        </w:tc>
        <w:tc>
          <w:tcPr>
            <w:tcW w:w="1080" w:type="dxa"/>
            <w:shd w:val="clear" w:color="000000" w:fill="FFFFFF"/>
            <w:vAlign w:val="center"/>
          </w:tcPr>
          <w:p w:rsidR="00524594" w:rsidRPr="00673821" w:rsidRDefault="00524594" w:rsidP="002776E2">
            <w:pPr>
              <w:jc w:val="center"/>
              <w:rPr>
                <w:rFonts w:ascii="Arial" w:hAnsi="Arial" w:cs="Arial"/>
                <w:color w:val="000000"/>
                <w:sz w:val="18"/>
                <w:szCs w:val="18"/>
                <w:lang w:eastAsia="ro-RO"/>
              </w:rPr>
            </w:pPr>
          </w:p>
        </w:tc>
      </w:tr>
      <w:tr w:rsidR="00524594" w:rsidRPr="00846F1D" w:rsidTr="00D74B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648" w:type="dxa"/>
            <w:shd w:val="clear" w:color="auto" w:fill="auto"/>
            <w:noWrap/>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96</w:t>
            </w:r>
          </w:p>
        </w:tc>
        <w:tc>
          <w:tcPr>
            <w:tcW w:w="1451" w:type="dxa"/>
            <w:shd w:val="clear" w:color="auto" w:fill="auto"/>
            <w:noWrap/>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NEDEZ</w:t>
            </w:r>
          </w:p>
        </w:tc>
        <w:tc>
          <w:tcPr>
            <w:tcW w:w="1429" w:type="dxa"/>
            <w:shd w:val="clear" w:color="auto" w:fill="auto"/>
            <w:noWrap/>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DUMBRAVA</w:t>
            </w:r>
          </w:p>
        </w:tc>
        <w:tc>
          <w:tcPr>
            <w:tcW w:w="2430" w:type="dxa"/>
            <w:shd w:val="clear" w:color="auto" w:fill="auto"/>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IZOLATORI SUPORT 19 FUSTE 110KV D-VA</w:t>
            </w:r>
          </w:p>
        </w:tc>
        <w:tc>
          <w:tcPr>
            <w:tcW w:w="1170" w:type="dxa"/>
            <w:shd w:val="clear" w:color="000000" w:fill="FFFFFF"/>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T01393880</w:t>
            </w:r>
          </w:p>
        </w:tc>
        <w:tc>
          <w:tcPr>
            <w:tcW w:w="709" w:type="dxa"/>
            <w:shd w:val="clear" w:color="000000" w:fill="FFFFFF"/>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BUC</w:t>
            </w:r>
          </w:p>
        </w:tc>
        <w:tc>
          <w:tcPr>
            <w:tcW w:w="1091" w:type="dxa"/>
            <w:shd w:val="clear" w:color="000000" w:fill="FFFFFF"/>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19</w:t>
            </w:r>
          </w:p>
        </w:tc>
        <w:tc>
          <w:tcPr>
            <w:tcW w:w="990" w:type="dxa"/>
            <w:shd w:val="clear" w:color="000000" w:fill="FFFFFF"/>
            <w:vAlign w:val="center"/>
          </w:tcPr>
          <w:p w:rsidR="00524594" w:rsidRPr="00673821" w:rsidRDefault="00524594" w:rsidP="002776E2">
            <w:pPr>
              <w:jc w:val="center"/>
              <w:rPr>
                <w:rFonts w:ascii="Arial" w:hAnsi="Arial" w:cs="Arial"/>
                <w:color w:val="000000"/>
                <w:sz w:val="18"/>
                <w:szCs w:val="18"/>
                <w:lang w:eastAsia="ro-RO"/>
              </w:rPr>
            </w:pPr>
          </w:p>
        </w:tc>
        <w:tc>
          <w:tcPr>
            <w:tcW w:w="1080" w:type="dxa"/>
            <w:shd w:val="clear" w:color="000000" w:fill="FFFFFF"/>
            <w:vAlign w:val="center"/>
          </w:tcPr>
          <w:p w:rsidR="00524594" w:rsidRPr="00673821" w:rsidRDefault="00524594" w:rsidP="002776E2">
            <w:pPr>
              <w:jc w:val="center"/>
              <w:rPr>
                <w:rFonts w:ascii="Arial" w:hAnsi="Arial" w:cs="Arial"/>
                <w:color w:val="000000"/>
                <w:sz w:val="18"/>
                <w:szCs w:val="18"/>
                <w:lang w:eastAsia="ro-RO"/>
              </w:rPr>
            </w:pPr>
          </w:p>
        </w:tc>
      </w:tr>
      <w:tr w:rsidR="00524594" w:rsidRPr="00846F1D" w:rsidTr="00D74B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648" w:type="dxa"/>
            <w:shd w:val="clear" w:color="auto" w:fill="auto"/>
            <w:noWrap/>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97</w:t>
            </w:r>
          </w:p>
        </w:tc>
        <w:tc>
          <w:tcPr>
            <w:tcW w:w="1451" w:type="dxa"/>
            <w:shd w:val="clear" w:color="auto" w:fill="auto"/>
            <w:noWrap/>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NEDEZ</w:t>
            </w:r>
          </w:p>
        </w:tc>
        <w:tc>
          <w:tcPr>
            <w:tcW w:w="1429" w:type="dxa"/>
            <w:shd w:val="clear" w:color="auto" w:fill="auto"/>
            <w:noWrap/>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DUMBRAVA</w:t>
            </w:r>
          </w:p>
        </w:tc>
        <w:tc>
          <w:tcPr>
            <w:tcW w:w="2430" w:type="dxa"/>
            <w:shd w:val="clear" w:color="auto" w:fill="auto"/>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DISPOZITIV SEMNALIZARE MOP</w:t>
            </w:r>
          </w:p>
        </w:tc>
        <w:tc>
          <w:tcPr>
            <w:tcW w:w="1170" w:type="dxa"/>
            <w:shd w:val="clear" w:color="000000" w:fill="FFFFFF"/>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T01393534</w:t>
            </w:r>
          </w:p>
        </w:tc>
        <w:tc>
          <w:tcPr>
            <w:tcW w:w="709" w:type="dxa"/>
            <w:shd w:val="clear" w:color="000000" w:fill="FFFFFF"/>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BUC</w:t>
            </w:r>
          </w:p>
        </w:tc>
        <w:tc>
          <w:tcPr>
            <w:tcW w:w="1091" w:type="dxa"/>
            <w:shd w:val="clear" w:color="000000" w:fill="FFFFFF"/>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1</w:t>
            </w:r>
          </w:p>
        </w:tc>
        <w:tc>
          <w:tcPr>
            <w:tcW w:w="990" w:type="dxa"/>
            <w:shd w:val="clear" w:color="000000" w:fill="FFFFFF"/>
            <w:vAlign w:val="center"/>
          </w:tcPr>
          <w:p w:rsidR="00524594" w:rsidRPr="00673821" w:rsidRDefault="00524594" w:rsidP="002776E2">
            <w:pPr>
              <w:jc w:val="center"/>
              <w:rPr>
                <w:rFonts w:ascii="Arial" w:hAnsi="Arial" w:cs="Arial"/>
                <w:color w:val="000000"/>
                <w:sz w:val="18"/>
                <w:szCs w:val="18"/>
                <w:lang w:eastAsia="ro-RO"/>
              </w:rPr>
            </w:pPr>
          </w:p>
        </w:tc>
        <w:tc>
          <w:tcPr>
            <w:tcW w:w="1080" w:type="dxa"/>
            <w:shd w:val="clear" w:color="000000" w:fill="FFFFFF"/>
            <w:vAlign w:val="center"/>
          </w:tcPr>
          <w:p w:rsidR="00524594" w:rsidRPr="00673821" w:rsidRDefault="00524594" w:rsidP="002776E2">
            <w:pPr>
              <w:jc w:val="center"/>
              <w:rPr>
                <w:rFonts w:ascii="Arial" w:hAnsi="Arial" w:cs="Arial"/>
                <w:color w:val="000000"/>
                <w:sz w:val="18"/>
                <w:szCs w:val="18"/>
                <w:lang w:eastAsia="ro-RO"/>
              </w:rPr>
            </w:pPr>
          </w:p>
        </w:tc>
      </w:tr>
      <w:tr w:rsidR="00524594" w:rsidRPr="00846F1D" w:rsidTr="00D74B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648" w:type="dxa"/>
            <w:shd w:val="clear" w:color="auto" w:fill="auto"/>
            <w:noWrap/>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lastRenderedPageBreak/>
              <w:t>98</w:t>
            </w:r>
          </w:p>
        </w:tc>
        <w:tc>
          <w:tcPr>
            <w:tcW w:w="1451" w:type="dxa"/>
            <w:shd w:val="clear" w:color="auto" w:fill="auto"/>
            <w:noWrap/>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NEDEZ</w:t>
            </w:r>
          </w:p>
        </w:tc>
        <w:tc>
          <w:tcPr>
            <w:tcW w:w="1429" w:type="dxa"/>
            <w:shd w:val="clear" w:color="auto" w:fill="auto"/>
            <w:noWrap/>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DUMBRAVA</w:t>
            </w:r>
          </w:p>
        </w:tc>
        <w:tc>
          <w:tcPr>
            <w:tcW w:w="2430" w:type="dxa"/>
            <w:shd w:val="clear" w:color="auto" w:fill="auto"/>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DISPOZITIV MENTINERE PRESIUNE MOP</w:t>
            </w:r>
          </w:p>
        </w:tc>
        <w:tc>
          <w:tcPr>
            <w:tcW w:w="1170" w:type="dxa"/>
            <w:shd w:val="clear" w:color="000000" w:fill="FFFFFF"/>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T01393567</w:t>
            </w:r>
          </w:p>
        </w:tc>
        <w:tc>
          <w:tcPr>
            <w:tcW w:w="709" w:type="dxa"/>
            <w:shd w:val="clear" w:color="000000" w:fill="FFFFFF"/>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BUC</w:t>
            </w:r>
          </w:p>
        </w:tc>
        <w:tc>
          <w:tcPr>
            <w:tcW w:w="1091" w:type="dxa"/>
            <w:shd w:val="clear" w:color="000000" w:fill="FFFFFF"/>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3</w:t>
            </w:r>
          </w:p>
        </w:tc>
        <w:tc>
          <w:tcPr>
            <w:tcW w:w="990" w:type="dxa"/>
            <w:shd w:val="clear" w:color="000000" w:fill="FFFFFF"/>
            <w:vAlign w:val="center"/>
          </w:tcPr>
          <w:p w:rsidR="00524594" w:rsidRPr="00673821" w:rsidRDefault="00524594" w:rsidP="002776E2">
            <w:pPr>
              <w:jc w:val="center"/>
              <w:rPr>
                <w:rFonts w:ascii="Arial" w:hAnsi="Arial" w:cs="Arial"/>
                <w:color w:val="000000"/>
                <w:sz w:val="18"/>
                <w:szCs w:val="18"/>
                <w:lang w:eastAsia="ro-RO"/>
              </w:rPr>
            </w:pPr>
          </w:p>
        </w:tc>
        <w:tc>
          <w:tcPr>
            <w:tcW w:w="1080" w:type="dxa"/>
            <w:shd w:val="clear" w:color="000000" w:fill="FFFFFF"/>
            <w:vAlign w:val="center"/>
          </w:tcPr>
          <w:p w:rsidR="00524594" w:rsidRPr="00673821" w:rsidRDefault="00524594" w:rsidP="002776E2">
            <w:pPr>
              <w:jc w:val="center"/>
              <w:rPr>
                <w:rFonts w:ascii="Arial" w:hAnsi="Arial" w:cs="Arial"/>
                <w:color w:val="000000"/>
                <w:sz w:val="18"/>
                <w:szCs w:val="18"/>
                <w:lang w:eastAsia="ro-RO"/>
              </w:rPr>
            </w:pPr>
          </w:p>
        </w:tc>
      </w:tr>
      <w:tr w:rsidR="00524594" w:rsidRPr="00846F1D" w:rsidTr="00D74B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648" w:type="dxa"/>
            <w:shd w:val="clear" w:color="auto" w:fill="auto"/>
            <w:noWrap/>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99</w:t>
            </w:r>
          </w:p>
        </w:tc>
        <w:tc>
          <w:tcPr>
            <w:tcW w:w="1451" w:type="dxa"/>
            <w:shd w:val="clear" w:color="auto" w:fill="auto"/>
            <w:noWrap/>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NEDEZ</w:t>
            </w:r>
          </w:p>
        </w:tc>
        <w:tc>
          <w:tcPr>
            <w:tcW w:w="1429" w:type="dxa"/>
            <w:shd w:val="clear" w:color="auto" w:fill="auto"/>
            <w:noWrap/>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DUMBRAVA</w:t>
            </w:r>
          </w:p>
        </w:tc>
        <w:tc>
          <w:tcPr>
            <w:tcW w:w="2430" w:type="dxa"/>
            <w:shd w:val="clear" w:color="auto" w:fill="auto"/>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SUBANSAMBLU BLOC DISTRIBUTIE</w:t>
            </w:r>
          </w:p>
        </w:tc>
        <w:tc>
          <w:tcPr>
            <w:tcW w:w="1170" w:type="dxa"/>
            <w:shd w:val="clear" w:color="000000" w:fill="FFFFFF"/>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T01393575</w:t>
            </w:r>
          </w:p>
        </w:tc>
        <w:tc>
          <w:tcPr>
            <w:tcW w:w="709" w:type="dxa"/>
            <w:shd w:val="clear" w:color="000000" w:fill="FFFFFF"/>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BUC</w:t>
            </w:r>
          </w:p>
        </w:tc>
        <w:tc>
          <w:tcPr>
            <w:tcW w:w="1091" w:type="dxa"/>
            <w:shd w:val="clear" w:color="000000" w:fill="FFFFFF"/>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1</w:t>
            </w:r>
          </w:p>
        </w:tc>
        <w:tc>
          <w:tcPr>
            <w:tcW w:w="990" w:type="dxa"/>
            <w:shd w:val="clear" w:color="000000" w:fill="FFFFFF"/>
            <w:vAlign w:val="center"/>
          </w:tcPr>
          <w:p w:rsidR="00524594" w:rsidRPr="00673821" w:rsidRDefault="00524594" w:rsidP="002776E2">
            <w:pPr>
              <w:jc w:val="center"/>
              <w:rPr>
                <w:rFonts w:ascii="Arial" w:hAnsi="Arial" w:cs="Arial"/>
                <w:color w:val="000000"/>
                <w:sz w:val="18"/>
                <w:szCs w:val="18"/>
                <w:lang w:eastAsia="ro-RO"/>
              </w:rPr>
            </w:pPr>
          </w:p>
        </w:tc>
        <w:tc>
          <w:tcPr>
            <w:tcW w:w="1080" w:type="dxa"/>
            <w:shd w:val="clear" w:color="000000" w:fill="FFFFFF"/>
            <w:vAlign w:val="center"/>
          </w:tcPr>
          <w:p w:rsidR="00524594" w:rsidRPr="00673821" w:rsidRDefault="00524594" w:rsidP="002776E2">
            <w:pPr>
              <w:jc w:val="center"/>
              <w:rPr>
                <w:rFonts w:ascii="Arial" w:hAnsi="Arial" w:cs="Arial"/>
                <w:color w:val="000000"/>
                <w:sz w:val="18"/>
                <w:szCs w:val="18"/>
                <w:lang w:eastAsia="ro-RO"/>
              </w:rPr>
            </w:pPr>
          </w:p>
        </w:tc>
      </w:tr>
      <w:tr w:rsidR="00524594" w:rsidRPr="00846F1D" w:rsidTr="00D74B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648" w:type="dxa"/>
            <w:shd w:val="clear" w:color="auto" w:fill="auto"/>
            <w:noWrap/>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100</w:t>
            </w:r>
          </w:p>
        </w:tc>
        <w:tc>
          <w:tcPr>
            <w:tcW w:w="1451" w:type="dxa"/>
            <w:shd w:val="clear" w:color="auto" w:fill="auto"/>
            <w:noWrap/>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NEDEZ</w:t>
            </w:r>
          </w:p>
        </w:tc>
        <w:tc>
          <w:tcPr>
            <w:tcW w:w="1429" w:type="dxa"/>
            <w:shd w:val="clear" w:color="auto" w:fill="auto"/>
            <w:noWrap/>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DUMBRAVA</w:t>
            </w:r>
          </w:p>
        </w:tc>
        <w:tc>
          <w:tcPr>
            <w:tcW w:w="2430" w:type="dxa"/>
            <w:shd w:val="clear" w:color="auto" w:fill="auto"/>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IZOLATORI CTS 120</w:t>
            </w:r>
          </w:p>
        </w:tc>
        <w:tc>
          <w:tcPr>
            <w:tcW w:w="1170" w:type="dxa"/>
            <w:shd w:val="clear" w:color="000000" w:fill="FFFFFF"/>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T01393591</w:t>
            </w:r>
          </w:p>
        </w:tc>
        <w:tc>
          <w:tcPr>
            <w:tcW w:w="709" w:type="dxa"/>
            <w:shd w:val="clear" w:color="000000" w:fill="FFFFFF"/>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BUC</w:t>
            </w:r>
          </w:p>
        </w:tc>
        <w:tc>
          <w:tcPr>
            <w:tcW w:w="1091" w:type="dxa"/>
            <w:shd w:val="clear" w:color="000000" w:fill="FFFFFF"/>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28</w:t>
            </w:r>
          </w:p>
        </w:tc>
        <w:tc>
          <w:tcPr>
            <w:tcW w:w="990" w:type="dxa"/>
            <w:shd w:val="clear" w:color="000000" w:fill="FFFFFF"/>
            <w:vAlign w:val="center"/>
          </w:tcPr>
          <w:p w:rsidR="00524594" w:rsidRPr="00673821" w:rsidRDefault="00524594" w:rsidP="002776E2">
            <w:pPr>
              <w:jc w:val="center"/>
              <w:rPr>
                <w:rFonts w:ascii="Arial" w:hAnsi="Arial" w:cs="Arial"/>
                <w:color w:val="000000"/>
                <w:sz w:val="18"/>
                <w:szCs w:val="18"/>
                <w:lang w:eastAsia="ro-RO"/>
              </w:rPr>
            </w:pPr>
          </w:p>
        </w:tc>
        <w:tc>
          <w:tcPr>
            <w:tcW w:w="1080" w:type="dxa"/>
            <w:shd w:val="clear" w:color="000000" w:fill="FFFFFF"/>
            <w:vAlign w:val="center"/>
          </w:tcPr>
          <w:p w:rsidR="00524594" w:rsidRPr="00673821" w:rsidRDefault="00524594" w:rsidP="002776E2">
            <w:pPr>
              <w:jc w:val="center"/>
              <w:rPr>
                <w:rFonts w:ascii="Arial" w:hAnsi="Arial" w:cs="Arial"/>
                <w:color w:val="000000"/>
                <w:sz w:val="18"/>
                <w:szCs w:val="18"/>
                <w:lang w:eastAsia="ro-RO"/>
              </w:rPr>
            </w:pPr>
          </w:p>
        </w:tc>
      </w:tr>
      <w:tr w:rsidR="00524594" w:rsidRPr="00846F1D" w:rsidTr="00D74B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648" w:type="dxa"/>
            <w:shd w:val="clear" w:color="auto" w:fill="auto"/>
            <w:noWrap/>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101</w:t>
            </w:r>
          </w:p>
        </w:tc>
        <w:tc>
          <w:tcPr>
            <w:tcW w:w="1451" w:type="dxa"/>
            <w:shd w:val="clear" w:color="auto" w:fill="auto"/>
            <w:noWrap/>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NEDEZ</w:t>
            </w:r>
          </w:p>
        </w:tc>
        <w:tc>
          <w:tcPr>
            <w:tcW w:w="1429" w:type="dxa"/>
            <w:shd w:val="clear" w:color="auto" w:fill="auto"/>
            <w:noWrap/>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DUMBRAVA</w:t>
            </w:r>
          </w:p>
        </w:tc>
        <w:tc>
          <w:tcPr>
            <w:tcW w:w="2430" w:type="dxa"/>
            <w:shd w:val="clear" w:color="auto" w:fill="auto"/>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DISPOZITIV PRES.MOP D-VA</w:t>
            </w:r>
          </w:p>
        </w:tc>
        <w:tc>
          <w:tcPr>
            <w:tcW w:w="1170" w:type="dxa"/>
            <w:shd w:val="clear" w:color="000000" w:fill="FFFFFF"/>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T01393688</w:t>
            </w:r>
          </w:p>
        </w:tc>
        <w:tc>
          <w:tcPr>
            <w:tcW w:w="709" w:type="dxa"/>
            <w:shd w:val="clear" w:color="000000" w:fill="FFFFFF"/>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BUC</w:t>
            </w:r>
          </w:p>
        </w:tc>
        <w:tc>
          <w:tcPr>
            <w:tcW w:w="1091" w:type="dxa"/>
            <w:shd w:val="clear" w:color="000000" w:fill="FFFFFF"/>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1</w:t>
            </w:r>
          </w:p>
        </w:tc>
        <w:tc>
          <w:tcPr>
            <w:tcW w:w="990" w:type="dxa"/>
            <w:shd w:val="clear" w:color="000000" w:fill="FFFFFF"/>
            <w:vAlign w:val="center"/>
          </w:tcPr>
          <w:p w:rsidR="00524594" w:rsidRPr="00673821" w:rsidRDefault="00524594" w:rsidP="002776E2">
            <w:pPr>
              <w:jc w:val="center"/>
              <w:rPr>
                <w:rFonts w:ascii="Arial" w:hAnsi="Arial" w:cs="Arial"/>
                <w:color w:val="000000"/>
                <w:sz w:val="18"/>
                <w:szCs w:val="18"/>
                <w:lang w:eastAsia="ro-RO"/>
              </w:rPr>
            </w:pPr>
          </w:p>
        </w:tc>
        <w:tc>
          <w:tcPr>
            <w:tcW w:w="1080" w:type="dxa"/>
            <w:shd w:val="clear" w:color="000000" w:fill="FFFFFF"/>
            <w:vAlign w:val="center"/>
          </w:tcPr>
          <w:p w:rsidR="00524594" w:rsidRPr="00673821" w:rsidRDefault="00524594" w:rsidP="002776E2">
            <w:pPr>
              <w:jc w:val="center"/>
              <w:rPr>
                <w:rFonts w:ascii="Arial" w:hAnsi="Arial" w:cs="Arial"/>
                <w:color w:val="000000"/>
                <w:sz w:val="18"/>
                <w:szCs w:val="18"/>
                <w:lang w:eastAsia="ro-RO"/>
              </w:rPr>
            </w:pPr>
          </w:p>
        </w:tc>
      </w:tr>
      <w:tr w:rsidR="00524594" w:rsidRPr="00846F1D" w:rsidTr="00E430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9"/>
        </w:trPr>
        <w:tc>
          <w:tcPr>
            <w:tcW w:w="648" w:type="dxa"/>
            <w:shd w:val="clear" w:color="auto" w:fill="auto"/>
            <w:noWrap/>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102</w:t>
            </w:r>
          </w:p>
        </w:tc>
        <w:tc>
          <w:tcPr>
            <w:tcW w:w="1451" w:type="dxa"/>
            <w:shd w:val="clear" w:color="auto" w:fill="auto"/>
            <w:noWrap/>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NEDEZ</w:t>
            </w:r>
          </w:p>
        </w:tc>
        <w:tc>
          <w:tcPr>
            <w:tcW w:w="1429" w:type="dxa"/>
            <w:shd w:val="clear" w:color="auto" w:fill="auto"/>
            <w:noWrap/>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DUMBRAVA</w:t>
            </w:r>
          </w:p>
        </w:tc>
        <w:tc>
          <w:tcPr>
            <w:tcW w:w="2430" w:type="dxa"/>
            <w:shd w:val="clear" w:color="auto" w:fill="auto"/>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IZOLATORI CTS160</w:t>
            </w:r>
          </w:p>
        </w:tc>
        <w:tc>
          <w:tcPr>
            <w:tcW w:w="1170" w:type="dxa"/>
            <w:shd w:val="clear" w:color="000000" w:fill="FFFFFF"/>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T01393768</w:t>
            </w:r>
          </w:p>
        </w:tc>
        <w:tc>
          <w:tcPr>
            <w:tcW w:w="709" w:type="dxa"/>
            <w:shd w:val="clear" w:color="000000" w:fill="FFFFFF"/>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BUC</w:t>
            </w:r>
          </w:p>
        </w:tc>
        <w:tc>
          <w:tcPr>
            <w:tcW w:w="1091" w:type="dxa"/>
            <w:shd w:val="clear" w:color="000000" w:fill="FFFFFF"/>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3</w:t>
            </w:r>
          </w:p>
        </w:tc>
        <w:tc>
          <w:tcPr>
            <w:tcW w:w="990" w:type="dxa"/>
            <w:shd w:val="clear" w:color="000000" w:fill="FFFFFF"/>
            <w:vAlign w:val="center"/>
          </w:tcPr>
          <w:p w:rsidR="00524594" w:rsidRPr="00673821" w:rsidRDefault="00524594" w:rsidP="002776E2">
            <w:pPr>
              <w:jc w:val="center"/>
              <w:rPr>
                <w:rFonts w:ascii="Arial" w:hAnsi="Arial" w:cs="Arial"/>
                <w:color w:val="000000"/>
                <w:sz w:val="18"/>
                <w:szCs w:val="18"/>
                <w:lang w:eastAsia="ro-RO"/>
              </w:rPr>
            </w:pPr>
          </w:p>
        </w:tc>
        <w:tc>
          <w:tcPr>
            <w:tcW w:w="1080" w:type="dxa"/>
            <w:shd w:val="clear" w:color="000000" w:fill="FFFFFF"/>
            <w:vAlign w:val="center"/>
          </w:tcPr>
          <w:p w:rsidR="00524594" w:rsidRPr="00673821" w:rsidRDefault="00524594" w:rsidP="002776E2">
            <w:pPr>
              <w:jc w:val="center"/>
              <w:rPr>
                <w:rFonts w:ascii="Arial" w:hAnsi="Arial" w:cs="Arial"/>
                <w:color w:val="000000"/>
                <w:sz w:val="18"/>
                <w:szCs w:val="18"/>
                <w:lang w:eastAsia="ro-RO"/>
              </w:rPr>
            </w:pPr>
          </w:p>
        </w:tc>
      </w:tr>
      <w:tr w:rsidR="00524594" w:rsidRPr="00846F1D" w:rsidTr="00D74B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648" w:type="dxa"/>
            <w:shd w:val="clear" w:color="auto" w:fill="auto"/>
            <w:noWrap/>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103</w:t>
            </w:r>
          </w:p>
        </w:tc>
        <w:tc>
          <w:tcPr>
            <w:tcW w:w="1451" w:type="dxa"/>
            <w:shd w:val="clear" w:color="auto" w:fill="auto"/>
            <w:noWrap/>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NEDEZ</w:t>
            </w:r>
          </w:p>
        </w:tc>
        <w:tc>
          <w:tcPr>
            <w:tcW w:w="1429" w:type="dxa"/>
            <w:shd w:val="clear" w:color="auto" w:fill="auto"/>
            <w:noWrap/>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DUMBRAVA</w:t>
            </w:r>
          </w:p>
        </w:tc>
        <w:tc>
          <w:tcPr>
            <w:tcW w:w="2430" w:type="dxa"/>
            <w:shd w:val="clear" w:color="auto" w:fill="auto"/>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IZOLATORI CTS 120</w:t>
            </w:r>
          </w:p>
        </w:tc>
        <w:tc>
          <w:tcPr>
            <w:tcW w:w="1170" w:type="dxa"/>
            <w:shd w:val="clear" w:color="000000" w:fill="FFFFFF"/>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T01393776</w:t>
            </w:r>
          </w:p>
        </w:tc>
        <w:tc>
          <w:tcPr>
            <w:tcW w:w="709" w:type="dxa"/>
            <w:shd w:val="clear" w:color="000000" w:fill="FFFFFF"/>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BUC</w:t>
            </w:r>
          </w:p>
        </w:tc>
        <w:tc>
          <w:tcPr>
            <w:tcW w:w="1091" w:type="dxa"/>
            <w:shd w:val="clear" w:color="000000" w:fill="FFFFFF"/>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3</w:t>
            </w:r>
          </w:p>
        </w:tc>
        <w:tc>
          <w:tcPr>
            <w:tcW w:w="990" w:type="dxa"/>
            <w:shd w:val="clear" w:color="000000" w:fill="FFFFFF"/>
            <w:vAlign w:val="center"/>
          </w:tcPr>
          <w:p w:rsidR="00524594" w:rsidRPr="00673821" w:rsidRDefault="00524594" w:rsidP="002776E2">
            <w:pPr>
              <w:jc w:val="center"/>
              <w:rPr>
                <w:rFonts w:ascii="Arial" w:hAnsi="Arial" w:cs="Arial"/>
                <w:color w:val="000000"/>
                <w:sz w:val="18"/>
                <w:szCs w:val="18"/>
                <w:lang w:eastAsia="ro-RO"/>
              </w:rPr>
            </w:pPr>
          </w:p>
        </w:tc>
        <w:tc>
          <w:tcPr>
            <w:tcW w:w="1080" w:type="dxa"/>
            <w:shd w:val="clear" w:color="000000" w:fill="FFFFFF"/>
            <w:vAlign w:val="center"/>
          </w:tcPr>
          <w:p w:rsidR="00524594" w:rsidRPr="00673821" w:rsidRDefault="00524594" w:rsidP="002776E2">
            <w:pPr>
              <w:jc w:val="center"/>
              <w:rPr>
                <w:rFonts w:ascii="Arial" w:hAnsi="Arial" w:cs="Arial"/>
                <w:color w:val="000000"/>
                <w:sz w:val="18"/>
                <w:szCs w:val="18"/>
                <w:lang w:eastAsia="ro-RO"/>
              </w:rPr>
            </w:pPr>
          </w:p>
        </w:tc>
      </w:tr>
      <w:tr w:rsidR="00524594" w:rsidRPr="00846F1D" w:rsidTr="00D74B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648" w:type="dxa"/>
            <w:shd w:val="clear" w:color="auto" w:fill="auto"/>
            <w:noWrap/>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104</w:t>
            </w:r>
          </w:p>
        </w:tc>
        <w:tc>
          <w:tcPr>
            <w:tcW w:w="1451" w:type="dxa"/>
            <w:shd w:val="clear" w:color="auto" w:fill="auto"/>
            <w:noWrap/>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NEDEZ</w:t>
            </w:r>
          </w:p>
        </w:tc>
        <w:tc>
          <w:tcPr>
            <w:tcW w:w="1429" w:type="dxa"/>
            <w:shd w:val="clear" w:color="auto" w:fill="auto"/>
            <w:noWrap/>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DUMBRAVA</w:t>
            </w:r>
          </w:p>
        </w:tc>
        <w:tc>
          <w:tcPr>
            <w:tcW w:w="2430" w:type="dxa"/>
            <w:shd w:val="clear" w:color="auto" w:fill="auto"/>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ACUMULATOR JOASA PRESIUNE  DE LA IO-D-VA</w:t>
            </w:r>
          </w:p>
        </w:tc>
        <w:tc>
          <w:tcPr>
            <w:tcW w:w="1170" w:type="dxa"/>
            <w:shd w:val="clear" w:color="000000" w:fill="FFFFFF"/>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T01393897</w:t>
            </w:r>
          </w:p>
        </w:tc>
        <w:tc>
          <w:tcPr>
            <w:tcW w:w="709" w:type="dxa"/>
            <w:shd w:val="clear" w:color="000000" w:fill="FFFFFF"/>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BUC</w:t>
            </w:r>
          </w:p>
        </w:tc>
        <w:tc>
          <w:tcPr>
            <w:tcW w:w="1091" w:type="dxa"/>
            <w:shd w:val="clear" w:color="000000" w:fill="FFFFFF"/>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1</w:t>
            </w:r>
          </w:p>
        </w:tc>
        <w:tc>
          <w:tcPr>
            <w:tcW w:w="990" w:type="dxa"/>
            <w:shd w:val="clear" w:color="000000" w:fill="FFFFFF"/>
            <w:vAlign w:val="center"/>
          </w:tcPr>
          <w:p w:rsidR="00524594" w:rsidRPr="00673821" w:rsidRDefault="00524594" w:rsidP="002776E2">
            <w:pPr>
              <w:jc w:val="center"/>
              <w:rPr>
                <w:rFonts w:ascii="Arial" w:hAnsi="Arial" w:cs="Arial"/>
                <w:color w:val="000000"/>
                <w:sz w:val="18"/>
                <w:szCs w:val="18"/>
                <w:lang w:eastAsia="ro-RO"/>
              </w:rPr>
            </w:pPr>
          </w:p>
        </w:tc>
        <w:tc>
          <w:tcPr>
            <w:tcW w:w="1080" w:type="dxa"/>
            <w:shd w:val="clear" w:color="000000" w:fill="FFFFFF"/>
            <w:vAlign w:val="center"/>
          </w:tcPr>
          <w:p w:rsidR="00524594" w:rsidRPr="00673821" w:rsidRDefault="00524594" w:rsidP="002776E2">
            <w:pPr>
              <w:jc w:val="center"/>
              <w:rPr>
                <w:rFonts w:ascii="Arial" w:hAnsi="Arial" w:cs="Arial"/>
                <w:color w:val="000000"/>
                <w:sz w:val="18"/>
                <w:szCs w:val="18"/>
                <w:lang w:eastAsia="ro-RO"/>
              </w:rPr>
            </w:pPr>
          </w:p>
        </w:tc>
      </w:tr>
      <w:tr w:rsidR="00524594" w:rsidRPr="00846F1D" w:rsidTr="00D74B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648" w:type="dxa"/>
            <w:shd w:val="clear" w:color="auto" w:fill="auto"/>
            <w:noWrap/>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105</w:t>
            </w:r>
          </w:p>
        </w:tc>
        <w:tc>
          <w:tcPr>
            <w:tcW w:w="1451" w:type="dxa"/>
            <w:shd w:val="clear" w:color="auto" w:fill="auto"/>
            <w:noWrap/>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NEDEZ</w:t>
            </w:r>
          </w:p>
        </w:tc>
        <w:tc>
          <w:tcPr>
            <w:tcW w:w="1429" w:type="dxa"/>
            <w:shd w:val="clear" w:color="auto" w:fill="auto"/>
            <w:noWrap/>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DUMBRAVA</w:t>
            </w:r>
          </w:p>
        </w:tc>
        <w:tc>
          <w:tcPr>
            <w:tcW w:w="2430" w:type="dxa"/>
            <w:shd w:val="clear" w:color="auto" w:fill="auto"/>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DISTANTIERI DO 2D-VA(FE+AL)</w:t>
            </w:r>
          </w:p>
        </w:tc>
        <w:tc>
          <w:tcPr>
            <w:tcW w:w="1170" w:type="dxa"/>
            <w:shd w:val="clear" w:color="000000" w:fill="FFFFFF"/>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T01397303</w:t>
            </w:r>
          </w:p>
        </w:tc>
        <w:tc>
          <w:tcPr>
            <w:tcW w:w="709" w:type="dxa"/>
            <w:shd w:val="clear" w:color="000000" w:fill="FFFFFF"/>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BUC</w:t>
            </w:r>
          </w:p>
        </w:tc>
        <w:tc>
          <w:tcPr>
            <w:tcW w:w="1091" w:type="dxa"/>
            <w:shd w:val="clear" w:color="000000" w:fill="FFFFFF"/>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301</w:t>
            </w:r>
          </w:p>
        </w:tc>
        <w:tc>
          <w:tcPr>
            <w:tcW w:w="990" w:type="dxa"/>
            <w:shd w:val="clear" w:color="000000" w:fill="FFFFFF"/>
            <w:vAlign w:val="center"/>
          </w:tcPr>
          <w:p w:rsidR="00524594" w:rsidRPr="00673821" w:rsidRDefault="00524594" w:rsidP="002776E2">
            <w:pPr>
              <w:jc w:val="center"/>
              <w:rPr>
                <w:rFonts w:ascii="Arial" w:hAnsi="Arial" w:cs="Arial"/>
                <w:color w:val="000000"/>
                <w:sz w:val="18"/>
                <w:szCs w:val="18"/>
                <w:lang w:eastAsia="ro-RO"/>
              </w:rPr>
            </w:pPr>
          </w:p>
        </w:tc>
        <w:tc>
          <w:tcPr>
            <w:tcW w:w="1080" w:type="dxa"/>
            <w:shd w:val="clear" w:color="000000" w:fill="FFFFFF"/>
            <w:vAlign w:val="center"/>
          </w:tcPr>
          <w:p w:rsidR="00524594" w:rsidRPr="00673821" w:rsidRDefault="00524594" w:rsidP="002776E2">
            <w:pPr>
              <w:jc w:val="center"/>
              <w:rPr>
                <w:rFonts w:ascii="Arial" w:hAnsi="Arial" w:cs="Arial"/>
                <w:color w:val="000000"/>
                <w:sz w:val="18"/>
                <w:szCs w:val="18"/>
                <w:lang w:eastAsia="ro-RO"/>
              </w:rPr>
            </w:pPr>
          </w:p>
        </w:tc>
      </w:tr>
      <w:tr w:rsidR="00524594" w:rsidRPr="00846F1D" w:rsidTr="00D74B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648" w:type="dxa"/>
            <w:shd w:val="clear" w:color="auto" w:fill="auto"/>
            <w:noWrap/>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106</w:t>
            </w:r>
          </w:p>
        </w:tc>
        <w:tc>
          <w:tcPr>
            <w:tcW w:w="1451" w:type="dxa"/>
            <w:shd w:val="clear" w:color="auto" w:fill="auto"/>
            <w:noWrap/>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NEDEZ</w:t>
            </w:r>
          </w:p>
        </w:tc>
        <w:tc>
          <w:tcPr>
            <w:tcW w:w="1429" w:type="dxa"/>
            <w:shd w:val="clear" w:color="auto" w:fill="auto"/>
            <w:noWrap/>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DUMBRAVA</w:t>
            </w:r>
          </w:p>
        </w:tc>
        <w:tc>
          <w:tcPr>
            <w:tcW w:w="2430" w:type="dxa"/>
            <w:shd w:val="clear" w:color="auto" w:fill="auto"/>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CONDUCTOR OI-AL 450/75</w:t>
            </w:r>
          </w:p>
        </w:tc>
        <w:tc>
          <w:tcPr>
            <w:tcW w:w="1170" w:type="dxa"/>
            <w:shd w:val="clear" w:color="000000" w:fill="FFFFFF"/>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T01394352</w:t>
            </w:r>
          </w:p>
        </w:tc>
        <w:tc>
          <w:tcPr>
            <w:tcW w:w="709" w:type="dxa"/>
            <w:shd w:val="clear" w:color="000000" w:fill="FFFFFF"/>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ML</w:t>
            </w:r>
          </w:p>
        </w:tc>
        <w:tc>
          <w:tcPr>
            <w:tcW w:w="1091" w:type="dxa"/>
            <w:shd w:val="clear" w:color="000000" w:fill="FFFFFF"/>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210</w:t>
            </w:r>
          </w:p>
        </w:tc>
        <w:tc>
          <w:tcPr>
            <w:tcW w:w="990" w:type="dxa"/>
            <w:shd w:val="clear" w:color="000000" w:fill="FFFFFF"/>
            <w:vAlign w:val="center"/>
          </w:tcPr>
          <w:p w:rsidR="00524594" w:rsidRPr="00673821" w:rsidRDefault="00524594" w:rsidP="002776E2">
            <w:pPr>
              <w:jc w:val="center"/>
              <w:rPr>
                <w:rFonts w:ascii="Arial" w:hAnsi="Arial" w:cs="Arial"/>
                <w:sz w:val="18"/>
                <w:szCs w:val="18"/>
                <w:lang w:eastAsia="ro-RO"/>
              </w:rPr>
            </w:pPr>
          </w:p>
        </w:tc>
        <w:tc>
          <w:tcPr>
            <w:tcW w:w="1080" w:type="dxa"/>
            <w:shd w:val="clear" w:color="000000" w:fill="FFFFFF"/>
            <w:vAlign w:val="center"/>
          </w:tcPr>
          <w:p w:rsidR="00524594" w:rsidRPr="00673821" w:rsidRDefault="00524594" w:rsidP="002776E2">
            <w:pPr>
              <w:jc w:val="center"/>
              <w:rPr>
                <w:rFonts w:ascii="Arial" w:hAnsi="Arial" w:cs="Arial"/>
                <w:sz w:val="18"/>
                <w:szCs w:val="18"/>
                <w:lang w:eastAsia="ro-RO"/>
              </w:rPr>
            </w:pPr>
          </w:p>
        </w:tc>
      </w:tr>
      <w:tr w:rsidR="00524594" w:rsidRPr="00846F1D" w:rsidTr="00D74B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648" w:type="dxa"/>
            <w:shd w:val="clear" w:color="auto" w:fill="auto"/>
            <w:noWrap/>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107</w:t>
            </w:r>
          </w:p>
        </w:tc>
        <w:tc>
          <w:tcPr>
            <w:tcW w:w="1451" w:type="dxa"/>
            <w:shd w:val="clear" w:color="auto" w:fill="auto"/>
            <w:noWrap/>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NEDEZ</w:t>
            </w:r>
          </w:p>
        </w:tc>
        <w:tc>
          <w:tcPr>
            <w:tcW w:w="1429" w:type="dxa"/>
            <w:shd w:val="clear" w:color="auto" w:fill="auto"/>
            <w:noWrap/>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DUMBRAVA</w:t>
            </w:r>
          </w:p>
        </w:tc>
        <w:tc>
          <w:tcPr>
            <w:tcW w:w="2430" w:type="dxa"/>
            <w:shd w:val="clear" w:color="auto" w:fill="auto"/>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CONDUCTOR OI AL 450/75</w:t>
            </w:r>
          </w:p>
        </w:tc>
        <w:tc>
          <w:tcPr>
            <w:tcW w:w="1170" w:type="dxa"/>
            <w:shd w:val="clear" w:color="000000" w:fill="FFFFFF"/>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T01394416</w:t>
            </w:r>
          </w:p>
        </w:tc>
        <w:tc>
          <w:tcPr>
            <w:tcW w:w="709" w:type="dxa"/>
            <w:shd w:val="clear" w:color="000000" w:fill="FFFFFF"/>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ML</w:t>
            </w:r>
          </w:p>
        </w:tc>
        <w:tc>
          <w:tcPr>
            <w:tcW w:w="1091" w:type="dxa"/>
            <w:shd w:val="clear" w:color="000000" w:fill="FFFFFF"/>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464</w:t>
            </w:r>
          </w:p>
        </w:tc>
        <w:tc>
          <w:tcPr>
            <w:tcW w:w="990" w:type="dxa"/>
            <w:shd w:val="clear" w:color="000000" w:fill="FFFFFF"/>
            <w:vAlign w:val="center"/>
          </w:tcPr>
          <w:p w:rsidR="00524594" w:rsidRPr="00673821" w:rsidRDefault="00524594" w:rsidP="002776E2">
            <w:pPr>
              <w:jc w:val="center"/>
              <w:rPr>
                <w:rFonts w:ascii="Arial" w:hAnsi="Arial" w:cs="Arial"/>
                <w:sz w:val="18"/>
                <w:szCs w:val="18"/>
                <w:lang w:eastAsia="ro-RO"/>
              </w:rPr>
            </w:pPr>
          </w:p>
        </w:tc>
        <w:tc>
          <w:tcPr>
            <w:tcW w:w="1080" w:type="dxa"/>
            <w:shd w:val="clear" w:color="000000" w:fill="FFFFFF"/>
            <w:vAlign w:val="center"/>
          </w:tcPr>
          <w:p w:rsidR="00524594" w:rsidRPr="00673821" w:rsidRDefault="00524594" w:rsidP="002776E2">
            <w:pPr>
              <w:jc w:val="center"/>
              <w:rPr>
                <w:rFonts w:ascii="Arial" w:hAnsi="Arial" w:cs="Arial"/>
                <w:sz w:val="18"/>
                <w:szCs w:val="18"/>
                <w:lang w:eastAsia="ro-RO"/>
              </w:rPr>
            </w:pPr>
          </w:p>
        </w:tc>
      </w:tr>
      <w:tr w:rsidR="00524594" w:rsidRPr="00846F1D" w:rsidTr="00D74B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648" w:type="dxa"/>
            <w:shd w:val="clear" w:color="auto" w:fill="auto"/>
            <w:noWrap/>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108</w:t>
            </w:r>
          </w:p>
        </w:tc>
        <w:tc>
          <w:tcPr>
            <w:tcW w:w="1451" w:type="dxa"/>
            <w:shd w:val="clear" w:color="auto" w:fill="auto"/>
            <w:noWrap/>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NEDEZ</w:t>
            </w:r>
          </w:p>
        </w:tc>
        <w:tc>
          <w:tcPr>
            <w:tcW w:w="1429" w:type="dxa"/>
            <w:shd w:val="clear" w:color="auto" w:fill="auto"/>
            <w:noWrap/>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DUMBRAVA</w:t>
            </w:r>
          </w:p>
        </w:tc>
        <w:tc>
          <w:tcPr>
            <w:tcW w:w="2430" w:type="dxa"/>
            <w:shd w:val="clear" w:color="auto" w:fill="auto"/>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CONDUCTOR OI-AL 450/75</w:t>
            </w:r>
          </w:p>
        </w:tc>
        <w:tc>
          <w:tcPr>
            <w:tcW w:w="1170" w:type="dxa"/>
            <w:shd w:val="clear" w:color="000000" w:fill="FFFFFF"/>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T01396036</w:t>
            </w:r>
          </w:p>
        </w:tc>
        <w:tc>
          <w:tcPr>
            <w:tcW w:w="709" w:type="dxa"/>
            <w:shd w:val="clear" w:color="000000" w:fill="FFFFFF"/>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ML</w:t>
            </w:r>
          </w:p>
        </w:tc>
        <w:tc>
          <w:tcPr>
            <w:tcW w:w="1091" w:type="dxa"/>
            <w:shd w:val="clear" w:color="000000" w:fill="FFFFFF"/>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410</w:t>
            </w:r>
          </w:p>
        </w:tc>
        <w:tc>
          <w:tcPr>
            <w:tcW w:w="990" w:type="dxa"/>
            <w:shd w:val="clear" w:color="000000" w:fill="FFFFFF"/>
            <w:vAlign w:val="center"/>
          </w:tcPr>
          <w:p w:rsidR="00524594" w:rsidRPr="00673821" w:rsidRDefault="00524594" w:rsidP="002776E2">
            <w:pPr>
              <w:jc w:val="center"/>
              <w:rPr>
                <w:rFonts w:ascii="Arial" w:hAnsi="Arial" w:cs="Arial"/>
                <w:sz w:val="18"/>
                <w:szCs w:val="18"/>
                <w:lang w:eastAsia="ro-RO"/>
              </w:rPr>
            </w:pPr>
          </w:p>
        </w:tc>
        <w:tc>
          <w:tcPr>
            <w:tcW w:w="1080" w:type="dxa"/>
            <w:shd w:val="clear" w:color="000000" w:fill="FFFFFF"/>
            <w:vAlign w:val="center"/>
          </w:tcPr>
          <w:p w:rsidR="00524594" w:rsidRPr="00673821" w:rsidRDefault="00524594" w:rsidP="002776E2">
            <w:pPr>
              <w:jc w:val="center"/>
              <w:rPr>
                <w:rFonts w:ascii="Arial" w:hAnsi="Arial" w:cs="Arial"/>
                <w:sz w:val="18"/>
                <w:szCs w:val="18"/>
                <w:lang w:eastAsia="ro-RO"/>
              </w:rPr>
            </w:pPr>
          </w:p>
        </w:tc>
      </w:tr>
      <w:tr w:rsidR="00524594" w:rsidRPr="00846F1D" w:rsidTr="00D74B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648" w:type="dxa"/>
            <w:shd w:val="clear" w:color="auto" w:fill="auto"/>
            <w:noWrap/>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109</w:t>
            </w:r>
          </w:p>
        </w:tc>
        <w:tc>
          <w:tcPr>
            <w:tcW w:w="1451" w:type="dxa"/>
            <w:shd w:val="clear" w:color="auto" w:fill="auto"/>
            <w:noWrap/>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NEDEZ</w:t>
            </w:r>
          </w:p>
        </w:tc>
        <w:tc>
          <w:tcPr>
            <w:tcW w:w="1429" w:type="dxa"/>
            <w:shd w:val="clear" w:color="auto" w:fill="auto"/>
            <w:noWrap/>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DUMBRAVA</w:t>
            </w:r>
          </w:p>
        </w:tc>
        <w:tc>
          <w:tcPr>
            <w:tcW w:w="2430" w:type="dxa"/>
            <w:shd w:val="clear" w:color="auto" w:fill="auto"/>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CONDUCTOR OL AL 450/75</w:t>
            </w:r>
          </w:p>
        </w:tc>
        <w:tc>
          <w:tcPr>
            <w:tcW w:w="1170" w:type="dxa"/>
            <w:shd w:val="clear" w:color="000000" w:fill="FFFFFF"/>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T01396655</w:t>
            </w:r>
          </w:p>
        </w:tc>
        <w:tc>
          <w:tcPr>
            <w:tcW w:w="709" w:type="dxa"/>
            <w:shd w:val="clear" w:color="000000" w:fill="FFFFFF"/>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ML</w:t>
            </w:r>
          </w:p>
        </w:tc>
        <w:tc>
          <w:tcPr>
            <w:tcW w:w="1091" w:type="dxa"/>
            <w:shd w:val="clear" w:color="000000" w:fill="FFFFFF"/>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10.777,00</w:t>
            </w:r>
          </w:p>
        </w:tc>
        <w:tc>
          <w:tcPr>
            <w:tcW w:w="990" w:type="dxa"/>
            <w:shd w:val="clear" w:color="000000" w:fill="FFFFFF"/>
            <w:vAlign w:val="center"/>
          </w:tcPr>
          <w:p w:rsidR="00524594" w:rsidRPr="00673821" w:rsidRDefault="00524594" w:rsidP="002776E2">
            <w:pPr>
              <w:jc w:val="center"/>
              <w:rPr>
                <w:rFonts w:ascii="Arial" w:hAnsi="Arial" w:cs="Arial"/>
                <w:sz w:val="18"/>
                <w:szCs w:val="18"/>
                <w:lang w:eastAsia="ro-RO"/>
              </w:rPr>
            </w:pPr>
          </w:p>
        </w:tc>
        <w:tc>
          <w:tcPr>
            <w:tcW w:w="1080" w:type="dxa"/>
            <w:shd w:val="clear" w:color="000000" w:fill="FFFFFF"/>
            <w:vAlign w:val="center"/>
          </w:tcPr>
          <w:p w:rsidR="00524594" w:rsidRPr="00673821" w:rsidRDefault="00524594" w:rsidP="002776E2">
            <w:pPr>
              <w:jc w:val="center"/>
              <w:rPr>
                <w:rFonts w:ascii="Arial" w:hAnsi="Arial" w:cs="Arial"/>
                <w:sz w:val="18"/>
                <w:szCs w:val="18"/>
                <w:lang w:eastAsia="ro-RO"/>
              </w:rPr>
            </w:pPr>
          </w:p>
        </w:tc>
      </w:tr>
      <w:tr w:rsidR="00524594" w:rsidRPr="00846F1D" w:rsidTr="00D74B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648" w:type="dxa"/>
            <w:shd w:val="clear" w:color="auto" w:fill="auto"/>
            <w:noWrap/>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110</w:t>
            </w:r>
          </w:p>
        </w:tc>
        <w:tc>
          <w:tcPr>
            <w:tcW w:w="1451" w:type="dxa"/>
            <w:shd w:val="clear" w:color="auto" w:fill="auto"/>
            <w:noWrap/>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NEDEZ</w:t>
            </w:r>
          </w:p>
        </w:tc>
        <w:tc>
          <w:tcPr>
            <w:tcW w:w="1429" w:type="dxa"/>
            <w:shd w:val="clear" w:color="auto" w:fill="auto"/>
            <w:noWrap/>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DUMBRAVA</w:t>
            </w:r>
          </w:p>
        </w:tc>
        <w:tc>
          <w:tcPr>
            <w:tcW w:w="2430" w:type="dxa"/>
            <w:shd w:val="clear" w:color="auto" w:fill="auto"/>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CONDUCTOR OL AL 450/75 -D-VA</w:t>
            </w:r>
          </w:p>
        </w:tc>
        <w:tc>
          <w:tcPr>
            <w:tcW w:w="1170" w:type="dxa"/>
            <w:shd w:val="clear" w:color="000000" w:fill="FFFFFF"/>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T01397184</w:t>
            </w:r>
          </w:p>
        </w:tc>
        <w:tc>
          <w:tcPr>
            <w:tcW w:w="709" w:type="dxa"/>
            <w:shd w:val="clear" w:color="000000" w:fill="FFFFFF"/>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ML</w:t>
            </w:r>
          </w:p>
        </w:tc>
        <w:tc>
          <w:tcPr>
            <w:tcW w:w="1091" w:type="dxa"/>
            <w:shd w:val="clear" w:color="000000" w:fill="FFFFFF"/>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1.025,00</w:t>
            </w:r>
          </w:p>
        </w:tc>
        <w:tc>
          <w:tcPr>
            <w:tcW w:w="990" w:type="dxa"/>
            <w:shd w:val="clear" w:color="000000" w:fill="FFFFFF"/>
            <w:vAlign w:val="center"/>
          </w:tcPr>
          <w:p w:rsidR="00524594" w:rsidRPr="00673821" w:rsidRDefault="00524594" w:rsidP="002776E2">
            <w:pPr>
              <w:jc w:val="center"/>
              <w:rPr>
                <w:rFonts w:ascii="Arial" w:hAnsi="Arial" w:cs="Arial"/>
                <w:sz w:val="18"/>
                <w:szCs w:val="18"/>
                <w:lang w:eastAsia="ro-RO"/>
              </w:rPr>
            </w:pPr>
          </w:p>
        </w:tc>
        <w:tc>
          <w:tcPr>
            <w:tcW w:w="1080" w:type="dxa"/>
            <w:shd w:val="clear" w:color="000000" w:fill="FFFFFF"/>
            <w:vAlign w:val="center"/>
          </w:tcPr>
          <w:p w:rsidR="00524594" w:rsidRPr="00673821" w:rsidRDefault="00524594" w:rsidP="002776E2">
            <w:pPr>
              <w:jc w:val="center"/>
              <w:rPr>
                <w:rFonts w:ascii="Arial" w:hAnsi="Arial" w:cs="Arial"/>
                <w:sz w:val="18"/>
                <w:szCs w:val="18"/>
                <w:lang w:eastAsia="ro-RO"/>
              </w:rPr>
            </w:pPr>
          </w:p>
        </w:tc>
      </w:tr>
      <w:tr w:rsidR="00524594" w:rsidRPr="00846F1D" w:rsidTr="00D74B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648" w:type="dxa"/>
            <w:shd w:val="clear" w:color="auto" w:fill="auto"/>
            <w:noWrap/>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111</w:t>
            </w:r>
          </w:p>
        </w:tc>
        <w:tc>
          <w:tcPr>
            <w:tcW w:w="1451" w:type="dxa"/>
            <w:shd w:val="clear" w:color="auto" w:fill="auto"/>
            <w:noWrap/>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NEDEZ</w:t>
            </w:r>
          </w:p>
        </w:tc>
        <w:tc>
          <w:tcPr>
            <w:tcW w:w="1429" w:type="dxa"/>
            <w:shd w:val="clear" w:color="auto" w:fill="auto"/>
            <w:noWrap/>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DUMBRAVA</w:t>
            </w:r>
          </w:p>
        </w:tc>
        <w:tc>
          <w:tcPr>
            <w:tcW w:w="2430" w:type="dxa"/>
            <w:shd w:val="clear" w:color="auto" w:fill="auto"/>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CONDUCTOR OT-AL 450/75  D-VA</w:t>
            </w:r>
          </w:p>
        </w:tc>
        <w:tc>
          <w:tcPr>
            <w:tcW w:w="1170" w:type="dxa"/>
            <w:shd w:val="clear" w:color="000000" w:fill="FFFFFF"/>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T01397264</w:t>
            </w:r>
          </w:p>
        </w:tc>
        <w:tc>
          <w:tcPr>
            <w:tcW w:w="709" w:type="dxa"/>
            <w:shd w:val="clear" w:color="000000" w:fill="FFFFFF"/>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ML</w:t>
            </w:r>
          </w:p>
        </w:tc>
        <w:tc>
          <w:tcPr>
            <w:tcW w:w="1091" w:type="dxa"/>
            <w:shd w:val="clear" w:color="000000" w:fill="FFFFFF"/>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9.908,00</w:t>
            </w:r>
          </w:p>
        </w:tc>
        <w:tc>
          <w:tcPr>
            <w:tcW w:w="990" w:type="dxa"/>
            <w:shd w:val="clear" w:color="000000" w:fill="FFFFFF"/>
            <w:vAlign w:val="center"/>
          </w:tcPr>
          <w:p w:rsidR="00524594" w:rsidRPr="00673821" w:rsidRDefault="00524594" w:rsidP="002776E2">
            <w:pPr>
              <w:jc w:val="center"/>
              <w:rPr>
                <w:rFonts w:ascii="Arial" w:hAnsi="Arial" w:cs="Arial"/>
                <w:sz w:val="18"/>
                <w:szCs w:val="18"/>
                <w:lang w:eastAsia="ro-RO"/>
              </w:rPr>
            </w:pPr>
          </w:p>
        </w:tc>
        <w:tc>
          <w:tcPr>
            <w:tcW w:w="1080" w:type="dxa"/>
            <w:shd w:val="clear" w:color="000000" w:fill="FFFFFF"/>
            <w:vAlign w:val="center"/>
          </w:tcPr>
          <w:p w:rsidR="00524594" w:rsidRPr="00673821" w:rsidRDefault="00524594" w:rsidP="002776E2">
            <w:pPr>
              <w:jc w:val="center"/>
              <w:rPr>
                <w:rFonts w:ascii="Arial" w:hAnsi="Arial" w:cs="Arial"/>
                <w:sz w:val="18"/>
                <w:szCs w:val="18"/>
                <w:lang w:eastAsia="ro-RO"/>
              </w:rPr>
            </w:pPr>
          </w:p>
        </w:tc>
      </w:tr>
      <w:tr w:rsidR="00524594" w:rsidRPr="00846F1D" w:rsidTr="00D74B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648" w:type="dxa"/>
            <w:shd w:val="clear" w:color="auto" w:fill="auto"/>
            <w:noWrap/>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112</w:t>
            </w:r>
          </w:p>
        </w:tc>
        <w:tc>
          <w:tcPr>
            <w:tcW w:w="1451" w:type="dxa"/>
            <w:shd w:val="clear" w:color="auto" w:fill="auto"/>
            <w:noWrap/>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NEDEZ</w:t>
            </w:r>
          </w:p>
        </w:tc>
        <w:tc>
          <w:tcPr>
            <w:tcW w:w="1429" w:type="dxa"/>
            <w:shd w:val="clear" w:color="auto" w:fill="auto"/>
            <w:noWrap/>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DUMBRAVA</w:t>
            </w:r>
          </w:p>
        </w:tc>
        <w:tc>
          <w:tcPr>
            <w:tcW w:w="2430" w:type="dxa"/>
            <w:shd w:val="clear" w:color="auto" w:fill="auto"/>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CONDUCATOR OL+AL 450/75</w:t>
            </w:r>
          </w:p>
        </w:tc>
        <w:tc>
          <w:tcPr>
            <w:tcW w:w="1170" w:type="dxa"/>
            <w:shd w:val="clear" w:color="000000" w:fill="FFFFFF"/>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T01398580</w:t>
            </w:r>
          </w:p>
        </w:tc>
        <w:tc>
          <w:tcPr>
            <w:tcW w:w="709" w:type="dxa"/>
            <w:shd w:val="clear" w:color="000000" w:fill="FFFFFF"/>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ML</w:t>
            </w:r>
          </w:p>
        </w:tc>
        <w:tc>
          <w:tcPr>
            <w:tcW w:w="1091" w:type="dxa"/>
            <w:shd w:val="clear" w:color="000000" w:fill="FFFFFF"/>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1.317,00</w:t>
            </w:r>
          </w:p>
        </w:tc>
        <w:tc>
          <w:tcPr>
            <w:tcW w:w="990" w:type="dxa"/>
            <w:shd w:val="clear" w:color="000000" w:fill="FFFFFF"/>
            <w:vAlign w:val="center"/>
          </w:tcPr>
          <w:p w:rsidR="00524594" w:rsidRPr="00673821" w:rsidRDefault="00524594" w:rsidP="002776E2">
            <w:pPr>
              <w:jc w:val="center"/>
              <w:rPr>
                <w:rFonts w:ascii="Arial" w:hAnsi="Arial" w:cs="Arial"/>
                <w:sz w:val="18"/>
                <w:szCs w:val="18"/>
                <w:lang w:eastAsia="ro-RO"/>
              </w:rPr>
            </w:pPr>
          </w:p>
        </w:tc>
        <w:tc>
          <w:tcPr>
            <w:tcW w:w="1080" w:type="dxa"/>
            <w:shd w:val="clear" w:color="000000" w:fill="FFFFFF"/>
            <w:vAlign w:val="center"/>
          </w:tcPr>
          <w:p w:rsidR="00524594" w:rsidRPr="00673821" w:rsidRDefault="00524594" w:rsidP="002776E2">
            <w:pPr>
              <w:jc w:val="center"/>
              <w:rPr>
                <w:rFonts w:ascii="Arial" w:hAnsi="Arial" w:cs="Arial"/>
                <w:sz w:val="18"/>
                <w:szCs w:val="18"/>
                <w:lang w:eastAsia="ro-RO"/>
              </w:rPr>
            </w:pPr>
          </w:p>
        </w:tc>
      </w:tr>
      <w:tr w:rsidR="00524594" w:rsidRPr="00846F1D" w:rsidTr="00D74B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648" w:type="dxa"/>
            <w:shd w:val="clear" w:color="auto" w:fill="auto"/>
            <w:noWrap/>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113</w:t>
            </w:r>
          </w:p>
        </w:tc>
        <w:tc>
          <w:tcPr>
            <w:tcW w:w="1451" w:type="dxa"/>
            <w:shd w:val="clear" w:color="auto" w:fill="auto"/>
            <w:noWrap/>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NEDEZ</w:t>
            </w:r>
          </w:p>
        </w:tc>
        <w:tc>
          <w:tcPr>
            <w:tcW w:w="1429" w:type="dxa"/>
            <w:shd w:val="clear" w:color="auto" w:fill="auto"/>
            <w:noWrap/>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DUMBRAVA</w:t>
            </w:r>
          </w:p>
        </w:tc>
        <w:tc>
          <w:tcPr>
            <w:tcW w:w="2430" w:type="dxa"/>
            <w:shd w:val="clear" w:color="auto" w:fill="auto"/>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CONDUCTOR OT+AL 450/75 D-VA</w:t>
            </w:r>
          </w:p>
        </w:tc>
        <w:tc>
          <w:tcPr>
            <w:tcW w:w="1170" w:type="dxa"/>
            <w:shd w:val="clear" w:color="000000" w:fill="FFFFFF"/>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T01399044</w:t>
            </w:r>
          </w:p>
        </w:tc>
        <w:tc>
          <w:tcPr>
            <w:tcW w:w="709" w:type="dxa"/>
            <w:shd w:val="clear" w:color="000000" w:fill="FFFFFF"/>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ML</w:t>
            </w:r>
          </w:p>
        </w:tc>
        <w:tc>
          <w:tcPr>
            <w:tcW w:w="1091" w:type="dxa"/>
            <w:shd w:val="clear" w:color="000000" w:fill="FFFFFF"/>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208</w:t>
            </w:r>
          </w:p>
        </w:tc>
        <w:tc>
          <w:tcPr>
            <w:tcW w:w="990" w:type="dxa"/>
            <w:shd w:val="clear" w:color="000000" w:fill="FFFFFF"/>
            <w:vAlign w:val="center"/>
          </w:tcPr>
          <w:p w:rsidR="00524594" w:rsidRPr="00673821" w:rsidRDefault="00524594" w:rsidP="002776E2">
            <w:pPr>
              <w:jc w:val="center"/>
              <w:rPr>
                <w:rFonts w:ascii="Arial" w:hAnsi="Arial" w:cs="Arial"/>
                <w:sz w:val="18"/>
                <w:szCs w:val="18"/>
                <w:lang w:eastAsia="ro-RO"/>
              </w:rPr>
            </w:pPr>
          </w:p>
        </w:tc>
        <w:tc>
          <w:tcPr>
            <w:tcW w:w="1080" w:type="dxa"/>
            <w:shd w:val="clear" w:color="000000" w:fill="FFFFFF"/>
            <w:vAlign w:val="center"/>
          </w:tcPr>
          <w:p w:rsidR="00524594" w:rsidRPr="00673821" w:rsidRDefault="00524594" w:rsidP="002776E2">
            <w:pPr>
              <w:jc w:val="center"/>
              <w:rPr>
                <w:rFonts w:ascii="Arial" w:hAnsi="Arial" w:cs="Arial"/>
                <w:sz w:val="18"/>
                <w:szCs w:val="18"/>
                <w:lang w:eastAsia="ro-RO"/>
              </w:rPr>
            </w:pPr>
          </w:p>
        </w:tc>
      </w:tr>
      <w:tr w:rsidR="00524594" w:rsidRPr="00846F1D" w:rsidTr="00D74B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648" w:type="dxa"/>
            <w:shd w:val="clear" w:color="auto" w:fill="auto"/>
            <w:noWrap/>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114</w:t>
            </w:r>
          </w:p>
        </w:tc>
        <w:tc>
          <w:tcPr>
            <w:tcW w:w="1451" w:type="dxa"/>
            <w:shd w:val="clear" w:color="auto" w:fill="auto"/>
            <w:noWrap/>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NEDEZ</w:t>
            </w:r>
          </w:p>
        </w:tc>
        <w:tc>
          <w:tcPr>
            <w:tcW w:w="1429" w:type="dxa"/>
            <w:shd w:val="clear" w:color="auto" w:fill="auto"/>
            <w:noWrap/>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DUMBRAVA</w:t>
            </w:r>
          </w:p>
        </w:tc>
        <w:tc>
          <w:tcPr>
            <w:tcW w:w="2430" w:type="dxa"/>
            <w:shd w:val="clear" w:color="auto" w:fill="auto"/>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CONDUCTOR OI-AL 450/75</w:t>
            </w:r>
          </w:p>
        </w:tc>
        <w:tc>
          <w:tcPr>
            <w:tcW w:w="1170" w:type="dxa"/>
            <w:shd w:val="clear" w:color="000000" w:fill="FFFFFF"/>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T01394352</w:t>
            </w:r>
          </w:p>
        </w:tc>
        <w:tc>
          <w:tcPr>
            <w:tcW w:w="709" w:type="dxa"/>
            <w:shd w:val="clear" w:color="000000" w:fill="FFFFFF"/>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ML</w:t>
            </w:r>
          </w:p>
        </w:tc>
        <w:tc>
          <w:tcPr>
            <w:tcW w:w="1091" w:type="dxa"/>
            <w:shd w:val="clear" w:color="000000" w:fill="FFFFFF"/>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100</w:t>
            </w:r>
          </w:p>
        </w:tc>
        <w:tc>
          <w:tcPr>
            <w:tcW w:w="990" w:type="dxa"/>
            <w:shd w:val="clear" w:color="000000" w:fill="FFFFFF"/>
            <w:vAlign w:val="center"/>
          </w:tcPr>
          <w:p w:rsidR="00524594" w:rsidRPr="00673821" w:rsidRDefault="00524594" w:rsidP="002776E2">
            <w:pPr>
              <w:jc w:val="center"/>
              <w:rPr>
                <w:rFonts w:ascii="Arial" w:hAnsi="Arial" w:cs="Arial"/>
                <w:color w:val="000000"/>
                <w:sz w:val="18"/>
                <w:szCs w:val="18"/>
                <w:lang w:eastAsia="ro-RO"/>
              </w:rPr>
            </w:pPr>
          </w:p>
        </w:tc>
        <w:tc>
          <w:tcPr>
            <w:tcW w:w="1080" w:type="dxa"/>
            <w:shd w:val="clear" w:color="000000" w:fill="FFFFFF"/>
            <w:vAlign w:val="center"/>
          </w:tcPr>
          <w:p w:rsidR="00524594" w:rsidRPr="00673821" w:rsidRDefault="00524594" w:rsidP="002776E2">
            <w:pPr>
              <w:jc w:val="center"/>
              <w:rPr>
                <w:rFonts w:ascii="Arial" w:hAnsi="Arial" w:cs="Arial"/>
                <w:color w:val="000000"/>
                <w:sz w:val="18"/>
                <w:szCs w:val="18"/>
                <w:lang w:eastAsia="ro-RO"/>
              </w:rPr>
            </w:pPr>
          </w:p>
        </w:tc>
      </w:tr>
      <w:tr w:rsidR="00524594" w:rsidRPr="00846F1D" w:rsidTr="00D74B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648" w:type="dxa"/>
            <w:shd w:val="clear" w:color="auto" w:fill="auto"/>
            <w:noWrap/>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115</w:t>
            </w:r>
          </w:p>
        </w:tc>
        <w:tc>
          <w:tcPr>
            <w:tcW w:w="1451" w:type="dxa"/>
            <w:shd w:val="clear" w:color="auto" w:fill="auto"/>
            <w:noWrap/>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NEDEZ</w:t>
            </w:r>
          </w:p>
        </w:tc>
        <w:tc>
          <w:tcPr>
            <w:tcW w:w="1429" w:type="dxa"/>
            <w:shd w:val="clear" w:color="auto" w:fill="auto"/>
            <w:noWrap/>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DUMBRAVA</w:t>
            </w:r>
          </w:p>
        </w:tc>
        <w:tc>
          <w:tcPr>
            <w:tcW w:w="2430" w:type="dxa"/>
            <w:shd w:val="clear" w:color="auto" w:fill="auto"/>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CONDUCTOR OL+AL  450/75</w:t>
            </w:r>
          </w:p>
        </w:tc>
        <w:tc>
          <w:tcPr>
            <w:tcW w:w="1170" w:type="dxa"/>
            <w:shd w:val="clear" w:color="000000" w:fill="FFFFFF"/>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T01394127</w:t>
            </w:r>
          </w:p>
        </w:tc>
        <w:tc>
          <w:tcPr>
            <w:tcW w:w="709" w:type="dxa"/>
            <w:shd w:val="clear" w:color="000000" w:fill="FFFFFF"/>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ML</w:t>
            </w:r>
          </w:p>
        </w:tc>
        <w:tc>
          <w:tcPr>
            <w:tcW w:w="1091" w:type="dxa"/>
            <w:shd w:val="clear" w:color="000000" w:fill="FFFFFF"/>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54</w:t>
            </w:r>
          </w:p>
        </w:tc>
        <w:tc>
          <w:tcPr>
            <w:tcW w:w="990" w:type="dxa"/>
            <w:shd w:val="clear" w:color="000000" w:fill="FFFFFF"/>
            <w:vAlign w:val="center"/>
          </w:tcPr>
          <w:p w:rsidR="00524594" w:rsidRPr="00673821" w:rsidRDefault="00524594" w:rsidP="002776E2">
            <w:pPr>
              <w:jc w:val="center"/>
              <w:rPr>
                <w:rFonts w:ascii="Arial" w:hAnsi="Arial" w:cs="Arial"/>
                <w:sz w:val="18"/>
                <w:szCs w:val="18"/>
                <w:lang w:eastAsia="ro-RO"/>
              </w:rPr>
            </w:pPr>
          </w:p>
        </w:tc>
        <w:tc>
          <w:tcPr>
            <w:tcW w:w="1080" w:type="dxa"/>
            <w:shd w:val="clear" w:color="000000" w:fill="FFFFFF"/>
            <w:vAlign w:val="center"/>
          </w:tcPr>
          <w:p w:rsidR="00524594" w:rsidRPr="00673821" w:rsidRDefault="00524594" w:rsidP="002776E2">
            <w:pPr>
              <w:jc w:val="center"/>
              <w:rPr>
                <w:rFonts w:ascii="Arial" w:hAnsi="Arial" w:cs="Arial"/>
                <w:sz w:val="18"/>
                <w:szCs w:val="18"/>
                <w:lang w:eastAsia="ro-RO"/>
              </w:rPr>
            </w:pPr>
          </w:p>
        </w:tc>
      </w:tr>
      <w:tr w:rsidR="00524594" w:rsidRPr="00846F1D" w:rsidTr="00D74B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648" w:type="dxa"/>
            <w:shd w:val="clear" w:color="auto" w:fill="auto"/>
            <w:noWrap/>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116</w:t>
            </w:r>
          </w:p>
        </w:tc>
        <w:tc>
          <w:tcPr>
            <w:tcW w:w="1451" w:type="dxa"/>
            <w:shd w:val="clear" w:color="auto" w:fill="auto"/>
            <w:noWrap/>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NEDEZ</w:t>
            </w:r>
          </w:p>
        </w:tc>
        <w:tc>
          <w:tcPr>
            <w:tcW w:w="1429" w:type="dxa"/>
            <w:shd w:val="clear" w:color="auto" w:fill="auto"/>
            <w:noWrap/>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DUMBRAVA</w:t>
            </w:r>
          </w:p>
        </w:tc>
        <w:tc>
          <w:tcPr>
            <w:tcW w:w="2430" w:type="dxa"/>
            <w:shd w:val="clear" w:color="auto" w:fill="auto"/>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CABLU CSYE 19*2.5 (CUPRU)</w:t>
            </w:r>
          </w:p>
        </w:tc>
        <w:tc>
          <w:tcPr>
            <w:tcW w:w="1170" w:type="dxa"/>
            <w:shd w:val="clear" w:color="000000" w:fill="FFFFFF"/>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T01396550</w:t>
            </w:r>
          </w:p>
        </w:tc>
        <w:tc>
          <w:tcPr>
            <w:tcW w:w="709" w:type="dxa"/>
            <w:shd w:val="clear" w:color="000000" w:fill="FFFFFF"/>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ML</w:t>
            </w:r>
          </w:p>
        </w:tc>
        <w:tc>
          <w:tcPr>
            <w:tcW w:w="1091" w:type="dxa"/>
            <w:shd w:val="clear" w:color="000000" w:fill="FFFFFF"/>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535</w:t>
            </w:r>
          </w:p>
        </w:tc>
        <w:tc>
          <w:tcPr>
            <w:tcW w:w="990" w:type="dxa"/>
            <w:shd w:val="clear" w:color="000000" w:fill="FFFFFF"/>
            <w:vAlign w:val="center"/>
          </w:tcPr>
          <w:p w:rsidR="00524594" w:rsidRPr="00673821" w:rsidRDefault="00524594" w:rsidP="002776E2">
            <w:pPr>
              <w:jc w:val="center"/>
              <w:rPr>
                <w:rFonts w:ascii="Arial" w:hAnsi="Arial" w:cs="Arial"/>
                <w:sz w:val="18"/>
                <w:szCs w:val="18"/>
                <w:lang w:eastAsia="ro-RO"/>
              </w:rPr>
            </w:pPr>
          </w:p>
        </w:tc>
        <w:tc>
          <w:tcPr>
            <w:tcW w:w="1080" w:type="dxa"/>
            <w:shd w:val="clear" w:color="000000" w:fill="FFFFFF"/>
            <w:vAlign w:val="center"/>
          </w:tcPr>
          <w:p w:rsidR="00524594" w:rsidRPr="00673821" w:rsidRDefault="00524594" w:rsidP="002776E2">
            <w:pPr>
              <w:jc w:val="center"/>
              <w:rPr>
                <w:rFonts w:ascii="Arial" w:hAnsi="Arial" w:cs="Arial"/>
                <w:sz w:val="18"/>
                <w:szCs w:val="18"/>
                <w:lang w:eastAsia="ro-RO"/>
              </w:rPr>
            </w:pPr>
          </w:p>
        </w:tc>
      </w:tr>
      <w:tr w:rsidR="00524594" w:rsidRPr="00846F1D" w:rsidTr="00D74B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648" w:type="dxa"/>
            <w:shd w:val="clear" w:color="auto" w:fill="auto"/>
            <w:noWrap/>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117</w:t>
            </w:r>
          </w:p>
        </w:tc>
        <w:tc>
          <w:tcPr>
            <w:tcW w:w="1451" w:type="dxa"/>
            <w:shd w:val="clear" w:color="auto" w:fill="auto"/>
            <w:noWrap/>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NEDEZ</w:t>
            </w:r>
          </w:p>
        </w:tc>
        <w:tc>
          <w:tcPr>
            <w:tcW w:w="1429" w:type="dxa"/>
            <w:shd w:val="clear" w:color="auto" w:fill="auto"/>
            <w:noWrap/>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DUMBRAVA</w:t>
            </w:r>
          </w:p>
        </w:tc>
        <w:tc>
          <w:tcPr>
            <w:tcW w:w="2430" w:type="dxa"/>
            <w:shd w:val="clear" w:color="auto" w:fill="auto"/>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CABLU CSYE 27*2.5 (CUPRU)</w:t>
            </w:r>
          </w:p>
        </w:tc>
        <w:tc>
          <w:tcPr>
            <w:tcW w:w="1170" w:type="dxa"/>
            <w:shd w:val="clear" w:color="000000" w:fill="FFFFFF"/>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T01396567</w:t>
            </w:r>
          </w:p>
        </w:tc>
        <w:tc>
          <w:tcPr>
            <w:tcW w:w="709" w:type="dxa"/>
            <w:shd w:val="clear" w:color="000000" w:fill="FFFFFF"/>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ML</w:t>
            </w:r>
          </w:p>
        </w:tc>
        <w:tc>
          <w:tcPr>
            <w:tcW w:w="1091" w:type="dxa"/>
            <w:shd w:val="clear" w:color="000000" w:fill="FFFFFF"/>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270</w:t>
            </w:r>
          </w:p>
        </w:tc>
        <w:tc>
          <w:tcPr>
            <w:tcW w:w="990" w:type="dxa"/>
            <w:shd w:val="clear" w:color="000000" w:fill="FFFFFF"/>
            <w:vAlign w:val="center"/>
          </w:tcPr>
          <w:p w:rsidR="00524594" w:rsidRPr="00673821" w:rsidRDefault="00524594" w:rsidP="002776E2">
            <w:pPr>
              <w:jc w:val="center"/>
              <w:rPr>
                <w:rFonts w:ascii="Arial" w:hAnsi="Arial" w:cs="Arial"/>
                <w:sz w:val="18"/>
                <w:szCs w:val="18"/>
                <w:lang w:eastAsia="ro-RO"/>
              </w:rPr>
            </w:pPr>
          </w:p>
        </w:tc>
        <w:tc>
          <w:tcPr>
            <w:tcW w:w="1080" w:type="dxa"/>
            <w:shd w:val="clear" w:color="000000" w:fill="FFFFFF"/>
            <w:vAlign w:val="center"/>
          </w:tcPr>
          <w:p w:rsidR="00524594" w:rsidRPr="00673821" w:rsidRDefault="00524594" w:rsidP="002776E2">
            <w:pPr>
              <w:jc w:val="center"/>
              <w:rPr>
                <w:rFonts w:ascii="Arial" w:hAnsi="Arial" w:cs="Arial"/>
                <w:sz w:val="18"/>
                <w:szCs w:val="18"/>
                <w:lang w:eastAsia="ro-RO"/>
              </w:rPr>
            </w:pPr>
          </w:p>
        </w:tc>
      </w:tr>
      <w:tr w:rsidR="00524594" w:rsidRPr="00846F1D" w:rsidTr="00D74B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648" w:type="dxa"/>
            <w:shd w:val="clear" w:color="auto" w:fill="auto"/>
            <w:noWrap/>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118</w:t>
            </w:r>
          </w:p>
        </w:tc>
        <w:tc>
          <w:tcPr>
            <w:tcW w:w="1451" w:type="dxa"/>
            <w:shd w:val="clear" w:color="auto" w:fill="auto"/>
            <w:noWrap/>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NEDEZ</w:t>
            </w:r>
          </w:p>
        </w:tc>
        <w:tc>
          <w:tcPr>
            <w:tcW w:w="1429" w:type="dxa"/>
            <w:shd w:val="clear" w:color="auto" w:fill="auto"/>
            <w:noWrap/>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DUMBRAVA</w:t>
            </w:r>
          </w:p>
        </w:tc>
        <w:tc>
          <w:tcPr>
            <w:tcW w:w="2430" w:type="dxa"/>
            <w:shd w:val="clear" w:color="auto" w:fill="auto"/>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CABLU CSYE 33*2.5 (CUPRU)</w:t>
            </w:r>
          </w:p>
        </w:tc>
        <w:tc>
          <w:tcPr>
            <w:tcW w:w="1170" w:type="dxa"/>
            <w:shd w:val="clear" w:color="000000" w:fill="FFFFFF"/>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T01396575</w:t>
            </w:r>
          </w:p>
        </w:tc>
        <w:tc>
          <w:tcPr>
            <w:tcW w:w="709" w:type="dxa"/>
            <w:shd w:val="clear" w:color="000000" w:fill="FFFFFF"/>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ML</w:t>
            </w:r>
          </w:p>
        </w:tc>
        <w:tc>
          <w:tcPr>
            <w:tcW w:w="1091" w:type="dxa"/>
            <w:shd w:val="clear" w:color="000000" w:fill="FFFFFF"/>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100</w:t>
            </w:r>
          </w:p>
        </w:tc>
        <w:tc>
          <w:tcPr>
            <w:tcW w:w="990" w:type="dxa"/>
            <w:shd w:val="clear" w:color="000000" w:fill="FFFFFF"/>
            <w:vAlign w:val="center"/>
          </w:tcPr>
          <w:p w:rsidR="00524594" w:rsidRPr="00673821" w:rsidRDefault="00524594" w:rsidP="002776E2">
            <w:pPr>
              <w:jc w:val="center"/>
              <w:rPr>
                <w:rFonts w:ascii="Arial" w:hAnsi="Arial" w:cs="Arial"/>
                <w:sz w:val="18"/>
                <w:szCs w:val="18"/>
                <w:lang w:eastAsia="ro-RO"/>
              </w:rPr>
            </w:pPr>
          </w:p>
        </w:tc>
        <w:tc>
          <w:tcPr>
            <w:tcW w:w="1080" w:type="dxa"/>
            <w:shd w:val="clear" w:color="000000" w:fill="FFFFFF"/>
            <w:vAlign w:val="center"/>
          </w:tcPr>
          <w:p w:rsidR="00524594" w:rsidRPr="00673821" w:rsidRDefault="00524594" w:rsidP="002776E2">
            <w:pPr>
              <w:jc w:val="center"/>
              <w:rPr>
                <w:rFonts w:ascii="Arial" w:hAnsi="Arial" w:cs="Arial"/>
                <w:sz w:val="18"/>
                <w:szCs w:val="18"/>
                <w:lang w:eastAsia="ro-RO"/>
              </w:rPr>
            </w:pPr>
          </w:p>
        </w:tc>
      </w:tr>
      <w:tr w:rsidR="00524594" w:rsidRPr="00846F1D" w:rsidTr="00D74B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648" w:type="dxa"/>
            <w:shd w:val="clear" w:color="auto" w:fill="auto"/>
            <w:noWrap/>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119</w:t>
            </w:r>
          </w:p>
        </w:tc>
        <w:tc>
          <w:tcPr>
            <w:tcW w:w="1451" w:type="dxa"/>
            <w:shd w:val="clear" w:color="auto" w:fill="auto"/>
            <w:noWrap/>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DEZ</w:t>
            </w:r>
          </w:p>
        </w:tc>
        <w:tc>
          <w:tcPr>
            <w:tcW w:w="1429" w:type="dxa"/>
            <w:shd w:val="clear" w:color="auto" w:fill="auto"/>
            <w:noWrap/>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DUMBRAVA</w:t>
            </w:r>
          </w:p>
        </w:tc>
        <w:tc>
          <w:tcPr>
            <w:tcW w:w="2430" w:type="dxa"/>
            <w:shd w:val="clear" w:color="auto" w:fill="auto"/>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DEGETE CONTACT (DESEU CUPRU)</w:t>
            </w:r>
          </w:p>
        </w:tc>
        <w:tc>
          <w:tcPr>
            <w:tcW w:w="1170" w:type="dxa"/>
            <w:shd w:val="clear" w:color="000000" w:fill="FFFFFF"/>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T01394192</w:t>
            </w:r>
          </w:p>
        </w:tc>
        <w:tc>
          <w:tcPr>
            <w:tcW w:w="709" w:type="dxa"/>
            <w:shd w:val="clear" w:color="000000" w:fill="FFFFFF"/>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BUC</w:t>
            </w:r>
          </w:p>
        </w:tc>
        <w:tc>
          <w:tcPr>
            <w:tcW w:w="1091" w:type="dxa"/>
            <w:shd w:val="clear" w:color="000000" w:fill="FFFFFF"/>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20</w:t>
            </w:r>
          </w:p>
        </w:tc>
        <w:tc>
          <w:tcPr>
            <w:tcW w:w="990" w:type="dxa"/>
            <w:shd w:val="clear" w:color="000000" w:fill="FFFFFF"/>
            <w:vAlign w:val="center"/>
          </w:tcPr>
          <w:p w:rsidR="00524594" w:rsidRPr="00673821" w:rsidRDefault="00524594" w:rsidP="002776E2">
            <w:pPr>
              <w:jc w:val="center"/>
              <w:rPr>
                <w:rFonts w:ascii="Arial" w:hAnsi="Arial" w:cs="Arial"/>
                <w:sz w:val="18"/>
                <w:szCs w:val="18"/>
                <w:lang w:eastAsia="ro-RO"/>
              </w:rPr>
            </w:pPr>
          </w:p>
        </w:tc>
        <w:tc>
          <w:tcPr>
            <w:tcW w:w="1080" w:type="dxa"/>
            <w:shd w:val="clear" w:color="000000" w:fill="FFFFFF"/>
            <w:vAlign w:val="center"/>
          </w:tcPr>
          <w:p w:rsidR="00524594" w:rsidRPr="00673821" w:rsidRDefault="00524594" w:rsidP="002776E2">
            <w:pPr>
              <w:jc w:val="center"/>
              <w:rPr>
                <w:rFonts w:ascii="Arial" w:hAnsi="Arial" w:cs="Arial"/>
                <w:sz w:val="18"/>
                <w:szCs w:val="18"/>
                <w:lang w:eastAsia="ro-RO"/>
              </w:rPr>
            </w:pPr>
          </w:p>
        </w:tc>
      </w:tr>
      <w:tr w:rsidR="00524594" w:rsidRPr="00846F1D" w:rsidTr="00D74B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648" w:type="dxa"/>
            <w:shd w:val="clear" w:color="auto" w:fill="auto"/>
            <w:noWrap/>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120</w:t>
            </w:r>
          </w:p>
        </w:tc>
        <w:tc>
          <w:tcPr>
            <w:tcW w:w="1451" w:type="dxa"/>
            <w:shd w:val="clear" w:color="auto" w:fill="auto"/>
            <w:noWrap/>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DEZ</w:t>
            </w:r>
          </w:p>
        </w:tc>
        <w:tc>
          <w:tcPr>
            <w:tcW w:w="1429" w:type="dxa"/>
            <w:shd w:val="clear" w:color="auto" w:fill="auto"/>
            <w:noWrap/>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DUMBRAVA</w:t>
            </w:r>
          </w:p>
        </w:tc>
        <w:tc>
          <w:tcPr>
            <w:tcW w:w="2430" w:type="dxa"/>
            <w:shd w:val="clear" w:color="auto" w:fill="auto"/>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DESEURI DEE CASARI D-VA 2017</w:t>
            </w:r>
          </w:p>
        </w:tc>
        <w:tc>
          <w:tcPr>
            <w:tcW w:w="1170" w:type="dxa"/>
            <w:shd w:val="clear" w:color="000000" w:fill="FFFFFF"/>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T01393036</w:t>
            </w:r>
          </w:p>
        </w:tc>
        <w:tc>
          <w:tcPr>
            <w:tcW w:w="709" w:type="dxa"/>
            <w:shd w:val="clear" w:color="000000" w:fill="FFFFFF"/>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KG</w:t>
            </w:r>
          </w:p>
        </w:tc>
        <w:tc>
          <w:tcPr>
            <w:tcW w:w="1091" w:type="dxa"/>
            <w:shd w:val="clear" w:color="000000" w:fill="FFFFFF"/>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75,95</w:t>
            </w:r>
          </w:p>
        </w:tc>
        <w:tc>
          <w:tcPr>
            <w:tcW w:w="990" w:type="dxa"/>
            <w:shd w:val="clear" w:color="000000" w:fill="FFFFFF"/>
            <w:vAlign w:val="center"/>
          </w:tcPr>
          <w:p w:rsidR="00524594" w:rsidRPr="00673821" w:rsidRDefault="00524594" w:rsidP="002776E2">
            <w:pPr>
              <w:jc w:val="center"/>
              <w:rPr>
                <w:rFonts w:ascii="Arial" w:hAnsi="Arial" w:cs="Arial"/>
                <w:color w:val="000000"/>
                <w:sz w:val="18"/>
                <w:szCs w:val="18"/>
                <w:lang w:eastAsia="ro-RO"/>
              </w:rPr>
            </w:pPr>
          </w:p>
        </w:tc>
        <w:tc>
          <w:tcPr>
            <w:tcW w:w="1080" w:type="dxa"/>
            <w:shd w:val="clear" w:color="000000" w:fill="FFFFFF"/>
            <w:vAlign w:val="center"/>
          </w:tcPr>
          <w:p w:rsidR="00524594" w:rsidRPr="00673821" w:rsidRDefault="00524594" w:rsidP="002776E2">
            <w:pPr>
              <w:jc w:val="center"/>
              <w:rPr>
                <w:rFonts w:ascii="Arial" w:hAnsi="Arial" w:cs="Arial"/>
                <w:color w:val="000000"/>
                <w:sz w:val="18"/>
                <w:szCs w:val="18"/>
                <w:lang w:eastAsia="ro-RO"/>
              </w:rPr>
            </w:pPr>
          </w:p>
        </w:tc>
      </w:tr>
      <w:tr w:rsidR="00524594" w:rsidRPr="00846F1D" w:rsidTr="00D74B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648" w:type="dxa"/>
            <w:shd w:val="clear" w:color="auto" w:fill="auto"/>
            <w:noWrap/>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121</w:t>
            </w:r>
          </w:p>
        </w:tc>
        <w:tc>
          <w:tcPr>
            <w:tcW w:w="1451" w:type="dxa"/>
            <w:shd w:val="clear" w:color="auto" w:fill="auto"/>
            <w:noWrap/>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DEZ</w:t>
            </w:r>
          </w:p>
        </w:tc>
        <w:tc>
          <w:tcPr>
            <w:tcW w:w="1429" w:type="dxa"/>
            <w:shd w:val="clear" w:color="auto" w:fill="auto"/>
            <w:noWrap/>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DUMBRAVA</w:t>
            </w:r>
          </w:p>
        </w:tc>
        <w:tc>
          <w:tcPr>
            <w:tcW w:w="2430" w:type="dxa"/>
            <w:shd w:val="clear" w:color="auto" w:fill="auto"/>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DESEURI FIER CASARI D-VA 2017</w:t>
            </w:r>
          </w:p>
        </w:tc>
        <w:tc>
          <w:tcPr>
            <w:tcW w:w="1170" w:type="dxa"/>
            <w:shd w:val="clear" w:color="000000" w:fill="FFFFFF"/>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T01393044</w:t>
            </w:r>
          </w:p>
        </w:tc>
        <w:tc>
          <w:tcPr>
            <w:tcW w:w="709" w:type="dxa"/>
            <w:shd w:val="clear" w:color="000000" w:fill="FFFFFF"/>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KG</w:t>
            </w:r>
          </w:p>
        </w:tc>
        <w:tc>
          <w:tcPr>
            <w:tcW w:w="1091" w:type="dxa"/>
            <w:shd w:val="clear" w:color="000000" w:fill="FFFFFF"/>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24,4</w:t>
            </w:r>
          </w:p>
        </w:tc>
        <w:tc>
          <w:tcPr>
            <w:tcW w:w="990" w:type="dxa"/>
            <w:shd w:val="clear" w:color="000000" w:fill="FFFFFF"/>
            <w:vAlign w:val="center"/>
          </w:tcPr>
          <w:p w:rsidR="00524594" w:rsidRPr="00673821" w:rsidRDefault="00524594" w:rsidP="002776E2">
            <w:pPr>
              <w:jc w:val="center"/>
              <w:rPr>
                <w:rFonts w:ascii="Arial" w:hAnsi="Arial" w:cs="Arial"/>
                <w:color w:val="000000"/>
                <w:sz w:val="18"/>
                <w:szCs w:val="18"/>
                <w:lang w:eastAsia="ro-RO"/>
              </w:rPr>
            </w:pPr>
          </w:p>
        </w:tc>
        <w:tc>
          <w:tcPr>
            <w:tcW w:w="1080" w:type="dxa"/>
            <w:shd w:val="clear" w:color="000000" w:fill="FFFFFF"/>
            <w:vAlign w:val="center"/>
          </w:tcPr>
          <w:p w:rsidR="00524594" w:rsidRPr="00673821" w:rsidRDefault="00524594" w:rsidP="002776E2">
            <w:pPr>
              <w:jc w:val="center"/>
              <w:rPr>
                <w:rFonts w:ascii="Arial" w:hAnsi="Arial" w:cs="Arial"/>
                <w:color w:val="000000"/>
                <w:sz w:val="18"/>
                <w:szCs w:val="18"/>
                <w:lang w:eastAsia="ro-RO"/>
              </w:rPr>
            </w:pPr>
          </w:p>
        </w:tc>
      </w:tr>
      <w:tr w:rsidR="00524594" w:rsidRPr="00846F1D" w:rsidTr="00D74B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648" w:type="dxa"/>
            <w:shd w:val="clear" w:color="auto" w:fill="auto"/>
            <w:noWrap/>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122</w:t>
            </w:r>
          </w:p>
        </w:tc>
        <w:tc>
          <w:tcPr>
            <w:tcW w:w="1451" w:type="dxa"/>
            <w:shd w:val="clear" w:color="auto" w:fill="auto"/>
            <w:noWrap/>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DEZ</w:t>
            </w:r>
          </w:p>
        </w:tc>
        <w:tc>
          <w:tcPr>
            <w:tcW w:w="1429" w:type="dxa"/>
            <w:shd w:val="clear" w:color="auto" w:fill="auto"/>
            <w:noWrap/>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DUMBRAVA</w:t>
            </w:r>
          </w:p>
        </w:tc>
        <w:tc>
          <w:tcPr>
            <w:tcW w:w="2430" w:type="dxa"/>
            <w:shd w:val="clear" w:color="auto" w:fill="auto"/>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DESEU FIER ACUMULATOR JOASA PRESIUNE</w:t>
            </w:r>
          </w:p>
        </w:tc>
        <w:tc>
          <w:tcPr>
            <w:tcW w:w="1170" w:type="dxa"/>
            <w:shd w:val="clear" w:color="000000" w:fill="FFFFFF"/>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T01393583</w:t>
            </w:r>
          </w:p>
        </w:tc>
        <w:tc>
          <w:tcPr>
            <w:tcW w:w="709" w:type="dxa"/>
            <w:shd w:val="clear" w:color="000000" w:fill="FFFFFF"/>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BUC</w:t>
            </w:r>
          </w:p>
        </w:tc>
        <w:tc>
          <w:tcPr>
            <w:tcW w:w="1091" w:type="dxa"/>
            <w:shd w:val="clear" w:color="000000" w:fill="FFFFFF"/>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1</w:t>
            </w:r>
          </w:p>
        </w:tc>
        <w:tc>
          <w:tcPr>
            <w:tcW w:w="990" w:type="dxa"/>
            <w:shd w:val="clear" w:color="000000" w:fill="FFFFFF"/>
            <w:vAlign w:val="center"/>
          </w:tcPr>
          <w:p w:rsidR="00524594" w:rsidRPr="00673821" w:rsidRDefault="00524594" w:rsidP="002776E2">
            <w:pPr>
              <w:jc w:val="center"/>
              <w:rPr>
                <w:rFonts w:ascii="Arial" w:hAnsi="Arial" w:cs="Arial"/>
                <w:color w:val="000000"/>
                <w:sz w:val="18"/>
                <w:szCs w:val="18"/>
                <w:lang w:eastAsia="ro-RO"/>
              </w:rPr>
            </w:pPr>
          </w:p>
        </w:tc>
        <w:tc>
          <w:tcPr>
            <w:tcW w:w="1080" w:type="dxa"/>
            <w:shd w:val="clear" w:color="000000" w:fill="FFFFFF"/>
            <w:vAlign w:val="center"/>
          </w:tcPr>
          <w:p w:rsidR="00524594" w:rsidRPr="00673821" w:rsidRDefault="00524594" w:rsidP="002776E2">
            <w:pPr>
              <w:jc w:val="center"/>
              <w:rPr>
                <w:rFonts w:ascii="Arial" w:hAnsi="Arial" w:cs="Arial"/>
                <w:color w:val="000000"/>
                <w:sz w:val="18"/>
                <w:szCs w:val="18"/>
                <w:lang w:eastAsia="ro-RO"/>
              </w:rPr>
            </w:pPr>
          </w:p>
        </w:tc>
      </w:tr>
      <w:tr w:rsidR="00524594" w:rsidRPr="00846F1D" w:rsidTr="00D74B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3"/>
        </w:trPr>
        <w:tc>
          <w:tcPr>
            <w:tcW w:w="648" w:type="dxa"/>
            <w:shd w:val="clear" w:color="auto" w:fill="auto"/>
            <w:noWrap/>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123</w:t>
            </w:r>
          </w:p>
        </w:tc>
        <w:tc>
          <w:tcPr>
            <w:tcW w:w="1451" w:type="dxa"/>
            <w:shd w:val="clear" w:color="auto" w:fill="auto"/>
            <w:noWrap/>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DEZ</w:t>
            </w:r>
          </w:p>
        </w:tc>
        <w:tc>
          <w:tcPr>
            <w:tcW w:w="1429" w:type="dxa"/>
            <w:shd w:val="clear" w:color="auto" w:fill="auto"/>
            <w:noWrap/>
            <w:vAlign w:val="center"/>
            <w:hideMark/>
          </w:tcPr>
          <w:p w:rsidR="00A52E87"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MUNTENI</w:t>
            </w:r>
          </w:p>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(SMART)</w:t>
            </w:r>
          </w:p>
        </w:tc>
        <w:tc>
          <w:tcPr>
            <w:tcW w:w="2430" w:type="dxa"/>
            <w:shd w:val="clear" w:color="auto" w:fill="auto"/>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DESEU FIER AIP (CILINDRU 2395/1977-BUTELIE 364/1975)</w:t>
            </w:r>
          </w:p>
        </w:tc>
        <w:tc>
          <w:tcPr>
            <w:tcW w:w="1170" w:type="dxa"/>
            <w:shd w:val="clear" w:color="auto" w:fill="auto"/>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T01393960</w:t>
            </w:r>
          </w:p>
        </w:tc>
        <w:tc>
          <w:tcPr>
            <w:tcW w:w="709" w:type="dxa"/>
            <w:shd w:val="clear" w:color="auto" w:fill="auto"/>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BUC</w:t>
            </w:r>
          </w:p>
        </w:tc>
        <w:tc>
          <w:tcPr>
            <w:tcW w:w="1091" w:type="dxa"/>
            <w:shd w:val="clear" w:color="auto" w:fill="auto"/>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1</w:t>
            </w:r>
          </w:p>
        </w:tc>
        <w:tc>
          <w:tcPr>
            <w:tcW w:w="990" w:type="dxa"/>
            <w:vAlign w:val="center"/>
          </w:tcPr>
          <w:p w:rsidR="00524594" w:rsidRPr="00673821" w:rsidRDefault="00524594" w:rsidP="002776E2">
            <w:pPr>
              <w:jc w:val="center"/>
              <w:rPr>
                <w:rFonts w:ascii="Arial" w:hAnsi="Arial" w:cs="Arial"/>
                <w:color w:val="000000"/>
                <w:sz w:val="18"/>
                <w:szCs w:val="18"/>
                <w:lang w:eastAsia="ro-RO"/>
              </w:rPr>
            </w:pPr>
          </w:p>
        </w:tc>
        <w:tc>
          <w:tcPr>
            <w:tcW w:w="1080" w:type="dxa"/>
            <w:vAlign w:val="center"/>
          </w:tcPr>
          <w:p w:rsidR="00524594" w:rsidRPr="00673821" w:rsidRDefault="00524594" w:rsidP="002776E2">
            <w:pPr>
              <w:jc w:val="center"/>
              <w:rPr>
                <w:rFonts w:ascii="Arial" w:hAnsi="Arial" w:cs="Arial"/>
                <w:color w:val="000000"/>
                <w:sz w:val="18"/>
                <w:szCs w:val="18"/>
                <w:lang w:eastAsia="ro-RO"/>
              </w:rPr>
            </w:pPr>
          </w:p>
        </w:tc>
      </w:tr>
      <w:tr w:rsidR="00524594" w:rsidRPr="00846F1D" w:rsidTr="00D74B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648" w:type="dxa"/>
            <w:shd w:val="clear" w:color="auto" w:fill="auto"/>
            <w:noWrap/>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lastRenderedPageBreak/>
              <w:t>124</w:t>
            </w:r>
          </w:p>
        </w:tc>
        <w:tc>
          <w:tcPr>
            <w:tcW w:w="1451" w:type="dxa"/>
            <w:shd w:val="clear" w:color="auto" w:fill="auto"/>
            <w:noWrap/>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DEZ</w:t>
            </w:r>
          </w:p>
        </w:tc>
        <w:tc>
          <w:tcPr>
            <w:tcW w:w="1429" w:type="dxa"/>
            <w:shd w:val="clear" w:color="auto" w:fill="auto"/>
            <w:noWrap/>
            <w:vAlign w:val="center"/>
            <w:hideMark/>
          </w:tcPr>
          <w:p w:rsidR="00A52E87"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MUNTENI</w:t>
            </w:r>
          </w:p>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(SMART)</w:t>
            </w:r>
          </w:p>
        </w:tc>
        <w:tc>
          <w:tcPr>
            <w:tcW w:w="2430" w:type="dxa"/>
            <w:shd w:val="clear" w:color="auto" w:fill="auto"/>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DESEU FIER  AIP(CILINDRU 2796/1977 BUTELIE 072/1977)</w:t>
            </w:r>
          </w:p>
        </w:tc>
        <w:tc>
          <w:tcPr>
            <w:tcW w:w="1170" w:type="dxa"/>
            <w:shd w:val="clear" w:color="auto" w:fill="auto"/>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T01393977</w:t>
            </w:r>
          </w:p>
        </w:tc>
        <w:tc>
          <w:tcPr>
            <w:tcW w:w="709" w:type="dxa"/>
            <w:shd w:val="clear" w:color="auto" w:fill="auto"/>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BUC</w:t>
            </w:r>
          </w:p>
        </w:tc>
        <w:tc>
          <w:tcPr>
            <w:tcW w:w="1091" w:type="dxa"/>
            <w:shd w:val="clear" w:color="auto" w:fill="auto"/>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1</w:t>
            </w:r>
          </w:p>
        </w:tc>
        <w:tc>
          <w:tcPr>
            <w:tcW w:w="990" w:type="dxa"/>
            <w:vAlign w:val="center"/>
          </w:tcPr>
          <w:p w:rsidR="00524594" w:rsidRPr="00673821" w:rsidRDefault="00524594" w:rsidP="002776E2">
            <w:pPr>
              <w:jc w:val="center"/>
              <w:rPr>
                <w:rFonts w:ascii="Arial" w:hAnsi="Arial" w:cs="Arial"/>
                <w:color w:val="000000"/>
                <w:sz w:val="18"/>
                <w:szCs w:val="18"/>
                <w:lang w:eastAsia="ro-RO"/>
              </w:rPr>
            </w:pPr>
          </w:p>
        </w:tc>
        <w:tc>
          <w:tcPr>
            <w:tcW w:w="1080" w:type="dxa"/>
            <w:vAlign w:val="center"/>
          </w:tcPr>
          <w:p w:rsidR="00524594" w:rsidRPr="00673821" w:rsidRDefault="00524594" w:rsidP="002776E2">
            <w:pPr>
              <w:jc w:val="center"/>
              <w:rPr>
                <w:rFonts w:ascii="Arial" w:hAnsi="Arial" w:cs="Arial"/>
                <w:color w:val="000000"/>
                <w:sz w:val="18"/>
                <w:szCs w:val="18"/>
                <w:lang w:eastAsia="ro-RO"/>
              </w:rPr>
            </w:pPr>
          </w:p>
        </w:tc>
      </w:tr>
      <w:tr w:rsidR="00524594" w:rsidRPr="00846F1D" w:rsidTr="00D74B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648" w:type="dxa"/>
            <w:shd w:val="clear" w:color="auto" w:fill="auto"/>
            <w:noWrap/>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125</w:t>
            </w:r>
          </w:p>
        </w:tc>
        <w:tc>
          <w:tcPr>
            <w:tcW w:w="1451" w:type="dxa"/>
            <w:shd w:val="clear" w:color="auto" w:fill="auto"/>
            <w:noWrap/>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DEZ</w:t>
            </w:r>
          </w:p>
        </w:tc>
        <w:tc>
          <w:tcPr>
            <w:tcW w:w="1429" w:type="dxa"/>
            <w:shd w:val="clear" w:color="auto" w:fill="auto"/>
            <w:noWrap/>
            <w:vAlign w:val="center"/>
            <w:hideMark/>
          </w:tcPr>
          <w:p w:rsidR="00A52E87"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MUNTENI</w:t>
            </w:r>
          </w:p>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(SMART)</w:t>
            </w:r>
          </w:p>
        </w:tc>
        <w:tc>
          <w:tcPr>
            <w:tcW w:w="2430" w:type="dxa"/>
            <w:shd w:val="clear" w:color="auto" w:fill="auto"/>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color w:val="000000"/>
                <w:sz w:val="18"/>
                <w:szCs w:val="18"/>
                <w:lang w:eastAsia="ro-RO"/>
              </w:rPr>
              <w:t xml:space="preserve">DESEU FIER  </w:t>
            </w:r>
            <w:r w:rsidRPr="00673821">
              <w:rPr>
                <w:rFonts w:ascii="Arial" w:hAnsi="Arial" w:cs="Arial"/>
                <w:sz w:val="18"/>
                <w:szCs w:val="18"/>
                <w:lang w:eastAsia="ro-RO"/>
              </w:rPr>
              <w:t>AIP PT MOP</w:t>
            </w:r>
          </w:p>
        </w:tc>
        <w:tc>
          <w:tcPr>
            <w:tcW w:w="1170" w:type="dxa"/>
            <w:shd w:val="clear" w:color="auto" w:fill="auto"/>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T01397713</w:t>
            </w:r>
          </w:p>
        </w:tc>
        <w:tc>
          <w:tcPr>
            <w:tcW w:w="709" w:type="dxa"/>
            <w:shd w:val="clear" w:color="auto" w:fill="auto"/>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BUC</w:t>
            </w:r>
          </w:p>
        </w:tc>
        <w:tc>
          <w:tcPr>
            <w:tcW w:w="1091" w:type="dxa"/>
            <w:shd w:val="clear" w:color="auto" w:fill="auto"/>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4</w:t>
            </w:r>
          </w:p>
        </w:tc>
        <w:tc>
          <w:tcPr>
            <w:tcW w:w="990" w:type="dxa"/>
            <w:vAlign w:val="center"/>
          </w:tcPr>
          <w:p w:rsidR="00524594" w:rsidRPr="00673821" w:rsidRDefault="00524594" w:rsidP="002776E2">
            <w:pPr>
              <w:jc w:val="center"/>
              <w:rPr>
                <w:rFonts w:ascii="Arial" w:hAnsi="Arial" w:cs="Arial"/>
                <w:sz w:val="18"/>
                <w:szCs w:val="18"/>
                <w:lang w:eastAsia="ro-RO"/>
              </w:rPr>
            </w:pPr>
          </w:p>
        </w:tc>
        <w:tc>
          <w:tcPr>
            <w:tcW w:w="1080" w:type="dxa"/>
            <w:vAlign w:val="center"/>
          </w:tcPr>
          <w:p w:rsidR="00524594" w:rsidRPr="00673821" w:rsidRDefault="00524594" w:rsidP="002776E2">
            <w:pPr>
              <w:jc w:val="center"/>
              <w:rPr>
                <w:rFonts w:ascii="Arial" w:hAnsi="Arial" w:cs="Arial"/>
                <w:sz w:val="18"/>
                <w:szCs w:val="18"/>
                <w:lang w:eastAsia="ro-RO"/>
              </w:rPr>
            </w:pPr>
          </w:p>
        </w:tc>
      </w:tr>
      <w:tr w:rsidR="00524594" w:rsidRPr="00846F1D" w:rsidTr="00D74B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648" w:type="dxa"/>
            <w:shd w:val="clear" w:color="auto" w:fill="auto"/>
            <w:noWrap/>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126</w:t>
            </w:r>
          </w:p>
        </w:tc>
        <w:tc>
          <w:tcPr>
            <w:tcW w:w="1451" w:type="dxa"/>
            <w:shd w:val="clear" w:color="auto" w:fill="auto"/>
            <w:noWrap/>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DEZ</w:t>
            </w:r>
          </w:p>
        </w:tc>
        <w:tc>
          <w:tcPr>
            <w:tcW w:w="1429" w:type="dxa"/>
            <w:shd w:val="clear" w:color="auto" w:fill="auto"/>
            <w:noWrap/>
            <w:vAlign w:val="center"/>
            <w:hideMark/>
          </w:tcPr>
          <w:p w:rsidR="00A52E87"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MUNTENI</w:t>
            </w:r>
          </w:p>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(SMART)</w:t>
            </w:r>
          </w:p>
        </w:tc>
        <w:tc>
          <w:tcPr>
            <w:tcW w:w="2430" w:type="dxa"/>
            <w:shd w:val="clear" w:color="auto" w:fill="auto"/>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DESEU FIER    AIP (BUTELIE084)</w:t>
            </w:r>
          </w:p>
        </w:tc>
        <w:tc>
          <w:tcPr>
            <w:tcW w:w="1170" w:type="dxa"/>
            <w:shd w:val="clear" w:color="auto" w:fill="auto"/>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T01391184</w:t>
            </w:r>
          </w:p>
        </w:tc>
        <w:tc>
          <w:tcPr>
            <w:tcW w:w="709" w:type="dxa"/>
            <w:shd w:val="clear" w:color="auto" w:fill="auto"/>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BUC</w:t>
            </w:r>
          </w:p>
        </w:tc>
        <w:tc>
          <w:tcPr>
            <w:tcW w:w="1091" w:type="dxa"/>
            <w:shd w:val="clear" w:color="auto" w:fill="auto"/>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1</w:t>
            </w:r>
          </w:p>
        </w:tc>
        <w:tc>
          <w:tcPr>
            <w:tcW w:w="990" w:type="dxa"/>
            <w:vAlign w:val="center"/>
          </w:tcPr>
          <w:p w:rsidR="00524594" w:rsidRPr="00673821" w:rsidRDefault="00524594" w:rsidP="002776E2">
            <w:pPr>
              <w:jc w:val="center"/>
              <w:rPr>
                <w:rFonts w:ascii="Arial" w:hAnsi="Arial" w:cs="Arial"/>
                <w:color w:val="000000"/>
                <w:sz w:val="18"/>
                <w:szCs w:val="18"/>
                <w:lang w:eastAsia="ro-RO"/>
              </w:rPr>
            </w:pPr>
          </w:p>
        </w:tc>
        <w:tc>
          <w:tcPr>
            <w:tcW w:w="1080" w:type="dxa"/>
            <w:vAlign w:val="center"/>
          </w:tcPr>
          <w:p w:rsidR="00524594" w:rsidRPr="00673821" w:rsidRDefault="00524594" w:rsidP="002776E2">
            <w:pPr>
              <w:jc w:val="center"/>
              <w:rPr>
                <w:rFonts w:ascii="Arial" w:hAnsi="Arial" w:cs="Arial"/>
                <w:color w:val="000000"/>
                <w:sz w:val="18"/>
                <w:szCs w:val="18"/>
                <w:lang w:eastAsia="ro-RO"/>
              </w:rPr>
            </w:pPr>
          </w:p>
        </w:tc>
      </w:tr>
      <w:tr w:rsidR="00524594" w:rsidRPr="00846F1D" w:rsidTr="00D74B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648" w:type="dxa"/>
            <w:shd w:val="clear" w:color="auto" w:fill="auto"/>
            <w:noWrap/>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127</w:t>
            </w:r>
          </w:p>
        </w:tc>
        <w:tc>
          <w:tcPr>
            <w:tcW w:w="1451" w:type="dxa"/>
            <w:shd w:val="clear" w:color="auto" w:fill="auto"/>
            <w:noWrap/>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DEZ</w:t>
            </w:r>
          </w:p>
        </w:tc>
        <w:tc>
          <w:tcPr>
            <w:tcW w:w="1429" w:type="dxa"/>
            <w:shd w:val="clear" w:color="auto" w:fill="auto"/>
            <w:noWrap/>
            <w:vAlign w:val="center"/>
            <w:hideMark/>
          </w:tcPr>
          <w:p w:rsidR="00A52E87"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MUNTENI</w:t>
            </w:r>
          </w:p>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(SMART)</w:t>
            </w:r>
          </w:p>
        </w:tc>
        <w:tc>
          <w:tcPr>
            <w:tcW w:w="2430" w:type="dxa"/>
            <w:shd w:val="clear" w:color="auto" w:fill="auto"/>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DESEU FIER  AIP SERIA193/1977(CILINDRU2988/77)</w:t>
            </w:r>
          </w:p>
        </w:tc>
        <w:tc>
          <w:tcPr>
            <w:tcW w:w="1170" w:type="dxa"/>
            <w:shd w:val="clear" w:color="auto" w:fill="auto"/>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T01392636</w:t>
            </w:r>
          </w:p>
        </w:tc>
        <w:tc>
          <w:tcPr>
            <w:tcW w:w="709" w:type="dxa"/>
            <w:shd w:val="clear" w:color="auto" w:fill="auto"/>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BUC</w:t>
            </w:r>
          </w:p>
        </w:tc>
        <w:tc>
          <w:tcPr>
            <w:tcW w:w="1091" w:type="dxa"/>
            <w:shd w:val="clear" w:color="auto" w:fill="auto"/>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1</w:t>
            </w:r>
          </w:p>
        </w:tc>
        <w:tc>
          <w:tcPr>
            <w:tcW w:w="990" w:type="dxa"/>
            <w:vAlign w:val="center"/>
          </w:tcPr>
          <w:p w:rsidR="00524594" w:rsidRPr="00673821" w:rsidRDefault="00524594" w:rsidP="002776E2">
            <w:pPr>
              <w:jc w:val="center"/>
              <w:rPr>
                <w:rFonts w:ascii="Arial" w:hAnsi="Arial" w:cs="Arial"/>
                <w:color w:val="000000"/>
                <w:sz w:val="18"/>
                <w:szCs w:val="18"/>
                <w:lang w:eastAsia="ro-RO"/>
              </w:rPr>
            </w:pPr>
          </w:p>
        </w:tc>
        <w:tc>
          <w:tcPr>
            <w:tcW w:w="1080" w:type="dxa"/>
            <w:vAlign w:val="center"/>
          </w:tcPr>
          <w:p w:rsidR="00524594" w:rsidRPr="00673821" w:rsidRDefault="00524594" w:rsidP="002776E2">
            <w:pPr>
              <w:jc w:val="center"/>
              <w:rPr>
                <w:rFonts w:ascii="Arial" w:hAnsi="Arial" w:cs="Arial"/>
                <w:color w:val="000000"/>
                <w:sz w:val="18"/>
                <w:szCs w:val="18"/>
                <w:lang w:eastAsia="ro-RO"/>
              </w:rPr>
            </w:pPr>
          </w:p>
        </w:tc>
      </w:tr>
      <w:tr w:rsidR="00524594" w:rsidRPr="00846F1D" w:rsidTr="00D74B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648" w:type="dxa"/>
            <w:shd w:val="clear" w:color="auto" w:fill="auto"/>
            <w:noWrap/>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128</w:t>
            </w:r>
          </w:p>
        </w:tc>
        <w:tc>
          <w:tcPr>
            <w:tcW w:w="1451" w:type="dxa"/>
            <w:shd w:val="clear" w:color="auto" w:fill="auto"/>
            <w:noWrap/>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DEZ</w:t>
            </w:r>
          </w:p>
        </w:tc>
        <w:tc>
          <w:tcPr>
            <w:tcW w:w="1429" w:type="dxa"/>
            <w:shd w:val="clear" w:color="auto" w:fill="auto"/>
            <w:noWrap/>
            <w:vAlign w:val="center"/>
            <w:hideMark/>
          </w:tcPr>
          <w:p w:rsidR="00A52E87"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MUNTENI</w:t>
            </w:r>
          </w:p>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(SMART)</w:t>
            </w:r>
          </w:p>
        </w:tc>
        <w:tc>
          <w:tcPr>
            <w:tcW w:w="2430" w:type="dxa"/>
            <w:shd w:val="clear" w:color="auto" w:fill="auto"/>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DESEU FIER  AIP (CIL.2802/1977)DEMONT. DE PE MOP CLT</w:t>
            </w:r>
          </w:p>
        </w:tc>
        <w:tc>
          <w:tcPr>
            <w:tcW w:w="1170" w:type="dxa"/>
            <w:shd w:val="clear" w:color="auto" w:fill="auto"/>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T01393173</w:t>
            </w:r>
          </w:p>
        </w:tc>
        <w:tc>
          <w:tcPr>
            <w:tcW w:w="709" w:type="dxa"/>
            <w:shd w:val="clear" w:color="auto" w:fill="auto"/>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BUC</w:t>
            </w:r>
          </w:p>
        </w:tc>
        <w:tc>
          <w:tcPr>
            <w:tcW w:w="1091" w:type="dxa"/>
            <w:shd w:val="clear" w:color="auto" w:fill="auto"/>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1</w:t>
            </w:r>
          </w:p>
        </w:tc>
        <w:tc>
          <w:tcPr>
            <w:tcW w:w="990" w:type="dxa"/>
            <w:vAlign w:val="center"/>
          </w:tcPr>
          <w:p w:rsidR="00524594" w:rsidRPr="00673821" w:rsidRDefault="00524594" w:rsidP="002776E2">
            <w:pPr>
              <w:jc w:val="center"/>
              <w:rPr>
                <w:rFonts w:ascii="Arial" w:hAnsi="Arial" w:cs="Arial"/>
                <w:color w:val="000000"/>
                <w:sz w:val="18"/>
                <w:szCs w:val="18"/>
                <w:lang w:eastAsia="ro-RO"/>
              </w:rPr>
            </w:pPr>
          </w:p>
        </w:tc>
        <w:tc>
          <w:tcPr>
            <w:tcW w:w="1080" w:type="dxa"/>
            <w:vAlign w:val="center"/>
          </w:tcPr>
          <w:p w:rsidR="00524594" w:rsidRPr="00673821" w:rsidRDefault="00524594" w:rsidP="002776E2">
            <w:pPr>
              <w:jc w:val="center"/>
              <w:rPr>
                <w:rFonts w:ascii="Arial" w:hAnsi="Arial" w:cs="Arial"/>
                <w:color w:val="000000"/>
                <w:sz w:val="18"/>
                <w:szCs w:val="18"/>
                <w:lang w:eastAsia="ro-RO"/>
              </w:rPr>
            </w:pPr>
          </w:p>
        </w:tc>
      </w:tr>
      <w:tr w:rsidR="00524594" w:rsidRPr="00846F1D" w:rsidTr="00D74B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648" w:type="dxa"/>
            <w:shd w:val="clear" w:color="auto" w:fill="auto"/>
            <w:noWrap/>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129</w:t>
            </w:r>
          </w:p>
        </w:tc>
        <w:tc>
          <w:tcPr>
            <w:tcW w:w="1451" w:type="dxa"/>
            <w:shd w:val="clear" w:color="auto" w:fill="auto"/>
            <w:noWrap/>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DEZ</w:t>
            </w:r>
          </w:p>
        </w:tc>
        <w:tc>
          <w:tcPr>
            <w:tcW w:w="1429" w:type="dxa"/>
            <w:shd w:val="clear" w:color="auto" w:fill="auto"/>
            <w:noWrap/>
            <w:vAlign w:val="center"/>
            <w:hideMark/>
          </w:tcPr>
          <w:p w:rsidR="00A52E87"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MUNTENI</w:t>
            </w:r>
          </w:p>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(SMART)</w:t>
            </w:r>
          </w:p>
        </w:tc>
        <w:tc>
          <w:tcPr>
            <w:tcW w:w="2430" w:type="dxa"/>
            <w:shd w:val="clear" w:color="auto" w:fill="auto"/>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DESEU FIER  AIP(BUTEL.8419/2/13/1977)DEMONTAT DE PE MOP</w:t>
            </w:r>
          </w:p>
        </w:tc>
        <w:tc>
          <w:tcPr>
            <w:tcW w:w="1170" w:type="dxa"/>
            <w:shd w:val="clear" w:color="auto" w:fill="auto"/>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T01393181</w:t>
            </w:r>
          </w:p>
        </w:tc>
        <w:tc>
          <w:tcPr>
            <w:tcW w:w="709" w:type="dxa"/>
            <w:shd w:val="clear" w:color="auto" w:fill="auto"/>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BUC</w:t>
            </w:r>
          </w:p>
        </w:tc>
        <w:tc>
          <w:tcPr>
            <w:tcW w:w="1091" w:type="dxa"/>
            <w:shd w:val="clear" w:color="auto" w:fill="auto"/>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1</w:t>
            </w:r>
          </w:p>
        </w:tc>
        <w:tc>
          <w:tcPr>
            <w:tcW w:w="990" w:type="dxa"/>
            <w:vAlign w:val="center"/>
          </w:tcPr>
          <w:p w:rsidR="00524594" w:rsidRPr="00673821" w:rsidRDefault="00524594" w:rsidP="002776E2">
            <w:pPr>
              <w:jc w:val="center"/>
              <w:rPr>
                <w:rFonts w:ascii="Arial" w:hAnsi="Arial" w:cs="Arial"/>
                <w:color w:val="000000"/>
                <w:sz w:val="18"/>
                <w:szCs w:val="18"/>
                <w:lang w:eastAsia="ro-RO"/>
              </w:rPr>
            </w:pPr>
          </w:p>
        </w:tc>
        <w:tc>
          <w:tcPr>
            <w:tcW w:w="1080" w:type="dxa"/>
            <w:vAlign w:val="center"/>
          </w:tcPr>
          <w:p w:rsidR="00524594" w:rsidRPr="00673821" w:rsidRDefault="00524594" w:rsidP="002776E2">
            <w:pPr>
              <w:jc w:val="center"/>
              <w:rPr>
                <w:rFonts w:ascii="Arial" w:hAnsi="Arial" w:cs="Arial"/>
                <w:color w:val="000000"/>
                <w:sz w:val="18"/>
                <w:szCs w:val="18"/>
                <w:lang w:eastAsia="ro-RO"/>
              </w:rPr>
            </w:pPr>
          </w:p>
        </w:tc>
      </w:tr>
      <w:tr w:rsidR="00524594" w:rsidRPr="00846F1D" w:rsidTr="00D74B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648" w:type="dxa"/>
            <w:shd w:val="clear" w:color="auto" w:fill="auto"/>
            <w:noWrap/>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130</w:t>
            </w:r>
          </w:p>
        </w:tc>
        <w:tc>
          <w:tcPr>
            <w:tcW w:w="1451" w:type="dxa"/>
            <w:shd w:val="clear" w:color="auto" w:fill="auto"/>
            <w:noWrap/>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DEZ</w:t>
            </w:r>
          </w:p>
        </w:tc>
        <w:tc>
          <w:tcPr>
            <w:tcW w:w="1429" w:type="dxa"/>
            <w:shd w:val="clear" w:color="auto" w:fill="auto"/>
            <w:noWrap/>
            <w:vAlign w:val="center"/>
            <w:hideMark/>
          </w:tcPr>
          <w:p w:rsidR="00A52E87"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MUNTENI</w:t>
            </w:r>
          </w:p>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(SMART)</w:t>
            </w:r>
          </w:p>
        </w:tc>
        <w:tc>
          <w:tcPr>
            <w:tcW w:w="2430" w:type="dxa"/>
            <w:shd w:val="clear" w:color="auto" w:fill="auto"/>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DESEU FIER  AIP(CIL.3134/1977 DEMONTATE DE PE MOP)</w:t>
            </w:r>
          </w:p>
        </w:tc>
        <w:tc>
          <w:tcPr>
            <w:tcW w:w="1170" w:type="dxa"/>
            <w:shd w:val="clear" w:color="auto" w:fill="auto"/>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T01393198</w:t>
            </w:r>
          </w:p>
        </w:tc>
        <w:tc>
          <w:tcPr>
            <w:tcW w:w="709" w:type="dxa"/>
            <w:shd w:val="clear" w:color="auto" w:fill="auto"/>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BUC</w:t>
            </w:r>
          </w:p>
        </w:tc>
        <w:tc>
          <w:tcPr>
            <w:tcW w:w="1091" w:type="dxa"/>
            <w:shd w:val="clear" w:color="auto" w:fill="auto"/>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1</w:t>
            </w:r>
          </w:p>
        </w:tc>
        <w:tc>
          <w:tcPr>
            <w:tcW w:w="990" w:type="dxa"/>
            <w:vAlign w:val="center"/>
          </w:tcPr>
          <w:p w:rsidR="00524594" w:rsidRPr="00673821" w:rsidRDefault="00524594" w:rsidP="002776E2">
            <w:pPr>
              <w:jc w:val="center"/>
              <w:rPr>
                <w:rFonts w:ascii="Arial" w:hAnsi="Arial" w:cs="Arial"/>
                <w:color w:val="000000"/>
                <w:sz w:val="18"/>
                <w:szCs w:val="18"/>
                <w:lang w:eastAsia="ro-RO"/>
              </w:rPr>
            </w:pPr>
          </w:p>
        </w:tc>
        <w:tc>
          <w:tcPr>
            <w:tcW w:w="1080" w:type="dxa"/>
            <w:vAlign w:val="center"/>
          </w:tcPr>
          <w:p w:rsidR="00524594" w:rsidRPr="00673821" w:rsidRDefault="00524594" w:rsidP="002776E2">
            <w:pPr>
              <w:jc w:val="center"/>
              <w:rPr>
                <w:rFonts w:ascii="Arial" w:hAnsi="Arial" w:cs="Arial"/>
                <w:color w:val="000000"/>
                <w:sz w:val="18"/>
                <w:szCs w:val="18"/>
                <w:lang w:eastAsia="ro-RO"/>
              </w:rPr>
            </w:pPr>
          </w:p>
        </w:tc>
      </w:tr>
      <w:tr w:rsidR="00524594" w:rsidRPr="00846F1D" w:rsidTr="00D74B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648" w:type="dxa"/>
            <w:shd w:val="clear" w:color="auto" w:fill="auto"/>
            <w:noWrap/>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131</w:t>
            </w:r>
          </w:p>
        </w:tc>
        <w:tc>
          <w:tcPr>
            <w:tcW w:w="1451" w:type="dxa"/>
            <w:shd w:val="clear" w:color="auto" w:fill="auto"/>
            <w:noWrap/>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NEDEZ</w:t>
            </w:r>
          </w:p>
        </w:tc>
        <w:tc>
          <w:tcPr>
            <w:tcW w:w="1429" w:type="dxa"/>
            <w:shd w:val="clear" w:color="auto" w:fill="auto"/>
            <w:noWrap/>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SEDIU ST BACAU</w:t>
            </w:r>
          </w:p>
        </w:tc>
        <w:tc>
          <w:tcPr>
            <w:tcW w:w="2430" w:type="dxa"/>
            <w:shd w:val="clear" w:color="auto" w:fill="auto"/>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DESEU NEDEZM CASARE OB INV. DET 521 KG</w:t>
            </w:r>
          </w:p>
        </w:tc>
        <w:tc>
          <w:tcPr>
            <w:tcW w:w="1170" w:type="dxa"/>
            <w:shd w:val="clear" w:color="auto" w:fill="auto"/>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T01396526</w:t>
            </w:r>
          </w:p>
        </w:tc>
        <w:tc>
          <w:tcPr>
            <w:tcW w:w="709" w:type="dxa"/>
            <w:shd w:val="clear" w:color="auto" w:fill="auto"/>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LOT</w:t>
            </w:r>
          </w:p>
        </w:tc>
        <w:tc>
          <w:tcPr>
            <w:tcW w:w="1091" w:type="dxa"/>
            <w:shd w:val="clear" w:color="auto" w:fill="auto"/>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1</w:t>
            </w:r>
          </w:p>
        </w:tc>
        <w:tc>
          <w:tcPr>
            <w:tcW w:w="990" w:type="dxa"/>
            <w:vAlign w:val="center"/>
          </w:tcPr>
          <w:p w:rsidR="00524594" w:rsidRPr="00673821" w:rsidRDefault="00524594" w:rsidP="002776E2">
            <w:pPr>
              <w:jc w:val="center"/>
              <w:rPr>
                <w:rFonts w:ascii="Arial" w:hAnsi="Arial" w:cs="Arial"/>
                <w:color w:val="000000"/>
                <w:sz w:val="18"/>
                <w:szCs w:val="18"/>
                <w:lang w:eastAsia="ro-RO"/>
              </w:rPr>
            </w:pPr>
          </w:p>
        </w:tc>
        <w:tc>
          <w:tcPr>
            <w:tcW w:w="1080" w:type="dxa"/>
            <w:vAlign w:val="center"/>
          </w:tcPr>
          <w:p w:rsidR="00524594" w:rsidRPr="00673821" w:rsidRDefault="00524594" w:rsidP="002776E2">
            <w:pPr>
              <w:jc w:val="center"/>
              <w:rPr>
                <w:rFonts w:ascii="Arial" w:hAnsi="Arial" w:cs="Arial"/>
                <w:color w:val="000000"/>
                <w:sz w:val="18"/>
                <w:szCs w:val="18"/>
                <w:lang w:eastAsia="ro-RO"/>
              </w:rPr>
            </w:pPr>
          </w:p>
        </w:tc>
      </w:tr>
      <w:tr w:rsidR="00524594" w:rsidRPr="00846F1D" w:rsidTr="00D74B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648" w:type="dxa"/>
            <w:shd w:val="clear" w:color="auto" w:fill="auto"/>
            <w:noWrap/>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132</w:t>
            </w:r>
          </w:p>
        </w:tc>
        <w:tc>
          <w:tcPr>
            <w:tcW w:w="1451" w:type="dxa"/>
            <w:shd w:val="clear" w:color="auto" w:fill="auto"/>
            <w:noWrap/>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NEDEZ</w:t>
            </w:r>
          </w:p>
        </w:tc>
        <w:tc>
          <w:tcPr>
            <w:tcW w:w="1429" w:type="dxa"/>
            <w:shd w:val="clear" w:color="auto" w:fill="auto"/>
            <w:noWrap/>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SEDIU ST BACAU</w:t>
            </w:r>
          </w:p>
        </w:tc>
        <w:tc>
          <w:tcPr>
            <w:tcW w:w="2430" w:type="dxa"/>
            <w:shd w:val="clear" w:color="auto" w:fill="auto"/>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DESEURI NEDEZM. CASARE MIJL FIXE DET 19 KG</w:t>
            </w:r>
          </w:p>
        </w:tc>
        <w:tc>
          <w:tcPr>
            <w:tcW w:w="1170" w:type="dxa"/>
            <w:shd w:val="clear" w:color="auto" w:fill="auto"/>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T01396534</w:t>
            </w:r>
          </w:p>
        </w:tc>
        <w:tc>
          <w:tcPr>
            <w:tcW w:w="709" w:type="dxa"/>
            <w:shd w:val="clear" w:color="auto" w:fill="auto"/>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LOT</w:t>
            </w:r>
          </w:p>
        </w:tc>
        <w:tc>
          <w:tcPr>
            <w:tcW w:w="1091" w:type="dxa"/>
            <w:shd w:val="clear" w:color="auto" w:fill="auto"/>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1</w:t>
            </w:r>
          </w:p>
        </w:tc>
        <w:tc>
          <w:tcPr>
            <w:tcW w:w="990" w:type="dxa"/>
            <w:vAlign w:val="center"/>
          </w:tcPr>
          <w:p w:rsidR="00524594" w:rsidRPr="00673821" w:rsidRDefault="00524594" w:rsidP="002776E2">
            <w:pPr>
              <w:jc w:val="center"/>
              <w:rPr>
                <w:rFonts w:ascii="Arial" w:hAnsi="Arial" w:cs="Arial"/>
                <w:color w:val="000000"/>
                <w:sz w:val="18"/>
                <w:szCs w:val="18"/>
                <w:lang w:eastAsia="ro-RO"/>
              </w:rPr>
            </w:pPr>
          </w:p>
        </w:tc>
        <w:tc>
          <w:tcPr>
            <w:tcW w:w="1080" w:type="dxa"/>
            <w:vAlign w:val="center"/>
          </w:tcPr>
          <w:p w:rsidR="00524594" w:rsidRPr="00673821" w:rsidRDefault="00524594" w:rsidP="002776E2">
            <w:pPr>
              <w:jc w:val="center"/>
              <w:rPr>
                <w:rFonts w:ascii="Arial" w:hAnsi="Arial" w:cs="Arial"/>
                <w:color w:val="000000"/>
                <w:sz w:val="18"/>
                <w:szCs w:val="18"/>
                <w:lang w:eastAsia="ro-RO"/>
              </w:rPr>
            </w:pPr>
          </w:p>
        </w:tc>
      </w:tr>
      <w:tr w:rsidR="00524594" w:rsidRPr="00846F1D" w:rsidTr="00D74B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648" w:type="dxa"/>
            <w:shd w:val="clear" w:color="auto" w:fill="auto"/>
            <w:noWrap/>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133</w:t>
            </w:r>
          </w:p>
        </w:tc>
        <w:tc>
          <w:tcPr>
            <w:tcW w:w="1451" w:type="dxa"/>
            <w:shd w:val="clear" w:color="auto" w:fill="auto"/>
            <w:noWrap/>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NEDEZ</w:t>
            </w:r>
          </w:p>
        </w:tc>
        <w:tc>
          <w:tcPr>
            <w:tcW w:w="1429" w:type="dxa"/>
            <w:shd w:val="clear" w:color="auto" w:fill="auto"/>
            <w:noWrap/>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SEDIU ST BACAU</w:t>
            </w:r>
          </w:p>
        </w:tc>
        <w:tc>
          <w:tcPr>
            <w:tcW w:w="2430" w:type="dxa"/>
            <w:shd w:val="clear" w:color="auto" w:fill="auto"/>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DESEURI NEDEZM.CASARE MIJL FIXE DET 118 KG</w:t>
            </w:r>
          </w:p>
        </w:tc>
        <w:tc>
          <w:tcPr>
            <w:tcW w:w="1170" w:type="dxa"/>
            <w:shd w:val="clear" w:color="auto" w:fill="auto"/>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T01396542</w:t>
            </w:r>
          </w:p>
        </w:tc>
        <w:tc>
          <w:tcPr>
            <w:tcW w:w="709" w:type="dxa"/>
            <w:shd w:val="clear" w:color="auto" w:fill="auto"/>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LOT</w:t>
            </w:r>
          </w:p>
        </w:tc>
        <w:tc>
          <w:tcPr>
            <w:tcW w:w="1091" w:type="dxa"/>
            <w:shd w:val="clear" w:color="auto" w:fill="auto"/>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1</w:t>
            </w:r>
          </w:p>
        </w:tc>
        <w:tc>
          <w:tcPr>
            <w:tcW w:w="990" w:type="dxa"/>
            <w:vAlign w:val="center"/>
          </w:tcPr>
          <w:p w:rsidR="00524594" w:rsidRPr="00673821" w:rsidRDefault="00524594" w:rsidP="002776E2">
            <w:pPr>
              <w:jc w:val="center"/>
              <w:rPr>
                <w:rFonts w:ascii="Arial" w:hAnsi="Arial" w:cs="Arial"/>
                <w:color w:val="000000"/>
                <w:sz w:val="18"/>
                <w:szCs w:val="18"/>
                <w:lang w:eastAsia="ro-RO"/>
              </w:rPr>
            </w:pPr>
          </w:p>
        </w:tc>
        <w:tc>
          <w:tcPr>
            <w:tcW w:w="1080" w:type="dxa"/>
            <w:vAlign w:val="center"/>
          </w:tcPr>
          <w:p w:rsidR="00524594" w:rsidRPr="00673821" w:rsidRDefault="00524594" w:rsidP="002776E2">
            <w:pPr>
              <w:jc w:val="center"/>
              <w:rPr>
                <w:rFonts w:ascii="Arial" w:hAnsi="Arial" w:cs="Arial"/>
                <w:color w:val="000000"/>
                <w:sz w:val="18"/>
                <w:szCs w:val="18"/>
                <w:lang w:eastAsia="ro-RO"/>
              </w:rPr>
            </w:pPr>
          </w:p>
        </w:tc>
      </w:tr>
      <w:tr w:rsidR="00524594" w:rsidRPr="00846F1D" w:rsidTr="00D74B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648" w:type="dxa"/>
            <w:shd w:val="clear" w:color="auto" w:fill="auto"/>
            <w:noWrap/>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134</w:t>
            </w:r>
          </w:p>
        </w:tc>
        <w:tc>
          <w:tcPr>
            <w:tcW w:w="1451" w:type="dxa"/>
            <w:shd w:val="clear" w:color="auto" w:fill="auto"/>
            <w:noWrap/>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NEDEZ</w:t>
            </w:r>
          </w:p>
        </w:tc>
        <w:tc>
          <w:tcPr>
            <w:tcW w:w="1429" w:type="dxa"/>
            <w:shd w:val="clear" w:color="auto" w:fill="auto"/>
            <w:noWrap/>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SEDIU ST BACAU</w:t>
            </w:r>
          </w:p>
        </w:tc>
        <w:tc>
          <w:tcPr>
            <w:tcW w:w="2430" w:type="dxa"/>
            <w:shd w:val="clear" w:color="auto" w:fill="auto"/>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DESEURI NEDEZM.DIN CASARE OB INV ST 1009 KG</w:t>
            </w:r>
          </w:p>
        </w:tc>
        <w:tc>
          <w:tcPr>
            <w:tcW w:w="1170" w:type="dxa"/>
            <w:shd w:val="clear" w:color="auto" w:fill="auto"/>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T01396776</w:t>
            </w:r>
          </w:p>
        </w:tc>
        <w:tc>
          <w:tcPr>
            <w:tcW w:w="709" w:type="dxa"/>
            <w:shd w:val="clear" w:color="auto" w:fill="auto"/>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LOT</w:t>
            </w:r>
          </w:p>
        </w:tc>
        <w:tc>
          <w:tcPr>
            <w:tcW w:w="1091" w:type="dxa"/>
            <w:shd w:val="clear" w:color="auto" w:fill="auto"/>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1</w:t>
            </w:r>
          </w:p>
        </w:tc>
        <w:tc>
          <w:tcPr>
            <w:tcW w:w="990" w:type="dxa"/>
            <w:vAlign w:val="center"/>
          </w:tcPr>
          <w:p w:rsidR="00524594" w:rsidRPr="00673821" w:rsidRDefault="00524594" w:rsidP="002776E2">
            <w:pPr>
              <w:jc w:val="center"/>
              <w:rPr>
                <w:rFonts w:ascii="Arial" w:hAnsi="Arial" w:cs="Arial"/>
                <w:color w:val="000000"/>
                <w:sz w:val="18"/>
                <w:szCs w:val="18"/>
                <w:lang w:eastAsia="ro-RO"/>
              </w:rPr>
            </w:pPr>
          </w:p>
        </w:tc>
        <w:tc>
          <w:tcPr>
            <w:tcW w:w="1080" w:type="dxa"/>
            <w:vAlign w:val="center"/>
          </w:tcPr>
          <w:p w:rsidR="00524594" w:rsidRPr="00673821" w:rsidRDefault="00524594" w:rsidP="002776E2">
            <w:pPr>
              <w:jc w:val="center"/>
              <w:rPr>
                <w:rFonts w:ascii="Arial" w:hAnsi="Arial" w:cs="Arial"/>
                <w:color w:val="000000"/>
                <w:sz w:val="18"/>
                <w:szCs w:val="18"/>
                <w:lang w:eastAsia="ro-RO"/>
              </w:rPr>
            </w:pPr>
          </w:p>
        </w:tc>
      </w:tr>
      <w:tr w:rsidR="00524594" w:rsidRPr="00846F1D" w:rsidTr="00D74B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648" w:type="dxa"/>
            <w:shd w:val="clear" w:color="auto" w:fill="auto"/>
            <w:noWrap/>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135</w:t>
            </w:r>
          </w:p>
        </w:tc>
        <w:tc>
          <w:tcPr>
            <w:tcW w:w="1451" w:type="dxa"/>
            <w:shd w:val="clear" w:color="auto" w:fill="auto"/>
            <w:noWrap/>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NEDEZ</w:t>
            </w:r>
          </w:p>
        </w:tc>
        <w:tc>
          <w:tcPr>
            <w:tcW w:w="1429" w:type="dxa"/>
            <w:shd w:val="clear" w:color="000000" w:fill="FFFFFF"/>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SEDIU ST BACAU</w:t>
            </w:r>
          </w:p>
        </w:tc>
        <w:tc>
          <w:tcPr>
            <w:tcW w:w="2430" w:type="dxa"/>
            <w:shd w:val="clear" w:color="auto" w:fill="auto"/>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DESEU NEDEZMEM.DIN CASARI MIJL FIXE 251 KG</w:t>
            </w:r>
          </w:p>
        </w:tc>
        <w:tc>
          <w:tcPr>
            <w:tcW w:w="1170" w:type="dxa"/>
            <w:shd w:val="clear" w:color="000000" w:fill="FFFFFF"/>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T01396792</w:t>
            </w:r>
          </w:p>
        </w:tc>
        <w:tc>
          <w:tcPr>
            <w:tcW w:w="709" w:type="dxa"/>
            <w:shd w:val="clear" w:color="000000" w:fill="FFFFFF"/>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LOT</w:t>
            </w:r>
          </w:p>
        </w:tc>
        <w:tc>
          <w:tcPr>
            <w:tcW w:w="1091" w:type="dxa"/>
            <w:shd w:val="clear" w:color="000000" w:fill="FFFFFF"/>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1</w:t>
            </w:r>
          </w:p>
        </w:tc>
        <w:tc>
          <w:tcPr>
            <w:tcW w:w="990" w:type="dxa"/>
            <w:shd w:val="clear" w:color="000000" w:fill="FFFFFF"/>
            <w:vAlign w:val="center"/>
          </w:tcPr>
          <w:p w:rsidR="00524594" w:rsidRPr="00673821" w:rsidRDefault="00524594" w:rsidP="002776E2">
            <w:pPr>
              <w:jc w:val="center"/>
              <w:rPr>
                <w:rFonts w:ascii="Arial" w:hAnsi="Arial" w:cs="Arial"/>
                <w:color w:val="000000"/>
                <w:sz w:val="18"/>
                <w:szCs w:val="18"/>
                <w:lang w:eastAsia="ro-RO"/>
              </w:rPr>
            </w:pPr>
          </w:p>
        </w:tc>
        <w:tc>
          <w:tcPr>
            <w:tcW w:w="1080" w:type="dxa"/>
            <w:shd w:val="clear" w:color="000000" w:fill="FFFFFF"/>
            <w:vAlign w:val="center"/>
          </w:tcPr>
          <w:p w:rsidR="00524594" w:rsidRPr="00673821" w:rsidRDefault="00524594" w:rsidP="002776E2">
            <w:pPr>
              <w:jc w:val="center"/>
              <w:rPr>
                <w:rFonts w:ascii="Arial" w:hAnsi="Arial" w:cs="Arial"/>
                <w:color w:val="000000"/>
                <w:sz w:val="18"/>
                <w:szCs w:val="18"/>
                <w:lang w:eastAsia="ro-RO"/>
              </w:rPr>
            </w:pPr>
          </w:p>
        </w:tc>
      </w:tr>
      <w:tr w:rsidR="00524594" w:rsidRPr="00846F1D" w:rsidTr="00D74B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648" w:type="dxa"/>
            <w:shd w:val="clear" w:color="auto" w:fill="auto"/>
            <w:noWrap/>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136</w:t>
            </w:r>
          </w:p>
        </w:tc>
        <w:tc>
          <w:tcPr>
            <w:tcW w:w="1451" w:type="dxa"/>
            <w:shd w:val="clear" w:color="auto" w:fill="auto"/>
            <w:noWrap/>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DEZ</w:t>
            </w:r>
          </w:p>
        </w:tc>
        <w:tc>
          <w:tcPr>
            <w:tcW w:w="1429" w:type="dxa"/>
            <w:shd w:val="clear" w:color="000000" w:fill="FFFFFF"/>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SEDIU ST BACAU</w:t>
            </w:r>
          </w:p>
        </w:tc>
        <w:tc>
          <w:tcPr>
            <w:tcW w:w="2430" w:type="dxa"/>
            <w:shd w:val="clear" w:color="auto" w:fill="auto"/>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DESEURI  FIER  DIN CASARI DET 2017</w:t>
            </w:r>
          </w:p>
        </w:tc>
        <w:tc>
          <w:tcPr>
            <w:tcW w:w="1170" w:type="dxa"/>
            <w:shd w:val="clear" w:color="000000" w:fill="FFFFFF"/>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T01393077</w:t>
            </w:r>
          </w:p>
        </w:tc>
        <w:tc>
          <w:tcPr>
            <w:tcW w:w="709" w:type="dxa"/>
            <w:shd w:val="clear" w:color="000000" w:fill="FFFFFF"/>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KG</w:t>
            </w:r>
          </w:p>
        </w:tc>
        <w:tc>
          <w:tcPr>
            <w:tcW w:w="1091" w:type="dxa"/>
            <w:shd w:val="clear" w:color="000000" w:fill="FFFFFF"/>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1,5</w:t>
            </w:r>
          </w:p>
        </w:tc>
        <w:tc>
          <w:tcPr>
            <w:tcW w:w="990" w:type="dxa"/>
            <w:shd w:val="clear" w:color="000000" w:fill="FFFFFF"/>
            <w:vAlign w:val="center"/>
          </w:tcPr>
          <w:p w:rsidR="00524594" w:rsidRPr="00673821" w:rsidRDefault="00524594" w:rsidP="002776E2">
            <w:pPr>
              <w:jc w:val="center"/>
              <w:rPr>
                <w:rFonts w:ascii="Arial" w:hAnsi="Arial" w:cs="Arial"/>
                <w:color w:val="000000"/>
                <w:sz w:val="18"/>
                <w:szCs w:val="18"/>
                <w:lang w:eastAsia="ro-RO"/>
              </w:rPr>
            </w:pPr>
          </w:p>
        </w:tc>
        <w:tc>
          <w:tcPr>
            <w:tcW w:w="1080" w:type="dxa"/>
            <w:shd w:val="clear" w:color="000000" w:fill="FFFFFF"/>
            <w:vAlign w:val="center"/>
          </w:tcPr>
          <w:p w:rsidR="00524594" w:rsidRPr="00673821" w:rsidRDefault="00524594" w:rsidP="002776E2">
            <w:pPr>
              <w:jc w:val="center"/>
              <w:rPr>
                <w:rFonts w:ascii="Arial" w:hAnsi="Arial" w:cs="Arial"/>
                <w:color w:val="000000"/>
                <w:sz w:val="18"/>
                <w:szCs w:val="18"/>
                <w:lang w:eastAsia="ro-RO"/>
              </w:rPr>
            </w:pPr>
          </w:p>
        </w:tc>
      </w:tr>
      <w:tr w:rsidR="00524594" w:rsidRPr="00846F1D" w:rsidTr="00D74B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648" w:type="dxa"/>
            <w:shd w:val="clear" w:color="auto" w:fill="auto"/>
            <w:noWrap/>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137</w:t>
            </w:r>
          </w:p>
        </w:tc>
        <w:tc>
          <w:tcPr>
            <w:tcW w:w="1451" w:type="dxa"/>
            <w:shd w:val="clear" w:color="auto" w:fill="auto"/>
            <w:noWrap/>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DEZ</w:t>
            </w:r>
          </w:p>
        </w:tc>
        <w:tc>
          <w:tcPr>
            <w:tcW w:w="1429" w:type="dxa"/>
            <w:shd w:val="clear" w:color="000000" w:fill="FFFFFF"/>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SEDIU ST BACAU</w:t>
            </w:r>
          </w:p>
        </w:tc>
        <w:tc>
          <w:tcPr>
            <w:tcW w:w="2430" w:type="dxa"/>
            <w:shd w:val="clear" w:color="auto" w:fill="auto"/>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DESEURI FIER DIN CASARI UC 2017</w:t>
            </w:r>
          </w:p>
        </w:tc>
        <w:tc>
          <w:tcPr>
            <w:tcW w:w="1170" w:type="dxa"/>
            <w:shd w:val="clear" w:color="000000" w:fill="FFFFFF"/>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T01393390</w:t>
            </w:r>
          </w:p>
        </w:tc>
        <w:tc>
          <w:tcPr>
            <w:tcW w:w="709" w:type="dxa"/>
            <w:shd w:val="clear" w:color="000000" w:fill="FFFFFF"/>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KG</w:t>
            </w:r>
          </w:p>
        </w:tc>
        <w:tc>
          <w:tcPr>
            <w:tcW w:w="1091" w:type="dxa"/>
            <w:shd w:val="clear" w:color="000000" w:fill="FFFFFF"/>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53,2</w:t>
            </w:r>
          </w:p>
        </w:tc>
        <w:tc>
          <w:tcPr>
            <w:tcW w:w="990" w:type="dxa"/>
            <w:shd w:val="clear" w:color="000000" w:fill="FFFFFF"/>
            <w:vAlign w:val="center"/>
          </w:tcPr>
          <w:p w:rsidR="00524594" w:rsidRPr="00673821" w:rsidRDefault="00524594" w:rsidP="002776E2">
            <w:pPr>
              <w:jc w:val="center"/>
              <w:rPr>
                <w:rFonts w:ascii="Arial" w:hAnsi="Arial" w:cs="Arial"/>
                <w:color w:val="000000"/>
                <w:sz w:val="18"/>
                <w:szCs w:val="18"/>
                <w:lang w:eastAsia="ro-RO"/>
              </w:rPr>
            </w:pPr>
          </w:p>
        </w:tc>
        <w:tc>
          <w:tcPr>
            <w:tcW w:w="1080" w:type="dxa"/>
            <w:shd w:val="clear" w:color="000000" w:fill="FFFFFF"/>
            <w:vAlign w:val="center"/>
          </w:tcPr>
          <w:p w:rsidR="00524594" w:rsidRPr="00673821" w:rsidRDefault="00524594" w:rsidP="002776E2">
            <w:pPr>
              <w:jc w:val="center"/>
              <w:rPr>
                <w:rFonts w:ascii="Arial" w:hAnsi="Arial" w:cs="Arial"/>
                <w:color w:val="000000"/>
                <w:sz w:val="18"/>
                <w:szCs w:val="18"/>
                <w:lang w:eastAsia="ro-RO"/>
              </w:rPr>
            </w:pPr>
          </w:p>
        </w:tc>
      </w:tr>
      <w:tr w:rsidR="00524594" w:rsidRPr="00846F1D" w:rsidTr="00D74B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648" w:type="dxa"/>
            <w:shd w:val="clear" w:color="auto" w:fill="auto"/>
            <w:noWrap/>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138</w:t>
            </w:r>
          </w:p>
        </w:tc>
        <w:tc>
          <w:tcPr>
            <w:tcW w:w="1451" w:type="dxa"/>
            <w:shd w:val="clear" w:color="auto" w:fill="auto"/>
            <w:noWrap/>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DEZ</w:t>
            </w:r>
          </w:p>
        </w:tc>
        <w:tc>
          <w:tcPr>
            <w:tcW w:w="1429" w:type="dxa"/>
            <w:shd w:val="clear" w:color="000000" w:fill="FFFFFF"/>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SEDIU ST BACAU</w:t>
            </w:r>
          </w:p>
        </w:tc>
        <w:tc>
          <w:tcPr>
            <w:tcW w:w="2430" w:type="dxa"/>
            <w:shd w:val="clear" w:color="auto" w:fill="auto"/>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DESEURI ALUMINIU  DIN CASARI DET 2017</w:t>
            </w:r>
          </w:p>
        </w:tc>
        <w:tc>
          <w:tcPr>
            <w:tcW w:w="1170" w:type="dxa"/>
            <w:shd w:val="clear" w:color="000000" w:fill="FFFFFF"/>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T01393085</w:t>
            </w:r>
          </w:p>
        </w:tc>
        <w:tc>
          <w:tcPr>
            <w:tcW w:w="709" w:type="dxa"/>
            <w:shd w:val="clear" w:color="000000" w:fill="FFFFFF"/>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KG</w:t>
            </w:r>
          </w:p>
        </w:tc>
        <w:tc>
          <w:tcPr>
            <w:tcW w:w="1091" w:type="dxa"/>
            <w:shd w:val="clear" w:color="000000" w:fill="FFFFFF"/>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7</w:t>
            </w:r>
          </w:p>
        </w:tc>
        <w:tc>
          <w:tcPr>
            <w:tcW w:w="990" w:type="dxa"/>
            <w:shd w:val="clear" w:color="000000" w:fill="FFFFFF"/>
            <w:vAlign w:val="center"/>
          </w:tcPr>
          <w:p w:rsidR="00524594" w:rsidRPr="00673821" w:rsidRDefault="00524594" w:rsidP="002776E2">
            <w:pPr>
              <w:jc w:val="center"/>
              <w:rPr>
                <w:rFonts w:ascii="Arial" w:hAnsi="Arial" w:cs="Arial"/>
                <w:color w:val="000000"/>
                <w:sz w:val="18"/>
                <w:szCs w:val="18"/>
                <w:lang w:eastAsia="ro-RO"/>
              </w:rPr>
            </w:pPr>
          </w:p>
        </w:tc>
        <w:tc>
          <w:tcPr>
            <w:tcW w:w="1080" w:type="dxa"/>
            <w:shd w:val="clear" w:color="000000" w:fill="FFFFFF"/>
            <w:vAlign w:val="center"/>
          </w:tcPr>
          <w:p w:rsidR="00524594" w:rsidRPr="00673821" w:rsidRDefault="00524594" w:rsidP="002776E2">
            <w:pPr>
              <w:jc w:val="center"/>
              <w:rPr>
                <w:rFonts w:ascii="Arial" w:hAnsi="Arial" w:cs="Arial"/>
                <w:color w:val="000000"/>
                <w:sz w:val="18"/>
                <w:szCs w:val="18"/>
                <w:lang w:eastAsia="ro-RO"/>
              </w:rPr>
            </w:pPr>
          </w:p>
        </w:tc>
      </w:tr>
      <w:tr w:rsidR="00524594" w:rsidRPr="00846F1D" w:rsidTr="00D74B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648" w:type="dxa"/>
            <w:shd w:val="clear" w:color="auto" w:fill="auto"/>
            <w:noWrap/>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139</w:t>
            </w:r>
          </w:p>
        </w:tc>
        <w:tc>
          <w:tcPr>
            <w:tcW w:w="1451" w:type="dxa"/>
            <w:shd w:val="clear" w:color="auto" w:fill="auto"/>
            <w:noWrap/>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DEZ</w:t>
            </w:r>
          </w:p>
        </w:tc>
        <w:tc>
          <w:tcPr>
            <w:tcW w:w="1429" w:type="dxa"/>
            <w:shd w:val="clear" w:color="000000" w:fill="FFFFFF"/>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SEDIU ST BACAU</w:t>
            </w:r>
          </w:p>
        </w:tc>
        <w:tc>
          <w:tcPr>
            <w:tcW w:w="2430" w:type="dxa"/>
            <w:shd w:val="clear" w:color="auto" w:fill="auto"/>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DESEURI DEEE CASARI OMEPA 2017</w:t>
            </w:r>
          </w:p>
        </w:tc>
        <w:tc>
          <w:tcPr>
            <w:tcW w:w="1170" w:type="dxa"/>
            <w:shd w:val="clear" w:color="000000" w:fill="FFFFFF"/>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T01393093</w:t>
            </w:r>
          </w:p>
        </w:tc>
        <w:tc>
          <w:tcPr>
            <w:tcW w:w="709" w:type="dxa"/>
            <w:shd w:val="clear" w:color="000000" w:fill="FFFFFF"/>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KG</w:t>
            </w:r>
          </w:p>
        </w:tc>
        <w:tc>
          <w:tcPr>
            <w:tcW w:w="1091" w:type="dxa"/>
            <w:shd w:val="clear" w:color="000000" w:fill="FFFFFF"/>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1,1</w:t>
            </w:r>
          </w:p>
        </w:tc>
        <w:tc>
          <w:tcPr>
            <w:tcW w:w="990" w:type="dxa"/>
            <w:shd w:val="clear" w:color="000000" w:fill="FFFFFF"/>
            <w:vAlign w:val="center"/>
          </w:tcPr>
          <w:p w:rsidR="00524594" w:rsidRPr="00673821" w:rsidRDefault="00524594" w:rsidP="002776E2">
            <w:pPr>
              <w:jc w:val="center"/>
              <w:rPr>
                <w:rFonts w:ascii="Arial" w:hAnsi="Arial" w:cs="Arial"/>
                <w:color w:val="000000"/>
                <w:sz w:val="18"/>
                <w:szCs w:val="18"/>
                <w:lang w:eastAsia="ro-RO"/>
              </w:rPr>
            </w:pPr>
          </w:p>
        </w:tc>
        <w:tc>
          <w:tcPr>
            <w:tcW w:w="1080" w:type="dxa"/>
            <w:shd w:val="clear" w:color="000000" w:fill="FFFFFF"/>
            <w:vAlign w:val="center"/>
          </w:tcPr>
          <w:p w:rsidR="00524594" w:rsidRPr="00673821" w:rsidRDefault="00524594" w:rsidP="002776E2">
            <w:pPr>
              <w:jc w:val="center"/>
              <w:rPr>
                <w:rFonts w:ascii="Arial" w:hAnsi="Arial" w:cs="Arial"/>
                <w:color w:val="000000"/>
                <w:sz w:val="18"/>
                <w:szCs w:val="18"/>
                <w:lang w:eastAsia="ro-RO"/>
              </w:rPr>
            </w:pPr>
          </w:p>
        </w:tc>
      </w:tr>
      <w:tr w:rsidR="00524594" w:rsidRPr="00846F1D" w:rsidTr="00D74B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648" w:type="dxa"/>
            <w:shd w:val="clear" w:color="auto" w:fill="auto"/>
            <w:noWrap/>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140</w:t>
            </w:r>
          </w:p>
        </w:tc>
        <w:tc>
          <w:tcPr>
            <w:tcW w:w="1451" w:type="dxa"/>
            <w:shd w:val="clear" w:color="auto" w:fill="auto"/>
            <w:noWrap/>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DEZ</w:t>
            </w:r>
          </w:p>
        </w:tc>
        <w:tc>
          <w:tcPr>
            <w:tcW w:w="1429" w:type="dxa"/>
            <w:shd w:val="clear" w:color="000000" w:fill="FFFFFF"/>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SEDIU ST BACAU</w:t>
            </w:r>
          </w:p>
        </w:tc>
        <w:tc>
          <w:tcPr>
            <w:tcW w:w="2430" w:type="dxa"/>
            <w:shd w:val="clear" w:color="auto" w:fill="auto"/>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DESEURI DEEE DIN CASARI UC 2017</w:t>
            </w:r>
          </w:p>
        </w:tc>
        <w:tc>
          <w:tcPr>
            <w:tcW w:w="1170" w:type="dxa"/>
            <w:shd w:val="clear" w:color="000000" w:fill="FFFFFF"/>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T01393382</w:t>
            </w:r>
          </w:p>
        </w:tc>
        <w:tc>
          <w:tcPr>
            <w:tcW w:w="709" w:type="dxa"/>
            <w:shd w:val="clear" w:color="000000" w:fill="FFFFFF"/>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KG</w:t>
            </w:r>
          </w:p>
        </w:tc>
        <w:tc>
          <w:tcPr>
            <w:tcW w:w="1091" w:type="dxa"/>
            <w:shd w:val="clear" w:color="000000" w:fill="FFFFFF"/>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194,6</w:t>
            </w:r>
          </w:p>
        </w:tc>
        <w:tc>
          <w:tcPr>
            <w:tcW w:w="990" w:type="dxa"/>
            <w:shd w:val="clear" w:color="000000" w:fill="FFFFFF"/>
            <w:vAlign w:val="center"/>
          </w:tcPr>
          <w:p w:rsidR="00524594" w:rsidRPr="00673821" w:rsidRDefault="00524594" w:rsidP="002776E2">
            <w:pPr>
              <w:jc w:val="center"/>
              <w:rPr>
                <w:rFonts w:ascii="Arial" w:hAnsi="Arial" w:cs="Arial"/>
                <w:color w:val="000000"/>
                <w:sz w:val="18"/>
                <w:szCs w:val="18"/>
                <w:lang w:eastAsia="ro-RO"/>
              </w:rPr>
            </w:pPr>
          </w:p>
        </w:tc>
        <w:tc>
          <w:tcPr>
            <w:tcW w:w="1080" w:type="dxa"/>
            <w:shd w:val="clear" w:color="000000" w:fill="FFFFFF"/>
            <w:vAlign w:val="center"/>
          </w:tcPr>
          <w:p w:rsidR="00524594" w:rsidRPr="00673821" w:rsidRDefault="00524594" w:rsidP="002776E2">
            <w:pPr>
              <w:jc w:val="center"/>
              <w:rPr>
                <w:rFonts w:ascii="Arial" w:hAnsi="Arial" w:cs="Arial"/>
                <w:color w:val="000000"/>
                <w:sz w:val="18"/>
                <w:szCs w:val="18"/>
                <w:lang w:eastAsia="ro-RO"/>
              </w:rPr>
            </w:pPr>
          </w:p>
        </w:tc>
      </w:tr>
      <w:tr w:rsidR="00524594" w:rsidRPr="00846F1D" w:rsidTr="00D74B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648" w:type="dxa"/>
            <w:shd w:val="clear" w:color="auto" w:fill="auto"/>
            <w:noWrap/>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141</w:t>
            </w:r>
          </w:p>
        </w:tc>
        <w:tc>
          <w:tcPr>
            <w:tcW w:w="1451" w:type="dxa"/>
            <w:shd w:val="clear" w:color="auto" w:fill="auto"/>
            <w:noWrap/>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DEZ</w:t>
            </w:r>
          </w:p>
        </w:tc>
        <w:tc>
          <w:tcPr>
            <w:tcW w:w="1429" w:type="dxa"/>
            <w:shd w:val="clear" w:color="000000" w:fill="FFFFFF"/>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SEDIU ST BACAU</w:t>
            </w:r>
          </w:p>
        </w:tc>
        <w:tc>
          <w:tcPr>
            <w:tcW w:w="2430" w:type="dxa"/>
            <w:shd w:val="clear" w:color="auto" w:fill="auto"/>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DESEURI DEEE DIN CASARE MIJL.FIXE ST</w:t>
            </w:r>
          </w:p>
        </w:tc>
        <w:tc>
          <w:tcPr>
            <w:tcW w:w="1170" w:type="dxa"/>
            <w:shd w:val="clear" w:color="auto" w:fill="auto"/>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T01396784</w:t>
            </w:r>
          </w:p>
        </w:tc>
        <w:tc>
          <w:tcPr>
            <w:tcW w:w="709" w:type="dxa"/>
            <w:shd w:val="clear" w:color="auto" w:fill="auto"/>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KG</w:t>
            </w:r>
          </w:p>
        </w:tc>
        <w:tc>
          <w:tcPr>
            <w:tcW w:w="1091" w:type="dxa"/>
            <w:shd w:val="clear" w:color="auto" w:fill="auto"/>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138</w:t>
            </w:r>
          </w:p>
        </w:tc>
        <w:tc>
          <w:tcPr>
            <w:tcW w:w="990" w:type="dxa"/>
            <w:vAlign w:val="center"/>
          </w:tcPr>
          <w:p w:rsidR="00524594" w:rsidRPr="00673821" w:rsidRDefault="00524594" w:rsidP="002776E2">
            <w:pPr>
              <w:jc w:val="center"/>
              <w:rPr>
                <w:rFonts w:ascii="Arial" w:hAnsi="Arial" w:cs="Arial"/>
                <w:color w:val="000000"/>
                <w:sz w:val="18"/>
                <w:szCs w:val="18"/>
                <w:lang w:eastAsia="ro-RO"/>
              </w:rPr>
            </w:pPr>
          </w:p>
        </w:tc>
        <w:tc>
          <w:tcPr>
            <w:tcW w:w="1080" w:type="dxa"/>
            <w:vAlign w:val="center"/>
          </w:tcPr>
          <w:p w:rsidR="00524594" w:rsidRPr="00673821" w:rsidRDefault="00524594" w:rsidP="002776E2">
            <w:pPr>
              <w:jc w:val="center"/>
              <w:rPr>
                <w:rFonts w:ascii="Arial" w:hAnsi="Arial" w:cs="Arial"/>
                <w:color w:val="000000"/>
                <w:sz w:val="18"/>
                <w:szCs w:val="18"/>
                <w:lang w:eastAsia="ro-RO"/>
              </w:rPr>
            </w:pPr>
          </w:p>
        </w:tc>
      </w:tr>
      <w:tr w:rsidR="00524594" w:rsidRPr="00846F1D" w:rsidTr="00D74B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648" w:type="dxa"/>
            <w:shd w:val="clear" w:color="auto" w:fill="auto"/>
            <w:noWrap/>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142</w:t>
            </w:r>
          </w:p>
        </w:tc>
        <w:tc>
          <w:tcPr>
            <w:tcW w:w="1451" w:type="dxa"/>
            <w:shd w:val="clear" w:color="auto" w:fill="auto"/>
            <w:noWrap/>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DEZ</w:t>
            </w:r>
          </w:p>
        </w:tc>
        <w:tc>
          <w:tcPr>
            <w:tcW w:w="1429" w:type="dxa"/>
            <w:shd w:val="clear" w:color="000000" w:fill="FFFFFF"/>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SEDIU ST BACAU</w:t>
            </w:r>
          </w:p>
        </w:tc>
        <w:tc>
          <w:tcPr>
            <w:tcW w:w="2430" w:type="dxa"/>
            <w:shd w:val="clear" w:color="auto" w:fill="auto"/>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DESEURI DEEE DIN CASARI DET 2017</w:t>
            </w:r>
          </w:p>
        </w:tc>
        <w:tc>
          <w:tcPr>
            <w:tcW w:w="1170" w:type="dxa"/>
            <w:shd w:val="clear" w:color="000000" w:fill="FFFFFF"/>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T01393060</w:t>
            </w:r>
          </w:p>
        </w:tc>
        <w:tc>
          <w:tcPr>
            <w:tcW w:w="709" w:type="dxa"/>
            <w:shd w:val="clear" w:color="000000" w:fill="FFFFFF"/>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KG</w:t>
            </w:r>
          </w:p>
        </w:tc>
        <w:tc>
          <w:tcPr>
            <w:tcW w:w="1091" w:type="dxa"/>
            <w:shd w:val="clear" w:color="000000" w:fill="FFFFFF"/>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19,9</w:t>
            </w:r>
          </w:p>
        </w:tc>
        <w:tc>
          <w:tcPr>
            <w:tcW w:w="990" w:type="dxa"/>
            <w:shd w:val="clear" w:color="000000" w:fill="FFFFFF"/>
            <w:vAlign w:val="center"/>
          </w:tcPr>
          <w:p w:rsidR="00524594" w:rsidRPr="00673821" w:rsidRDefault="00524594" w:rsidP="002776E2">
            <w:pPr>
              <w:jc w:val="center"/>
              <w:rPr>
                <w:rFonts w:ascii="Arial" w:hAnsi="Arial" w:cs="Arial"/>
                <w:color w:val="000000"/>
                <w:sz w:val="18"/>
                <w:szCs w:val="18"/>
                <w:lang w:eastAsia="ro-RO"/>
              </w:rPr>
            </w:pPr>
          </w:p>
        </w:tc>
        <w:tc>
          <w:tcPr>
            <w:tcW w:w="1080" w:type="dxa"/>
            <w:shd w:val="clear" w:color="000000" w:fill="FFFFFF"/>
            <w:vAlign w:val="center"/>
          </w:tcPr>
          <w:p w:rsidR="00524594" w:rsidRPr="00673821" w:rsidRDefault="00524594" w:rsidP="002776E2">
            <w:pPr>
              <w:jc w:val="center"/>
              <w:rPr>
                <w:rFonts w:ascii="Arial" w:hAnsi="Arial" w:cs="Arial"/>
                <w:color w:val="000000"/>
                <w:sz w:val="18"/>
                <w:szCs w:val="18"/>
                <w:lang w:eastAsia="ro-RO"/>
              </w:rPr>
            </w:pPr>
          </w:p>
        </w:tc>
      </w:tr>
      <w:tr w:rsidR="00524594" w:rsidRPr="00846F1D" w:rsidTr="00D74B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648" w:type="dxa"/>
            <w:shd w:val="clear" w:color="auto" w:fill="auto"/>
            <w:noWrap/>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143</w:t>
            </w:r>
          </w:p>
        </w:tc>
        <w:tc>
          <w:tcPr>
            <w:tcW w:w="1451" w:type="dxa"/>
            <w:shd w:val="clear" w:color="auto" w:fill="auto"/>
            <w:noWrap/>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DEZ</w:t>
            </w:r>
          </w:p>
        </w:tc>
        <w:tc>
          <w:tcPr>
            <w:tcW w:w="1429" w:type="dxa"/>
            <w:shd w:val="clear" w:color="000000" w:fill="FFFFFF"/>
            <w:vAlign w:val="center"/>
            <w:hideMark/>
          </w:tcPr>
          <w:p w:rsidR="00524594" w:rsidRPr="00673821" w:rsidRDefault="00524594" w:rsidP="002776E2">
            <w:pPr>
              <w:jc w:val="center"/>
              <w:rPr>
                <w:rFonts w:ascii="Arial" w:hAnsi="Arial" w:cs="Arial"/>
                <w:sz w:val="18"/>
                <w:szCs w:val="18"/>
                <w:lang w:eastAsia="ro-RO"/>
              </w:rPr>
            </w:pPr>
            <w:r w:rsidRPr="00673821">
              <w:rPr>
                <w:rFonts w:ascii="Arial" w:hAnsi="Arial" w:cs="Arial"/>
                <w:sz w:val="18"/>
                <w:szCs w:val="18"/>
                <w:lang w:eastAsia="ro-RO"/>
              </w:rPr>
              <w:t>SEDIU ST BACAU</w:t>
            </w:r>
          </w:p>
        </w:tc>
        <w:tc>
          <w:tcPr>
            <w:tcW w:w="2430" w:type="dxa"/>
            <w:shd w:val="clear" w:color="auto" w:fill="auto"/>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DESEURI DEEE DIN CASAREA BUNURI IT DE LA SEDIU</w:t>
            </w:r>
          </w:p>
        </w:tc>
        <w:tc>
          <w:tcPr>
            <w:tcW w:w="1170" w:type="dxa"/>
            <w:shd w:val="clear" w:color="000000" w:fill="FFFFFF"/>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T01396807</w:t>
            </w:r>
          </w:p>
        </w:tc>
        <w:tc>
          <w:tcPr>
            <w:tcW w:w="709" w:type="dxa"/>
            <w:shd w:val="clear" w:color="000000" w:fill="FFFFFF"/>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KG</w:t>
            </w:r>
          </w:p>
        </w:tc>
        <w:tc>
          <w:tcPr>
            <w:tcW w:w="1091" w:type="dxa"/>
            <w:shd w:val="clear" w:color="000000" w:fill="FFFFFF"/>
            <w:vAlign w:val="center"/>
            <w:hideMark/>
          </w:tcPr>
          <w:p w:rsidR="00524594" w:rsidRPr="00673821" w:rsidRDefault="00524594" w:rsidP="002776E2">
            <w:pPr>
              <w:jc w:val="center"/>
              <w:rPr>
                <w:rFonts w:ascii="Arial" w:hAnsi="Arial" w:cs="Arial"/>
                <w:color w:val="000000"/>
                <w:sz w:val="18"/>
                <w:szCs w:val="18"/>
                <w:lang w:eastAsia="ro-RO"/>
              </w:rPr>
            </w:pPr>
            <w:r w:rsidRPr="00673821">
              <w:rPr>
                <w:rFonts w:ascii="Arial" w:hAnsi="Arial" w:cs="Arial"/>
                <w:color w:val="000000"/>
                <w:sz w:val="18"/>
                <w:szCs w:val="18"/>
                <w:lang w:eastAsia="ro-RO"/>
              </w:rPr>
              <w:t>165,4</w:t>
            </w:r>
          </w:p>
        </w:tc>
        <w:tc>
          <w:tcPr>
            <w:tcW w:w="990" w:type="dxa"/>
            <w:shd w:val="clear" w:color="000000" w:fill="FFFFFF"/>
            <w:vAlign w:val="center"/>
          </w:tcPr>
          <w:p w:rsidR="00524594" w:rsidRPr="00673821" w:rsidRDefault="00524594" w:rsidP="002776E2">
            <w:pPr>
              <w:jc w:val="center"/>
              <w:rPr>
                <w:rFonts w:ascii="Arial" w:hAnsi="Arial" w:cs="Arial"/>
                <w:color w:val="000000"/>
                <w:sz w:val="18"/>
                <w:szCs w:val="18"/>
                <w:lang w:eastAsia="ro-RO"/>
              </w:rPr>
            </w:pPr>
          </w:p>
        </w:tc>
        <w:tc>
          <w:tcPr>
            <w:tcW w:w="1080" w:type="dxa"/>
            <w:shd w:val="clear" w:color="000000" w:fill="FFFFFF"/>
            <w:vAlign w:val="center"/>
          </w:tcPr>
          <w:p w:rsidR="00524594" w:rsidRPr="00673821" w:rsidRDefault="00524594" w:rsidP="002776E2">
            <w:pPr>
              <w:jc w:val="center"/>
              <w:rPr>
                <w:rFonts w:ascii="Arial" w:hAnsi="Arial" w:cs="Arial"/>
                <w:color w:val="000000"/>
                <w:sz w:val="18"/>
                <w:szCs w:val="18"/>
                <w:lang w:eastAsia="ro-RO"/>
              </w:rPr>
            </w:pPr>
          </w:p>
        </w:tc>
      </w:tr>
      <w:tr w:rsidR="00524594" w:rsidRPr="00846F1D" w:rsidTr="00D74B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648" w:type="dxa"/>
            <w:shd w:val="clear" w:color="auto" w:fill="auto"/>
            <w:noWrap/>
            <w:vAlign w:val="center"/>
            <w:hideMark/>
          </w:tcPr>
          <w:p w:rsidR="00524594" w:rsidRPr="002A66CB" w:rsidRDefault="00524594" w:rsidP="002776E2">
            <w:pPr>
              <w:rPr>
                <w:rFonts w:ascii="Arial" w:hAnsi="Arial" w:cs="Arial"/>
                <w:sz w:val="18"/>
                <w:szCs w:val="18"/>
                <w:lang w:eastAsia="ro-RO"/>
              </w:rPr>
            </w:pPr>
          </w:p>
        </w:tc>
        <w:tc>
          <w:tcPr>
            <w:tcW w:w="1451" w:type="dxa"/>
            <w:shd w:val="clear" w:color="auto" w:fill="auto"/>
            <w:noWrap/>
            <w:vAlign w:val="center"/>
            <w:hideMark/>
          </w:tcPr>
          <w:p w:rsidR="00524594" w:rsidRPr="002A66CB" w:rsidRDefault="00524594" w:rsidP="002776E2">
            <w:pPr>
              <w:rPr>
                <w:rFonts w:ascii="Arial" w:hAnsi="Arial" w:cs="Arial"/>
                <w:sz w:val="18"/>
                <w:szCs w:val="18"/>
                <w:lang w:eastAsia="ro-RO"/>
              </w:rPr>
            </w:pPr>
          </w:p>
        </w:tc>
        <w:tc>
          <w:tcPr>
            <w:tcW w:w="1429" w:type="dxa"/>
            <w:shd w:val="clear" w:color="000000" w:fill="FFFFFF"/>
            <w:vAlign w:val="center"/>
            <w:hideMark/>
          </w:tcPr>
          <w:p w:rsidR="00524594" w:rsidRPr="002A66CB" w:rsidRDefault="00524594" w:rsidP="002776E2">
            <w:pPr>
              <w:rPr>
                <w:rFonts w:ascii="Arial" w:hAnsi="Arial" w:cs="Arial"/>
                <w:sz w:val="18"/>
                <w:szCs w:val="18"/>
                <w:lang w:eastAsia="ro-RO"/>
              </w:rPr>
            </w:pPr>
          </w:p>
        </w:tc>
        <w:tc>
          <w:tcPr>
            <w:tcW w:w="2430" w:type="dxa"/>
            <w:shd w:val="clear" w:color="auto" w:fill="auto"/>
            <w:vAlign w:val="center"/>
            <w:hideMark/>
          </w:tcPr>
          <w:p w:rsidR="00524594" w:rsidRPr="002A66CB" w:rsidRDefault="00524594" w:rsidP="002776E2">
            <w:pPr>
              <w:rPr>
                <w:rFonts w:ascii="Arial" w:hAnsi="Arial" w:cs="Arial"/>
                <w:color w:val="000000"/>
                <w:sz w:val="18"/>
                <w:szCs w:val="18"/>
                <w:lang w:eastAsia="ro-RO"/>
              </w:rPr>
            </w:pPr>
            <w:r w:rsidRPr="002A66CB">
              <w:rPr>
                <w:rFonts w:ascii="Arial" w:hAnsi="Arial" w:cs="Arial"/>
                <w:b/>
                <w:bCs/>
                <w:color w:val="000000"/>
                <w:sz w:val="18"/>
                <w:szCs w:val="18"/>
              </w:rPr>
              <w:t>TOTAL lot 2</w:t>
            </w:r>
          </w:p>
          <w:p w:rsidR="00524594" w:rsidRPr="002A66CB" w:rsidRDefault="00524594" w:rsidP="002776E2">
            <w:pPr>
              <w:rPr>
                <w:rFonts w:ascii="Arial" w:hAnsi="Arial" w:cs="Arial"/>
                <w:color w:val="000000"/>
                <w:sz w:val="18"/>
                <w:szCs w:val="18"/>
                <w:lang w:eastAsia="ro-RO"/>
              </w:rPr>
            </w:pPr>
          </w:p>
        </w:tc>
        <w:tc>
          <w:tcPr>
            <w:tcW w:w="1170" w:type="dxa"/>
            <w:shd w:val="clear" w:color="000000" w:fill="FFFFFF"/>
            <w:vAlign w:val="center"/>
            <w:hideMark/>
          </w:tcPr>
          <w:p w:rsidR="00524594" w:rsidRPr="002A66CB" w:rsidRDefault="00524594" w:rsidP="002776E2">
            <w:pPr>
              <w:rPr>
                <w:rFonts w:ascii="Arial" w:hAnsi="Arial" w:cs="Arial"/>
                <w:color w:val="000000"/>
                <w:sz w:val="18"/>
                <w:szCs w:val="18"/>
                <w:lang w:eastAsia="ro-RO"/>
              </w:rPr>
            </w:pPr>
          </w:p>
        </w:tc>
        <w:tc>
          <w:tcPr>
            <w:tcW w:w="709" w:type="dxa"/>
            <w:shd w:val="clear" w:color="000000" w:fill="FFFFFF"/>
            <w:vAlign w:val="center"/>
            <w:hideMark/>
          </w:tcPr>
          <w:p w:rsidR="00524594" w:rsidRPr="002A66CB" w:rsidRDefault="00524594" w:rsidP="002776E2">
            <w:pPr>
              <w:rPr>
                <w:rFonts w:ascii="Arial" w:hAnsi="Arial" w:cs="Arial"/>
                <w:color w:val="000000"/>
                <w:sz w:val="18"/>
                <w:szCs w:val="18"/>
                <w:lang w:eastAsia="ro-RO"/>
              </w:rPr>
            </w:pPr>
          </w:p>
        </w:tc>
        <w:tc>
          <w:tcPr>
            <w:tcW w:w="1091" w:type="dxa"/>
            <w:shd w:val="clear" w:color="000000" w:fill="FFFFFF"/>
            <w:vAlign w:val="center"/>
            <w:hideMark/>
          </w:tcPr>
          <w:p w:rsidR="00524594" w:rsidRPr="002A66CB" w:rsidRDefault="00524594" w:rsidP="002776E2">
            <w:pPr>
              <w:rPr>
                <w:rFonts w:ascii="Arial" w:hAnsi="Arial" w:cs="Arial"/>
                <w:color w:val="000000"/>
                <w:sz w:val="18"/>
                <w:szCs w:val="18"/>
                <w:lang w:eastAsia="ro-RO"/>
              </w:rPr>
            </w:pPr>
          </w:p>
        </w:tc>
        <w:tc>
          <w:tcPr>
            <w:tcW w:w="990" w:type="dxa"/>
            <w:shd w:val="clear" w:color="000000" w:fill="FFFFFF"/>
            <w:vAlign w:val="center"/>
          </w:tcPr>
          <w:p w:rsidR="00524594" w:rsidRPr="00846F1D" w:rsidRDefault="00524594" w:rsidP="002776E2">
            <w:pPr>
              <w:rPr>
                <w:rFonts w:ascii="Arial" w:hAnsi="Arial" w:cs="Arial"/>
                <w:color w:val="000000"/>
                <w:sz w:val="18"/>
                <w:szCs w:val="18"/>
                <w:lang w:eastAsia="ro-RO"/>
              </w:rPr>
            </w:pPr>
          </w:p>
        </w:tc>
        <w:tc>
          <w:tcPr>
            <w:tcW w:w="1080" w:type="dxa"/>
            <w:shd w:val="clear" w:color="000000" w:fill="FFFFFF"/>
            <w:vAlign w:val="center"/>
          </w:tcPr>
          <w:p w:rsidR="00524594" w:rsidRPr="00846F1D" w:rsidRDefault="00524594" w:rsidP="002776E2">
            <w:pPr>
              <w:rPr>
                <w:rFonts w:ascii="Arial" w:hAnsi="Arial" w:cs="Arial"/>
                <w:color w:val="000000"/>
                <w:sz w:val="18"/>
                <w:szCs w:val="18"/>
                <w:lang w:eastAsia="ro-RO"/>
              </w:rPr>
            </w:pPr>
          </w:p>
        </w:tc>
      </w:tr>
    </w:tbl>
    <w:p w:rsidR="001F6032" w:rsidRDefault="001F6032" w:rsidP="001F6032">
      <w:pPr>
        <w:rPr>
          <w:rFonts w:ascii="Arial" w:hAnsi="Arial" w:cs="Arial"/>
          <w:sz w:val="16"/>
          <w:szCs w:val="16"/>
        </w:rPr>
      </w:pPr>
    </w:p>
    <w:p w:rsidR="001F6032" w:rsidRPr="00EF4027" w:rsidRDefault="001F6032" w:rsidP="001F6032">
      <w:pPr>
        <w:ind w:firstLine="720"/>
        <w:rPr>
          <w:lang w:val="ro-RO"/>
        </w:rPr>
      </w:pPr>
      <w:r>
        <w:rPr>
          <w:rFonts w:ascii="Arial" w:eastAsia="Arial" w:hAnsi="Arial" w:cs="Arial"/>
          <w:b/>
          <w:bCs/>
          <w:sz w:val="22"/>
          <w:szCs w:val="22"/>
          <w:lang w:val="ro-RO"/>
        </w:rPr>
        <w:t xml:space="preserve">          </w:t>
      </w:r>
      <w:r>
        <w:rPr>
          <w:rFonts w:ascii="Arial" w:hAnsi="Arial" w:cs="Arial"/>
          <w:b/>
          <w:bCs/>
          <w:sz w:val="22"/>
          <w:szCs w:val="22"/>
          <w:lang w:val="ro-RO"/>
        </w:rPr>
        <w:t xml:space="preserve">VANZATOR,      </w:t>
      </w:r>
      <w:r>
        <w:rPr>
          <w:rFonts w:ascii="Arial" w:hAnsi="Arial" w:cs="Arial"/>
          <w:sz w:val="22"/>
          <w:szCs w:val="22"/>
          <w:lang w:val="ro-RO"/>
        </w:rPr>
        <w:t xml:space="preserve">                                                                        </w:t>
      </w:r>
      <w:r>
        <w:rPr>
          <w:rFonts w:ascii="Arial" w:hAnsi="Arial" w:cs="Arial"/>
          <w:b/>
          <w:bCs/>
          <w:sz w:val="22"/>
          <w:szCs w:val="22"/>
          <w:lang w:val="ro-RO"/>
        </w:rPr>
        <w:t xml:space="preserve">CUMPARATOR, </w:t>
      </w:r>
      <w:r>
        <w:rPr>
          <w:rFonts w:ascii="Arial" w:hAnsi="Arial" w:cs="Arial"/>
          <w:sz w:val="22"/>
          <w:szCs w:val="22"/>
          <w:lang w:val="ro-RO"/>
        </w:rPr>
        <w:t xml:space="preserve"> </w:t>
      </w:r>
    </w:p>
    <w:p w:rsidR="001F6032" w:rsidRPr="00DB1BE9" w:rsidRDefault="001F6032" w:rsidP="001F6032">
      <w:pPr>
        <w:pStyle w:val="NormalArial"/>
        <w:spacing w:line="240" w:lineRule="auto"/>
        <w:rPr>
          <w:b/>
          <w:bCs/>
          <w:color w:val="auto"/>
          <w:sz w:val="22"/>
          <w:szCs w:val="22"/>
          <w:lang w:val="ro-RO"/>
        </w:rPr>
      </w:pPr>
      <w:r w:rsidRPr="00DB1BE9">
        <w:rPr>
          <w:rFonts w:eastAsia="Arial"/>
          <w:color w:val="auto"/>
          <w:sz w:val="22"/>
          <w:szCs w:val="22"/>
          <w:lang w:val="ro-RO"/>
        </w:rPr>
        <w:t xml:space="preserve">  </w:t>
      </w:r>
      <w:r w:rsidRPr="00DB1BE9">
        <w:rPr>
          <w:b/>
          <w:bCs/>
          <w:color w:val="auto"/>
          <w:sz w:val="22"/>
          <w:szCs w:val="22"/>
          <w:lang w:val="ro-RO"/>
        </w:rPr>
        <w:t xml:space="preserve">C.N.T.E.E. „TRANSELECTRICA” S.A. BUCURESTI </w:t>
      </w:r>
    </w:p>
    <w:p w:rsidR="001F6032" w:rsidRPr="00DB1BE9" w:rsidRDefault="001F6032" w:rsidP="001F6032">
      <w:pPr>
        <w:pStyle w:val="BodyText2"/>
        <w:rPr>
          <w:b/>
        </w:rPr>
      </w:pPr>
      <w:r w:rsidRPr="00DB1BE9">
        <w:rPr>
          <w:rFonts w:eastAsia="Arial"/>
          <w:b/>
        </w:rPr>
        <w:t xml:space="preserve">       </w:t>
      </w:r>
      <w:r w:rsidRPr="00DB1BE9">
        <w:rPr>
          <w:b/>
        </w:rPr>
        <w:t>Societate Administrata in Sistem Dualist</w:t>
      </w:r>
    </w:p>
    <w:p w:rsidR="001F6032" w:rsidRPr="00DB1BE9" w:rsidRDefault="001F6032" w:rsidP="001F6032">
      <w:pPr>
        <w:rPr>
          <w:rFonts w:ascii="Arial" w:hAnsi="Arial" w:cs="Arial"/>
          <w:b/>
          <w:bCs/>
          <w:sz w:val="22"/>
          <w:szCs w:val="22"/>
          <w:lang w:val="ro-RO"/>
        </w:rPr>
      </w:pPr>
      <w:r w:rsidRPr="00DB1BE9">
        <w:rPr>
          <w:rFonts w:ascii="Arial" w:eastAsia="Arial" w:hAnsi="Arial" w:cs="Arial"/>
          <w:b/>
          <w:bCs/>
          <w:sz w:val="22"/>
          <w:szCs w:val="22"/>
          <w:lang w:val="ro-RO"/>
        </w:rPr>
        <w:t xml:space="preserve">    </w:t>
      </w:r>
      <w:r w:rsidRPr="00DB1BE9">
        <w:rPr>
          <w:rFonts w:ascii="Arial" w:hAnsi="Arial" w:cs="Arial"/>
          <w:b/>
          <w:bCs/>
          <w:sz w:val="22"/>
          <w:szCs w:val="22"/>
          <w:lang w:val="ro-RO"/>
        </w:rPr>
        <w:t>prin SUCURSALA DE TRANSPORT BACAU</w:t>
      </w:r>
    </w:p>
    <w:p w:rsidR="001F6032" w:rsidRDefault="001F6032" w:rsidP="001F6032">
      <w:pPr>
        <w:tabs>
          <w:tab w:val="left" w:pos="7260"/>
        </w:tabs>
        <w:ind w:firstLine="720"/>
        <w:rPr>
          <w:rFonts w:ascii="Arial" w:eastAsia="Arial" w:hAnsi="Arial" w:cs="Arial"/>
          <w:b/>
          <w:bCs/>
          <w:sz w:val="22"/>
          <w:szCs w:val="22"/>
          <w:lang w:val="ro-RO"/>
        </w:rPr>
      </w:pPr>
      <w:r w:rsidRPr="00DB1BE9">
        <w:rPr>
          <w:rFonts w:ascii="Arial" w:eastAsia="Arial" w:hAnsi="Arial" w:cs="Arial"/>
          <w:b/>
          <w:bCs/>
          <w:sz w:val="22"/>
          <w:szCs w:val="22"/>
          <w:lang w:val="ro-RO"/>
        </w:rPr>
        <w:t xml:space="preserve">         </w:t>
      </w:r>
    </w:p>
    <w:p w:rsidR="000F0EC0" w:rsidRDefault="001F6032" w:rsidP="003D10E3">
      <w:pPr>
        <w:tabs>
          <w:tab w:val="left" w:pos="7260"/>
        </w:tabs>
        <w:ind w:firstLine="720"/>
        <w:rPr>
          <w:rFonts w:ascii="Arial" w:hAnsi="Arial" w:cs="Arial"/>
          <w:b/>
          <w:bCs/>
          <w:sz w:val="22"/>
          <w:szCs w:val="22"/>
          <w:lang w:val="ro-RO"/>
        </w:rPr>
      </w:pPr>
      <w:r>
        <w:rPr>
          <w:rFonts w:ascii="Arial" w:hAnsi="Arial" w:cs="Arial"/>
          <w:b/>
          <w:bCs/>
          <w:sz w:val="22"/>
          <w:szCs w:val="22"/>
          <w:lang w:val="ro-RO"/>
        </w:rPr>
        <w:t xml:space="preserve">           </w:t>
      </w:r>
      <w:r w:rsidRPr="00DB1BE9">
        <w:rPr>
          <w:rFonts w:ascii="Arial" w:hAnsi="Arial" w:cs="Arial"/>
          <w:b/>
          <w:bCs/>
          <w:sz w:val="22"/>
          <w:szCs w:val="22"/>
          <w:lang w:val="ro-RO"/>
        </w:rPr>
        <w:t>DIRECTOR S</w:t>
      </w:r>
      <w:r>
        <w:rPr>
          <w:rFonts w:ascii="Arial" w:hAnsi="Arial" w:cs="Arial"/>
          <w:b/>
          <w:bCs/>
          <w:sz w:val="22"/>
          <w:szCs w:val="22"/>
          <w:lang w:val="ro-RO"/>
        </w:rPr>
        <w:t>T</w:t>
      </w:r>
      <w:r w:rsidRPr="00DB1BE9">
        <w:rPr>
          <w:rFonts w:ascii="Arial" w:hAnsi="Arial" w:cs="Arial"/>
          <w:b/>
          <w:bCs/>
          <w:sz w:val="22"/>
          <w:szCs w:val="22"/>
          <w:lang w:val="ro-RO"/>
        </w:rPr>
        <w:t xml:space="preserve">,                </w:t>
      </w:r>
      <w:r>
        <w:rPr>
          <w:rFonts w:ascii="Arial" w:hAnsi="Arial" w:cs="Arial"/>
          <w:b/>
          <w:bCs/>
          <w:sz w:val="22"/>
          <w:szCs w:val="22"/>
          <w:lang w:val="ro-RO"/>
        </w:rPr>
        <w:t xml:space="preserve">                             </w:t>
      </w:r>
      <w:r w:rsidRPr="00DB1BE9">
        <w:rPr>
          <w:rFonts w:ascii="Arial" w:hAnsi="Arial" w:cs="Arial"/>
          <w:b/>
          <w:bCs/>
          <w:sz w:val="22"/>
          <w:szCs w:val="22"/>
          <w:lang w:val="ro-RO"/>
        </w:rPr>
        <w:t xml:space="preserve">              </w:t>
      </w:r>
      <w:r>
        <w:rPr>
          <w:rFonts w:ascii="Arial" w:hAnsi="Arial" w:cs="Arial"/>
          <w:b/>
          <w:bCs/>
          <w:sz w:val="22"/>
          <w:szCs w:val="22"/>
          <w:lang w:val="ro-RO"/>
        </w:rPr>
        <w:t xml:space="preserve">                 </w:t>
      </w:r>
      <w:r w:rsidRPr="00DB1BE9">
        <w:rPr>
          <w:rFonts w:ascii="Arial" w:hAnsi="Arial" w:cs="Arial"/>
          <w:b/>
          <w:bCs/>
          <w:sz w:val="22"/>
          <w:szCs w:val="22"/>
          <w:lang w:val="ro-RO"/>
        </w:rPr>
        <w:t>DIRECTOR,</w:t>
      </w:r>
    </w:p>
    <w:p w:rsidR="001F6032" w:rsidRDefault="001F6032" w:rsidP="003D10E3">
      <w:pPr>
        <w:tabs>
          <w:tab w:val="left" w:pos="7260"/>
        </w:tabs>
        <w:ind w:firstLine="720"/>
        <w:rPr>
          <w:rFonts w:ascii="Arial" w:hAnsi="Arial" w:cs="Arial"/>
          <w:b/>
          <w:bCs/>
          <w:sz w:val="22"/>
          <w:szCs w:val="22"/>
          <w:lang w:val="ro-RO"/>
        </w:rPr>
      </w:pPr>
    </w:p>
    <w:p w:rsidR="001F6032" w:rsidRDefault="001F6032" w:rsidP="001F6032">
      <w:pPr>
        <w:pageBreakBefore/>
        <w:autoSpaceDE w:val="0"/>
        <w:rPr>
          <w:rFonts w:ascii="Arial" w:hAnsi="Arial" w:cs="Arial"/>
          <w:b/>
          <w:sz w:val="22"/>
          <w:szCs w:val="22"/>
          <w:lang w:val="ro-RO"/>
        </w:rPr>
      </w:pPr>
    </w:p>
    <w:p w:rsidR="001F6032" w:rsidRPr="0087650C" w:rsidRDefault="001F6032" w:rsidP="001F6032">
      <w:pPr>
        <w:pStyle w:val="Heading3"/>
        <w:rPr>
          <w:rFonts w:ascii="Arial" w:hAnsi="Arial" w:cs="Arial"/>
          <w:sz w:val="22"/>
          <w:szCs w:val="22"/>
        </w:rPr>
      </w:pPr>
      <w:r w:rsidRPr="005163F7">
        <w:rPr>
          <w:rFonts w:ascii="Arial" w:hAnsi="Arial" w:cs="Arial"/>
          <w:b w:val="0"/>
          <w:sz w:val="22"/>
          <w:szCs w:val="22"/>
        </w:rPr>
        <w:t xml:space="preserve">C.N.T.E.E „TRANSELECTRICA” S.A. Bucuresti  </w:t>
      </w:r>
      <w:r>
        <w:rPr>
          <w:rFonts w:ascii="Arial" w:hAnsi="Arial" w:cs="Arial"/>
          <w:b w:val="0"/>
          <w:sz w:val="22"/>
          <w:szCs w:val="22"/>
        </w:rPr>
        <w:t xml:space="preserve"> </w:t>
      </w:r>
      <w:r w:rsidRPr="005163F7">
        <w:rPr>
          <w:rFonts w:ascii="Arial" w:hAnsi="Arial" w:cs="Arial"/>
          <w:b w:val="0"/>
          <w:sz w:val="22"/>
          <w:szCs w:val="22"/>
        </w:rPr>
        <w:t xml:space="preserve"> </w:t>
      </w:r>
      <w:r>
        <w:rPr>
          <w:rFonts w:ascii="Arial" w:hAnsi="Arial" w:cs="Arial"/>
          <w:b w:val="0"/>
          <w:sz w:val="22"/>
          <w:szCs w:val="22"/>
        </w:rPr>
        <w:t xml:space="preserve">      </w:t>
      </w:r>
      <w:r w:rsidRPr="005163F7">
        <w:rPr>
          <w:rFonts w:ascii="Arial" w:hAnsi="Arial" w:cs="Arial"/>
          <w:b w:val="0"/>
          <w:sz w:val="22"/>
          <w:szCs w:val="22"/>
        </w:rPr>
        <w:t xml:space="preserve"> </w:t>
      </w:r>
      <w:r w:rsidRPr="0087650C">
        <w:rPr>
          <w:rFonts w:ascii="Arial" w:hAnsi="Arial" w:cs="Arial"/>
          <w:b w:val="0"/>
          <w:sz w:val="22"/>
          <w:szCs w:val="22"/>
        </w:rPr>
        <w:t>Anexa nr.</w:t>
      </w:r>
      <w:r>
        <w:rPr>
          <w:rFonts w:ascii="Arial" w:hAnsi="Arial" w:cs="Arial"/>
          <w:b w:val="0"/>
          <w:sz w:val="22"/>
          <w:szCs w:val="22"/>
        </w:rPr>
        <w:t>3</w:t>
      </w:r>
      <w:r w:rsidRPr="0087650C">
        <w:rPr>
          <w:rFonts w:ascii="Arial" w:hAnsi="Arial" w:cs="Arial"/>
          <w:b w:val="0"/>
          <w:sz w:val="22"/>
          <w:szCs w:val="22"/>
        </w:rPr>
        <w:t xml:space="preserve"> la contractul de vanzare-cumparare</w:t>
      </w:r>
    </w:p>
    <w:p w:rsidR="001F6032" w:rsidRPr="0087650C" w:rsidRDefault="001F6032" w:rsidP="001F6032">
      <w:pPr>
        <w:tabs>
          <w:tab w:val="left" w:pos="-284"/>
          <w:tab w:val="left" w:pos="9900"/>
        </w:tabs>
        <w:ind w:right="24"/>
        <w:rPr>
          <w:rFonts w:ascii="Arial" w:hAnsi="Arial" w:cs="Arial"/>
          <w:sz w:val="22"/>
          <w:szCs w:val="22"/>
          <w:lang w:val="it-IT"/>
        </w:rPr>
      </w:pPr>
      <w:r w:rsidRPr="0087650C">
        <w:rPr>
          <w:rFonts w:ascii="Arial" w:hAnsi="Arial" w:cs="Arial"/>
          <w:sz w:val="22"/>
          <w:szCs w:val="22"/>
          <w:lang w:val="ro-RO"/>
        </w:rPr>
        <w:t>Societate Administrata in Sistem Dualist</w:t>
      </w:r>
      <w:r w:rsidRPr="0087650C">
        <w:rPr>
          <w:rFonts w:ascii="Arial" w:hAnsi="Arial" w:cs="Arial"/>
          <w:bCs/>
          <w:sz w:val="22"/>
          <w:szCs w:val="22"/>
          <w:lang w:val="ro-RO"/>
        </w:rPr>
        <w:t xml:space="preserve">                                         nr........ din data de ............2019</w:t>
      </w:r>
    </w:p>
    <w:p w:rsidR="001F6032" w:rsidRPr="0087650C" w:rsidRDefault="001F6032" w:rsidP="001F6032">
      <w:pPr>
        <w:tabs>
          <w:tab w:val="left" w:pos="-284"/>
        </w:tabs>
        <w:ind w:right="1225"/>
        <w:rPr>
          <w:rFonts w:ascii="Arial" w:hAnsi="Arial" w:cs="Arial"/>
          <w:bCs/>
          <w:sz w:val="22"/>
          <w:szCs w:val="22"/>
          <w:lang w:val="ro-RO"/>
        </w:rPr>
      </w:pPr>
      <w:r w:rsidRPr="0087650C">
        <w:rPr>
          <w:rFonts w:ascii="Arial" w:hAnsi="Arial" w:cs="Arial"/>
          <w:bCs/>
          <w:sz w:val="22"/>
          <w:szCs w:val="22"/>
          <w:lang w:val="ro-RO"/>
        </w:rPr>
        <w:t>prin Sucursala de Transport Bacau</w:t>
      </w:r>
    </w:p>
    <w:p w:rsidR="001F6032" w:rsidRPr="0087650C" w:rsidRDefault="001F6032" w:rsidP="001F6032">
      <w:pPr>
        <w:tabs>
          <w:tab w:val="left" w:pos="-284"/>
        </w:tabs>
        <w:ind w:right="1225"/>
        <w:rPr>
          <w:rFonts w:ascii="Arial" w:hAnsi="Arial" w:cs="Arial"/>
          <w:bCs/>
          <w:sz w:val="22"/>
          <w:szCs w:val="22"/>
          <w:lang w:val="ro-RO"/>
        </w:rPr>
      </w:pPr>
    </w:p>
    <w:p w:rsidR="001F6032" w:rsidRPr="0097454F" w:rsidRDefault="001F6032" w:rsidP="001F6032">
      <w:pPr>
        <w:jc w:val="center"/>
        <w:rPr>
          <w:rFonts w:ascii="Arial" w:hAnsi="Arial" w:cs="Arial"/>
          <w:b/>
          <w:sz w:val="22"/>
          <w:szCs w:val="22"/>
          <w:u w:val="single"/>
          <w:lang w:val="ro-RO"/>
        </w:rPr>
      </w:pPr>
      <w:r w:rsidRPr="0087650C">
        <w:rPr>
          <w:rFonts w:ascii="Arial" w:hAnsi="Arial" w:cs="Arial"/>
          <w:b/>
          <w:sz w:val="22"/>
          <w:szCs w:val="22"/>
          <w:u w:val="single"/>
          <w:lang w:val="ro-RO"/>
        </w:rPr>
        <w:t>Lista deseurilor dezmembrate si nedezmembrate cu preturile licitate in vederea valorificarii</w:t>
      </w:r>
    </w:p>
    <w:p w:rsidR="00E4305E" w:rsidRDefault="00E4305E" w:rsidP="001F6032">
      <w:pPr>
        <w:pStyle w:val="Header"/>
        <w:tabs>
          <w:tab w:val="left" w:pos="1560"/>
        </w:tabs>
        <w:rPr>
          <w:rFonts w:ascii="Arial" w:hAnsi="Arial" w:cs="Arial"/>
        </w:rPr>
      </w:pPr>
    </w:p>
    <w:p w:rsidR="001F6032" w:rsidRPr="005D2D79" w:rsidRDefault="001F6032" w:rsidP="001F6032">
      <w:pPr>
        <w:pStyle w:val="Header"/>
        <w:tabs>
          <w:tab w:val="left" w:pos="1560"/>
        </w:tabs>
        <w:rPr>
          <w:rFonts w:ascii="Arial" w:hAnsi="Arial" w:cs="Arial"/>
          <w:bCs/>
          <w:sz w:val="22"/>
          <w:szCs w:val="22"/>
        </w:rPr>
      </w:pPr>
      <w:r w:rsidRPr="005D2D79">
        <w:rPr>
          <w:rFonts w:ascii="Arial" w:hAnsi="Arial" w:cs="Arial"/>
        </w:rPr>
        <w:t xml:space="preserve">- LOTUL </w:t>
      </w:r>
      <w:r>
        <w:rPr>
          <w:rFonts w:ascii="Arial" w:hAnsi="Arial" w:cs="Arial"/>
        </w:rPr>
        <w:t>3</w:t>
      </w:r>
    </w:p>
    <w:p w:rsidR="00B719F9" w:rsidRDefault="00B719F9" w:rsidP="00B719F9"/>
    <w:tbl>
      <w:tblPr>
        <w:tblW w:w="11096" w:type="dxa"/>
        <w:tblInd w:w="-612" w:type="dxa"/>
        <w:tblLayout w:type="fixed"/>
        <w:tblLook w:val="04A0"/>
      </w:tblPr>
      <w:tblGrid>
        <w:gridCol w:w="540"/>
        <w:gridCol w:w="1541"/>
        <w:gridCol w:w="1429"/>
        <w:gridCol w:w="2700"/>
        <w:gridCol w:w="1276"/>
        <w:gridCol w:w="709"/>
        <w:gridCol w:w="985"/>
        <w:gridCol w:w="958"/>
        <w:gridCol w:w="958"/>
      </w:tblGrid>
      <w:tr w:rsidR="00524594" w:rsidRPr="00846F1D" w:rsidTr="009512E1">
        <w:trPr>
          <w:trHeight w:val="567"/>
        </w:trPr>
        <w:tc>
          <w:tcPr>
            <w:tcW w:w="540" w:type="dxa"/>
            <w:tcBorders>
              <w:top w:val="single" w:sz="8" w:space="0" w:color="auto"/>
              <w:left w:val="single" w:sz="8" w:space="0" w:color="auto"/>
              <w:bottom w:val="single" w:sz="8" w:space="0" w:color="000000"/>
              <w:right w:val="single" w:sz="4" w:space="0" w:color="auto"/>
            </w:tcBorders>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Nr. crt.</w:t>
            </w:r>
          </w:p>
        </w:tc>
        <w:tc>
          <w:tcPr>
            <w:tcW w:w="1541" w:type="dxa"/>
            <w:tcBorders>
              <w:top w:val="single" w:sz="8" w:space="0" w:color="auto"/>
              <w:left w:val="single" w:sz="4" w:space="0" w:color="auto"/>
              <w:bottom w:val="single" w:sz="8" w:space="0" w:color="000000"/>
              <w:right w:val="single" w:sz="4" w:space="0" w:color="auto"/>
            </w:tcBorders>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Felul deseului dezmembrat/</w:t>
            </w:r>
          </w:p>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nedezmembrat</w:t>
            </w:r>
          </w:p>
        </w:tc>
        <w:tc>
          <w:tcPr>
            <w:tcW w:w="1429" w:type="dxa"/>
            <w:tcBorders>
              <w:top w:val="single" w:sz="8" w:space="0" w:color="auto"/>
              <w:left w:val="single" w:sz="4" w:space="0" w:color="auto"/>
              <w:bottom w:val="single" w:sz="8" w:space="0" w:color="000000"/>
              <w:right w:val="single" w:sz="4" w:space="0" w:color="auto"/>
            </w:tcBorders>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Loc depozitare</w:t>
            </w:r>
          </w:p>
        </w:tc>
        <w:tc>
          <w:tcPr>
            <w:tcW w:w="2700" w:type="dxa"/>
            <w:tcBorders>
              <w:top w:val="single" w:sz="8" w:space="0" w:color="auto"/>
              <w:left w:val="single" w:sz="4" w:space="0" w:color="auto"/>
              <w:bottom w:val="single" w:sz="8" w:space="0" w:color="000000"/>
              <w:right w:val="single" w:sz="4" w:space="0" w:color="auto"/>
            </w:tcBorders>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Denumire mijloc fix, bun material</w:t>
            </w:r>
          </w:p>
        </w:tc>
        <w:tc>
          <w:tcPr>
            <w:tcW w:w="1276" w:type="dxa"/>
            <w:tcBorders>
              <w:top w:val="single" w:sz="8" w:space="0" w:color="auto"/>
              <w:left w:val="single" w:sz="4" w:space="0" w:color="auto"/>
              <w:bottom w:val="single" w:sz="8" w:space="0" w:color="000000"/>
              <w:right w:val="single" w:sz="4" w:space="0" w:color="auto"/>
            </w:tcBorders>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Nr. Inv/cod</w:t>
            </w:r>
          </w:p>
        </w:tc>
        <w:tc>
          <w:tcPr>
            <w:tcW w:w="709" w:type="dxa"/>
            <w:tcBorders>
              <w:top w:val="single" w:sz="8" w:space="0" w:color="auto"/>
              <w:left w:val="single" w:sz="4" w:space="0" w:color="auto"/>
              <w:bottom w:val="single" w:sz="8" w:space="0" w:color="000000"/>
              <w:right w:val="single" w:sz="4" w:space="0" w:color="auto"/>
            </w:tcBorders>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UM</w:t>
            </w:r>
          </w:p>
        </w:tc>
        <w:tc>
          <w:tcPr>
            <w:tcW w:w="985" w:type="dxa"/>
            <w:tcBorders>
              <w:top w:val="single" w:sz="8" w:space="0" w:color="auto"/>
              <w:left w:val="single" w:sz="4" w:space="0" w:color="auto"/>
              <w:bottom w:val="single" w:sz="8" w:space="0" w:color="000000"/>
              <w:right w:val="single" w:sz="4" w:space="0" w:color="000000"/>
            </w:tcBorders>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Cant.</w:t>
            </w:r>
          </w:p>
        </w:tc>
        <w:tc>
          <w:tcPr>
            <w:tcW w:w="958" w:type="dxa"/>
            <w:tcBorders>
              <w:top w:val="single" w:sz="8" w:space="0" w:color="auto"/>
              <w:left w:val="single" w:sz="4" w:space="0" w:color="auto"/>
              <w:bottom w:val="single" w:sz="8" w:space="0" w:color="000000"/>
              <w:right w:val="single" w:sz="4" w:space="0" w:color="000000"/>
            </w:tcBorders>
            <w:vAlign w:val="center"/>
          </w:tcPr>
          <w:p w:rsidR="00524594" w:rsidRDefault="00524594" w:rsidP="00524594">
            <w:pPr>
              <w:jc w:val="center"/>
              <w:rPr>
                <w:rFonts w:ascii="Arial" w:hAnsi="Arial" w:cs="Arial"/>
                <w:sz w:val="18"/>
                <w:szCs w:val="18"/>
                <w:lang w:eastAsia="ro-RO"/>
              </w:rPr>
            </w:pPr>
            <w:r>
              <w:rPr>
                <w:rFonts w:ascii="Arial" w:hAnsi="Arial" w:cs="Arial"/>
                <w:sz w:val="18"/>
                <w:szCs w:val="18"/>
                <w:lang w:eastAsia="ro-RO"/>
              </w:rPr>
              <w:t>Valoare licitata pret/U.M.</w:t>
            </w:r>
          </w:p>
          <w:p w:rsidR="00524594" w:rsidRPr="00846F1D" w:rsidRDefault="00524594" w:rsidP="00524594">
            <w:pPr>
              <w:jc w:val="center"/>
              <w:rPr>
                <w:rFonts w:ascii="Arial" w:hAnsi="Arial" w:cs="Arial"/>
                <w:sz w:val="18"/>
                <w:szCs w:val="18"/>
                <w:lang w:eastAsia="ro-RO"/>
              </w:rPr>
            </w:pPr>
            <w:r>
              <w:rPr>
                <w:rFonts w:ascii="Arial" w:hAnsi="Arial" w:cs="Arial"/>
                <w:sz w:val="18"/>
                <w:szCs w:val="18"/>
                <w:lang w:eastAsia="ro-RO"/>
              </w:rPr>
              <w:t>(lei)</w:t>
            </w:r>
          </w:p>
        </w:tc>
        <w:tc>
          <w:tcPr>
            <w:tcW w:w="958" w:type="dxa"/>
            <w:tcBorders>
              <w:top w:val="single" w:sz="8" w:space="0" w:color="auto"/>
              <w:left w:val="single" w:sz="4" w:space="0" w:color="auto"/>
              <w:bottom w:val="single" w:sz="8" w:space="0" w:color="000000"/>
              <w:right w:val="single" w:sz="4" w:space="0" w:color="000000"/>
            </w:tcBorders>
            <w:vAlign w:val="center"/>
          </w:tcPr>
          <w:p w:rsidR="00524594" w:rsidRDefault="00524594" w:rsidP="00524594">
            <w:pPr>
              <w:jc w:val="center"/>
              <w:rPr>
                <w:rFonts w:ascii="Arial" w:hAnsi="Arial" w:cs="Arial"/>
                <w:sz w:val="18"/>
                <w:szCs w:val="18"/>
                <w:lang w:eastAsia="ro-RO"/>
              </w:rPr>
            </w:pPr>
            <w:r>
              <w:rPr>
                <w:rFonts w:ascii="Arial" w:hAnsi="Arial" w:cs="Arial"/>
                <w:sz w:val="18"/>
                <w:szCs w:val="18"/>
                <w:lang w:eastAsia="ro-RO"/>
              </w:rPr>
              <w:t>Valoare licitata totala</w:t>
            </w:r>
          </w:p>
          <w:p w:rsidR="00524594" w:rsidRPr="00846F1D" w:rsidRDefault="00524594" w:rsidP="00524594">
            <w:pPr>
              <w:jc w:val="center"/>
              <w:rPr>
                <w:rFonts w:ascii="Arial" w:hAnsi="Arial" w:cs="Arial"/>
                <w:sz w:val="18"/>
                <w:szCs w:val="18"/>
                <w:lang w:eastAsia="ro-RO"/>
              </w:rPr>
            </w:pPr>
            <w:r>
              <w:rPr>
                <w:rFonts w:ascii="Arial" w:hAnsi="Arial" w:cs="Arial"/>
                <w:sz w:val="18"/>
                <w:szCs w:val="18"/>
                <w:lang w:eastAsia="ro-RO"/>
              </w:rPr>
              <w:t>(lei)</w:t>
            </w:r>
          </w:p>
        </w:tc>
      </w:tr>
      <w:tr w:rsidR="00524594" w:rsidRPr="0015454E" w:rsidTr="009512E1">
        <w:trPr>
          <w:trHeight w:val="567"/>
        </w:trPr>
        <w:tc>
          <w:tcPr>
            <w:tcW w:w="54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1</w:t>
            </w:r>
          </w:p>
        </w:tc>
        <w:tc>
          <w:tcPr>
            <w:tcW w:w="1541" w:type="dxa"/>
            <w:tcBorders>
              <w:top w:val="single" w:sz="8" w:space="0" w:color="auto"/>
              <w:left w:val="nil"/>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NEDEZ</w:t>
            </w:r>
          </w:p>
        </w:tc>
        <w:tc>
          <w:tcPr>
            <w:tcW w:w="1429" w:type="dxa"/>
            <w:tcBorders>
              <w:top w:val="single" w:sz="8" w:space="0" w:color="auto"/>
              <w:left w:val="nil"/>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FAI</w:t>
            </w:r>
          </w:p>
        </w:tc>
        <w:tc>
          <w:tcPr>
            <w:tcW w:w="2700" w:type="dxa"/>
            <w:tcBorders>
              <w:top w:val="single" w:sz="8" w:space="0" w:color="auto"/>
              <w:left w:val="nil"/>
              <w:bottom w:val="single" w:sz="4" w:space="0" w:color="auto"/>
              <w:right w:val="single" w:sz="4" w:space="0" w:color="auto"/>
            </w:tcBorders>
            <w:shd w:val="clear" w:color="auto" w:fill="auto"/>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POMPA RECIRCULARE 48W 230V</w:t>
            </w:r>
          </w:p>
        </w:tc>
        <w:tc>
          <w:tcPr>
            <w:tcW w:w="1276" w:type="dxa"/>
            <w:tcBorders>
              <w:top w:val="single" w:sz="8" w:space="0" w:color="auto"/>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T01394047</w:t>
            </w:r>
          </w:p>
        </w:tc>
        <w:tc>
          <w:tcPr>
            <w:tcW w:w="709" w:type="dxa"/>
            <w:tcBorders>
              <w:top w:val="single" w:sz="8" w:space="0" w:color="auto"/>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BUC</w:t>
            </w:r>
          </w:p>
        </w:tc>
        <w:tc>
          <w:tcPr>
            <w:tcW w:w="985" w:type="dxa"/>
            <w:tcBorders>
              <w:top w:val="single" w:sz="8" w:space="0" w:color="auto"/>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1</w:t>
            </w:r>
          </w:p>
        </w:tc>
        <w:tc>
          <w:tcPr>
            <w:tcW w:w="958" w:type="dxa"/>
            <w:tcBorders>
              <w:top w:val="single" w:sz="8" w:space="0" w:color="auto"/>
              <w:left w:val="nil"/>
              <w:bottom w:val="single" w:sz="4" w:space="0" w:color="auto"/>
              <w:right w:val="single" w:sz="4" w:space="0" w:color="auto"/>
            </w:tcBorders>
            <w:shd w:val="clear" w:color="000000" w:fill="FFFFFF"/>
            <w:vAlign w:val="center"/>
          </w:tcPr>
          <w:p w:rsidR="00524594" w:rsidRPr="00673821" w:rsidRDefault="00524594" w:rsidP="00524594">
            <w:pPr>
              <w:jc w:val="center"/>
              <w:rPr>
                <w:rFonts w:ascii="Arial" w:hAnsi="Arial" w:cs="Arial"/>
                <w:sz w:val="18"/>
                <w:szCs w:val="18"/>
                <w:lang w:eastAsia="ro-RO"/>
              </w:rPr>
            </w:pPr>
          </w:p>
        </w:tc>
        <w:tc>
          <w:tcPr>
            <w:tcW w:w="958" w:type="dxa"/>
            <w:tcBorders>
              <w:top w:val="single" w:sz="8" w:space="0" w:color="auto"/>
              <w:left w:val="nil"/>
              <w:bottom w:val="single" w:sz="4" w:space="0" w:color="auto"/>
              <w:right w:val="single" w:sz="4" w:space="0" w:color="auto"/>
            </w:tcBorders>
            <w:shd w:val="clear" w:color="000000" w:fill="FFFFFF"/>
            <w:vAlign w:val="center"/>
          </w:tcPr>
          <w:p w:rsidR="00524594" w:rsidRPr="00673821" w:rsidRDefault="00524594" w:rsidP="00524594">
            <w:pPr>
              <w:jc w:val="center"/>
              <w:rPr>
                <w:rFonts w:ascii="Arial" w:hAnsi="Arial" w:cs="Arial"/>
                <w:sz w:val="18"/>
                <w:szCs w:val="18"/>
                <w:lang w:eastAsia="ro-RO"/>
              </w:rPr>
            </w:pPr>
          </w:p>
        </w:tc>
      </w:tr>
      <w:tr w:rsidR="00524594" w:rsidRPr="0015454E" w:rsidTr="009512E1">
        <w:trPr>
          <w:trHeight w:val="567"/>
        </w:trPr>
        <w:tc>
          <w:tcPr>
            <w:tcW w:w="540" w:type="dxa"/>
            <w:tcBorders>
              <w:top w:val="nil"/>
              <w:left w:val="single" w:sz="8" w:space="0" w:color="auto"/>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2</w:t>
            </w:r>
          </w:p>
        </w:tc>
        <w:tc>
          <w:tcPr>
            <w:tcW w:w="1541" w:type="dxa"/>
            <w:tcBorders>
              <w:top w:val="nil"/>
              <w:left w:val="nil"/>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NEDEZ</w:t>
            </w:r>
          </w:p>
        </w:tc>
        <w:tc>
          <w:tcPr>
            <w:tcW w:w="1429" w:type="dxa"/>
            <w:tcBorders>
              <w:top w:val="nil"/>
              <w:left w:val="nil"/>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FAI</w:t>
            </w:r>
          </w:p>
        </w:tc>
        <w:tc>
          <w:tcPr>
            <w:tcW w:w="2700" w:type="dxa"/>
            <w:tcBorders>
              <w:top w:val="nil"/>
              <w:left w:val="nil"/>
              <w:bottom w:val="single" w:sz="4" w:space="0" w:color="auto"/>
              <w:right w:val="single" w:sz="4" w:space="0" w:color="auto"/>
            </w:tcBorders>
            <w:shd w:val="clear" w:color="auto" w:fill="auto"/>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CLEME CSR 4- FAI</w:t>
            </w:r>
          </w:p>
        </w:tc>
        <w:tc>
          <w:tcPr>
            <w:tcW w:w="1276"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T01393606</w:t>
            </w:r>
          </w:p>
        </w:tc>
        <w:tc>
          <w:tcPr>
            <w:tcW w:w="709"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BUC</w:t>
            </w:r>
          </w:p>
        </w:tc>
        <w:tc>
          <w:tcPr>
            <w:tcW w:w="985"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36</w:t>
            </w:r>
          </w:p>
        </w:tc>
        <w:tc>
          <w:tcPr>
            <w:tcW w:w="958" w:type="dxa"/>
            <w:tcBorders>
              <w:top w:val="nil"/>
              <w:left w:val="nil"/>
              <w:bottom w:val="single" w:sz="4" w:space="0" w:color="auto"/>
              <w:right w:val="single" w:sz="4" w:space="0" w:color="auto"/>
            </w:tcBorders>
            <w:shd w:val="clear" w:color="000000" w:fill="FFFFFF"/>
            <w:vAlign w:val="center"/>
          </w:tcPr>
          <w:p w:rsidR="00524594" w:rsidRPr="00673821" w:rsidRDefault="00524594" w:rsidP="00524594">
            <w:pPr>
              <w:jc w:val="center"/>
              <w:rPr>
                <w:rFonts w:ascii="Arial" w:hAnsi="Arial" w:cs="Arial"/>
                <w:color w:val="000000"/>
                <w:sz w:val="18"/>
                <w:szCs w:val="18"/>
                <w:lang w:eastAsia="ro-RO"/>
              </w:rPr>
            </w:pPr>
          </w:p>
        </w:tc>
        <w:tc>
          <w:tcPr>
            <w:tcW w:w="958" w:type="dxa"/>
            <w:tcBorders>
              <w:top w:val="nil"/>
              <w:left w:val="nil"/>
              <w:bottom w:val="single" w:sz="4" w:space="0" w:color="auto"/>
              <w:right w:val="single" w:sz="4" w:space="0" w:color="auto"/>
            </w:tcBorders>
            <w:shd w:val="clear" w:color="000000" w:fill="FFFFFF"/>
            <w:vAlign w:val="center"/>
          </w:tcPr>
          <w:p w:rsidR="00524594" w:rsidRPr="00673821" w:rsidRDefault="00524594" w:rsidP="00524594">
            <w:pPr>
              <w:jc w:val="center"/>
              <w:rPr>
                <w:rFonts w:ascii="Arial" w:hAnsi="Arial" w:cs="Arial"/>
                <w:color w:val="000000"/>
                <w:sz w:val="18"/>
                <w:szCs w:val="18"/>
                <w:lang w:eastAsia="ro-RO"/>
              </w:rPr>
            </w:pPr>
          </w:p>
        </w:tc>
      </w:tr>
      <w:tr w:rsidR="00524594" w:rsidRPr="0015454E" w:rsidTr="009512E1">
        <w:trPr>
          <w:trHeight w:val="567"/>
        </w:trPr>
        <w:tc>
          <w:tcPr>
            <w:tcW w:w="540" w:type="dxa"/>
            <w:tcBorders>
              <w:top w:val="nil"/>
              <w:left w:val="single" w:sz="8" w:space="0" w:color="auto"/>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3</w:t>
            </w:r>
          </w:p>
        </w:tc>
        <w:tc>
          <w:tcPr>
            <w:tcW w:w="1541" w:type="dxa"/>
            <w:tcBorders>
              <w:top w:val="nil"/>
              <w:left w:val="nil"/>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NEDEZ</w:t>
            </w:r>
          </w:p>
        </w:tc>
        <w:tc>
          <w:tcPr>
            <w:tcW w:w="1429" w:type="dxa"/>
            <w:tcBorders>
              <w:top w:val="nil"/>
              <w:left w:val="nil"/>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FAI</w:t>
            </w:r>
          </w:p>
        </w:tc>
        <w:tc>
          <w:tcPr>
            <w:tcW w:w="2700" w:type="dxa"/>
            <w:tcBorders>
              <w:top w:val="nil"/>
              <w:left w:val="nil"/>
              <w:bottom w:val="single" w:sz="4" w:space="0" w:color="auto"/>
              <w:right w:val="single" w:sz="4" w:space="0" w:color="auto"/>
            </w:tcBorders>
            <w:shd w:val="clear" w:color="auto" w:fill="auto"/>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CAPA IZOLATOR CTS160- FAI</w:t>
            </w:r>
          </w:p>
        </w:tc>
        <w:tc>
          <w:tcPr>
            <w:tcW w:w="1276"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T01393614</w:t>
            </w:r>
          </w:p>
        </w:tc>
        <w:tc>
          <w:tcPr>
            <w:tcW w:w="709"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BUC</w:t>
            </w:r>
          </w:p>
        </w:tc>
        <w:tc>
          <w:tcPr>
            <w:tcW w:w="985"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17</w:t>
            </w:r>
          </w:p>
        </w:tc>
        <w:tc>
          <w:tcPr>
            <w:tcW w:w="958" w:type="dxa"/>
            <w:tcBorders>
              <w:top w:val="nil"/>
              <w:left w:val="nil"/>
              <w:bottom w:val="single" w:sz="4" w:space="0" w:color="auto"/>
              <w:right w:val="single" w:sz="4" w:space="0" w:color="auto"/>
            </w:tcBorders>
            <w:shd w:val="clear" w:color="000000" w:fill="FFFFFF"/>
            <w:vAlign w:val="center"/>
          </w:tcPr>
          <w:p w:rsidR="00524594" w:rsidRPr="00673821" w:rsidRDefault="00524594" w:rsidP="00524594">
            <w:pPr>
              <w:jc w:val="center"/>
              <w:rPr>
                <w:rFonts w:ascii="Arial" w:hAnsi="Arial" w:cs="Arial"/>
                <w:color w:val="000000"/>
                <w:sz w:val="18"/>
                <w:szCs w:val="18"/>
                <w:lang w:eastAsia="ro-RO"/>
              </w:rPr>
            </w:pPr>
          </w:p>
        </w:tc>
        <w:tc>
          <w:tcPr>
            <w:tcW w:w="958" w:type="dxa"/>
            <w:tcBorders>
              <w:top w:val="nil"/>
              <w:left w:val="nil"/>
              <w:bottom w:val="single" w:sz="4" w:space="0" w:color="auto"/>
              <w:right w:val="single" w:sz="4" w:space="0" w:color="auto"/>
            </w:tcBorders>
            <w:shd w:val="clear" w:color="000000" w:fill="FFFFFF"/>
            <w:vAlign w:val="center"/>
          </w:tcPr>
          <w:p w:rsidR="00524594" w:rsidRPr="00673821" w:rsidRDefault="00524594" w:rsidP="00524594">
            <w:pPr>
              <w:jc w:val="center"/>
              <w:rPr>
                <w:rFonts w:ascii="Arial" w:hAnsi="Arial" w:cs="Arial"/>
                <w:color w:val="000000"/>
                <w:sz w:val="18"/>
                <w:szCs w:val="18"/>
                <w:lang w:eastAsia="ro-RO"/>
              </w:rPr>
            </w:pPr>
          </w:p>
        </w:tc>
      </w:tr>
      <w:tr w:rsidR="00524594" w:rsidRPr="0015454E" w:rsidTr="009512E1">
        <w:trPr>
          <w:trHeight w:val="567"/>
        </w:trPr>
        <w:tc>
          <w:tcPr>
            <w:tcW w:w="540" w:type="dxa"/>
            <w:tcBorders>
              <w:top w:val="nil"/>
              <w:left w:val="single" w:sz="8" w:space="0" w:color="auto"/>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4</w:t>
            </w:r>
          </w:p>
        </w:tc>
        <w:tc>
          <w:tcPr>
            <w:tcW w:w="1541" w:type="dxa"/>
            <w:tcBorders>
              <w:top w:val="nil"/>
              <w:left w:val="nil"/>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NEDEZ</w:t>
            </w:r>
          </w:p>
        </w:tc>
        <w:tc>
          <w:tcPr>
            <w:tcW w:w="1429" w:type="dxa"/>
            <w:tcBorders>
              <w:top w:val="nil"/>
              <w:left w:val="nil"/>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FAI</w:t>
            </w:r>
          </w:p>
        </w:tc>
        <w:tc>
          <w:tcPr>
            <w:tcW w:w="2700" w:type="dxa"/>
            <w:tcBorders>
              <w:top w:val="nil"/>
              <w:left w:val="nil"/>
              <w:bottom w:val="single" w:sz="4" w:space="0" w:color="auto"/>
              <w:right w:val="single" w:sz="4" w:space="0" w:color="auto"/>
            </w:tcBorders>
            <w:shd w:val="clear" w:color="auto" w:fill="auto"/>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CAPA IZOLATOR CTS 120</w:t>
            </w:r>
          </w:p>
        </w:tc>
        <w:tc>
          <w:tcPr>
            <w:tcW w:w="1276"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T01393622</w:t>
            </w:r>
          </w:p>
        </w:tc>
        <w:tc>
          <w:tcPr>
            <w:tcW w:w="709"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BUC</w:t>
            </w:r>
          </w:p>
        </w:tc>
        <w:tc>
          <w:tcPr>
            <w:tcW w:w="985"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93</w:t>
            </w:r>
          </w:p>
        </w:tc>
        <w:tc>
          <w:tcPr>
            <w:tcW w:w="958" w:type="dxa"/>
            <w:tcBorders>
              <w:top w:val="nil"/>
              <w:left w:val="nil"/>
              <w:bottom w:val="single" w:sz="4" w:space="0" w:color="auto"/>
              <w:right w:val="single" w:sz="4" w:space="0" w:color="auto"/>
            </w:tcBorders>
            <w:shd w:val="clear" w:color="000000" w:fill="FFFFFF"/>
            <w:vAlign w:val="center"/>
          </w:tcPr>
          <w:p w:rsidR="00524594" w:rsidRPr="00673821" w:rsidRDefault="00524594" w:rsidP="00524594">
            <w:pPr>
              <w:jc w:val="center"/>
              <w:rPr>
                <w:rFonts w:ascii="Arial" w:hAnsi="Arial" w:cs="Arial"/>
                <w:color w:val="000000"/>
                <w:sz w:val="18"/>
                <w:szCs w:val="18"/>
                <w:lang w:eastAsia="ro-RO"/>
              </w:rPr>
            </w:pPr>
          </w:p>
        </w:tc>
        <w:tc>
          <w:tcPr>
            <w:tcW w:w="958" w:type="dxa"/>
            <w:tcBorders>
              <w:top w:val="nil"/>
              <w:left w:val="nil"/>
              <w:bottom w:val="single" w:sz="4" w:space="0" w:color="auto"/>
              <w:right w:val="single" w:sz="4" w:space="0" w:color="auto"/>
            </w:tcBorders>
            <w:shd w:val="clear" w:color="000000" w:fill="FFFFFF"/>
            <w:vAlign w:val="center"/>
          </w:tcPr>
          <w:p w:rsidR="00524594" w:rsidRPr="00673821" w:rsidRDefault="00524594" w:rsidP="00524594">
            <w:pPr>
              <w:jc w:val="center"/>
              <w:rPr>
                <w:rFonts w:ascii="Arial" w:hAnsi="Arial" w:cs="Arial"/>
                <w:color w:val="000000"/>
                <w:sz w:val="18"/>
                <w:szCs w:val="18"/>
                <w:lang w:eastAsia="ro-RO"/>
              </w:rPr>
            </w:pPr>
          </w:p>
        </w:tc>
      </w:tr>
      <w:tr w:rsidR="00524594" w:rsidRPr="0015454E" w:rsidTr="009512E1">
        <w:trPr>
          <w:trHeight w:val="567"/>
        </w:trPr>
        <w:tc>
          <w:tcPr>
            <w:tcW w:w="540" w:type="dxa"/>
            <w:tcBorders>
              <w:top w:val="nil"/>
              <w:left w:val="single" w:sz="8" w:space="0" w:color="auto"/>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5</w:t>
            </w:r>
          </w:p>
        </w:tc>
        <w:tc>
          <w:tcPr>
            <w:tcW w:w="1541" w:type="dxa"/>
            <w:tcBorders>
              <w:top w:val="nil"/>
              <w:left w:val="nil"/>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NEDEZ</w:t>
            </w:r>
          </w:p>
        </w:tc>
        <w:tc>
          <w:tcPr>
            <w:tcW w:w="1429" w:type="dxa"/>
            <w:tcBorders>
              <w:top w:val="nil"/>
              <w:left w:val="nil"/>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FAI</w:t>
            </w:r>
          </w:p>
        </w:tc>
        <w:tc>
          <w:tcPr>
            <w:tcW w:w="2700" w:type="dxa"/>
            <w:tcBorders>
              <w:top w:val="nil"/>
              <w:left w:val="nil"/>
              <w:bottom w:val="single" w:sz="4" w:space="0" w:color="auto"/>
              <w:right w:val="single" w:sz="4" w:space="0" w:color="auto"/>
            </w:tcBorders>
            <w:shd w:val="clear" w:color="auto" w:fill="auto"/>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CAPA IZOLATOR PSG 120 A FAI</w:t>
            </w:r>
          </w:p>
        </w:tc>
        <w:tc>
          <w:tcPr>
            <w:tcW w:w="1276"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T01393630</w:t>
            </w:r>
          </w:p>
        </w:tc>
        <w:tc>
          <w:tcPr>
            <w:tcW w:w="709"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BUC</w:t>
            </w:r>
          </w:p>
        </w:tc>
        <w:tc>
          <w:tcPr>
            <w:tcW w:w="985"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5</w:t>
            </w:r>
          </w:p>
        </w:tc>
        <w:tc>
          <w:tcPr>
            <w:tcW w:w="958" w:type="dxa"/>
            <w:tcBorders>
              <w:top w:val="nil"/>
              <w:left w:val="nil"/>
              <w:bottom w:val="single" w:sz="4" w:space="0" w:color="auto"/>
              <w:right w:val="single" w:sz="4" w:space="0" w:color="auto"/>
            </w:tcBorders>
            <w:shd w:val="clear" w:color="000000" w:fill="FFFFFF"/>
            <w:vAlign w:val="center"/>
          </w:tcPr>
          <w:p w:rsidR="00524594" w:rsidRPr="00673821" w:rsidRDefault="00524594" w:rsidP="00524594">
            <w:pPr>
              <w:jc w:val="center"/>
              <w:rPr>
                <w:rFonts w:ascii="Arial" w:hAnsi="Arial" w:cs="Arial"/>
                <w:color w:val="000000"/>
                <w:sz w:val="18"/>
                <w:szCs w:val="18"/>
                <w:lang w:eastAsia="ro-RO"/>
              </w:rPr>
            </w:pPr>
          </w:p>
        </w:tc>
        <w:tc>
          <w:tcPr>
            <w:tcW w:w="958" w:type="dxa"/>
            <w:tcBorders>
              <w:top w:val="nil"/>
              <w:left w:val="nil"/>
              <w:bottom w:val="single" w:sz="4" w:space="0" w:color="auto"/>
              <w:right w:val="single" w:sz="4" w:space="0" w:color="auto"/>
            </w:tcBorders>
            <w:shd w:val="clear" w:color="000000" w:fill="FFFFFF"/>
            <w:vAlign w:val="center"/>
          </w:tcPr>
          <w:p w:rsidR="00524594" w:rsidRPr="00673821" w:rsidRDefault="00524594" w:rsidP="00524594">
            <w:pPr>
              <w:jc w:val="center"/>
              <w:rPr>
                <w:rFonts w:ascii="Arial" w:hAnsi="Arial" w:cs="Arial"/>
                <w:color w:val="000000"/>
                <w:sz w:val="18"/>
                <w:szCs w:val="18"/>
                <w:lang w:eastAsia="ro-RO"/>
              </w:rPr>
            </w:pPr>
          </w:p>
        </w:tc>
      </w:tr>
      <w:tr w:rsidR="00524594" w:rsidRPr="0015454E" w:rsidTr="009512E1">
        <w:trPr>
          <w:trHeight w:val="567"/>
        </w:trPr>
        <w:tc>
          <w:tcPr>
            <w:tcW w:w="540" w:type="dxa"/>
            <w:tcBorders>
              <w:top w:val="nil"/>
              <w:left w:val="single" w:sz="8" w:space="0" w:color="auto"/>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6</w:t>
            </w:r>
          </w:p>
        </w:tc>
        <w:tc>
          <w:tcPr>
            <w:tcW w:w="1541" w:type="dxa"/>
            <w:tcBorders>
              <w:top w:val="nil"/>
              <w:left w:val="nil"/>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NEDEZ</w:t>
            </w:r>
          </w:p>
        </w:tc>
        <w:tc>
          <w:tcPr>
            <w:tcW w:w="1429" w:type="dxa"/>
            <w:tcBorders>
              <w:top w:val="nil"/>
              <w:left w:val="nil"/>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FAI</w:t>
            </w:r>
          </w:p>
        </w:tc>
        <w:tc>
          <w:tcPr>
            <w:tcW w:w="2700" w:type="dxa"/>
            <w:tcBorders>
              <w:top w:val="nil"/>
              <w:left w:val="nil"/>
              <w:bottom w:val="single" w:sz="4" w:space="0" w:color="auto"/>
              <w:right w:val="single" w:sz="4" w:space="0" w:color="auto"/>
            </w:tcBorders>
            <w:shd w:val="clear" w:color="auto" w:fill="auto"/>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CAPE IZOLATORI TIP PS 16</w:t>
            </w:r>
          </w:p>
        </w:tc>
        <w:tc>
          <w:tcPr>
            <w:tcW w:w="1276"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T01394071</w:t>
            </w:r>
          </w:p>
        </w:tc>
        <w:tc>
          <w:tcPr>
            <w:tcW w:w="709"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BUC</w:t>
            </w:r>
          </w:p>
        </w:tc>
        <w:tc>
          <w:tcPr>
            <w:tcW w:w="985"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49</w:t>
            </w:r>
          </w:p>
        </w:tc>
        <w:tc>
          <w:tcPr>
            <w:tcW w:w="958" w:type="dxa"/>
            <w:tcBorders>
              <w:top w:val="nil"/>
              <w:left w:val="nil"/>
              <w:bottom w:val="single" w:sz="4" w:space="0" w:color="auto"/>
              <w:right w:val="single" w:sz="4" w:space="0" w:color="auto"/>
            </w:tcBorders>
            <w:shd w:val="clear" w:color="000000" w:fill="FFFFFF"/>
            <w:vAlign w:val="center"/>
          </w:tcPr>
          <w:p w:rsidR="00524594" w:rsidRPr="00673821" w:rsidRDefault="00524594" w:rsidP="00524594">
            <w:pPr>
              <w:jc w:val="center"/>
              <w:rPr>
                <w:rFonts w:ascii="Arial" w:hAnsi="Arial" w:cs="Arial"/>
                <w:sz w:val="18"/>
                <w:szCs w:val="18"/>
                <w:lang w:eastAsia="ro-RO"/>
              </w:rPr>
            </w:pPr>
          </w:p>
        </w:tc>
        <w:tc>
          <w:tcPr>
            <w:tcW w:w="958" w:type="dxa"/>
            <w:tcBorders>
              <w:top w:val="nil"/>
              <w:left w:val="nil"/>
              <w:bottom w:val="single" w:sz="4" w:space="0" w:color="auto"/>
              <w:right w:val="single" w:sz="4" w:space="0" w:color="auto"/>
            </w:tcBorders>
            <w:shd w:val="clear" w:color="000000" w:fill="FFFFFF"/>
            <w:vAlign w:val="center"/>
          </w:tcPr>
          <w:p w:rsidR="00524594" w:rsidRPr="00673821" w:rsidRDefault="00524594" w:rsidP="00524594">
            <w:pPr>
              <w:jc w:val="center"/>
              <w:rPr>
                <w:rFonts w:ascii="Arial" w:hAnsi="Arial" w:cs="Arial"/>
                <w:sz w:val="18"/>
                <w:szCs w:val="18"/>
                <w:lang w:eastAsia="ro-RO"/>
              </w:rPr>
            </w:pPr>
          </w:p>
        </w:tc>
      </w:tr>
      <w:tr w:rsidR="00524594" w:rsidRPr="0015454E" w:rsidTr="009512E1">
        <w:trPr>
          <w:trHeight w:val="567"/>
        </w:trPr>
        <w:tc>
          <w:tcPr>
            <w:tcW w:w="540" w:type="dxa"/>
            <w:tcBorders>
              <w:top w:val="nil"/>
              <w:left w:val="single" w:sz="8" w:space="0" w:color="auto"/>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7</w:t>
            </w:r>
          </w:p>
        </w:tc>
        <w:tc>
          <w:tcPr>
            <w:tcW w:w="1541" w:type="dxa"/>
            <w:tcBorders>
              <w:top w:val="nil"/>
              <w:left w:val="nil"/>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NEDEZ</w:t>
            </w:r>
          </w:p>
        </w:tc>
        <w:tc>
          <w:tcPr>
            <w:tcW w:w="1429" w:type="dxa"/>
            <w:tcBorders>
              <w:top w:val="nil"/>
              <w:left w:val="nil"/>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FAI</w:t>
            </w:r>
          </w:p>
        </w:tc>
        <w:tc>
          <w:tcPr>
            <w:tcW w:w="2700" w:type="dxa"/>
            <w:tcBorders>
              <w:top w:val="nil"/>
              <w:left w:val="nil"/>
              <w:bottom w:val="single" w:sz="4" w:space="0" w:color="auto"/>
              <w:right w:val="single" w:sz="4" w:space="0" w:color="auto"/>
            </w:tcBorders>
            <w:shd w:val="clear" w:color="auto" w:fill="auto"/>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CAPE IZOLATORI CTS120-1</w:t>
            </w:r>
          </w:p>
        </w:tc>
        <w:tc>
          <w:tcPr>
            <w:tcW w:w="1276"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T01394088</w:t>
            </w:r>
          </w:p>
        </w:tc>
        <w:tc>
          <w:tcPr>
            <w:tcW w:w="709"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BUC</w:t>
            </w:r>
          </w:p>
        </w:tc>
        <w:tc>
          <w:tcPr>
            <w:tcW w:w="985"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30</w:t>
            </w:r>
          </w:p>
        </w:tc>
        <w:tc>
          <w:tcPr>
            <w:tcW w:w="958" w:type="dxa"/>
            <w:tcBorders>
              <w:top w:val="nil"/>
              <w:left w:val="nil"/>
              <w:bottom w:val="single" w:sz="4" w:space="0" w:color="auto"/>
              <w:right w:val="single" w:sz="4" w:space="0" w:color="auto"/>
            </w:tcBorders>
            <w:shd w:val="clear" w:color="000000" w:fill="FFFFFF"/>
            <w:vAlign w:val="center"/>
          </w:tcPr>
          <w:p w:rsidR="00524594" w:rsidRPr="00673821" w:rsidRDefault="00524594" w:rsidP="00524594">
            <w:pPr>
              <w:jc w:val="center"/>
              <w:rPr>
                <w:rFonts w:ascii="Arial" w:hAnsi="Arial" w:cs="Arial"/>
                <w:sz w:val="18"/>
                <w:szCs w:val="18"/>
                <w:lang w:eastAsia="ro-RO"/>
              </w:rPr>
            </w:pPr>
          </w:p>
        </w:tc>
        <w:tc>
          <w:tcPr>
            <w:tcW w:w="958" w:type="dxa"/>
            <w:tcBorders>
              <w:top w:val="nil"/>
              <w:left w:val="nil"/>
              <w:bottom w:val="single" w:sz="4" w:space="0" w:color="auto"/>
              <w:right w:val="single" w:sz="4" w:space="0" w:color="auto"/>
            </w:tcBorders>
            <w:shd w:val="clear" w:color="000000" w:fill="FFFFFF"/>
            <w:vAlign w:val="center"/>
          </w:tcPr>
          <w:p w:rsidR="00524594" w:rsidRPr="00673821" w:rsidRDefault="00524594" w:rsidP="00524594">
            <w:pPr>
              <w:jc w:val="center"/>
              <w:rPr>
                <w:rFonts w:ascii="Arial" w:hAnsi="Arial" w:cs="Arial"/>
                <w:sz w:val="18"/>
                <w:szCs w:val="18"/>
                <w:lang w:eastAsia="ro-RO"/>
              </w:rPr>
            </w:pPr>
          </w:p>
        </w:tc>
      </w:tr>
      <w:tr w:rsidR="00524594" w:rsidRPr="0015454E" w:rsidTr="009512E1">
        <w:trPr>
          <w:trHeight w:val="567"/>
        </w:trPr>
        <w:tc>
          <w:tcPr>
            <w:tcW w:w="540" w:type="dxa"/>
            <w:tcBorders>
              <w:top w:val="nil"/>
              <w:left w:val="single" w:sz="8" w:space="0" w:color="auto"/>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8</w:t>
            </w:r>
          </w:p>
        </w:tc>
        <w:tc>
          <w:tcPr>
            <w:tcW w:w="1541" w:type="dxa"/>
            <w:tcBorders>
              <w:top w:val="nil"/>
              <w:left w:val="nil"/>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NEDEZ</w:t>
            </w:r>
          </w:p>
        </w:tc>
        <w:tc>
          <w:tcPr>
            <w:tcW w:w="1429" w:type="dxa"/>
            <w:tcBorders>
              <w:top w:val="nil"/>
              <w:left w:val="nil"/>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FAI</w:t>
            </w:r>
          </w:p>
        </w:tc>
        <w:tc>
          <w:tcPr>
            <w:tcW w:w="2700" w:type="dxa"/>
            <w:tcBorders>
              <w:top w:val="nil"/>
              <w:left w:val="nil"/>
              <w:bottom w:val="single" w:sz="4" w:space="0" w:color="auto"/>
              <w:right w:val="single" w:sz="4" w:space="0" w:color="auto"/>
            </w:tcBorders>
            <w:shd w:val="clear" w:color="auto" w:fill="auto"/>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DESEURI NEDEZM.DIN CASARI OB INV IASI 1760 KG</w:t>
            </w:r>
          </w:p>
        </w:tc>
        <w:tc>
          <w:tcPr>
            <w:tcW w:w="1276"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T01396815</w:t>
            </w:r>
          </w:p>
        </w:tc>
        <w:tc>
          <w:tcPr>
            <w:tcW w:w="709"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LOT</w:t>
            </w:r>
          </w:p>
        </w:tc>
        <w:tc>
          <w:tcPr>
            <w:tcW w:w="985"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1</w:t>
            </w:r>
          </w:p>
        </w:tc>
        <w:tc>
          <w:tcPr>
            <w:tcW w:w="958" w:type="dxa"/>
            <w:tcBorders>
              <w:top w:val="nil"/>
              <w:left w:val="nil"/>
              <w:bottom w:val="single" w:sz="4" w:space="0" w:color="auto"/>
              <w:right w:val="single" w:sz="4" w:space="0" w:color="auto"/>
            </w:tcBorders>
            <w:shd w:val="clear" w:color="000000" w:fill="FFFFFF"/>
            <w:vAlign w:val="center"/>
          </w:tcPr>
          <w:p w:rsidR="00524594" w:rsidRPr="00673821" w:rsidRDefault="00524594" w:rsidP="00524594">
            <w:pPr>
              <w:jc w:val="center"/>
              <w:rPr>
                <w:rFonts w:ascii="Arial" w:hAnsi="Arial" w:cs="Arial"/>
                <w:color w:val="000000"/>
                <w:sz w:val="18"/>
                <w:szCs w:val="18"/>
                <w:lang w:eastAsia="ro-RO"/>
              </w:rPr>
            </w:pPr>
          </w:p>
        </w:tc>
        <w:tc>
          <w:tcPr>
            <w:tcW w:w="958" w:type="dxa"/>
            <w:tcBorders>
              <w:top w:val="nil"/>
              <w:left w:val="nil"/>
              <w:bottom w:val="single" w:sz="4" w:space="0" w:color="auto"/>
              <w:right w:val="single" w:sz="4" w:space="0" w:color="auto"/>
            </w:tcBorders>
            <w:shd w:val="clear" w:color="000000" w:fill="FFFFFF"/>
            <w:vAlign w:val="center"/>
          </w:tcPr>
          <w:p w:rsidR="00524594" w:rsidRPr="00673821" w:rsidRDefault="00524594" w:rsidP="00524594">
            <w:pPr>
              <w:jc w:val="center"/>
              <w:rPr>
                <w:rFonts w:ascii="Arial" w:hAnsi="Arial" w:cs="Arial"/>
                <w:color w:val="000000"/>
                <w:sz w:val="18"/>
                <w:szCs w:val="18"/>
                <w:lang w:eastAsia="ro-RO"/>
              </w:rPr>
            </w:pPr>
          </w:p>
        </w:tc>
      </w:tr>
      <w:tr w:rsidR="00524594" w:rsidRPr="0015454E" w:rsidTr="009512E1">
        <w:trPr>
          <w:trHeight w:val="567"/>
        </w:trPr>
        <w:tc>
          <w:tcPr>
            <w:tcW w:w="540" w:type="dxa"/>
            <w:tcBorders>
              <w:top w:val="nil"/>
              <w:left w:val="single" w:sz="8" w:space="0" w:color="auto"/>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9</w:t>
            </w:r>
          </w:p>
        </w:tc>
        <w:tc>
          <w:tcPr>
            <w:tcW w:w="1541" w:type="dxa"/>
            <w:tcBorders>
              <w:top w:val="nil"/>
              <w:left w:val="nil"/>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NEDEZ</w:t>
            </w:r>
          </w:p>
        </w:tc>
        <w:tc>
          <w:tcPr>
            <w:tcW w:w="1429" w:type="dxa"/>
            <w:tcBorders>
              <w:top w:val="nil"/>
              <w:left w:val="nil"/>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FAI</w:t>
            </w:r>
          </w:p>
        </w:tc>
        <w:tc>
          <w:tcPr>
            <w:tcW w:w="2700" w:type="dxa"/>
            <w:tcBorders>
              <w:top w:val="nil"/>
              <w:left w:val="nil"/>
              <w:bottom w:val="single" w:sz="4" w:space="0" w:color="auto"/>
              <w:right w:val="single" w:sz="4" w:space="0" w:color="auto"/>
            </w:tcBorders>
            <w:shd w:val="clear" w:color="auto" w:fill="auto"/>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DESEU NEDEZM. CASARE MIJL FIXE IASI 61 KG</w:t>
            </w:r>
          </w:p>
        </w:tc>
        <w:tc>
          <w:tcPr>
            <w:tcW w:w="1276"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T01396823</w:t>
            </w:r>
          </w:p>
        </w:tc>
        <w:tc>
          <w:tcPr>
            <w:tcW w:w="709"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LOT</w:t>
            </w:r>
          </w:p>
        </w:tc>
        <w:tc>
          <w:tcPr>
            <w:tcW w:w="985"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1</w:t>
            </w:r>
          </w:p>
        </w:tc>
        <w:tc>
          <w:tcPr>
            <w:tcW w:w="958" w:type="dxa"/>
            <w:tcBorders>
              <w:top w:val="nil"/>
              <w:left w:val="nil"/>
              <w:bottom w:val="single" w:sz="4" w:space="0" w:color="auto"/>
              <w:right w:val="single" w:sz="4" w:space="0" w:color="auto"/>
            </w:tcBorders>
            <w:shd w:val="clear" w:color="000000" w:fill="FFFFFF"/>
            <w:vAlign w:val="center"/>
          </w:tcPr>
          <w:p w:rsidR="00524594" w:rsidRPr="00673821" w:rsidRDefault="00524594" w:rsidP="00524594">
            <w:pPr>
              <w:jc w:val="center"/>
              <w:rPr>
                <w:rFonts w:ascii="Arial" w:hAnsi="Arial" w:cs="Arial"/>
                <w:color w:val="000000"/>
                <w:sz w:val="18"/>
                <w:szCs w:val="18"/>
                <w:lang w:eastAsia="ro-RO"/>
              </w:rPr>
            </w:pPr>
          </w:p>
        </w:tc>
        <w:tc>
          <w:tcPr>
            <w:tcW w:w="958" w:type="dxa"/>
            <w:tcBorders>
              <w:top w:val="nil"/>
              <w:left w:val="nil"/>
              <w:bottom w:val="single" w:sz="4" w:space="0" w:color="auto"/>
              <w:right w:val="single" w:sz="4" w:space="0" w:color="auto"/>
            </w:tcBorders>
            <w:shd w:val="clear" w:color="000000" w:fill="FFFFFF"/>
            <w:vAlign w:val="center"/>
          </w:tcPr>
          <w:p w:rsidR="00524594" w:rsidRPr="00673821" w:rsidRDefault="00524594" w:rsidP="00524594">
            <w:pPr>
              <w:jc w:val="center"/>
              <w:rPr>
                <w:rFonts w:ascii="Arial" w:hAnsi="Arial" w:cs="Arial"/>
                <w:color w:val="000000"/>
                <w:sz w:val="18"/>
                <w:szCs w:val="18"/>
                <w:lang w:eastAsia="ro-RO"/>
              </w:rPr>
            </w:pPr>
          </w:p>
        </w:tc>
      </w:tr>
      <w:tr w:rsidR="00524594" w:rsidRPr="0015454E" w:rsidTr="009512E1">
        <w:trPr>
          <w:trHeight w:val="567"/>
        </w:trPr>
        <w:tc>
          <w:tcPr>
            <w:tcW w:w="540" w:type="dxa"/>
            <w:tcBorders>
              <w:top w:val="nil"/>
              <w:left w:val="single" w:sz="8" w:space="0" w:color="auto"/>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10</w:t>
            </w:r>
          </w:p>
        </w:tc>
        <w:tc>
          <w:tcPr>
            <w:tcW w:w="1541" w:type="dxa"/>
            <w:tcBorders>
              <w:top w:val="nil"/>
              <w:left w:val="nil"/>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NEDEZ</w:t>
            </w:r>
          </w:p>
        </w:tc>
        <w:tc>
          <w:tcPr>
            <w:tcW w:w="1429" w:type="dxa"/>
            <w:tcBorders>
              <w:top w:val="nil"/>
              <w:left w:val="nil"/>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FAI</w:t>
            </w:r>
          </w:p>
        </w:tc>
        <w:tc>
          <w:tcPr>
            <w:tcW w:w="2700" w:type="dxa"/>
            <w:tcBorders>
              <w:top w:val="nil"/>
              <w:left w:val="nil"/>
              <w:bottom w:val="single" w:sz="4" w:space="0" w:color="auto"/>
              <w:right w:val="single" w:sz="4" w:space="0" w:color="auto"/>
            </w:tcBorders>
            <w:shd w:val="clear" w:color="auto" w:fill="auto"/>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DESEU NEDEZM.CASARE MIJL.FIXE FAI 19 KG</w:t>
            </w:r>
          </w:p>
        </w:tc>
        <w:tc>
          <w:tcPr>
            <w:tcW w:w="1276"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T01396831</w:t>
            </w:r>
          </w:p>
        </w:tc>
        <w:tc>
          <w:tcPr>
            <w:tcW w:w="709"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LOT</w:t>
            </w:r>
          </w:p>
        </w:tc>
        <w:tc>
          <w:tcPr>
            <w:tcW w:w="985"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1</w:t>
            </w:r>
          </w:p>
        </w:tc>
        <w:tc>
          <w:tcPr>
            <w:tcW w:w="958" w:type="dxa"/>
            <w:tcBorders>
              <w:top w:val="nil"/>
              <w:left w:val="nil"/>
              <w:bottom w:val="single" w:sz="4" w:space="0" w:color="auto"/>
              <w:right w:val="single" w:sz="4" w:space="0" w:color="auto"/>
            </w:tcBorders>
            <w:shd w:val="clear" w:color="000000" w:fill="FFFFFF"/>
            <w:vAlign w:val="center"/>
          </w:tcPr>
          <w:p w:rsidR="00524594" w:rsidRPr="00673821" w:rsidRDefault="00524594" w:rsidP="00524594">
            <w:pPr>
              <w:jc w:val="center"/>
              <w:rPr>
                <w:rFonts w:ascii="Arial" w:hAnsi="Arial" w:cs="Arial"/>
                <w:color w:val="000000"/>
                <w:sz w:val="18"/>
                <w:szCs w:val="18"/>
                <w:lang w:eastAsia="ro-RO"/>
              </w:rPr>
            </w:pPr>
          </w:p>
        </w:tc>
        <w:tc>
          <w:tcPr>
            <w:tcW w:w="958" w:type="dxa"/>
            <w:tcBorders>
              <w:top w:val="nil"/>
              <w:left w:val="nil"/>
              <w:bottom w:val="single" w:sz="4" w:space="0" w:color="auto"/>
              <w:right w:val="single" w:sz="4" w:space="0" w:color="auto"/>
            </w:tcBorders>
            <w:shd w:val="clear" w:color="000000" w:fill="FFFFFF"/>
            <w:vAlign w:val="center"/>
          </w:tcPr>
          <w:p w:rsidR="00524594" w:rsidRPr="00673821" w:rsidRDefault="00524594" w:rsidP="00524594">
            <w:pPr>
              <w:jc w:val="center"/>
              <w:rPr>
                <w:rFonts w:ascii="Arial" w:hAnsi="Arial" w:cs="Arial"/>
                <w:color w:val="000000"/>
                <w:sz w:val="18"/>
                <w:szCs w:val="18"/>
                <w:lang w:eastAsia="ro-RO"/>
              </w:rPr>
            </w:pPr>
          </w:p>
        </w:tc>
      </w:tr>
      <w:tr w:rsidR="00524594" w:rsidRPr="0015454E" w:rsidTr="009512E1">
        <w:trPr>
          <w:trHeight w:val="567"/>
        </w:trPr>
        <w:tc>
          <w:tcPr>
            <w:tcW w:w="54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11</w:t>
            </w:r>
          </w:p>
        </w:tc>
        <w:tc>
          <w:tcPr>
            <w:tcW w:w="1541" w:type="dxa"/>
            <w:tcBorders>
              <w:top w:val="single" w:sz="4" w:space="0" w:color="auto"/>
              <w:left w:val="nil"/>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NEDEZ</w:t>
            </w:r>
          </w:p>
        </w:tc>
        <w:tc>
          <w:tcPr>
            <w:tcW w:w="1429" w:type="dxa"/>
            <w:tcBorders>
              <w:top w:val="single" w:sz="4" w:space="0" w:color="auto"/>
              <w:left w:val="nil"/>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FAI</w:t>
            </w:r>
          </w:p>
        </w:tc>
        <w:tc>
          <w:tcPr>
            <w:tcW w:w="2700" w:type="dxa"/>
            <w:tcBorders>
              <w:top w:val="single" w:sz="4" w:space="0" w:color="auto"/>
              <w:left w:val="nil"/>
              <w:bottom w:val="single" w:sz="4" w:space="0" w:color="auto"/>
              <w:right w:val="single" w:sz="4" w:space="0" w:color="auto"/>
            </w:tcBorders>
            <w:shd w:val="clear" w:color="auto" w:fill="auto"/>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CAPA IZOLATOR CTS120 FAI</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T01391586</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BUC</w:t>
            </w:r>
          </w:p>
        </w:tc>
        <w:tc>
          <w:tcPr>
            <w:tcW w:w="985" w:type="dxa"/>
            <w:tcBorders>
              <w:top w:val="single" w:sz="4" w:space="0" w:color="auto"/>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37</w:t>
            </w:r>
          </w:p>
        </w:tc>
        <w:tc>
          <w:tcPr>
            <w:tcW w:w="958" w:type="dxa"/>
            <w:tcBorders>
              <w:top w:val="single" w:sz="4" w:space="0" w:color="auto"/>
              <w:left w:val="nil"/>
              <w:bottom w:val="single" w:sz="4" w:space="0" w:color="auto"/>
              <w:right w:val="single" w:sz="4" w:space="0" w:color="auto"/>
            </w:tcBorders>
            <w:shd w:val="clear" w:color="000000" w:fill="FFFFFF"/>
            <w:vAlign w:val="center"/>
          </w:tcPr>
          <w:p w:rsidR="00524594" w:rsidRPr="00673821" w:rsidRDefault="00524594" w:rsidP="00524594">
            <w:pPr>
              <w:jc w:val="center"/>
              <w:rPr>
                <w:rFonts w:ascii="Arial" w:hAnsi="Arial" w:cs="Arial"/>
                <w:color w:val="000000"/>
                <w:sz w:val="18"/>
                <w:szCs w:val="18"/>
                <w:lang w:eastAsia="ro-RO"/>
              </w:rPr>
            </w:pPr>
          </w:p>
        </w:tc>
        <w:tc>
          <w:tcPr>
            <w:tcW w:w="958" w:type="dxa"/>
            <w:tcBorders>
              <w:top w:val="single" w:sz="4" w:space="0" w:color="auto"/>
              <w:left w:val="nil"/>
              <w:bottom w:val="single" w:sz="4" w:space="0" w:color="auto"/>
              <w:right w:val="single" w:sz="4" w:space="0" w:color="auto"/>
            </w:tcBorders>
            <w:shd w:val="clear" w:color="000000" w:fill="FFFFFF"/>
            <w:vAlign w:val="center"/>
          </w:tcPr>
          <w:p w:rsidR="00524594" w:rsidRPr="00673821" w:rsidRDefault="00524594" w:rsidP="00524594">
            <w:pPr>
              <w:jc w:val="center"/>
              <w:rPr>
                <w:rFonts w:ascii="Arial" w:hAnsi="Arial" w:cs="Arial"/>
                <w:color w:val="000000"/>
                <w:sz w:val="18"/>
                <w:szCs w:val="18"/>
                <w:lang w:eastAsia="ro-RO"/>
              </w:rPr>
            </w:pPr>
          </w:p>
        </w:tc>
      </w:tr>
      <w:tr w:rsidR="00524594" w:rsidRPr="0015454E" w:rsidTr="009512E1">
        <w:trPr>
          <w:trHeight w:val="567"/>
        </w:trPr>
        <w:tc>
          <w:tcPr>
            <w:tcW w:w="54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12</w:t>
            </w:r>
          </w:p>
        </w:tc>
        <w:tc>
          <w:tcPr>
            <w:tcW w:w="1541" w:type="dxa"/>
            <w:tcBorders>
              <w:top w:val="single" w:sz="4" w:space="0" w:color="auto"/>
              <w:left w:val="nil"/>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NEDEZ</w:t>
            </w:r>
          </w:p>
        </w:tc>
        <w:tc>
          <w:tcPr>
            <w:tcW w:w="1429" w:type="dxa"/>
            <w:tcBorders>
              <w:top w:val="single" w:sz="4" w:space="0" w:color="auto"/>
              <w:left w:val="nil"/>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FAI</w:t>
            </w:r>
          </w:p>
        </w:tc>
        <w:tc>
          <w:tcPr>
            <w:tcW w:w="2700" w:type="dxa"/>
            <w:tcBorders>
              <w:top w:val="single" w:sz="4" w:space="0" w:color="auto"/>
              <w:left w:val="nil"/>
              <w:bottom w:val="single" w:sz="4" w:space="0" w:color="auto"/>
              <w:right w:val="single" w:sz="4" w:space="0" w:color="auto"/>
            </w:tcBorders>
            <w:shd w:val="clear" w:color="auto" w:fill="auto"/>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CAPA IZOLATOR CTS 60</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T01391594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BUC</w:t>
            </w:r>
          </w:p>
        </w:tc>
        <w:tc>
          <w:tcPr>
            <w:tcW w:w="985" w:type="dxa"/>
            <w:tcBorders>
              <w:top w:val="single" w:sz="4" w:space="0" w:color="auto"/>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2</w:t>
            </w:r>
          </w:p>
        </w:tc>
        <w:tc>
          <w:tcPr>
            <w:tcW w:w="958" w:type="dxa"/>
            <w:tcBorders>
              <w:top w:val="single" w:sz="4" w:space="0" w:color="auto"/>
              <w:left w:val="nil"/>
              <w:bottom w:val="single" w:sz="4" w:space="0" w:color="auto"/>
              <w:right w:val="single" w:sz="4" w:space="0" w:color="auto"/>
            </w:tcBorders>
            <w:shd w:val="clear" w:color="000000" w:fill="FFFFFF"/>
            <w:vAlign w:val="center"/>
          </w:tcPr>
          <w:p w:rsidR="00524594" w:rsidRPr="00673821" w:rsidRDefault="00524594" w:rsidP="00524594">
            <w:pPr>
              <w:jc w:val="center"/>
              <w:rPr>
                <w:rFonts w:ascii="Arial" w:hAnsi="Arial" w:cs="Arial"/>
                <w:color w:val="000000"/>
                <w:sz w:val="18"/>
                <w:szCs w:val="18"/>
                <w:lang w:eastAsia="ro-RO"/>
              </w:rPr>
            </w:pPr>
          </w:p>
        </w:tc>
        <w:tc>
          <w:tcPr>
            <w:tcW w:w="958" w:type="dxa"/>
            <w:tcBorders>
              <w:top w:val="single" w:sz="4" w:space="0" w:color="auto"/>
              <w:left w:val="nil"/>
              <w:bottom w:val="single" w:sz="4" w:space="0" w:color="auto"/>
              <w:right w:val="single" w:sz="4" w:space="0" w:color="auto"/>
            </w:tcBorders>
            <w:shd w:val="clear" w:color="000000" w:fill="FFFFFF"/>
            <w:vAlign w:val="center"/>
          </w:tcPr>
          <w:p w:rsidR="00524594" w:rsidRPr="00673821" w:rsidRDefault="00524594" w:rsidP="00524594">
            <w:pPr>
              <w:jc w:val="center"/>
              <w:rPr>
                <w:rFonts w:ascii="Arial" w:hAnsi="Arial" w:cs="Arial"/>
                <w:color w:val="000000"/>
                <w:sz w:val="18"/>
                <w:szCs w:val="18"/>
                <w:lang w:eastAsia="ro-RO"/>
              </w:rPr>
            </w:pPr>
          </w:p>
        </w:tc>
      </w:tr>
      <w:tr w:rsidR="00524594" w:rsidRPr="0015454E" w:rsidTr="009512E1">
        <w:trPr>
          <w:trHeight w:val="567"/>
        </w:trPr>
        <w:tc>
          <w:tcPr>
            <w:tcW w:w="540" w:type="dxa"/>
            <w:tcBorders>
              <w:top w:val="nil"/>
              <w:left w:val="single" w:sz="8" w:space="0" w:color="auto"/>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13</w:t>
            </w:r>
          </w:p>
        </w:tc>
        <w:tc>
          <w:tcPr>
            <w:tcW w:w="1541" w:type="dxa"/>
            <w:tcBorders>
              <w:top w:val="nil"/>
              <w:left w:val="nil"/>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NEDEZ</w:t>
            </w:r>
          </w:p>
        </w:tc>
        <w:tc>
          <w:tcPr>
            <w:tcW w:w="1429" w:type="dxa"/>
            <w:tcBorders>
              <w:top w:val="nil"/>
              <w:left w:val="nil"/>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FAI</w:t>
            </w:r>
          </w:p>
        </w:tc>
        <w:tc>
          <w:tcPr>
            <w:tcW w:w="2700" w:type="dxa"/>
            <w:tcBorders>
              <w:top w:val="nil"/>
              <w:left w:val="nil"/>
              <w:bottom w:val="single" w:sz="4" w:space="0" w:color="auto"/>
              <w:right w:val="single" w:sz="4" w:space="0" w:color="auto"/>
            </w:tcBorders>
            <w:shd w:val="clear" w:color="auto" w:fill="auto"/>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CAPA IZOLATOR 160</w:t>
            </w:r>
          </w:p>
        </w:tc>
        <w:tc>
          <w:tcPr>
            <w:tcW w:w="1276"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T01391600</w:t>
            </w:r>
          </w:p>
        </w:tc>
        <w:tc>
          <w:tcPr>
            <w:tcW w:w="709"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BUC</w:t>
            </w:r>
          </w:p>
        </w:tc>
        <w:tc>
          <w:tcPr>
            <w:tcW w:w="985"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12</w:t>
            </w:r>
          </w:p>
        </w:tc>
        <w:tc>
          <w:tcPr>
            <w:tcW w:w="958" w:type="dxa"/>
            <w:tcBorders>
              <w:top w:val="nil"/>
              <w:left w:val="nil"/>
              <w:bottom w:val="single" w:sz="4" w:space="0" w:color="auto"/>
              <w:right w:val="single" w:sz="4" w:space="0" w:color="auto"/>
            </w:tcBorders>
            <w:shd w:val="clear" w:color="000000" w:fill="FFFFFF"/>
            <w:vAlign w:val="center"/>
          </w:tcPr>
          <w:p w:rsidR="00524594" w:rsidRPr="00673821" w:rsidRDefault="00524594" w:rsidP="00524594">
            <w:pPr>
              <w:jc w:val="center"/>
              <w:rPr>
                <w:rFonts w:ascii="Arial" w:hAnsi="Arial" w:cs="Arial"/>
                <w:color w:val="000000"/>
                <w:sz w:val="18"/>
                <w:szCs w:val="18"/>
                <w:lang w:eastAsia="ro-RO"/>
              </w:rPr>
            </w:pPr>
          </w:p>
        </w:tc>
        <w:tc>
          <w:tcPr>
            <w:tcW w:w="958" w:type="dxa"/>
            <w:tcBorders>
              <w:top w:val="nil"/>
              <w:left w:val="nil"/>
              <w:bottom w:val="single" w:sz="4" w:space="0" w:color="auto"/>
              <w:right w:val="single" w:sz="4" w:space="0" w:color="auto"/>
            </w:tcBorders>
            <w:shd w:val="clear" w:color="000000" w:fill="FFFFFF"/>
            <w:vAlign w:val="center"/>
          </w:tcPr>
          <w:p w:rsidR="00524594" w:rsidRPr="00673821" w:rsidRDefault="00524594" w:rsidP="00524594">
            <w:pPr>
              <w:jc w:val="center"/>
              <w:rPr>
                <w:rFonts w:ascii="Arial" w:hAnsi="Arial" w:cs="Arial"/>
                <w:color w:val="000000"/>
                <w:sz w:val="18"/>
                <w:szCs w:val="18"/>
                <w:lang w:eastAsia="ro-RO"/>
              </w:rPr>
            </w:pPr>
          </w:p>
        </w:tc>
      </w:tr>
      <w:tr w:rsidR="00524594" w:rsidRPr="0015454E" w:rsidTr="009512E1">
        <w:trPr>
          <w:trHeight w:val="567"/>
        </w:trPr>
        <w:tc>
          <w:tcPr>
            <w:tcW w:w="540" w:type="dxa"/>
            <w:tcBorders>
              <w:top w:val="nil"/>
              <w:left w:val="single" w:sz="8" w:space="0" w:color="auto"/>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14</w:t>
            </w:r>
          </w:p>
        </w:tc>
        <w:tc>
          <w:tcPr>
            <w:tcW w:w="1541" w:type="dxa"/>
            <w:tcBorders>
              <w:top w:val="nil"/>
              <w:left w:val="nil"/>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NEDEZ</w:t>
            </w:r>
          </w:p>
        </w:tc>
        <w:tc>
          <w:tcPr>
            <w:tcW w:w="1429" w:type="dxa"/>
            <w:tcBorders>
              <w:top w:val="nil"/>
              <w:left w:val="nil"/>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FAI</w:t>
            </w:r>
          </w:p>
        </w:tc>
        <w:tc>
          <w:tcPr>
            <w:tcW w:w="2700" w:type="dxa"/>
            <w:tcBorders>
              <w:top w:val="nil"/>
              <w:left w:val="nil"/>
              <w:bottom w:val="single" w:sz="4" w:space="0" w:color="auto"/>
              <w:right w:val="single" w:sz="4" w:space="0" w:color="auto"/>
            </w:tcBorders>
            <w:shd w:val="clear" w:color="auto" w:fill="auto"/>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CLEMA TPD 185/320 IS</w:t>
            </w:r>
          </w:p>
        </w:tc>
        <w:tc>
          <w:tcPr>
            <w:tcW w:w="1276"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T01391617</w:t>
            </w:r>
          </w:p>
        </w:tc>
        <w:tc>
          <w:tcPr>
            <w:tcW w:w="709"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BUC</w:t>
            </w:r>
          </w:p>
        </w:tc>
        <w:tc>
          <w:tcPr>
            <w:tcW w:w="985"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2</w:t>
            </w:r>
          </w:p>
        </w:tc>
        <w:tc>
          <w:tcPr>
            <w:tcW w:w="958" w:type="dxa"/>
            <w:tcBorders>
              <w:top w:val="nil"/>
              <w:left w:val="nil"/>
              <w:bottom w:val="single" w:sz="4" w:space="0" w:color="auto"/>
              <w:right w:val="single" w:sz="4" w:space="0" w:color="auto"/>
            </w:tcBorders>
            <w:shd w:val="clear" w:color="000000" w:fill="FFFFFF"/>
            <w:vAlign w:val="center"/>
          </w:tcPr>
          <w:p w:rsidR="00524594" w:rsidRPr="00673821" w:rsidRDefault="00524594" w:rsidP="00524594">
            <w:pPr>
              <w:jc w:val="center"/>
              <w:rPr>
                <w:rFonts w:ascii="Arial" w:hAnsi="Arial" w:cs="Arial"/>
                <w:color w:val="000000"/>
                <w:sz w:val="18"/>
                <w:szCs w:val="18"/>
                <w:lang w:eastAsia="ro-RO"/>
              </w:rPr>
            </w:pPr>
          </w:p>
        </w:tc>
        <w:tc>
          <w:tcPr>
            <w:tcW w:w="958" w:type="dxa"/>
            <w:tcBorders>
              <w:top w:val="nil"/>
              <w:left w:val="nil"/>
              <w:bottom w:val="single" w:sz="4" w:space="0" w:color="auto"/>
              <w:right w:val="single" w:sz="4" w:space="0" w:color="auto"/>
            </w:tcBorders>
            <w:shd w:val="clear" w:color="000000" w:fill="FFFFFF"/>
            <w:vAlign w:val="center"/>
          </w:tcPr>
          <w:p w:rsidR="00524594" w:rsidRPr="00673821" w:rsidRDefault="00524594" w:rsidP="00524594">
            <w:pPr>
              <w:jc w:val="center"/>
              <w:rPr>
                <w:rFonts w:ascii="Arial" w:hAnsi="Arial" w:cs="Arial"/>
                <w:color w:val="000000"/>
                <w:sz w:val="18"/>
                <w:szCs w:val="18"/>
                <w:lang w:eastAsia="ro-RO"/>
              </w:rPr>
            </w:pPr>
          </w:p>
        </w:tc>
      </w:tr>
      <w:tr w:rsidR="00524594" w:rsidRPr="0015454E" w:rsidTr="009512E1">
        <w:trPr>
          <w:trHeight w:val="567"/>
        </w:trPr>
        <w:tc>
          <w:tcPr>
            <w:tcW w:w="540" w:type="dxa"/>
            <w:tcBorders>
              <w:top w:val="nil"/>
              <w:left w:val="single" w:sz="8" w:space="0" w:color="auto"/>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15</w:t>
            </w:r>
          </w:p>
        </w:tc>
        <w:tc>
          <w:tcPr>
            <w:tcW w:w="1541" w:type="dxa"/>
            <w:tcBorders>
              <w:top w:val="nil"/>
              <w:left w:val="nil"/>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NEDEZ</w:t>
            </w:r>
          </w:p>
        </w:tc>
        <w:tc>
          <w:tcPr>
            <w:tcW w:w="1429" w:type="dxa"/>
            <w:tcBorders>
              <w:top w:val="nil"/>
              <w:left w:val="nil"/>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FAI</w:t>
            </w:r>
          </w:p>
        </w:tc>
        <w:tc>
          <w:tcPr>
            <w:tcW w:w="2700" w:type="dxa"/>
            <w:tcBorders>
              <w:top w:val="nil"/>
              <w:left w:val="nil"/>
              <w:bottom w:val="single" w:sz="4" w:space="0" w:color="auto"/>
              <w:right w:val="single" w:sz="4" w:space="0" w:color="auto"/>
            </w:tcBorders>
            <w:shd w:val="clear" w:color="auto" w:fill="auto"/>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PAPUC CLEMA TPDF 450</w:t>
            </w:r>
          </w:p>
        </w:tc>
        <w:tc>
          <w:tcPr>
            <w:tcW w:w="1276"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T01391633</w:t>
            </w:r>
          </w:p>
        </w:tc>
        <w:tc>
          <w:tcPr>
            <w:tcW w:w="709"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BUC</w:t>
            </w:r>
          </w:p>
        </w:tc>
        <w:tc>
          <w:tcPr>
            <w:tcW w:w="985"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2</w:t>
            </w:r>
          </w:p>
        </w:tc>
        <w:tc>
          <w:tcPr>
            <w:tcW w:w="958" w:type="dxa"/>
            <w:tcBorders>
              <w:top w:val="nil"/>
              <w:left w:val="nil"/>
              <w:bottom w:val="single" w:sz="4" w:space="0" w:color="auto"/>
              <w:right w:val="single" w:sz="4" w:space="0" w:color="auto"/>
            </w:tcBorders>
            <w:shd w:val="clear" w:color="000000" w:fill="FFFFFF"/>
            <w:vAlign w:val="center"/>
          </w:tcPr>
          <w:p w:rsidR="00524594" w:rsidRPr="00673821" w:rsidRDefault="00524594" w:rsidP="00524594">
            <w:pPr>
              <w:jc w:val="center"/>
              <w:rPr>
                <w:rFonts w:ascii="Arial" w:hAnsi="Arial" w:cs="Arial"/>
                <w:color w:val="000000"/>
                <w:sz w:val="18"/>
                <w:szCs w:val="18"/>
                <w:lang w:eastAsia="ro-RO"/>
              </w:rPr>
            </w:pPr>
          </w:p>
        </w:tc>
        <w:tc>
          <w:tcPr>
            <w:tcW w:w="958" w:type="dxa"/>
            <w:tcBorders>
              <w:top w:val="nil"/>
              <w:left w:val="nil"/>
              <w:bottom w:val="single" w:sz="4" w:space="0" w:color="auto"/>
              <w:right w:val="single" w:sz="4" w:space="0" w:color="auto"/>
            </w:tcBorders>
            <w:shd w:val="clear" w:color="000000" w:fill="FFFFFF"/>
            <w:vAlign w:val="center"/>
          </w:tcPr>
          <w:p w:rsidR="00524594" w:rsidRPr="00673821" w:rsidRDefault="00524594" w:rsidP="00524594">
            <w:pPr>
              <w:jc w:val="center"/>
              <w:rPr>
                <w:rFonts w:ascii="Arial" w:hAnsi="Arial" w:cs="Arial"/>
                <w:color w:val="000000"/>
                <w:sz w:val="18"/>
                <w:szCs w:val="18"/>
                <w:lang w:eastAsia="ro-RO"/>
              </w:rPr>
            </w:pPr>
          </w:p>
        </w:tc>
      </w:tr>
      <w:tr w:rsidR="00524594" w:rsidRPr="0015454E" w:rsidTr="009512E1">
        <w:trPr>
          <w:trHeight w:val="567"/>
        </w:trPr>
        <w:tc>
          <w:tcPr>
            <w:tcW w:w="540" w:type="dxa"/>
            <w:tcBorders>
              <w:top w:val="nil"/>
              <w:left w:val="single" w:sz="8" w:space="0" w:color="auto"/>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16</w:t>
            </w:r>
          </w:p>
        </w:tc>
        <w:tc>
          <w:tcPr>
            <w:tcW w:w="1541" w:type="dxa"/>
            <w:tcBorders>
              <w:top w:val="nil"/>
              <w:left w:val="nil"/>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NEDEZ</w:t>
            </w:r>
          </w:p>
        </w:tc>
        <w:tc>
          <w:tcPr>
            <w:tcW w:w="1429" w:type="dxa"/>
            <w:tcBorders>
              <w:top w:val="nil"/>
              <w:left w:val="nil"/>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FAI</w:t>
            </w:r>
          </w:p>
        </w:tc>
        <w:tc>
          <w:tcPr>
            <w:tcW w:w="2700" w:type="dxa"/>
            <w:tcBorders>
              <w:top w:val="nil"/>
              <w:left w:val="nil"/>
              <w:bottom w:val="single" w:sz="4" w:space="0" w:color="auto"/>
              <w:right w:val="single" w:sz="4" w:space="0" w:color="auto"/>
            </w:tcBorders>
            <w:shd w:val="clear" w:color="auto" w:fill="auto"/>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CONDUCTOR OT AL 450/75 IS</w:t>
            </w:r>
          </w:p>
        </w:tc>
        <w:tc>
          <w:tcPr>
            <w:tcW w:w="1276"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T01391625</w:t>
            </w:r>
          </w:p>
        </w:tc>
        <w:tc>
          <w:tcPr>
            <w:tcW w:w="709"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ML</w:t>
            </w:r>
          </w:p>
        </w:tc>
        <w:tc>
          <w:tcPr>
            <w:tcW w:w="985"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9,5</w:t>
            </w:r>
          </w:p>
        </w:tc>
        <w:tc>
          <w:tcPr>
            <w:tcW w:w="958" w:type="dxa"/>
            <w:tcBorders>
              <w:top w:val="nil"/>
              <w:left w:val="nil"/>
              <w:bottom w:val="single" w:sz="4" w:space="0" w:color="auto"/>
              <w:right w:val="single" w:sz="4" w:space="0" w:color="auto"/>
            </w:tcBorders>
            <w:shd w:val="clear" w:color="000000" w:fill="FFFFFF"/>
            <w:vAlign w:val="center"/>
          </w:tcPr>
          <w:p w:rsidR="00524594" w:rsidRPr="00673821" w:rsidRDefault="00524594" w:rsidP="00524594">
            <w:pPr>
              <w:jc w:val="center"/>
              <w:rPr>
                <w:rFonts w:ascii="Arial" w:hAnsi="Arial" w:cs="Arial"/>
                <w:color w:val="000000"/>
                <w:sz w:val="18"/>
                <w:szCs w:val="18"/>
                <w:lang w:eastAsia="ro-RO"/>
              </w:rPr>
            </w:pPr>
          </w:p>
        </w:tc>
        <w:tc>
          <w:tcPr>
            <w:tcW w:w="958" w:type="dxa"/>
            <w:tcBorders>
              <w:top w:val="nil"/>
              <w:left w:val="nil"/>
              <w:bottom w:val="single" w:sz="4" w:space="0" w:color="auto"/>
              <w:right w:val="single" w:sz="4" w:space="0" w:color="auto"/>
            </w:tcBorders>
            <w:shd w:val="clear" w:color="000000" w:fill="FFFFFF"/>
            <w:vAlign w:val="center"/>
          </w:tcPr>
          <w:p w:rsidR="00524594" w:rsidRPr="00673821" w:rsidRDefault="00524594" w:rsidP="00524594">
            <w:pPr>
              <w:jc w:val="center"/>
              <w:rPr>
                <w:rFonts w:ascii="Arial" w:hAnsi="Arial" w:cs="Arial"/>
                <w:color w:val="000000"/>
                <w:sz w:val="18"/>
                <w:szCs w:val="18"/>
                <w:lang w:eastAsia="ro-RO"/>
              </w:rPr>
            </w:pPr>
          </w:p>
        </w:tc>
      </w:tr>
      <w:tr w:rsidR="00524594" w:rsidRPr="0015454E" w:rsidTr="009512E1">
        <w:trPr>
          <w:trHeight w:val="567"/>
        </w:trPr>
        <w:tc>
          <w:tcPr>
            <w:tcW w:w="540" w:type="dxa"/>
            <w:tcBorders>
              <w:top w:val="nil"/>
              <w:left w:val="single" w:sz="8" w:space="0" w:color="auto"/>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17</w:t>
            </w:r>
          </w:p>
        </w:tc>
        <w:tc>
          <w:tcPr>
            <w:tcW w:w="1541" w:type="dxa"/>
            <w:tcBorders>
              <w:top w:val="nil"/>
              <w:left w:val="nil"/>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DEZ</w:t>
            </w:r>
          </w:p>
        </w:tc>
        <w:tc>
          <w:tcPr>
            <w:tcW w:w="1429" w:type="dxa"/>
            <w:tcBorders>
              <w:top w:val="nil"/>
              <w:left w:val="nil"/>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FAI</w:t>
            </w:r>
          </w:p>
        </w:tc>
        <w:tc>
          <w:tcPr>
            <w:tcW w:w="2700" w:type="dxa"/>
            <w:tcBorders>
              <w:top w:val="nil"/>
              <w:left w:val="nil"/>
              <w:bottom w:val="single" w:sz="4" w:space="0" w:color="auto"/>
              <w:right w:val="single" w:sz="4" w:space="0" w:color="auto"/>
            </w:tcBorders>
            <w:shd w:val="clear" w:color="auto" w:fill="auto"/>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DESEURI DEEE DIN CASARI IASI</w:t>
            </w:r>
          </w:p>
        </w:tc>
        <w:tc>
          <w:tcPr>
            <w:tcW w:w="1276"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T01393405</w:t>
            </w:r>
          </w:p>
        </w:tc>
        <w:tc>
          <w:tcPr>
            <w:tcW w:w="709"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KG</w:t>
            </w:r>
          </w:p>
        </w:tc>
        <w:tc>
          <w:tcPr>
            <w:tcW w:w="985"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88,5</w:t>
            </w:r>
          </w:p>
        </w:tc>
        <w:tc>
          <w:tcPr>
            <w:tcW w:w="958" w:type="dxa"/>
            <w:tcBorders>
              <w:top w:val="nil"/>
              <w:left w:val="nil"/>
              <w:bottom w:val="single" w:sz="4" w:space="0" w:color="auto"/>
              <w:right w:val="single" w:sz="4" w:space="0" w:color="auto"/>
            </w:tcBorders>
            <w:shd w:val="clear" w:color="000000" w:fill="FFFFFF"/>
            <w:vAlign w:val="center"/>
          </w:tcPr>
          <w:p w:rsidR="00524594" w:rsidRPr="00673821" w:rsidRDefault="00524594" w:rsidP="00524594">
            <w:pPr>
              <w:jc w:val="center"/>
              <w:rPr>
                <w:rFonts w:ascii="Arial" w:hAnsi="Arial" w:cs="Arial"/>
                <w:color w:val="000000"/>
                <w:sz w:val="18"/>
                <w:szCs w:val="18"/>
                <w:lang w:eastAsia="ro-RO"/>
              </w:rPr>
            </w:pPr>
          </w:p>
        </w:tc>
        <w:tc>
          <w:tcPr>
            <w:tcW w:w="958" w:type="dxa"/>
            <w:tcBorders>
              <w:top w:val="nil"/>
              <w:left w:val="nil"/>
              <w:bottom w:val="single" w:sz="4" w:space="0" w:color="auto"/>
              <w:right w:val="single" w:sz="4" w:space="0" w:color="auto"/>
            </w:tcBorders>
            <w:shd w:val="clear" w:color="000000" w:fill="FFFFFF"/>
            <w:vAlign w:val="center"/>
          </w:tcPr>
          <w:p w:rsidR="00524594" w:rsidRPr="00673821" w:rsidRDefault="00524594" w:rsidP="00524594">
            <w:pPr>
              <w:jc w:val="center"/>
              <w:rPr>
                <w:rFonts w:ascii="Arial" w:hAnsi="Arial" w:cs="Arial"/>
                <w:color w:val="000000"/>
                <w:sz w:val="18"/>
                <w:szCs w:val="18"/>
                <w:lang w:eastAsia="ro-RO"/>
              </w:rPr>
            </w:pPr>
          </w:p>
        </w:tc>
      </w:tr>
      <w:tr w:rsidR="00524594" w:rsidRPr="0015454E" w:rsidTr="009512E1">
        <w:trPr>
          <w:trHeight w:val="567"/>
        </w:trPr>
        <w:tc>
          <w:tcPr>
            <w:tcW w:w="540" w:type="dxa"/>
            <w:tcBorders>
              <w:top w:val="nil"/>
              <w:left w:val="single" w:sz="8" w:space="0" w:color="auto"/>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18</w:t>
            </w:r>
          </w:p>
        </w:tc>
        <w:tc>
          <w:tcPr>
            <w:tcW w:w="1541" w:type="dxa"/>
            <w:tcBorders>
              <w:top w:val="nil"/>
              <w:left w:val="nil"/>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DEZ</w:t>
            </w:r>
          </w:p>
        </w:tc>
        <w:tc>
          <w:tcPr>
            <w:tcW w:w="1429" w:type="dxa"/>
            <w:tcBorders>
              <w:top w:val="nil"/>
              <w:left w:val="nil"/>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FAI</w:t>
            </w:r>
          </w:p>
        </w:tc>
        <w:tc>
          <w:tcPr>
            <w:tcW w:w="2700" w:type="dxa"/>
            <w:tcBorders>
              <w:top w:val="nil"/>
              <w:left w:val="nil"/>
              <w:bottom w:val="single" w:sz="4" w:space="0" w:color="auto"/>
              <w:right w:val="single" w:sz="4" w:space="0" w:color="auto"/>
            </w:tcBorders>
            <w:shd w:val="clear" w:color="auto" w:fill="auto"/>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DESEU ALUMINIU (USA TAMPLARIE AL)</w:t>
            </w:r>
          </w:p>
        </w:tc>
        <w:tc>
          <w:tcPr>
            <w:tcW w:w="1276"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T01398548</w:t>
            </w:r>
          </w:p>
        </w:tc>
        <w:tc>
          <w:tcPr>
            <w:tcW w:w="709"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KG</w:t>
            </w:r>
          </w:p>
        </w:tc>
        <w:tc>
          <w:tcPr>
            <w:tcW w:w="985"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8,5</w:t>
            </w:r>
          </w:p>
        </w:tc>
        <w:tc>
          <w:tcPr>
            <w:tcW w:w="958" w:type="dxa"/>
            <w:tcBorders>
              <w:top w:val="nil"/>
              <w:left w:val="nil"/>
              <w:bottom w:val="single" w:sz="4" w:space="0" w:color="auto"/>
              <w:right w:val="single" w:sz="4" w:space="0" w:color="auto"/>
            </w:tcBorders>
            <w:shd w:val="clear" w:color="000000" w:fill="FFFFFF"/>
            <w:vAlign w:val="center"/>
          </w:tcPr>
          <w:p w:rsidR="00524594" w:rsidRPr="00673821" w:rsidRDefault="00524594" w:rsidP="00524594">
            <w:pPr>
              <w:jc w:val="center"/>
              <w:rPr>
                <w:rFonts w:ascii="Arial" w:hAnsi="Arial" w:cs="Arial"/>
                <w:color w:val="000000"/>
                <w:sz w:val="18"/>
                <w:szCs w:val="18"/>
                <w:lang w:eastAsia="ro-RO"/>
              </w:rPr>
            </w:pPr>
          </w:p>
        </w:tc>
        <w:tc>
          <w:tcPr>
            <w:tcW w:w="958" w:type="dxa"/>
            <w:tcBorders>
              <w:top w:val="nil"/>
              <w:left w:val="nil"/>
              <w:bottom w:val="single" w:sz="4" w:space="0" w:color="auto"/>
              <w:right w:val="single" w:sz="4" w:space="0" w:color="auto"/>
            </w:tcBorders>
            <w:shd w:val="clear" w:color="000000" w:fill="FFFFFF"/>
            <w:vAlign w:val="center"/>
          </w:tcPr>
          <w:p w:rsidR="00524594" w:rsidRPr="00673821" w:rsidRDefault="00524594" w:rsidP="00524594">
            <w:pPr>
              <w:jc w:val="center"/>
              <w:rPr>
                <w:rFonts w:ascii="Arial" w:hAnsi="Arial" w:cs="Arial"/>
                <w:color w:val="000000"/>
                <w:sz w:val="18"/>
                <w:szCs w:val="18"/>
                <w:lang w:eastAsia="ro-RO"/>
              </w:rPr>
            </w:pPr>
          </w:p>
        </w:tc>
      </w:tr>
      <w:tr w:rsidR="00524594" w:rsidRPr="0015454E" w:rsidTr="009512E1">
        <w:trPr>
          <w:trHeight w:val="567"/>
        </w:trPr>
        <w:tc>
          <w:tcPr>
            <w:tcW w:w="540" w:type="dxa"/>
            <w:tcBorders>
              <w:top w:val="nil"/>
              <w:left w:val="single" w:sz="8" w:space="0" w:color="auto"/>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19</w:t>
            </w:r>
          </w:p>
        </w:tc>
        <w:tc>
          <w:tcPr>
            <w:tcW w:w="1541" w:type="dxa"/>
            <w:tcBorders>
              <w:top w:val="nil"/>
              <w:left w:val="nil"/>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DEZ</w:t>
            </w:r>
          </w:p>
        </w:tc>
        <w:tc>
          <w:tcPr>
            <w:tcW w:w="1429" w:type="dxa"/>
            <w:tcBorders>
              <w:top w:val="nil"/>
              <w:left w:val="nil"/>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FAI</w:t>
            </w:r>
          </w:p>
        </w:tc>
        <w:tc>
          <w:tcPr>
            <w:tcW w:w="2700" w:type="dxa"/>
            <w:tcBorders>
              <w:top w:val="nil"/>
              <w:left w:val="nil"/>
              <w:bottom w:val="single" w:sz="4" w:space="0" w:color="auto"/>
              <w:right w:val="single" w:sz="4" w:space="0" w:color="auto"/>
            </w:tcBorders>
            <w:shd w:val="clear" w:color="auto" w:fill="auto"/>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DESEURI FIER DIN CASARI IASI 2017</w:t>
            </w:r>
          </w:p>
        </w:tc>
        <w:tc>
          <w:tcPr>
            <w:tcW w:w="1276"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T01393413</w:t>
            </w:r>
          </w:p>
        </w:tc>
        <w:tc>
          <w:tcPr>
            <w:tcW w:w="709"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KG</w:t>
            </w:r>
          </w:p>
        </w:tc>
        <w:tc>
          <w:tcPr>
            <w:tcW w:w="985"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58,1</w:t>
            </w:r>
          </w:p>
        </w:tc>
        <w:tc>
          <w:tcPr>
            <w:tcW w:w="958" w:type="dxa"/>
            <w:tcBorders>
              <w:top w:val="nil"/>
              <w:left w:val="nil"/>
              <w:bottom w:val="single" w:sz="4" w:space="0" w:color="auto"/>
              <w:right w:val="single" w:sz="4" w:space="0" w:color="auto"/>
            </w:tcBorders>
            <w:shd w:val="clear" w:color="000000" w:fill="FFFFFF"/>
            <w:vAlign w:val="center"/>
          </w:tcPr>
          <w:p w:rsidR="00524594" w:rsidRPr="00673821" w:rsidRDefault="00524594" w:rsidP="00524594">
            <w:pPr>
              <w:jc w:val="center"/>
              <w:rPr>
                <w:rFonts w:ascii="Arial" w:hAnsi="Arial" w:cs="Arial"/>
                <w:color w:val="000000"/>
                <w:sz w:val="18"/>
                <w:szCs w:val="18"/>
                <w:lang w:eastAsia="ro-RO"/>
              </w:rPr>
            </w:pPr>
          </w:p>
        </w:tc>
        <w:tc>
          <w:tcPr>
            <w:tcW w:w="958" w:type="dxa"/>
            <w:tcBorders>
              <w:top w:val="nil"/>
              <w:left w:val="nil"/>
              <w:bottom w:val="single" w:sz="4" w:space="0" w:color="auto"/>
              <w:right w:val="single" w:sz="4" w:space="0" w:color="auto"/>
            </w:tcBorders>
            <w:shd w:val="clear" w:color="000000" w:fill="FFFFFF"/>
            <w:vAlign w:val="center"/>
          </w:tcPr>
          <w:p w:rsidR="00524594" w:rsidRPr="00673821" w:rsidRDefault="00524594" w:rsidP="00524594">
            <w:pPr>
              <w:jc w:val="center"/>
              <w:rPr>
                <w:rFonts w:ascii="Arial" w:hAnsi="Arial" w:cs="Arial"/>
                <w:color w:val="000000"/>
                <w:sz w:val="18"/>
                <w:szCs w:val="18"/>
                <w:lang w:eastAsia="ro-RO"/>
              </w:rPr>
            </w:pPr>
          </w:p>
        </w:tc>
      </w:tr>
      <w:tr w:rsidR="00524594" w:rsidRPr="0015454E" w:rsidTr="009512E1">
        <w:trPr>
          <w:trHeight w:val="567"/>
        </w:trPr>
        <w:tc>
          <w:tcPr>
            <w:tcW w:w="540" w:type="dxa"/>
            <w:tcBorders>
              <w:top w:val="nil"/>
              <w:left w:val="single" w:sz="8" w:space="0" w:color="auto"/>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20</w:t>
            </w:r>
          </w:p>
        </w:tc>
        <w:tc>
          <w:tcPr>
            <w:tcW w:w="1541" w:type="dxa"/>
            <w:tcBorders>
              <w:top w:val="nil"/>
              <w:left w:val="nil"/>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DEZ</w:t>
            </w:r>
          </w:p>
        </w:tc>
        <w:tc>
          <w:tcPr>
            <w:tcW w:w="1429" w:type="dxa"/>
            <w:tcBorders>
              <w:top w:val="nil"/>
              <w:left w:val="nil"/>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FAI</w:t>
            </w:r>
          </w:p>
        </w:tc>
        <w:tc>
          <w:tcPr>
            <w:tcW w:w="2700" w:type="dxa"/>
            <w:tcBorders>
              <w:top w:val="nil"/>
              <w:left w:val="nil"/>
              <w:bottom w:val="single" w:sz="4" w:space="0" w:color="auto"/>
              <w:right w:val="single" w:sz="4" w:space="0" w:color="auto"/>
            </w:tcBorders>
            <w:shd w:val="clear" w:color="auto" w:fill="auto"/>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DESEU FIER (COS FUM,CONDUCTA GAZ)</w:t>
            </w:r>
          </w:p>
        </w:tc>
        <w:tc>
          <w:tcPr>
            <w:tcW w:w="1276"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T01398531</w:t>
            </w:r>
          </w:p>
        </w:tc>
        <w:tc>
          <w:tcPr>
            <w:tcW w:w="709"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KG</w:t>
            </w:r>
          </w:p>
        </w:tc>
        <w:tc>
          <w:tcPr>
            <w:tcW w:w="985"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365</w:t>
            </w:r>
          </w:p>
        </w:tc>
        <w:tc>
          <w:tcPr>
            <w:tcW w:w="958" w:type="dxa"/>
            <w:tcBorders>
              <w:top w:val="nil"/>
              <w:left w:val="nil"/>
              <w:bottom w:val="single" w:sz="4" w:space="0" w:color="auto"/>
              <w:right w:val="single" w:sz="4" w:space="0" w:color="auto"/>
            </w:tcBorders>
            <w:shd w:val="clear" w:color="000000" w:fill="FFFFFF"/>
            <w:vAlign w:val="center"/>
          </w:tcPr>
          <w:p w:rsidR="00524594" w:rsidRPr="00673821" w:rsidRDefault="00524594" w:rsidP="00524594">
            <w:pPr>
              <w:jc w:val="center"/>
              <w:rPr>
                <w:rFonts w:ascii="Arial" w:hAnsi="Arial" w:cs="Arial"/>
                <w:color w:val="000000"/>
                <w:sz w:val="18"/>
                <w:szCs w:val="18"/>
                <w:lang w:eastAsia="ro-RO"/>
              </w:rPr>
            </w:pPr>
          </w:p>
        </w:tc>
        <w:tc>
          <w:tcPr>
            <w:tcW w:w="958" w:type="dxa"/>
            <w:tcBorders>
              <w:top w:val="nil"/>
              <w:left w:val="nil"/>
              <w:bottom w:val="single" w:sz="4" w:space="0" w:color="auto"/>
              <w:right w:val="single" w:sz="4" w:space="0" w:color="auto"/>
            </w:tcBorders>
            <w:shd w:val="clear" w:color="000000" w:fill="FFFFFF"/>
            <w:vAlign w:val="center"/>
          </w:tcPr>
          <w:p w:rsidR="00524594" w:rsidRPr="00673821" w:rsidRDefault="00524594" w:rsidP="00524594">
            <w:pPr>
              <w:jc w:val="center"/>
              <w:rPr>
                <w:rFonts w:ascii="Arial" w:hAnsi="Arial" w:cs="Arial"/>
                <w:color w:val="000000"/>
                <w:sz w:val="18"/>
                <w:szCs w:val="18"/>
                <w:lang w:eastAsia="ro-RO"/>
              </w:rPr>
            </w:pPr>
          </w:p>
        </w:tc>
      </w:tr>
      <w:tr w:rsidR="00524594" w:rsidRPr="0015454E" w:rsidTr="009512E1">
        <w:trPr>
          <w:trHeight w:val="567"/>
        </w:trPr>
        <w:tc>
          <w:tcPr>
            <w:tcW w:w="540" w:type="dxa"/>
            <w:tcBorders>
              <w:top w:val="nil"/>
              <w:left w:val="single" w:sz="8" w:space="0" w:color="auto"/>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lastRenderedPageBreak/>
              <w:t>21</w:t>
            </w:r>
          </w:p>
        </w:tc>
        <w:tc>
          <w:tcPr>
            <w:tcW w:w="1541" w:type="dxa"/>
            <w:tcBorders>
              <w:top w:val="nil"/>
              <w:left w:val="nil"/>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DEZ</w:t>
            </w:r>
          </w:p>
        </w:tc>
        <w:tc>
          <w:tcPr>
            <w:tcW w:w="1429" w:type="dxa"/>
            <w:tcBorders>
              <w:top w:val="nil"/>
              <w:left w:val="nil"/>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FAI</w:t>
            </w:r>
          </w:p>
        </w:tc>
        <w:tc>
          <w:tcPr>
            <w:tcW w:w="2700" w:type="dxa"/>
            <w:tcBorders>
              <w:top w:val="nil"/>
              <w:left w:val="nil"/>
              <w:bottom w:val="single" w:sz="4" w:space="0" w:color="auto"/>
              <w:right w:val="single" w:sz="4" w:space="0" w:color="auto"/>
            </w:tcBorders>
            <w:shd w:val="clear" w:color="auto" w:fill="auto"/>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DESEU  FIER VAS EXPANSIUNE</w:t>
            </w:r>
          </w:p>
        </w:tc>
        <w:tc>
          <w:tcPr>
            <w:tcW w:w="1276"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T01394055</w:t>
            </w:r>
          </w:p>
        </w:tc>
        <w:tc>
          <w:tcPr>
            <w:tcW w:w="709"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BUC</w:t>
            </w:r>
          </w:p>
        </w:tc>
        <w:tc>
          <w:tcPr>
            <w:tcW w:w="985"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1</w:t>
            </w:r>
          </w:p>
        </w:tc>
        <w:tc>
          <w:tcPr>
            <w:tcW w:w="958" w:type="dxa"/>
            <w:tcBorders>
              <w:top w:val="nil"/>
              <w:left w:val="nil"/>
              <w:bottom w:val="single" w:sz="4" w:space="0" w:color="auto"/>
              <w:right w:val="single" w:sz="4" w:space="0" w:color="auto"/>
            </w:tcBorders>
            <w:shd w:val="clear" w:color="000000" w:fill="FFFFFF"/>
            <w:vAlign w:val="center"/>
          </w:tcPr>
          <w:p w:rsidR="00524594" w:rsidRPr="00673821" w:rsidRDefault="00524594" w:rsidP="00524594">
            <w:pPr>
              <w:jc w:val="center"/>
              <w:rPr>
                <w:rFonts w:ascii="Arial" w:hAnsi="Arial" w:cs="Arial"/>
                <w:sz w:val="18"/>
                <w:szCs w:val="18"/>
                <w:lang w:eastAsia="ro-RO"/>
              </w:rPr>
            </w:pPr>
          </w:p>
        </w:tc>
        <w:tc>
          <w:tcPr>
            <w:tcW w:w="958" w:type="dxa"/>
            <w:tcBorders>
              <w:top w:val="nil"/>
              <w:left w:val="nil"/>
              <w:bottom w:val="single" w:sz="4" w:space="0" w:color="auto"/>
              <w:right w:val="single" w:sz="4" w:space="0" w:color="auto"/>
            </w:tcBorders>
            <w:shd w:val="clear" w:color="000000" w:fill="FFFFFF"/>
            <w:vAlign w:val="center"/>
          </w:tcPr>
          <w:p w:rsidR="00524594" w:rsidRPr="00673821" w:rsidRDefault="00524594" w:rsidP="00524594">
            <w:pPr>
              <w:jc w:val="center"/>
              <w:rPr>
                <w:rFonts w:ascii="Arial" w:hAnsi="Arial" w:cs="Arial"/>
                <w:sz w:val="18"/>
                <w:szCs w:val="18"/>
                <w:lang w:eastAsia="ro-RO"/>
              </w:rPr>
            </w:pPr>
          </w:p>
        </w:tc>
      </w:tr>
      <w:tr w:rsidR="00524594" w:rsidRPr="0015454E" w:rsidTr="009512E1">
        <w:trPr>
          <w:trHeight w:val="567"/>
        </w:trPr>
        <w:tc>
          <w:tcPr>
            <w:tcW w:w="540" w:type="dxa"/>
            <w:tcBorders>
              <w:top w:val="nil"/>
              <w:left w:val="single" w:sz="8" w:space="0" w:color="auto"/>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22</w:t>
            </w:r>
          </w:p>
        </w:tc>
        <w:tc>
          <w:tcPr>
            <w:tcW w:w="1541" w:type="dxa"/>
            <w:tcBorders>
              <w:top w:val="nil"/>
              <w:left w:val="nil"/>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DEZ</w:t>
            </w:r>
          </w:p>
        </w:tc>
        <w:tc>
          <w:tcPr>
            <w:tcW w:w="1429" w:type="dxa"/>
            <w:tcBorders>
              <w:top w:val="nil"/>
              <w:left w:val="nil"/>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FAI</w:t>
            </w:r>
          </w:p>
        </w:tc>
        <w:tc>
          <w:tcPr>
            <w:tcW w:w="2700" w:type="dxa"/>
            <w:tcBorders>
              <w:top w:val="nil"/>
              <w:left w:val="nil"/>
              <w:bottom w:val="single" w:sz="4" w:space="0" w:color="auto"/>
              <w:right w:val="single" w:sz="4" w:space="0" w:color="auto"/>
            </w:tcBorders>
            <w:shd w:val="clear" w:color="auto" w:fill="auto"/>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DESEU  FIER  KIT ACTIONARE POARTA ACCES AUTO</w:t>
            </w:r>
          </w:p>
        </w:tc>
        <w:tc>
          <w:tcPr>
            <w:tcW w:w="1276"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T01394063</w:t>
            </w:r>
          </w:p>
        </w:tc>
        <w:tc>
          <w:tcPr>
            <w:tcW w:w="709"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BUC</w:t>
            </w:r>
          </w:p>
        </w:tc>
        <w:tc>
          <w:tcPr>
            <w:tcW w:w="985"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1</w:t>
            </w:r>
          </w:p>
        </w:tc>
        <w:tc>
          <w:tcPr>
            <w:tcW w:w="958" w:type="dxa"/>
            <w:tcBorders>
              <w:top w:val="nil"/>
              <w:left w:val="nil"/>
              <w:bottom w:val="single" w:sz="4" w:space="0" w:color="auto"/>
              <w:right w:val="single" w:sz="4" w:space="0" w:color="auto"/>
            </w:tcBorders>
            <w:shd w:val="clear" w:color="000000" w:fill="FFFFFF"/>
            <w:vAlign w:val="center"/>
          </w:tcPr>
          <w:p w:rsidR="00524594" w:rsidRPr="00673821" w:rsidRDefault="00524594" w:rsidP="00524594">
            <w:pPr>
              <w:jc w:val="center"/>
              <w:rPr>
                <w:rFonts w:ascii="Arial" w:hAnsi="Arial" w:cs="Arial"/>
                <w:sz w:val="18"/>
                <w:szCs w:val="18"/>
                <w:lang w:eastAsia="ro-RO"/>
              </w:rPr>
            </w:pPr>
          </w:p>
        </w:tc>
        <w:tc>
          <w:tcPr>
            <w:tcW w:w="958" w:type="dxa"/>
            <w:tcBorders>
              <w:top w:val="nil"/>
              <w:left w:val="nil"/>
              <w:bottom w:val="single" w:sz="4" w:space="0" w:color="auto"/>
              <w:right w:val="single" w:sz="4" w:space="0" w:color="auto"/>
            </w:tcBorders>
            <w:shd w:val="clear" w:color="000000" w:fill="FFFFFF"/>
            <w:vAlign w:val="center"/>
          </w:tcPr>
          <w:p w:rsidR="00524594" w:rsidRPr="00673821" w:rsidRDefault="00524594" w:rsidP="00524594">
            <w:pPr>
              <w:jc w:val="center"/>
              <w:rPr>
                <w:rFonts w:ascii="Arial" w:hAnsi="Arial" w:cs="Arial"/>
                <w:sz w:val="18"/>
                <w:szCs w:val="18"/>
                <w:lang w:eastAsia="ro-RO"/>
              </w:rPr>
            </w:pPr>
          </w:p>
        </w:tc>
      </w:tr>
      <w:tr w:rsidR="00524594" w:rsidRPr="0015454E" w:rsidTr="009512E1">
        <w:trPr>
          <w:trHeight w:val="567"/>
        </w:trPr>
        <w:tc>
          <w:tcPr>
            <w:tcW w:w="540" w:type="dxa"/>
            <w:tcBorders>
              <w:top w:val="nil"/>
              <w:left w:val="single" w:sz="8" w:space="0" w:color="auto"/>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23</w:t>
            </w:r>
          </w:p>
        </w:tc>
        <w:tc>
          <w:tcPr>
            <w:tcW w:w="1541" w:type="dxa"/>
            <w:tcBorders>
              <w:top w:val="nil"/>
              <w:left w:val="nil"/>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DEZ</w:t>
            </w:r>
          </w:p>
        </w:tc>
        <w:tc>
          <w:tcPr>
            <w:tcW w:w="1429" w:type="dxa"/>
            <w:tcBorders>
              <w:top w:val="nil"/>
              <w:left w:val="nil"/>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FAI</w:t>
            </w:r>
          </w:p>
        </w:tc>
        <w:tc>
          <w:tcPr>
            <w:tcW w:w="2700" w:type="dxa"/>
            <w:tcBorders>
              <w:top w:val="nil"/>
              <w:left w:val="nil"/>
              <w:bottom w:val="single" w:sz="4" w:space="0" w:color="auto"/>
              <w:right w:val="single" w:sz="4" w:space="0" w:color="auto"/>
            </w:tcBorders>
            <w:shd w:val="clear" w:color="auto" w:fill="auto"/>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DESEU  FIER  CUTIE TERMIN.110KV</w:t>
            </w:r>
          </w:p>
        </w:tc>
        <w:tc>
          <w:tcPr>
            <w:tcW w:w="1276"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T01397705</w:t>
            </w:r>
          </w:p>
        </w:tc>
        <w:tc>
          <w:tcPr>
            <w:tcW w:w="709"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BUC</w:t>
            </w:r>
          </w:p>
        </w:tc>
        <w:tc>
          <w:tcPr>
            <w:tcW w:w="985"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6</w:t>
            </w:r>
          </w:p>
        </w:tc>
        <w:tc>
          <w:tcPr>
            <w:tcW w:w="958" w:type="dxa"/>
            <w:tcBorders>
              <w:top w:val="nil"/>
              <w:left w:val="nil"/>
              <w:bottom w:val="single" w:sz="4" w:space="0" w:color="auto"/>
              <w:right w:val="single" w:sz="4" w:space="0" w:color="auto"/>
            </w:tcBorders>
            <w:shd w:val="clear" w:color="000000" w:fill="FFFFFF"/>
            <w:vAlign w:val="center"/>
          </w:tcPr>
          <w:p w:rsidR="00524594" w:rsidRPr="00673821" w:rsidRDefault="00524594" w:rsidP="00524594">
            <w:pPr>
              <w:jc w:val="center"/>
              <w:rPr>
                <w:rFonts w:ascii="Arial" w:hAnsi="Arial" w:cs="Arial"/>
                <w:sz w:val="18"/>
                <w:szCs w:val="18"/>
                <w:lang w:eastAsia="ro-RO"/>
              </w:rPr>
            </w:pPr>
          </w:p>
        </w:tc>
        <w:tc>
          <w:tcPr>
            <w:tcW w:w="958" w:type="dxa"/>
            <w:tcBorders>
              <w:top w:val="nil"/>
              <w:left w:val="nil"/>
              <w:bottom w:val="single" w:sz="4" w:space="0" w:color="auto"/>
              <w:right w:val="single" w:sz="4" w:space="0" w:color="auto"/>
            </w:tcBorders>
            <w:shd w:val="clear" w:color="000000" w:fill="FFFFFF"/>
            <w:vAlign w:val="center"/>
          </w:tcPr>
          <w:p w:rsidR="00524594" w:rsidRPr="00673821" w:rsidRDefault="00524594" w:rsidP="00524594">
            <w:pPr>
              <w:jc w:val="center"/>
              <w:rPr>
                <w:rFonts w:ascii="Arial" w:hAnsi="Arial" w:cs="Arial"/>
                <w:sz w:val="18"/>
                <w:szCs w:val="18"/>
                <w:lang w:eastAsia="ro-RO"/>
              </w:rPr>
            </w:pPr>
          </w:p>
        </w:tc>
      </w:tr>
      <w:tr w:rsidR="00524594" w:rsidRPr="0015454E" w:rsidTr="009512E1">
        <w:trPr>
          <w:trHeight w:val="567"/>
        </w:trPr>
        <w:tc>
          <w:tcPr>
            <w:tcW w:w="540" w:type="dxa"/>
            <w:tcBorders>
              <w:top w:val="nil"/>
              <w:left w:val="single" w:sz="8" w:space="0" w:color="auto"/>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24</w:t>
            </w:r>
          </w:p>
        </w:tc>
        <w:tc>
          <w:tcPr>
            <w:tcW w:w="1541" w:type="dxa"/>
            <w:tcBorders>
              <w:top w:val="nil"/>
              <w:left w:val="nil"/>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DEZ</w:t>
            </w:r>
          </w:p>
        </w:tc>
        <w:tc>
          <w:tcPr>
            <w:tcW w:w="1429" w:type="dxa"/>
            <w:tcBorders>
              <w:top w:val="nil"/>
              <w:left w:val="nil"/>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FAI</w:t>
            </w:r>
          </w:p>
        </w:tc>
        <w:tc>
          <w:tcPr>
            <w:tcW w:w="2700" w:type="dxa"/>
            <w:tcBorders>
              <w:top w:val="nil"/>
              <w:left w:val="nil"/>
              <w:bottom w:val="single" w:sz="4" w:space="0" w:color="auto"/>
              <w:right w:val="single" w:sz="4" w:space="0" w:color="auto"/>
            </w:tcBorders>
            <w:shd w:val="clear" w:color="auto" w:fill="auto"/>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DESEU  FIER DIAGONALA PRINCIPALA</w:t>
            </w:r>
          </w:p>
        </w:tc>
        <w:tc>
          <w:tcPr>
            <w:tcW w:w="1276"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T01398556</w:t>
            </w:r>
          </w:p>
        </w:tc>
        <w:tc>
          <w:tcPr>
            <w:tcW w:w="709"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BUC</w:t>
            </w:r>
          </w:p>
        </w:tc>
        <w:tc>
          <w:tcPr>
            <w:tcW w:w="985"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1</w:t>
            </w:r>
          </w:p>
        </w:tc>
        <w:tc>
          <w:tcPr>
            <w:tcW w:w="958" w:type="dxa"/>
            <w:tcBorders>
              <w:top w:val="nil"/>
              <w:left w:val="nil"/>
              <w:bottom w:val="single" w:sz="4" w:space="0" w:color="auto"/>
              <w:right w:val="single" w:sz="4" w:space="0" w:color="auto"/>
            </w:tcBorders>
            <w:shd w:val="clear" w:color="000000" w:fill="FFFFFF"/>
            <w:vAlign w:val="center"/>
          </w:tcPr>
          <w:p w:rsidR="00524594" w:rsidRPr="00673821" w:rsidRDefault="00524594" w:rsidP="00524594">
            <w:pPr>
              <w:jc w:val="center"/>
              <w:rPr>
                <w:rFonts w:ascii="Arial" w:hAnsi="Arial" w:cs="Arial"/>
                <w:sz w:val="18"/>
                <w:szCs w:val="18"/>
                <w:lang w:eastAsia="ro-RO"/>
              </w:rPr>
            </w:pPr>
          </w:p>
        </w:tc>
        <w:tc>
          <w:tcPr>
            <w:tcW w:w="958" w:type="dxa"/>
            <w:tcBorders>
              <w:top w:val="nil"/>
              <w:left w:val="nil"/>
              <w:bottom w:val="single" w:sz="4" w:space="0" w:color="auto"/>
              <w:right w:val="single" w:sz="4" w:space="0" w:color="auto"/>
            </w:tcBorders>
            <w:shd w:val="clear" w:color="000000" w:fill="FFFFFF"/>
            <w:vAlign w:val="center"/>
          </w:tcPr>
          <w:p w:rsidR="00524594" w:rsidRPr="00673821" w:rsidRDefault="00524594" w:rsidP="00524594">
            <w:pPr>
              <w:jc w:val="center"/>
              <w:rPr>
                <w:rFonts w:ascii="Arial" w:hAnsi="Arial" w:cs="Arial"/>
                <w:sz w:val="18"/>
                <w:szCs w:val="18"/>
                <w:lang w:eastAsia="ro-RO"/>
              </w:rPr>
            </w:pPr>
          </w:p>
        </w:tc>
      </w:tr>
      <w:tr w:rsidR="00524594" w:rsidRPr="0015454E" w:rsidTr="009512E1">
        <w:trPr>
          <w:trHeight w:val="567"/>
        </w:trPr>
        <w:tc>
          <w:tcPr>
            <w:tcW w:w="540" w:type="dxa"/>
            <w:tcBorders>
              <w:top w:val="nil"/>
              <w:left w:val="single" w:sz="8" w:space="0" w:color="auto"/>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25</w:t>
            </w:r>
          </w:p>
        </w:tc>
        <w:tc>
          <w:tcPr>
            <w:tcW w:w="1541" w:type="dxa"/>
            <w:tcBorders>
              <w:top w:val="nil"/>
              <w:left w:val="nil"/>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DEZ</w:t>
            </w:r>
          </w:p>
        </w:tc>
        <w:tc>
          <w:tcPr>
            <w:tcW w:w="1429" w:type="dxa"/>
            <w:tcBorders>
              <w:top w:val="nil"/>
              <w:left w:val="nil"/>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FAI</w:t>
            </w:r>
          </w:p>
        </w:tc>
        <w:tc>
          <w:tcPr>
            <w:tcW w:w="2700" w:type="dxa"/>
            <w:tcBorders>
              <w:top w:val="nil"/>
              <w:left w:val="nil"/>
              <w:bottom w:val="single" w:sz="4" w:space="0" w:color="auto"/>
              <w:right w:val="single" w:sz="4" w:space="0" w:color="auto"/>
            </w:tcBorders>
            <w:shd w:val="clear" w:color="auto" w:fill="auto"/>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DESEU  FIER  PLATBANT PRIZA PAMANT</w:t>
            </w:r>
          </w:p>
        </w:tc>
        <w:tc>
          <w:tcPr>
            <w:tcW w:w="1276"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T01398564</w:t>
            </w:r>
          </w:p>
        </w:tc>
        <w:tc>
          <w:tcPr>
            <w:tcW w:w="709"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BUC</w:t>
            </w:r>
          </w:p>
        </w:tc>
        <w:tc>
          <w:tcPr>
            <w:tcW w:w="985"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1</w:t>
            </w:r>
          </w:p>
        </w:tc>
        <w:tc>
          <w:tcPr>
            <w:tcW w:w="958" w:type="dxa"/>
            <w:tcBorders>
              <w:top w:val="nil"/>
              <w:left w:val="nil"/>
              <w:bottom w:val="single" w:sz="4" w:space="0" w:color="auto"/>
              <w:right w:val="single" w:sz="4" w:space="0" w:color="auto"/>
            </w:tcBorders>
            <w:shd w:val="clear" w:color="000000" w:fill="FFFFFF"/>
            <w:vAlign w:val="center"/>
          </w:tcPr>
          <w:p w:rsidR="00524594" w:rsidRPr="00673821" w:rsidRDefault="00524594" w:rsidP="00524594">
            <w:pPr>
              <w:jc w:val="center"/>
              <w:rPr>
                <w:rFonts w:ascii="Arial" w:hAnsi="Arial" w:cs="Arial"/>
                <w:sz w:val="18"/>
                <w:szCs w:val="18"/>
                <w:lang w:eastAsia="ro-RO"/>
              </w:rPr>
            </w:pPr>
          </w:p>
        </w:tc>
        <w:tc>
          <w:tcPr>
            <w:tcW w:w="958" w:type="dxa"/>
            <w:tcBorders>
              <w:top w:val="nil"/>
              <w:left w:val="nil"/>
              <w:bottom w:val="single" w:sz="4" w:space="0" w:color="auto"/>
              <w:right w:val="single" w:sz="4" w:space="0" w:color="auto"/>
            </w:tcBorders>
            <w:shd w:val="clear" w:color="000000" w:fill="FFFFFF"/>
            <w:vAlign w:val="center"/>
          </w:tcPr>
          <w:p w:rsidR="00524594" w:rsidRPr="00673821" w:rsidRDefault="00524594" w:rsidP="00524594">
            <w:pPr>
              <w:jc w:val="center"/>
              <w:rPr>
                <w:rFonts w:ascii="Arial" w:hAnsi="Arial" w:cs="Arial"/>
                <w:sz w:val="18"/>
                <w:szCs w:val="18"/>
                <w:lang w:eastAsia="ro-RO"/>
              </w:rPr>
            </w:pPr>
          </w:p>
        </w:tc>
      </w:tr>
      <w:tr w:rsidR="00524594" w:rsidRPr="0015454E" w:rsidTr="009512E1">
        <w:trPr>
          <w:trHeight w:val="567"/>
        </w:trPr>
        <w:tc>
          <w:tcPr>
            <w:tcW w:w="540" w:type="dxa"/>
            <w:tcBorders>
              <w:top w:val="nil"/>
              <w:left w:val="single" w:sz="8" w:space="0" w:color="auto"/>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26</w:t>
            </w:r>
          </w:p>
        </w:tc>
        <w:tc>
          <w:tcPr>
            <w:tcW w:w="1541" w:type="dxa"/>
            <w:tcBorders>
              <w:top w:val="nil"/>
              <w:left w:val="nil"/>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DEZ</w:t>
            </w:r>
          </w:p>
        </w:tc>
        <w:tc>
          <w:tcPr>
            <w:tcW w:w="1429" w:type="dxa"/>
            <w:tcBorders>
              <w:top w:val="nil"/>
              <w:left w:val="nil"/>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FAI</w:t>
            </w:r>
          </w:p>
        </w:tc>
        <w:tc>
          <w:tcPr>
            <w:tcW w:w="2700" w:type="dxa"/>
            <w:tcBorders>
              <w:top w:val="nil"/>
              <w:left w:val="nil"/>
              <w:bottom w:val="single" w:sz="4" w:space="0" w:color="auto"/>
              <w:right w:val="single" w:sz="4" w:space="0" w:color="auto"/>
            </w:tcBorders>
            <w:shd w:val="clear" w:color="auto" w:fill="auto"/>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DESEU FIER  CABINA PAZA IASI</w:t>
            </w:r>
          </w:p>
        </w:tc>
        <w:tc>
          <w:tcPr>
            <w:tcW w:w="1276"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T01391088</w:t>
            </w:r>
          </w:p>
        </w:tc>
        <w:tc>
          <w:tcPr>
            <w:tcW w:w="709"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KG</w:t>
            </w:r>
          </w:p>
        </w:tc>
        <w:tc>
          <w:tcPr>
            <w:tcW w:w="985"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80</w:t>
            </w:r>
          </w:p>
        </w:tc>
        <w:tc>
          <w:tcPr>
            <w:tcW w:w="958" w:type="dxa"/>
            <w:tcBorders>
              <w:top w:val="nil"/>
              <w:left w:val="nil"/>
              <w:bottom w:val="single" w:sz="4" w:space="0" w:color="auto"/>
              <w:right w:val="single" w:sz="4" w:space="0" w:color="auto"/>
            </w:tcBorders>
            <w:shd w:val="clear" w:color="000000" w:fill="FFFFFF"/>
            <w:vAlign w:val="center"/>
          </w:tcPr>
          <w:p w:rsidR="00524594" w:rsidRPr="00673821" w:rsidRDefault="00524594" w:rsidP="00524594">
            <w:pPr>
              <w:jc w:val="center"/>
              <w:rPr>
                <w:rFonts w:ascii="Arial" w:hAnsi="Arial" w:cs="Arial"/>
                <w:color w:val="000000"/>
                <w:sz w:val="18"/>
                <w:szCs w:val="18"/>
                <w:lang w:eastAsia="ro-RO"/>
              </w:rPr>
            </w:pPr>
          </w:p>
        </w:tc>
        <w:tc>
          <w:tcPr>
            <w:tcW w:w="958" w:type="dxa"/>
            <w:tcBorders>
              <w:top w:val="nil"/>
              <w:left w:val="nil"/>
              <w:bottom w:val="single" w:sz="4" w:space="0" w:color="auto"/>
              <w:right w:val="single" w:sz="4" w:space="0" w:color="auto"/>
            </w:tcBorders>
            <w:shd w:val="clear" w:color="000000" w:fill="FFFFFF"/>
            <w:vAlign w:val="center"/>
          </w:tcPr>
          <w:p w:rsidR="00524594" w:rsidRPr="00673821" w:rsidRDefault="00524594" w:rsidP="00524594">
            <w:pPr>
              <w:jc w:val="center"/>
              <w:rPr>
                <w:rFonts w:ascii="Arial" w:hAnsi="Arial" w:cs="Arial"/>
                <w:color w:val="000000"/>
                <w:sz w:val="18"/>
                <w:szCs w:val="18"/>
                <w:lang w:eastAsia="ro-RO"/>
              </w:rPr>
            </w:pPr>
          </w:p>
        </w:tc>
      </w:tr>
      <w:tr w:rsidR="00524594" w:rsidRPr="0015454E" w:rsidTr="009512E1">
        <w:trPr>
          <w:trHeight w:val="567"/>
        </w:trPr>
        <w:tc>
          <w:tcPr>
            <w:tcW w:w="540" w:type="dxa"/>
            <w:tcBorders>
              <w:top w:val="nil"/>
              <w:left w:val="single" w:sz="8" w:space="0" w:color="auto"/>
              <w:bottom w:val="single" w:sz="8"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27</w:t>
            </w:r>
          </w:p>
        </w:tc>
        <w:tc>
          <w:tcPr>
            <w:tcW w:w="1541" w:type="dxa"/>
            <w:tcBorders>
              <w:top w:val="nil"/>
              <w:left w:val="nil"/>
              <w:bottom w:val="single" w:sz="8"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DEZ</w:t>
            </w:r>
          </w:p>
        </w:tc>
        <w:tc>
          <w:tcPr>
            <w:tcW w:w="1429" w:type="dxa"/>
            <w:tcBorders>
              <w:top w:val="nil"/>
              <w:left w:val="nil"/>
              <w:bottom w:val="single" w:sz="8"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FAI</w:t>
            </w:r>
          </w:p>
        </w:tc>
        <w:tc>
          <w:tcPr>
            <w:tcW w:w="2700" w:type="dxa"/>
            <w:tcBorders>
              <w:top w:val="nil"/>
              <w:left w:val="nil"/>
              <w:bottom w:val="single" w:sz="8" w:space="0" w:color="auto"/>
              <w:right w:val="single" w:sz="4" w:space="0" w:color="auto"/>
            </w:tcBorders>
            <w:shd w:val="clear" w:color="auto" w:fill="auto"/>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DESEU  FIER  REZISTENTE CENTRALA TERMICA STATIA FAI</w:t>
            </w:r>
          </w:p>
        </w:tc>
        <w:tc>
          <w:tcPr>
            <w:tcW w:w="1276" w:type="dxa"/>
            <w:tcBorders>
              <w:top w:val="nil"/>
              <w:left w:val="nil"/>
              <w:bottom w:val="single" w:sz="8"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T01394030</w:t>
            </w:r>
          </w:p>
        </w:tc>
        <w:tc>
          <w:tcPr>
            <w:tcW w:w="709" w:type="dxa"/>
            <w:tcBorders>
              <w:top w:val="nil"/>
              <w:left w:val="nil"/>
              <w:bottom w:val="single" w:sz="8"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BUC</w:t>
            </w:r>
          </w:p>
        </w:tc>
        <w:tc>
          <w:tcPr>
            <w:tcW w:w="985" w:type="dxa"/>
            <w:tcBorders>
              <w:top w:val="nil"/>
              <w:left w:val="nil"/>
              <w:bottom w:val="single" w:sz="8"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8</w:t>
            </w:r>
          </w:p>
        </w:tc>
        <w:tc>
          <w:tcPr>
            <w:tcW w:w="958" w:type="dxa"/>
            <w:tcBorders>
              <w:top w:val="nil"/>
              <w:left w:val="nil"/>
              <w:bottom w:val="single" w:sz="8" w:space="0" w:color="auto"/>
              <w:right w:val="single" w:sz="4" w:space="0" w:color="auto"/>
            </w:tcBorders>
            <w:shd w:val="clear" w:color="000000" w:fill="FFFFFF"/>
            <w:vAlign w:val="center"/>
          </w:tcPr>
          <w:p w:rsidR="00524594" w:rsidRPr="00673821" w:rsidRDefault="00524594" w:rsidP="00524594">
            <w:pPr>
              <w:jc w:val="center"/>
              <w:rPr>
                <w:rFonts w:ascii="Arial" w:hAnsi="Arial" w:cs="Arial"/>
                <w:sz w:val="18"/>
                <w:szCs w:val="18"/>
                <w:lang w:eastAsia="ro-RO"/>
              </w:rPr>
            </w:pPr>
          </w:p>
        </w:tc>
        <w:tc>
          <w:tcPr>
            <w:tcW w:w="958" w:type="dxa"/>
            <w:tcBorders>
              <w:top w:val="nil"/>
              <w:left w:val="nil"/>
              <w:bottom w:val="single" w:sz="8" w:space="0" w:color="auto"/>
              <w:right w:val="single" w:sz="4" w:space="0" w:color="auto"/>
            </w:tcBorders>
            <w:shd w:val="clear" w:color="000000" w:fill="FFFFFF"/>
            <w:vAlign w:val="center"/>
          </w:tcPr>
          <w:p w:rsidR="00524594" w:rsidRPr="00673821" w:rsidRDefault="00524594" w:rsidP="00524594">
            <w:pPr>
              <w:jc w:val="center"/>
              <w:rPr>
                <w:rFonts w:ascii="Arial" w:hAnsi="Arial" w:cs="Arial"/>
                <w:sz w:val="18"/>
                <w:szCs w:val="18"/>
                <w:lang w:eastAsia="ro-RO"/>
              </w:rPr>
            </w:pPr>
          </w:p>
        </w:tc>
      </w:tr>
      <w:tr w:rsidR="00524594" w:rsidRPr="0015454E" w:rsidTr="009512E1">
        <w:trPr>
          <w:trHeight w:val="567"/>
        </w:trPr>
        <w:tc>
          <w:tcPr>
            <w:tcW w:w="54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28</w:t>
            </w:r>
          </w:p>
        </w:tc>
        <w:tc>
          <w:tcPr>
            <w:tcW w:w="1541" w:type="dxa"/>
            <w:tcBorders>
              <w:top w:val="single" w:sz="8" w:space="0" w:color="auto"/>
              <w:left w:val="nil"/>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NEDEZ</w:t>
            </w:r>
          </w:p>
        </w:tc>
        <w:tc>
          <w:tcPr>
            <w:tcW w:w="1429" w:type="dxa"/>
            <w:tcBorders>
              <w:top w:val="single" w:sz="8" w:space="0" w:color="auto"/>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MUNTENI</w:t>
            </w:r>
          </w:p>
        </w:tc>
        <w:tc>
          <w:tcPr>
            <w:tcW w:w="2700" w:type="dxa"/>
            <w:tcBorders>
              <w:top w:val="single" w:sz="8" w:space="0" w:color="auto"/>
              <w:left w:val="nil"/>
              <w:bottom w:val="single" w:sz="4" w:space="0" w:color="auto"/>
              <w:right w:val="single" w:sz="4" w:space="0" w:color="auto"/>
            </w:tcBorders>
            <w:shd w:val="clear" w:color="auto" w:fill="auto"/>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IZOLATOR SUPORT 19 FUSTE</w:t>
            </w:r>
          </w:p>
        </w:tc>
        <w:tc>
          <w:tcPr>
            <w:tcW w:w="1276" w:type="dxa"/>
            <w:tcBorders>
              <w:top w:val="single" w:sz="8" w:space="0" w:color="auto"/>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T01394440</w:t>
            </w:r>
          </w:p>
        </w:tc>
        <w:tc>
          <w:tcPr>
            <w:tcW w:w="709" w:type="dxa"/>
            <w:tcBorders>
              <w:top w:val="single" w:sz="8" w:space="0" w:color="auto"/>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BUC</w:t>
            </w:r>
          </w:p>
        </w:tc>
        <w:tc>
          <w:tcPr>
            <w:tcW w:w="985" w:type="dxa"/>
            <w:tcBorders>
              <w:top w:val="single" w:sz="8" w:space="0" w:color="auto"/>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67</w:t>
            </w:r>
          </w:p>
        </w:tc>
        <w:tc>
          <w:tcPr>
            <w:tcW w:w="958" w:type="dxa"/>
            <w:tcBorders>
              <w:top w:val="single" w:sz="8" w:space="0" w:color="auto"/>
              <w:left w:val="nil"/>
              <w:bottom w:val="single" w:sz="4" w:space="0" w:color="auto"/>
              <w:right w:val="single" w:sz="4" w:space="0" w:color="auto"/>
            </w:tcBorders>
            <w:shd w:val="clear" w:color="000000" w:fill="FFFFFF"/>
            <w:vAlign w:val="center"/>
          </w:tcPr>
          <w:p w:rsidR="00524594" w:rsidRPr="00673821" w:rsidRDefault="00524594" w:rsidP="00524594">
            <w:pPr>
              <w:jc w:val="center"/>
              <w:rPr>
                <w:rFonts w:ascii="Arial" w:hAnsi="Arial" w:cs="Arial"/>
                <w:sz w:val="18"/>
                <w:szCs w:val="18"/>
                <w:lang w:eastAsia="ro-RO"/>
              </w:rPr>
            </w:pPr>
          </w:p>
        </w:tc>
        <w:tc>
          <w:tcPr>
            <w:tcW w:w="958" w:type="dxa"/>
            <w:tcBorders>
              <w:top w:val="single" w:sz="8" w:space="0" w:color="auto"/>
              <w:left w:val="nil"/>
              <w:bottom w:val="single" w:sz="4" w:space="0" w:color="auto"/>
              <w:right w:val="single" w:sz="4" w:space="0" w:color="auto"/>
            </w:tcBorders>
            <w:shd w:val="clear" w:color="000000" w:fill="FFFFFF"/>
            <w:vAlign w:val="center"/>
          </w:tcPr>
          <w:p w:rsidR="00524594" w:rsidRPr="00673821" w:rsidRDefault="00524594" w:rsidP="00524594">
            <w:pPr>
              <w:jc w:val="center"/>
              <w:rPr>
                <w:rFonts w:ascii="Arial" w:hAnsi="Arial" w:cs="Arial"/>
                <w:sz w:val="18"/>
                <w:szCs w:val="18"/>
                <w:lang w:eastAsia="ro-RO"/>
              </w:rPr>
            </w:pPr>
          </w:p>
        </w:tc>
      </w:tr>
      <w:tr w:rsidR="00524594" w:rsidRPr="0015454E" w:rsidTr="009512E1">
        <w:trPr>
          <w:trHeight w:val="567"/>
        </w:trPr>
        <w:tc>
          <w:tcPr>
            <w:tcW w:w="540" w:type="dxa"/>
            <w:tcBorders>
              <w:top w:val="nil"/>
              <w:left w:val="single" w:sz="8" w:space="0" w:color="auto"/>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29</w:t>
            </w:r>
          </w:p>
        </w:tc>
        <w:tc>
          <w:tcPr>
            <w:tcW w:w="1541" w:type="dxa"/>
            <w:tcBorders>
              <w:top w:val="nil"/>
              <w:left w:val="nil"/>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NEDEZ</w:t>
            </w:r>
          </w:p>
        </w:tc>
        <w:tc>
          <w:tcPr>
            <w:tcW w:w="1429"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MUNTENI</w:t>
            </w:r>
          </w:p>
        </w:tc>
        <w:tc>
          <w:tcPr>
            <w:tcW w:w="2700" w:type="dxa"/>
            <w:tcBorders>
              <w:top w:val="nil"/>
              <w:left w:val="nil"/>
              <w:bottom w:val="single" w:sz="4" w:space="0" w:color="auto"/>
              <w:right w:val="single" w:sz="4" w:space="0" w:color="auto"/>
            </w:tcBorders>
            <w:shd w:val="clear" w:color="auto" w:fill="auto"/>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IZOLATOR SAIK 24 KV</w:t>
            </w:r>
          </w:p>
        </w:tc>
        <w:tc>
          <w:tcPr>
            <w:tcW w:w="1276"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T01394457</w:t>
            </w:r>
          </w:p>
        </w:tc>
        <w:tc>
          <w:tcPr>
            <w:tcW w:w="709"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BUC</w:t>
            </w:r>
          </w:p>
        </w:tc>
        <w:tc>
          <w:tcPr>
            <w:tcW w:w="985"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3</w:t>
            </w:r>
          </w:p>
        </w:tc>
        <w:tc>
          <w:tcPr>
            <w:tcW w:w="958" w:type="dxa"/>
            <w:tcBorders>
              <w:top w:val="nil"/>
              <w:left w:val="nil"/>
              <w:bottom w:val="single" w:sz="4" w:space="0" w:color="auto"/>
              <w:right w:val="single" w:sz="4" w:space="0" w:color="auto"/>
            </w:tcBorders>
            <w:shd w:val="clear" w:color="000000" w:fill="FFFFFF"/>
            <w:vAlign w:val="center"/>
          </w:tcPr>
          <w:p w:rsidR="00524594" w:rsidRPr="00673821" w:rsidRDefault="00524594" w:rsidP="00524594">
            <w:pPr>
              <w:jc w:val="center"/>
              <w:rPr>
                <w:rFonts w:ascii="Arial" w:hAnsi="Arial" w:cs="Arial"/>
                <w:sz w:val="18"/>
                <w:szCs w:val="18"/>
                <w:lang w:eastAsia="ro-RO"/>
              </w:rPr>
            </w:pPr>
          </w:p>
        </w:tc>
        <w:tc>
          <w:tcPr>
            <w:tcW w:w="958" w:type="dxa"/>
            <w:tcBorders>
              <w:top w:val="nil"/>
              <w:left w:val="nil"/>
              <w:bottom w:val="single" w:sz="4" w:space="0" w:color="auto"/>
              <w:right w:val="single" w:sz="4" w:space="0" w:color="auto"/>
            </w:tcBorders>
            <w:shd w:val="clear" w:color="000000" w:fill="FFFFFF"/>
            <w:vAlign w:val="center"/>
          </w:tcPr>
          <w:p w:rsidR="00524594" w:rsidRPr="00673821" w:rsidRDefault="00524594" w:rsidP="00524594">
            <w:pPr>
              <w:jc w:val="center"/>
              <w:rPr>
                <w:rFonts w:ascii="Arial" w:hAnsi="Arial" w:cs="Arial"/>
                <w:sz w:val="18"/>
                <w:szCs w:val="18"/>
                <w:lang w:eastAsia="ro-RO"/>
              </w:rPr>
            </w:pPr>
          </w:p>
        </w:tc>
      </w:tr>
      <w:tr w:rsidR="00524594" w:rsidRPr="0015454E" w:rsidTr="009512E1">
        <w:trPr>
          <w:trHeight w:val="567"/>
        </w:trPr>
        <w:tc>
          <w:tcPr>
            <w:tcW w:w="540" w:type="dxa"/>
            <w:tcBorders>
              <w:top w:val="nil"/>
              <w:left w:val="single" w:sz="8" w:space="0" w:color="auto"/>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30</w:t>
            </w:r>
          </w:p>
        </w:tc>
        <w:tc>
          <w:tcPr>
            <w:tcW w:w="1541" w:type="dxa"/>
            <w:tcBorders>
              <w:top w:val="nil"/>
              <w:left w:val="nil"/>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NEDEZ</w:t>
            </w:r>
          </w:p>
        </w:tc>
        <w:tc>
          <w:tcPr>
            <w:tcW w:w="1429"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MUNTENI</w:t>
            </w:r>
          </w:p>
        </w:tc>
        <w:tc>
          <w:tcPr>
            <w:tcW w:w="2700" w:type="dxa"/>
            <w:tcBorders>
              <w:top w:val="nil"/>
              <w:left w:val="nil"/>
              <w:bottom w:val="single" w:sz="4" w:space="0" w:color="auto"/>
              <w:right w:val="single" w:sz="4" w:space="0" w:color="auto"/>
            </w:tcBorders>
            <w:shd w:val="clear" w:color="auto" w:fill="auto"/>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POL IO 20KV</w:t>
            </w:r>
          </w:p>
        </w:tc>
        <w:tc>
          <w:tcPr>
            <w:tcW w:w="1276"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T01394473</w:t>
            </w:r>
          </w:p>
        </w:tc>
        <w:tc>
          <w:tcPr>
            <w:tcW w:w="709"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BUC</w:t>
            </w:r>
          </w:p>
        </w:tc>
        <w:tc>
          <w:tcPr>
            <w:tcW w:w="985"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1</w:t>
            </w:r>
          </w:p>
        </w:tc>
        <w:tc>
          <w:tcPr>
            <w:tcW w:w="958" w:type="dxa"/>
            <w:tcBorders>
              <w:top w:val="nil"/>
              <w:left w:val="nil"/>
              <w:bottom w:val="single" w:sz="4" w:space="0" w:color="auto"/>
              <w:right w:val="single" w:sz="4" w:space="0" w:color="auto"/>
            </w:tcBorders>
            <w:shd w:val="clear" w:color="000000" w:fill="FFFFFF"/>
            <w:vAlign w:val="center"/>
          </w:tcPr>
          <w:p w:rsidR="00524594" w:rsidRPr="00673821" w:rsidRDefault="00524594" w:rsidP="00524594">
            <w:pPr>
              <w:jc w:val="center"/>
              <w:rPr>
                <w:rFonts w:ascii="Arial" w:hAnsi="Arial" w:cs="Arial"/>
                <w:sz w:val="18"/>
                <w:szCs w:val="18"/>
                <w:lang w:eastAsia="ro-RO"/>
              </w:rPr>
            </w:pPr>
          </w:p>
        </w:tc>
        <w:tc>
          <w:tcPr>
            <w:tcW w:w="958" w:type="dxa"/>
            <w:tcBorders>
              <w:top w:val="nil"/>
              <w:left w:val="nil"/>
              <w:bottom w:val="single" w:sz="4" w:space="0" w:color="auto"/>
              <w:right w:val="single" w:sz="4" w:space="0" w:color="auto"/>
            </w:tcBorders>
            <w:shd w:val="clear" w:color="000000" w:fill="FFFFFF"/>
            <w:vAlign w:val="center"/>
          </w:tcPr>
          <w:p w:rsidR="00524594" w:rsidRPr="00673821" w:rsidRDefault="00524594" w:rsidP="00524594">
            <w:pPr>
              <w:jc w:val="center"/>
              <w:rPr>
                <w:rFonts w:ascii="Arial" w:hAnsi="Arial" w:cs="Arial"/>
                <w:sz w:val="18"/>
                <w:szCs w:val="18"/>
                <w:lang w:eastAsia="ro-RO"/>
              </w:rPr>
            </w:pPr>
          </w:p>
        </w:tc>
      </w:tr>
      <w:tr w:rsidR="00524594" w:rsidRPr="0015454E" w:rsidTr="009512E1">
        <w:trPr>
          <w:trHeight w:val="567"/>
        </w:trPr>
        <w:tc>
          <w:tcPr>
            <w:tcW w:w="540" w:type="dxa"/>
            <w:tcBorders>
              <w:top w:val="nil"/>
              <w:left w:val="single" w:sz="8" w:space="0" w:color="auto"/>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31</w:t>
            </w:r>
          </w:p>
        </w:tc>
        <w:tc>
          <w:tcPr>
            <w:tcW w:w="1541" w:type="dxa"/>
            <w:tcBorders>
              <w:top w:val="nil"/>
              <w:left w:val="nil"/>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NEDEZ</w:t>
            </w:r>
          </w:p>
        </w:tc>
        <w:tc>
          <w:tcPr>
            <w:tcW w:w="1429"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MUNTENI</w:t>
            </w:r>
          </w:p>
        </w:tc>
        <w:tc>
          <w:tcPr>
            <w:tcW w:w="2700" w:type="dxa"/>
            <w:tcBorders>
              <w:top w:val="nil"/>
              <w:left w:val="nil"/>
              <w:bottom w:val="single" w:sz="4" w:space="0" w:color="auto"/>
              <w:right w:val="single" w:sz="4" w:space="0" w:color="auto"/>
            </w:tcBorders>
            <w:shd w:val="clear" w:color="auto" w:fill="auto"/>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BOBINA STINGERE A TIP BSRC 50A VS</w:t>
            </w:r>
          </w:p>
        </w:tc>
        <w:tc>
          <w:tcPr>
            <w:tcW w:w="1276"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T01396872</w:t>
            </w:r>
          </w:p>
        </w:tc>
        <w:tc>
          <w:tcPr>
            <w:tcW w:w="709"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BUC</w:t>
            </w:r>
          </w:p>
        </w:tc>
        <w:tc>
          <w:tcPr>
            <w:tcW w:w="985"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1</w:t>
            </w:r>
          </w:p>
        </w:tc>
        <w:tc>
          <w:tcPr>
            <w:tcW w:w="958" w:type="dxa"/>
            <w:tcBorders>
              <w:top w:val="nil"/>
              <w:left w:val="nil"/>
              <w:bottom w:val="single" w:sz="4" w:space="0" w:color="auto"/>
              <w:right w:val="single" w:sz="4" w:space="0" w:color="auto"/>
            </w:tcBorders>
            <w:shd w:val="clear" w:color="000000" w:fill="FFFFFF"/>
            <w:vAlign w:val="center"/>
          </w:tcPr>
          <w:p w:rsidR="00524594" w:rsidRPr="00673821" w:rsidRDefault="00524594" w:rsidP="00524594">
            <w:pPr>
              <w:jc w:val="center"/>
              <w:rPr>
                <w:rFonts w:ascii="Arial" w:hAnsi="Arial" w:cs="Arial"/>
                <w:sz w:val="18"/>
                <w:szCs w:val="18"/>
                <w:lang w:eastAsia="ro-RO"/>
              </w:rPr>
            </w:pPr>
          </w:p>
        </w:tc>
        <w:tc>
          <w:tcPr>
            <w:tcW w:w="958" w:type="dxa"/>
            <w:tcBorders>
              <w:top w:val="nil"/>
              <w:left w:val="nil"/>
              <w:bottom w:val="single" w:sz="4" w:space="0" w:color="auto"/>
              <w:right w:val="single" w:sz="4" w:space="0" w:color="auto"/>
            </w:tcBorders>
            <w:shd w:val="clear" w:color="000000" w:fill="FFFFFF"/>
            <w:vAlign w:val="center"/>
          </w:tcPr>
          <w:p w:rsidR="00524594" w:rsidRPr="00673821" w:rsidRDefault="00524594" w:rsidP="00524594">
            <w:pPr>
              <w:jc w:val="center"/>
              <w:rPr>
                <w:rFonts w:ascii="Arial" w:hAnsi="Arial" w:cs="Arial"/>
                <w:sz w:val="18"/>
                <w:szCs w:val="18"/>
                <w:lang w:eastAsia="ro-RO"/>
              </w:rPr>
            </w:pPr>
          </w:p>
        </w:tc>
      </w:tr>
      <w:tr w:rsidR="00524594" w:rsidRPr="0015454E" w:rsidTr="009512E1">
        <w:trPr>
          <w:trHeight w:val="567"/>
        </w:trPr>
        <w:tc>
          <w:tcPr>
            <w:tcW w:w="540" w:type="dxa"/>
            <w:tcBorders>
              <w:top w:val="nil"/>
              <w:left w:val="single" w:sz="8" w:space="0" w:color="auto"/>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32</w:t>
            </w:r>
          </w:p>
        </w:tc>
        <w:tc>
          <w:tcPr>
            <w:tcW w:w="1541" w:type="dxa"/>
            <w:tcBorders>
              <w:top w:val="nil"/>
              <w:left w:val="nil"/>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NEDEZ</w:t>
            </w:r>
          </w:p>
        </w:tc>
        <w:tc>
          <w:tcPr>
            <w:tcW w:w="1429"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MUNTENI</w:t>
            </w:r>
          </w:p>
        </w:tc>
        <w:tc>
          <w:tcPr>
            <w:tcW w:w="2700" w:type="dxa"/>
            <w:tcBorders>
              <w:top w:val="nil"/>
              <w:left w:val="nil"/>
              <w:bottom w:val="single" w:sz="4" w:space="0" w:color="auto"/>
              <w:right w:val="single" w:sz="4" w:space="0" w:color="auto"/>
            </w:tcBorders>
            <w:shd w:val="clear" w:color="auto" w:fill="auto"/>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IZOLATOR SAIK 24 KV- VS</w:t>
            </w:r>
          </w:p>
        </w:tc>
        <w:tc>
          <w:tcPr>
            <w:tcW w:w="1276"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T01397071</w:t>
            </w:r>
          </w:p>
        </w:tc>
        <w:tc>
          <w:tcPr>
            <w:tcW w:w="709"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BUC</w:t>
            </w:r>
          </w:p>
        </w:tc>
        <w:tc>
          <w:tcPr>
            <w:tcW w:w="985"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4</w:t>
            </w:r>
          </w:p>
        </w:tc>
        <w:tc>
          <w:tcPr>
            <w:tcW w:w="958" w:type="dxa"/>
            <w:tcBorders>
              <w:top w:val="nil"/>
              <w:left w:val="nil"/>
              <w:bottom w:val="single" w:sz="4" w:space="0" w:color="auto"/>
              <w:right w:val="single" w:sz="4" w:space="0" w:color="auto"/>
            </w:tcBorders>
            <w:shd w:val="clear" w:color="000000" w:fill="FFFFFF"/>
            <w:vAlign w:val="center"/>
          </w:tcPr>
          <w:p w:rsidR="00524594" w:rsidRPr="00673821" w:rsidRDefault="00524594" w:rsidP="00524594">
            <w:pPr>
              <w:jc w:val="center"/>
              <w:rPr>
                <w:rFonts w:ascii="Arial" w:hAnsi="Arial" w:cs="Arial"/>
                <w:sz w:val="18"/>
                <w:szCs w:val="18"/>
                <w:lang w:eastAsia="ro-RO"/>
              </w:rPr>
            </w:pPr>
          </w:p>
        </w:tc>
        <w:tc>
          <w:tcPr>
            <w:tcW w:w="958" w:type="dxa"/>
            <w:tcBorders>
              <w:top w:val="nil"/>
              <w:left w:val="nil"/>
              <w:bottom w:val="single" w:sz="4" w:space="0" w:color="auto"/>
              <w:right w:val="single" w:sz="4" w:space="0" w:color="auto"/>
            </w:tcBorders>
            <w:shd w:val="clear" w:color="000000" w:fill="FFFFFF"/>
            <w:vAlign w:val="center"/>
          </w:tcPr>
          <w:p w:rsidR="00524594" w:rsidRPr="00673821" w:rsidRDefault="00524594" w:rsidP="00524594">
            <w:pPr>
              <w:jc w:val="center"/>
              <w:rPr>
                <w:rFonts w:ascii="Arial" w:hAnsi="Arial" w:cs="Arial"/>
                <w:sz w:val="18"/>
                <w:szCs w:val="18"/>
                <w:lang w:eastAsia="ro-RO"/>
              </w:rPr>
            </w:pPr>
          </w:p>
        </w:tc>
      </w:tr>
      <w:tr w:rsidR="00524594" w:rsidRPr="0015454E" w:rsidTr="009512E1">
        <w:trPr>
          <w:trHeight w:val="567"/>
        </w:trPr>
        <w:tc>
          <w:tcPr>
            <w:tcW w:w="540" w:type="dxa"/>
            <w:tcBorders>
              <w:top w:val="nil"/>
              <w:left w:val="single" w:sz="8" w:space="0" w:color="auto"/>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33</w:t>
            </w:r>
          </w:p>
        </w:tc>
        <w:tc>
          <w:tcPr>
            <w:tcW w:w="1541" w:type="dxa"/>
            <w:tcBorders>
              <w:top w:val="nil"/>
              <w:left w:val="nil"/>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NEDEZ</w:t>
            </w:r>
          </w:p>
        </w:tc>
        <w:tc>
          <w:tcPr>
            <w:tcW w:w="1429"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MUNTENI</w:t>
            </w:r>
          </w:p>
        </w:tc>
        <w:tc>
          <w:tcPr>
            <w:tcW w:w="2700" w:type="dxa"/>
            <w:tcBorders>
              <w:top w:val="nil"/>
              <w:left w:val="nil"/>
              <w:bottom w:val="single" w:sz="4" w:space="0" w:color="auto"/>
              <w:right w:val="single" w:sz="4" w:space="0" w:color="auto"/>
            </w:tcBorders>
            <w:shd w:val="clear" w:color="auto" w:fill="auto"/>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IZOLATOR SUPORT 19 FUSTE -VS</w:t>
            </w:r>
          </w:p>
        </w:tc>
        <w:tc>
          <w:tcPr>
            <w:tcW w:w="1276"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T01397088</w:t>
            </w:r>
          </w:p>
        </w:tc>
        <w:tc>
          <w:tcPr>
            <w:tcW w:w="709"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BUC</w:t>
            </w:r>
          </w:p>
        </w:tc>
        <w:tc>
          <w:tcPr>
            <w:tcW w:w="985"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43</w:t>
            </w:r>
          </w:p>
        </w:tc>
        <w:tc>
          <w:tcPr>
            <w:tcW w:w="958" w:type="dxa"/>
            <w:tcBorders>
              <w:top w:val="nil"/>
              <w:left w:val="nil"/>
              <w:bottom w:val="single" w:sz="4" w:space="0" w:color="auto"/>
              <w:right w:val="single" w:sz="4" w:space="0" w:color="auto"/>
            </w:tcBorders>
            <w:shd w:val="clear" w:color="000000" w:fill="FFFFFF"/>
            <w:vAlign w:val="center"/>
          </w:tcPr>
          <w:p w:rsidR="00524594" w:rsidRPr="00673821" w:rsidRDefault="00524594" w:rsidP="00524594">
            <w:pPr>
              <w:jc w:val="center"/>
              <w:rPr>
                <w:rFonts w:ascii="Arial" w:hAnsi="Arial" w:cs="Arial"/>
                <w:sz w:val="18"/>
                <w:szCs w:val="18"/>
                <w:lang w:eastAsia="ro-RO"/>
              </w:rPr>
            </w:pPr>
          </w:p>
        </w:tc>
        <w:tc>
          <w:tcPr>
            <w:tcW w:w="958" w:type="dxa"/>
            <w:tcBorders>
              <w:top w:val="nil"/>
              <w:left w:val="nil"/>
              <w:bottom w:val="single" w:sz="4" w:space="0" w:color="auto"/>
              <w:right w:val="single" w:sz="4" w:space="0" w:color="auto"/>
            </w:tcBorders>
            <w:shd w:val="clear" w:color="000000" w:fill="FFFFFF"/>
            <w:vAlign w:val="center"/>
          </w:tcPr>
          <w:p w:rsidR="00524594" w:rsidRPr="00673821" w:rsidRDefault="00524594" w:rsidP="00524594">
            <w:pPr>
              <w:jc w:val="center"/>
              <w:rPr>
                <w:rFonts w:ascii="Arial" w:hAnsi="Arial" w:cs="Arial"/>
                <w:sz w:val="18"/>
                <w:szCs w:val="18"/>
                <w:lang w:eastAsia="ro-RO"/>
              </w:rPr>
            </w:pPr>
          </w:p>
        </w:tc>
      </w:tr>
      <w:tr w:rsidR="00524594" w:rsidRPr="0015454E" w:rsidTr="009512E1">
        <w:trPr>
          <w:trHeight w:val="567"/>
        </w:trPr>
        <w:tc>
          <w:tcPr>
            <w:tcW w:w="540" w:type="dxa"/>
            <w:tcBorders>
              <w:top w:val="nil"/>
              <w:left w:val="single" w:sz="8" w:space="0" w:color="auto"/>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34</w:t>
            </w:r>
          </w:p>
        </w:tc>
        <w:tc>
          <w:tcPr>
            <w:tcW w:w="1541" w:type="dxa"/>
            <w:tcBorders>
              <w:top w:val="nil"/>
              <w:left w:val="nil"/>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NEDEZ</w:t>
            </w:r>
          </w:p>
        </w:tc>
        <w:tc>
          <w:tcPr>
            <w:tcW w:w="1429"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MUNTENI</w:t>
            </w:r>
          </w:p>
        </w:tc>
        <w:tc>
          <w:tcPr>
            <w:tcW w:w="2700" w:type="dxa"/>
            <w:tcBorders>
              <w:top w:val="nil"/>
              <w:left w:val="nil"/>
              <w:bottom w:val="single" w:sz="4" w:space="0" w:color="auto"/>
              <w:right w:val="single" w:sz="4" w:space="0" w:color="auto"/>
            </w:tcBorders>
            <w:shd w:val="clear" w:color="auto" w:fill="auto"/>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POL IO 20KV -VS</w:t>
            </w:r>
          </w:p>
        </w:tc>
        <w:tc>
          <w:tcPr>
            <w:tcW w:w="1276"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T01397102</w:t>
            </w:r>
          </w:p>
        </w:tc>
        <w:tc>
          <w:tcPr>
            <w:tcW w:w="709"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BUC</w:t>
            </w:r>
          </w:p>
        </w:tc>
        <w:tc>
          <w:tcPr>
            <w:tcW w:w="985"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3</w:t>
            </w:r>
          </w:p>
        </w:tc>
        <w:tc>
          <w:tcPr>
            <w:tcW w:w="958" w:type="dxa"/>
            <w:tcBorders>
              <w:top w:val="nil"/>
              <w:left w:val="nil"/>
              <w:bottom w:val="single" w:sz="4" w:space="0" w:color="auto"/>
              <w:right w:val="single" w:sz="4" w:space="0" w:color="auto"/>
            </w:tcBorders>
            <w:shd w:val="clear" w:color="000000" w:fill="FFFFFF"/>
            <w:vAlign w:val="center"/>
          </w:tcPr>
          <w:p w:rsidR="00524594" w:rsidRPr="00673821" w:rsidRDefault="00524594" w:rsidP="00524594">
            <w:pPr>
              <w:jc w:val="center"/>
              <w:rPr>
                <w:rFonts w:ascii="Arial" w:hAnsi="Arial" w:cs="Arial"/>
                <w:sz w:val="18"/>
                <w:szCs w:val="18"/>
                <w:lang w:eastAsia="ro-RO"/>
              </w:rPr>
            </w:pPr>
          </w:p>
        </w:tc>
        <w:tc>
          <w:tcPr>
            <w:tcW w:w="958" w:type="dxa"/>
            <w:tcBorders>
              <w:top w:val="nil"/>
              <w:left w:val="nil"/>
              <w:bottom w:val="single" w:sz="4" w:space="0" w:color="auto"/>
              <w:right w:val="single" w:sz="4" w:space="0" w:color="auto"/>
            </w:tcBorders>
            <w:shd w:val="clear" w:color="000000" w:fill="FFFFFF"/>
            <w:vAlign w:val="center"/>
          </w:tcPr>
          <w:p w:rsidR="00524594" w:rsidRPr="00673821" w:rsidRDefault="00524594" w:rsidP="00524594">
            <w:pPr>
              <w:jc w:val="center"/>
              <w:rPr>
                <w:rFonts w:ascii="Arial" w:hAnsi="Arial" w:cs="Arial"/>
                <w:sz w:val="18"/>
                <w:szCs w:val="18"/>
                <w:lang w:eastAsia="ro-RO"/>
              </w:rPr>
            </w:pPr>
          </w:p>
        </w:tc>
      </w:tr>
      <w:tr w:rsidR="00524594" w:rsidRPr="0015454E" w:rsidTr="009512E1">
        <w:trPr>
          <w:trHeight w:val="567"/>
        </w:trPr>
        <w:tc>
          <w:tcPr>
            <w:tcW w:w="540" w:type="dxa"/>
            <w:tcBorders>
              <w:top w:val="nil"/>
              <w:left w:val="single" w:sz="8" w:space="0" w:color="auto"/>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35</w:t>
            </w:r>
          </w:p>
        </w:tc>
        <w:tc>
          <w:tcPr>
            <w:tcW w:w="1541" w:type="dxa"/>
            <w:tcBorders>
              <w:top w:val="nil"/>
              <w:left w:val="nil"/>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NEDEZ</w:t>
            </w:r>
          </w:p>
        </w:tc>
        <w:tc>
          <w:tcPr>
            <w:tcW w:w="1429" w:type="dxa"/>
            <w:tcBorders>
              <w:top w:val="nil"/>
              <w:left w:val="nil"/>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MUNTENI</w:t>
            </w:r>
          </w:p>
        </w:tc>
        <w:tc>
          <w:tcPr>
            <w:tcW w:w="2700" w:type="dxa"/>
            <w:tcBorders>
              <w:top w:val="nil"/>
              <w:left w:val="nil"/>
              <w:bottom w:val="single" w:sz="4" w:space="0" w:color="auto"/>
              <w:right w:val="single" w:sz="4" w:space="0" w:color="auto"/>
            </w:tcBorders>
            <w:shd w:val="clear" w:color="auto" w:fill="auto"/>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POMPA MOP- VS</w:t>
            </w:r>
          </w:p>
        </w:tc>
        <w:tc>
          <w:tcPr>
            <w:tcW w:w="1276"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T01397110</w:t>
            </w:r>
          </w:p>
        </w:tc>
        <w:tc>
          <w:tcPr>
            <w:tcW w:w="709"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BUC</w:t>
            </w:r>
          </w:p>
        </w:tc>
        <w:tc>
          <w:tcPr>
            <w:tcW w:w="985"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3</w:t>
            </w:r>
          </w:p>
        </w:tc>
        <w:tc>
          <w:tcPr>
            <w:tcW w:w="958" w:type="dxa"/>
            <w:tcBorders>
              <w:top w:val="nil"/>
              <w:left w:val="nil"/>
              <w:bottom w:val="single" w:sz="4" w:space="0" w:color="auto"/>
              <w:right w:val="single" w:sz="4" w:space="0" w:color="auto"/>
            </w:tcBorders>
            <w:shd w:val="clear" w:color="000000" w:fill="FFFFFF"/>
            <w:vAlign w:val="center"/>
          </w:tcPr>
          <w:p w:rsidR="00524594" w:rsidRPr="00673821" w:rsidRDefault="00524594" w:rsidP="00524594">
            <w:pPr>
              <w:jc w:val="center"/>
              <w:rPr>
                <w:rFonts w:ascii="Arial" w:hAnsi="Arial" w:cs="Arial"/>
                <w:sz w:val="18"/>
                <w:szCs w:val="18"/>
                <w:lang w:eastAsia="ro-RO"/>
              </w:rPr>
            </w:pPr>
          </w:p>
        </w:tc>
        <w:tc>
          <w:tcPr>
            <w:tcW w:w="958" w:type="dxa"/>
            <w:tcBorders>
              <w:top w:val="nil"/>
              <w:left w:val="nil"/>
              <w:bottom w:val="single" w:sz="4" w:space="0" w:color="auto"/>
              <w:right w:val="single" w:sz="4" w:space="0" w:color="auto"/>
            </w:tcBorders>
            <w:shd w:val="clear" w:color="000000" w:fill="FFFFFF"/>
            <w:vAlign w:val="center"/>
          </w:tcPr>
          <w:p w:rsidR="00524594" w:rsidRPr="00673821" w:rsidRDefault="00524594" w:rsidP="00524594">
            <w:pPr>
              <w:jc w:val="center"/>
              <w:rPr>
                <w:rFonts w:ascii="Arial" w:hAnsi="Arial" w:cs="Arial"/>
                <w:sz w:val="18"/>
                <w:szCs w:val="18"/>
                <w:lang w:eastAsia="ro-RO"/>
              </w:rPr>
            </w:pPr>
          </w:p>
        </w:tc>
      </w:tr>
      <w:tr w:rsidR="00524594" w:rsidRPr="0015454E" w:rsidTr="009512E1">
        <w:trPr>
          <w:trHeight w:val="567"/>
        </w:trPr>
        <w:tc>
          <w:tcPr>
            <w:tcW w:w="540" w:type="dxa"/>
            <w:tcBorders>
              <w:top w:val="nil"/>
              <w:left w:val="single" w:sz="8" w:space="0" w:color="auto"/>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36</w:t>
            </w:r>
          </w:p>
        </w:tc>
        <w:tc>
          <w:tcPr>
            <w:tcW w:w="1541" w:type="dxa"/>
            <w:tcBorders>
              <w:top w:val="nil"/>
              <w:left w:val="nil"/>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NEDEZ</w:t>
            </w:r>
          </w:p>
        </w:tc>
        <w:tc>
          <w:tcPr>
            <w:tcW w:w="1429" w:type="dxa"/>
            <w:tcBorders>
              <w:top w:val="nil"/>
              <w:left w:val="nil"/>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MUNTENI</w:t>
            </w:r>
          </w:p>
        </w:tc>
        <w:tc>
          <w:tcPr>
            <w:tcW w:w="2700" w:type="dxa"/>
            <w:tcBorders>
              <w:top w:val="nil"/>
              <w:left w:val="nil"/>
              <w:bottom w:val="single" w:sz="4" w:space="0" w:color="auto"/>
              <w:right w:val="single" w:sz="4" w:space="0" w:color="auto"/>
            </w:tcBorders>
            <w:shd w:val="clear" w:color="auto" w:fill="auto"/>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SUBANSAMBLU V 110KV -VS</w:t>
            </w:r>
          </w:p>
        </w:tc>
        <w:tc>
          <w:tcPr>
            <w:tcW w:w="1276"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T01397151</w:t>
            </w:r>
          </w:p>
        </w:tc>
        <w:tc>
          <w:tcPr>
            <w:tcW w:w="709"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BUC</w:t>
            </w:r>
          </w:p>
        </w:tc>
        <w:tc>
          <w:tcPr>
            <w:tcW w:w="985"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1</w:t>
            </w:r>
          </w:p>
        </w:tc>
        <w:tc>
          <w:tcPr>
            <w:tcW w:w="958" w:type="dxa"/>
            <w:tcBorders>
              <w:top w:val="nil"/>
              <w:left w:val="nil"/>
              <w:bottom w:val="single" w:sz="4" w:space="0" w:color="auto"/>
              <w:right w:val="single" w:sz="4" w:space="0" w:color="auto"/>
            </w:tcBorders>
            <w:shd w:val="clear" w:color="000000" w:fill="FFFFFF"/>
            <w:vAlign w:val="center"/>
          </w:tcPr>
          <w:p w:rsidR="00524594" w:rsidRPr="00673821" w:rsidRDefault="00524594" w:rsidP="00524594">
            <w:pPr>
              <w:jc w:val="center"/>
              <w:rPr>
                <w:rFonts w:ascii="Arial" w:hAnsi="Arial" w:cs="Arial"/>
                <w:sz w:val="18"/>
                <w:szCs w:val="18"/>
                <w:lang w:eastAsia="ro-RO"/>
              </w:rPr>
            </w:pPr>
          </w:p>
        </w:tc>
        <w:tc>
          <w:tcPr>
            <w:tcW w:w="958" w:type="dxa"/>
            <w:tcBorders>
              <w:top w:val="nil"/>
              <w:left w:val="nil"/>
              <w:bottom w:val="single" w:sz="4" w:space="0" w:color="auto"/>
              <w:right w:val="single" w:sz="4" w:space="0" w:color="auto"/>
            </w:tcBorders>
            <w:shd w:val="clear" w:color="000000" w:fill="FFFFFF"/>
            <w:vAlign w:val="center"/>
          </w:tcPr>
          <w:p w:rsidR="00524594" w:rsidRPr="00673821" w:rsidRDefault="00524594" w:rsidP="00524594">
            <w:pPr>
              <w:jc w:val="center"/>
              <w:rPr>
                <w:rFonts w:ascii="Arial" w:hAnsi="Arial" w:cs="Arial"/>
                <w:sz w:val="18"/>
                <w:szCs w:val="18"/>
                <w:lang w:eastAsia="ro-RO"/>
              </w:rPr>
            </w:pPr>
          </w:p>
        </w:tc>
      </w:tr>
      <w:tr w:rsidR="00524594" w:rsidRPr="0015454E" w:rsidTr="009512E1">
        <w:trPr>
          <w:trHeight w:val="567"/>
        </w:trPr>
        <w:tc>
          <w:tcPr>
            <w:tcW w:w="540" w:type="dxa"/>
            <w:tcBorders>
              <w:top w:val="nil"/>
              <w:left w:val="single" w:sz="8" w:space="0" w:color="auto"/>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37</w:t>
            </w:r>
          </w:p>
        </w:tc>
        <w:tc>
          <w:tcPr>
            <w:tcW w:w="1541" w:type="dxa"/>
            <w:tcBorders>
              <w:top w:val="nil"/>
              <w:left w:val="nil"/>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NEDEZ</w:t>
            </w:r>
          </w:p>
        </w:tc>
        <w:tc>
          <w:tcPr>
            <w:tcW w:w="1429" w:type="dxa"/>
            <w:tcBorders>
              <w:top w:val="nil"/>
              <w:left w:val="nil"/>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MUNTENI</w:t>
            </w:r>
          </w:p>
        </w:tc>
        <w:tc>
          <w:tcPr>
            <w:tcW w:w="2700" w:type="dxa"/>
            <w:tcBorders>
              <w:top w:val="nil"/>
              <w:left w:val="nil"/>
              <w:bottom w:val="single" w:sz="4" w:space="0" w:color="auto"/>
              <w:right w:val="single" w:sz="4" w:space="0" w:color="auto"/>
            </w:tcBorders>
            <w:shd w:val="clear" w:color="auto" w:fill="auto"/>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MOP FARA AIP</w:t>
            </w:r>
          </w:p>
        </w:tc>
        <w:tc>
          <w:tcPr>
            <w:tcW w:w="1276"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T01394952</w:t>
            </w:r>
          </w:p>
        </w:tc>
        <w:tc>
          <w:tcPr>
            <w:tcW w:w="709"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BUC</w:t>
            </w:r>
          </w:p>
        </w:tc>
        <w:tc>
          <w:tcPr>
            <w:tcW w:w="985" w:type="dxa"/>
            <w:tcBorders>
              <w:top w:val="nil"/>
              <w:left w:val="nil"/>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1</w:t>
            </w:r>
          </w:p>
        </w:tc>
        <w:tc>
          <w:tcPr>
            <w:tcW w:w="958" w:type="dxa"/>
            <w:tcBorders>
              <w:top w:val="nil"/>
              <w:left w:val="nil"/>
              <w:bottom w:val="single" w:sz="4" w:space="0" w:color="auto"/>
              <w:right w:val="single" w:sz="4" w:space="0" w:color="auto"/>
            </w:tcBorders>
            <w:vAlign w:val="center"/>
          </w:tcPr>
          <w:p w:rsidR="00524594" w:rsidRPr="00673821" w:rsidRDefault="00524594" w:rsidP="00524594">
            <w:pPr>
              <w:jc w:val="center"/>
              <w:rPr>
                <w:rFonts w:ascii="Arial" w:hAnsi="Arial" w:cs="Arial"/>
                <w:color w:val="000000"/>
                <w:sz w:val="18"/>
                <w:szCs w:val="18"/>
                <w:lang w:eastAsia="ro-RO"/>
              </w:rPr>
            </w:pPr>
          </w:p>
        </w:tc>
        <w:tc>
          <w:tcPr>
            <w:tcW w:w="958" w:type="dxa"/>
            <w:tcBorders>
              <w:top w:val="nil"/>
              <w:left w:val="nil"/>
              <w:bottom w:val="single" w:sz="4" w:space="0" w:color="auto"/>
              <w:right w:val="single" w:sz="4" w:space="0" w:color="auto"/>
            </w:tcBorders>
            <w:vAlign w:val="center"/>
          </w:tcPr>
          <w:p w:rsidR="00524594" w:rsidRPr="00673821" w:rsidRDefault="00524594" w:rsidP="00524594">
            <w:pPr>
              <w:jc w:val="center"/>
              <w:rPr>
                <w:rFonts w:ascii="Arial" w:hAnsi="Arial" w:cs="Arial"/>
                <w:color w:val="000000"/>
                <w:sz w:val="18"/>
                <w:szCs w:val="18"/>
                <w:lang w:eastAsia="ro-RO"/>
              </w:rPr>
            </w:pPr>
          </w:p>
        </w:tc>
      </w:tr>
      <w:tr w:rsidR="00524594" w:rsidRPr="0015454E" w:rsidTr="009512E1">
        <w:trPr>
          <w:trHeight w:val="567"/>
        </w:trPr>
        <w:tc>
          <w:tcPr>
            <w:tcW w:w="540" w:type="dxa"/>
            <w:tcBorders>
              <w:top w:val="nil"/>
              <w:left w:val="single" w:sz="8" w:space="0" w:color="auto"/>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38</w:t>
            </w:r>
          </w:p>
        </w:tc>
        <w:tc>
          <w:tcPr>
            <w:tcW w:w="1541" w:type="dxa"/>
            <w:tcBorders>
              <w:top w:val="nil"/>
              <w:left w:val="nil"/>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NEDEZ</w:t>
            </w:r>
          </w:p>
        </w:tc>
        <w:tc>
          <w:tcPr>
            <w:tcW w:w="1429" w:type="dxa"/>
            <w:tcBorders>
              <w:top w:val="nil"/>
              <w:left w:val="nil"/>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MUNTENI</w:t>
            </w:r>
          </w:p>
        </w:tc>
        <w:tc>
          <w:tcPr>
            <w:tcW w:w="2700" w:type="dxa"/>
            <w:tcBorders>
              <w:top w:val="nil"/>
              <w:left w:val="nil"/>
              <w:bottom w:val="single" w:sz="4" w:space="0" w:color="auto"/>
              <w:right w:val="single" w:sz="4" w:space="0" w:color="auto"/>
            </w:tcBorders>
            <w:shd w:val="clear" w:color="auto" w:fill="auto"/>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IZOLATORI CTS 120 VS</w:t>
            </w:r>
          </w:p>
        </w:tc>
        <w:tc>
          <w:tcPr>
            <w:tcW w:w="1276"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T01399198</w:t>
            </w:r>
          </w:p>
        </w:tc>
        <w:tc>
          <w:tcPr>
            <w:tcW w:w="709"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BUC</w:t>
            </w:r>
          </w:p>
        </w:tc>
        <w:tc>
          <w:tcPr>
            <w:tcW w:w="985"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216</w:t>
            </w:r>
          </w:p>
        </w:tc>
        <w:tc>
          <w:tcPr>
            <w:tcW w:w="958" w:type="dxa"/>
            <w:tcBorders>
              <w:top w:val="nil"/>
              <w:left w:val="nil"/>
              <w:bottom w:val="single" w:sz="4" w:space="0" w:color="auto"/>
              <w:right w:val="single" w:sz="4" w:space="0" w:color="auto"/>
            </w:tcBorders>
            <w:shd w:val="clear" w:color="000000" w:fill="FFFFFF"/>
            <w:vAlign w:val="center"/>
          </w:tcPr>
          <w:p w:rsidR="00524594" w:rsidRPr="00673821" w:rsidRDefault="00524594" w:rsidP="00524594">
            <w:pPr>
              <w:jc w:val="center"/>
              <w:rPr>
                <w:rFonts w:ascii="Arial" w:hAnsi="Arial" w:cs="Arial"/>
                <w:sz w:val="18"/>
                <w:szCs w:val="18"/>
                <w:lang w:eastAsia="ro-RO"/>
              </w:rPr>
            </w:pPr>
          </w:p>
        </w:tc>
        <w:tc>
          <w:tcPr>
            <w:tcW w:w="958" w:type="dxa"/>
            <w:tcBorders>
              <w:top w:val="nil"/>
              <w:left w:val="nil"/>
              <w:bottom w:val="single" w:sz="4" w:space="0" w:color="auto"/>
              <w:right w:val="single" w:sz="4" w:space="0" w:color="auto"/>
            </w:tcBorders>
            <w:shd w:val="clear" w:color="000000" w:fill="FFFFFF"/>
            <w:vAlign w:val="center"/>
          </w:tcPr>
          <w:p w:rsidR="00524594" w:rsidRPr="00673821" w:rsidRDefault="00524594" w:rsidP="00524594">
            <w:pPr>
              <w:jc w:val="center"/>
              <w:rPr>
                <w:rFonts w:ascii="Arial" w:hAnsi="Arial" w:cs="Arial"/>
                <w:sz w:val="18"/>
                <w:szCs w:val="18"/>
                <w:lang w:eastAsia="ro-RO"/>
              </w:rPr>
            </w:pPr>
          </w:p>
        </w:tc>
      </w:tr>
      <w:tr w:rsidR="00524594" w:rsidRPr="0015454E" w:rsidTr="009512E1">
        <w:trPr>
          <w:trHeight w:val="567"/>
        </w:trPr>
        <w:tc>
          <w:tcPr>
            <w:tcW w:w="540" w:type="dxa"/>
            <w:tcBorders>
              <w:top w:val="nil"/>
              <w:left w:val="single" w:sz="8" w:space="0" w:color="auto"/>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39</w:t>
            </w:r>
          </w:p>
        </w:tc>
        <w:tc>
          <w:tcPr>
            <w:tcW w:w="1541" w:type="dxa"/>
            <w:tcBorders>
              <w:top w:val="nil"/>
              <w:left w:val="nil"/>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NEDEZ</w:t>
            </w:r>
          </w:p>
        </w:tc>
        <w:tc>
          <w:tcPr>
            <w:tcW w:w="1429" w:type="dxa"/>
            <w:tcBorders>
              <w:top w:val="nil"/>
              <w:left w:val="nil"/>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MUNTENI</w:t>
            </w:r>
          </w:p>
        </w:tc>
        <w:tc>
          <w:tcPr>
            <w:tcW w:w="2700" w:type="dxa"/>
            <w:tcBorders>
              <w:top w:val="nil"/>
              <w:left w:val="nil"/>
              <w:bottom w:val="single" w:sz="4" w:space="0" w:color="auto"/>
              <w:right w:val="single" w:sz="4" w:space="0" w:color="auto"/>
            </w:tcBorders>
            <w:shd w:val="clear" w:color="auto" w:fill="auto"/>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IZOLATORI SAIK 24</w:t>
            </w:r>
          </w:p>
        </w:tc>
        <w:tc>
          <w:tcPr>
            <w:tcW w:w="1276"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T01393928</w:t>
            </w:r>
          </w:p>
        </w:tc>
        <w:tc>
          <w:tcPr>
            <w:tcW w:w="709"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BUC</w:t>
            </w:r>
          </w:p>
        </w:tc>
        <w:tc>
          <w:tcPr>
            <w:tcW w:w="985"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3</w:t>
            </w:r>
          </w:p>
        </w:tc>
        <w:tc>
          <w:tcPr>
            <w:tcW w:w="958" w:type="dxa"/>
            <w:tcBorders>
              <w:top w:val="nil"/>
              <w:left w:val="nil"/>
              <w:bottom w:val="single" w:sz="4" w:space="0" w:color="auto"/>
              <w:right w:val="single" w:sz="4" w:space="0" w:color="auto"/>
            </w:tcBorders>
            <w:shd w:val="clear" w:color="000000" w:fill="FFFFFF"/>
            <w:vAlign w:val="center"/>
          </w:tcPr>
          <w:p w:rsidR="00524594" w:rsidRPr="00673821" w:rsidRDefault="00524594" w:rsidP="00524594">
            <w:pPr>
              <w:jc w:val="center"/>
              <w:rPr>
                <w:rFonts w:ascii="Arial" w:hAnsi="Arial" w:cs="Arial"/>
                <w:color w:val="000000"/>
                <w:sz w:val="18"/>
                <w:szCs w:val="18"/>
                <w:lang w:eastAsia="ro-RO"/>
              </w:rPr>
            </w:pPr>
          </w:p>
        </w:tc>
        <w:tc>
          <w:tcPr>
            <w:tcW w:w="958" w:type="dxa"/>
            <w:tcBorders>
              <w:top w:val="nil"/>
              <w:left w:val="nil"/>
              <w:bottom w:val="single" w:sz="4" w:space="0" w:color="auto"/>
              <w:right w:val="single" w:sz="4" w:space="0" w:color="auto"/>
            </w:tcBorders>
            <w:shd w:val="clear" w:color="000000" w:fill="FFFFFF"/>
            <w:vAlign w:val="center"/>
          </w:tcPr>
          <w:p w:rsidR="00524594" w:rsidRPr="00673821" w:rsidRDefault="00524594" w:rsidP="00524594">
            <w:pPr>
              <w:jc w:val="center"/>
              <w:rPr>
                <w:rFonts w:ascii="Arial" w:hAnsi="Arial" w:cs="Arial"/>
                <w:color w:val="000000"/>
                <w:sz w:val="18"/>
                <w:szCs w:val="18"/>
                <w:lang w:eastAsia="ro-RO"/>
              </w:rPr>
            </w:pPr>
          </w:p>
        </w:tc>
      </w:tr>
      <w:tr w:rsidR="00524594" w:rsidRPr="0015454E" w:rsidTr="009512E1">
        <w:trPr>
          <w:trHeight w:val="567"/>
        </w:trPr>
        <w:tc>
          <w:tcPr>
            <w:tcW w:w="540" w:type="dxa"/>
            <w:tcBorders>
              <w:top w:val="nil"/>
              <w:left w:val="single" w:sz="8" w:space="0" w:color="auto"/>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40</w:t>
            </w:r>
          </w:p>
        </w:tc>
        <w:tc>
          <w:tcPr>
            <w:tcW w:w="1541" w:type="dxa"/>
            <w:tcBorders>
              <w:top w:val="nil"/>
              <w:left w:val="nil"/>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NEDEZ</w:t>
            </w:r>
          </w:p>
        </w:tc>
        <w:tc>
          <w:tcPr>
            <w:tcW w:w="1429" w:type="dxa"/>
            <w:tcBorders>
              <w:top w:val="nil"/>
              <w:left w:val="nil"/>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MUNTENI</w:t>
            </w:r>
          </w:p>
        </w:tc>
        <w:tc>
          <w:tcPr>
            <w:tcW w:w="2700" w:type="dxa"/>
            <w:tcBorders>
              <w:top w:val="nil"/>
              <w:left w:val="nil"/>
              <w:bottom w:val="single" w:sz="4" w:space="0" w:color="auto"/>
              <w:right w:val="single" w:sz="4" w:space="0" w:color="auto"/>
            </w:tcBorders>
            <w:shd w:val="clear" w:color="auto" w:fill="auto"/>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GRUP MOTOPOMPA VS</w:t>
            </w:r>
          </w:p>
        </w:tc>
        <w:tc>
          <w:tcPr>
            <w:tcW w:w="1276"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T01393944</w:t>
            </w:r>
          </w:p>
        </w:tc>
        <w:tc>
          <w:tcPr>
            <w:tcW w:w="709"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BUC</w:t>
            </w:r>
          </w:p>
        </w:tc>
        <w:tc>
          <w:tcPr>
            <w:tcW w:w="985"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1</w:t>
            </w:r>
          </w:p>
        </w:tc>
        <w:tc>
          <w:tcPr>
            <w:tcW w:w="958" w:type="dxa"/>
            <w:tcBorders>
              <w:top w:val="nil"/>
              <w:left w:val="nil"/>
              <w:bottom w:val="single" w:sz="4" w:space="0" w:color="auto"/>
              <w:right w:val="single" w:sz="4" w:space="0" w:color="auto"/>
            </w:tcBorders>
            <w:shd w:val="clear" w:color="000000" w:fill="FFFFFF"/>
            <w:vAlign w:val="center"/>
          </w:tcPr>
          <w:p w:rsidR="00524594" w:rsidRPr="00673821" w:rsidRDefault="00524594" w:rsidP="00524594">
            <w:pPr>
              <w:jc w:val="center"/>
              <w:rPr>
                <w:rFonts w:ascii="Arial" w:hAnsi="Arial" w:cs="Arial"/>
                <w:color w:val="000000"/>
                <w:sz w:val="18"/>
                <w:szCs w:val="18"/>
                <w:lang w:eastAsia="ro-RO"/>
              </w:rPr>
            </w:pPr>
          </w:p>
        </w:tc>
        <w:tc>
          <w:tcPr>
            <w:tcW w:w="958" w:type="dxa"/>
            <w:tcBorders>
              <w:top w:val="nil"/>
              <w:left w:val="nil"/>
              <w:bottom w:val="single" w:sz="4" w:space="0" w:color="auto"/>
              <w:right w:val="single" w:sz="4" w:space="0" w:color="auto"/>
            </w:tcBorders>
            <w:shd w:val="clear" w:color="000000" w:fill="FFFFFF"/>
            <w:vAlign w:val="center"/>
          </w:tcPr>
          <w:p w:rsidR="00524594" w:rsidRPr="00673821" w:rsidRDefault="00524594" w:rsidP="00524594">
            <w:pPr>
              <w:jc w:val="center"/>
              <w:rPr>
                <w:rFonts w:ascii="Arial" w:hAnsi="Arial" w:cs="Arial"/>
                <w:color w:val="000000"/>
                <w:sz w:val="18"/>
                <w:szCs w:val="18"/>
                <w:lang w:eastAsia="ro-RO"/>
              </w:rPr>
            </w:pPr>
          </w:p>
        </w:tc>
      </w:tr>
      <w:tr w:rsidR="00524594" w:rsidRPr="0015454E" w:rsidTr="009512E1">
        <w:trPr>
          <w:trHeight w:val="567"/>
        </w:trPr>
        <w:tc>
          <w:tcPr>
            <w:tcW w:w="540" w:type="dxa"/>
            <w:tcBorders>
              <w:top w:val="nil"/>
              <w:left w:val="single" w:sz="8" w:space="0" w:color="auto"/>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41</w:t>
            </w:r>
          </w:p>
        </w:tc>
        <w:tc>
          <w:tcPr>
            <w:tcW w:w="1541" w:type="dxa"/>
            <w:tcBorders>
              <w:top w:val="nil"/>
              <w:left w:val="nil"/>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NEDEZ</w:t>
            </w:r>
          </w:p>
        </w:tc>
        <w:tc>
          <w:tcPr>
            <w:tcW w:w="1429" w:type="dxa"/>
            <w:tcBorders>
              <w:top w:val="nil"/>
              <w:left w:val="nil"/>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MUNTENI</w:t>
            </w:r>
          </w:p>
        </w:tc>
        <w:tc>
          <w:tcPr>
            <w:tcW w:w="2700" w:type="dxa"/>
            <w:tcBorders>
              <w:top w:val="nil"/>
              <w:left w:val="nil"/>
              <w:bottom w:val="single" w:sz="4" w:space="0" w:color="auto"/>
              <w:right w:val="single" w:sz="4" w:space="0" w:color="auto"/>
            </w:tcBorders>
            <w:shd w:val="clear" w:color="auto" w:fill="auto"/>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DEGETE CONTACT,INELE ,PISTON 25 KG</w:t>
            </w:r>
          </w:p>
        </w:tc>
        <w:tc>
          <w:tcPr>
            <w:tcW w:w="1276" w:type="dxa"/>
            <w:tcBorders>
              <w:top w:val="nil"/>
              <w:left w:val="nil"/>
              <w:bottom w:val="single" w:sz="4" w:space="0" w:color="auto"/>
              <w:right w:val="single" w:sz="4" w:space="0" w:color="auto"/>
            </w:tcBorders>
            <w:shd w:val="clear" w:color="auto" w:fill="auto"/>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T01393261</w:t>
            </w:r>
          </w:p>
        </w:tc>
        <w:tc>
          <w:tcPr>
            <w:tcW w:w="709" w:type="dxa"/>
            <w:tcBorders>
              <w:top w:val="nil"/>
              <w:left w:val="nil"/>
              <w:bottom w:val="single" w:sz="4" w:space="0" w:color="auto"/>
              <w:right w:val="single" w:sz="4" w:space="0" w:color="auto"/>
            </w:tcBorders>
            <w:shd w:val="clear" w:color="auto" w:fill="auto"/>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LOT</w:t>
            </w:r>
          </w:p>
        </w:tc>
        <w:tc>
          <w:tcPr>
            <w:tcW w:w="985" w:type="dxa"/>
            <w:tcBorders>
              <w:top w:val="nil"/>
              <w:left w:val="nil"/>
              <w:bottom w:val="single" w:sz="4" w:space="0" w:color="auto"/>
              <w:right w:val="single" w:sz="4" w:space="0" w:color="auto"/>
            </w:tcBorders>
            <w:shd w:val="clear" w:color="auto" w:fill="auto"/>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1</w:t>
            </w:r>
          </w:p>
        </w:tc>
        <w:tc>
          <w:tcPr>
            <w:tcW w:w="958" w:type="dxa"/>
            <w:tcBorders>
              <w:top w:val="nil"/>
              <w:left w:val="nil"/>
              <w:bottom w:val="single" w:sz="4" w:space="0" w:color="auto"/>
              <w:right w:val="single" w:sz="4" w:space="0" w:color="auto"/>
            </w:tcBorders>
            <w:vAlign w:val="center"/>
          </w:tcPr>
          <w:p w:rsidR="00524594" w:rsidRPr="00673821" w:rsidRDefault="00524594" w:rsidP="00524594">
            <w:pPr>
              <w:jc w:val="center"/>
              <w:rPr>
                <w:rFonts w:ascii="Arial" w:hAnsi="Arial" w:cs="Arial"/>
                <w:color w:val="000000"/>
                <w:sz w:val="18"/>
                <w:szCs w:val="18"/>
                <w:lang w:eastAsia="ro-RO"/>
              </w:rPr>
            </w:pPr>
          </w:p>
        </w:tc>
        <w:tc>
          <w:tcPr>
            <w:tcW w:w="958" w:type="dxa"/>
            <w:tcBorders>
              <w:top w:val="nil"/>
              <w:left w:val="nil"/>
              <w:bottom w:val="single" w:sz="4" w:space="0" w:color="auto"/>
              <w:right w:val="single" w:sz="4" w:space="0" w:color="auto"/>
            </w:tcBorders>
            <w:vAlign w:val="center"/>
          </w:tcPr>
          <w:p w:rsidR="00524594" w:rsidRPr="00673821" w:rsidRDefault="00524594" w:rsidP="00524594">
            <w:pPr>
              <w:jc w:val="center"/>
              <w:rPr>
                <w:rFonts w:ascii="Arial" w:hAnsi="Arial" w:cs="Arial"/>
                <w:color w:val="000000"/>
                <w:sz w:val="18"/>
                <w:szCs w:val="18"/>
                <w:lang w:eastAsia="ro-RO"/>
              </w:rPr>
            </w:pPr>
          </w:p>
        </w:tc>
      </w:tr>
      <w:tr w:rsidR="00524594" w:rsidRPr="0015454E" w:rsidTr="009512E1">
        <w:trPr>
          <w:trHeight w:val="567"/>
        </w:trPr>
        <w:tc>
          <w:tcPr>
            <w:tcW w:w="540" w:type="dxa"/>
            <w:tcBorders>
              <w:top w:val="nil"/>
              <w:left w:val="single" w:sz="8" w:space="0" w:color="auto"/>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42</w:t>
            </w:r>
          </w:p>
        </w:tc>
        <w:tc>
          <w:tcPr>
            <w:tcW w:w="1541" w:type="dxa"/>
            <w:tcBorders>
              <w:top w:val="nil"/>
              <w:left w:val="nil"/>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NEDEZ</w:t>
            </w:r>
          </w:p>
        </w:tc>
        <w:tc>
          <w:tcPr>
            <w:tcW w:w="1429" w:type="dxa"/>
            <w:tcBorders>
              <w:top w:val="nil"/>
              <w:left w:val="nil"/>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MUNTENI</w:t>
            </w:r>
          </w:p>
        </w:tc>
        <w:tc>
          <w:tcPr>
            <w:tcW w:w="2700" w:type="dxa"/>
            <w:tcBorders>
              <w:top w:val="nil"/>
              <w:left w:val="nil"/>
              <w:bottom w:val="single" w:sz="4" w:space="0" w:color="auto"/>
              <w:right w:val="single" w:sz="4" w:space="0" w:color="auto"/>
            </w:tcBorders>
            <w:shd w:val="clear" w:color="auto" w:fill="auto"/>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POL IO 20KV</w:t>
            </w:r>
          </w:p>
        </w:tc>
        <w:tc>
          <w:tcPr>
            <w:tcW w:w="1276" w:type="dxa"/>
            <w:tcBorders>
              <w:top w:val="nil"/>
              <w:left w:val="nil"/>
              <w:bottom w:val="single" w:sz="4" w:space="0" w:color="auto"/>
              <w:right w:val="single" w:sz="4" w:space="0" w:color="auto"/>
            </w:tcBorders>
            <w:shd w:val="clear" w:color="auto" w:fill="auto"/>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T01393278</w:t>
            </w:r>
          </w:p>
        </w:tc>
        <w:tc>
          <w:tcPr>
            <w:tcW w:w="709" w:type="dxa"/>
            <w:tcBorders>
              <w:top w:val="nil"/>
              <w:left w:val="nil"/>
              <w:bottom w:val="single" w:sz="4" w:space="0" w:color="auto"/>
              <w:right w:val="single" w:sz="4" w:space="0" w:color="auto"/>
            </w:tcBorders>
            <w:shd w:val="clear" w:color="auto" w:fill="auto"/>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BUC</w:t>
            </w:r>
          </w:p>
        </w:tc>
        <w:tc>
          <w:tcPr>
            <w:tcW w:w="985" w:type="dxa"/>
            <w:tcBorders>
              <w:top w:val="nil"/>
              <w:left w:val="nil"/>
              <w:bottom w:val="single" w:sz="4" w:space="0" w:color="auto"/>
              <w:right w:val="single" w:sz="4" w:space="0" w:color="auto"/>
            </w:tcBorders>
            <w:shd w:val="clear" w:color="auto" w:fill="auto"/>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1</w:t>
            </w:r>
          </w:p>
        </w:tc>
        <w:tc>
          <w:tcPr>
            <w:tcW w:w="958" w:type="dxa"/>
            <w:tcBorders>
              <w:top w:val="nil"/>
              <w:left w:val="nil"/>
              <w:bottom w:val="single" w:sz="4" w:space="0" w:color="auto"/>
              <w:right w:val="single" w:sz="4" w:space="0" w:color="auto"/>
            </w:tcBorders>
            <w:vAlign w:val="center"/>
          </w:tcPr>
          <w:p w:rsidR="00524594" w:rsidRPr="00673821" w:rsidRDefault="00524594" w:rsidP="00524594">
            <w:pPr>
              <w:jc w:val="center"/>
              <w:rPr>
                <w:rFonts w:ascii="Arial" w:hAnsi="Arial" w:cs="Arial"/>
                <w:color w:val="000000"/>
                <w:sz w:val="18"/>
                <w:szCs w:val="18"/>
                <w:lang w:eastAsia="ro-RO"/>
              </w:rPr>
            </w:pPr>
          </w:p>
        </w:tc>
        <w:tc>
          <w:tcPr>
            <w:tcW w:w="958" w:type="dxa"/>
            <w:tcBorders>
              <w:top w:val="nil"/>
              <w:left w:val="nil"/>
              <w:bottom w:val="single" w:sz="4" w:space="0" w:color="auto"/>
              <w:right w:val="single" w:sz="4" w:space="0" w:color="auto"/>
            </w:tcBorders>
            <w:vAlign w:val="center"/>
          </w:tcPr>
          <w:p w:rsidR="00524594" w:rsidRPr="00673821" w:rsidRDefault="00524594" w:rsidP="00524594">
            <w:pPr>
              <w:jc w:val="center"/>
              <w:rPr>
                <w:rFonts w:ascii="Arial" w:hAnsi="Arial" w:cs="Arial"/>
                <w:color w:val="000000"/>
                <w:sz w:val="18"/>
                <w:szCs w:val="18"/>
                <w:lang w:eastAsia="ro-RO"/>
              </w:rPr>
            </w:pPr>
          </w:p>
        </w:tc>
      </w:tr>
      <w:tr w:rsidR="00524594" w:rsidRPr="0015454E" w:rsidTr="009512E1">
        <w:trPr>
          <w:trHeight w:val="567"/>
        </w:trPr>
        <w:tc>
          <w:tcPr>
            <w:tcW w:w="540" w:type="dxa"/>
            <w:tcBorders>
              <w:top w:val="nil"/>
              <w:left w:val="single" w:sz="8" w:space="0" w:color="auto"/>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43</w:t>
            </w:r>
          </w:p>
        </w:tc>
        <w:tc>
          <w:tcPr>
            <w:tcW w:w="1541" w:type="dxa"/>
            <w:tcBorders>
              <w:top w:val="nil"/>
              <w:left w:val="nil"/>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NEDEZ</w:t>
            </w:r>
          </w:p>
        </w:tc>
        <w:tc>
          <w:tcPr>
            <w:tcW w:w="1429" w:type="dxa"/>
            <w:tcBorders>
              <w:top w:val="nil"/>
              <w:left w:val="nil"/>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MUNTENI</w:t>
            </w:r>
          </w:p>
        </w:tc>
        <w:tc>
          <w:tcPr>
            <w:tcW w:w="2700" w:type="dxa"/>
            <w:tcBorders>
              <w:top w:val="nil"/>
              <w:left w:val="nil"/>
              <w:bottom w:val="single" w:sz="4" w:space="0" w:color="auto"/>
              <w:right w:val="single" w:sz="4" w:space="0" w:color="auto"/>
            </w:tcBorders>
            <w:shd w:val="clear" w:color="auto" w:fill="auto"/>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DESEURI NEDEZM.DIN CASARI OB INV VS 166 KG</w:t>
            </w:r>
          </w:p>
        </w:tc>
        <w:tc>
          <w:tcPr>
            <w:tcW w:w="1276" w:type="dxa"/>
            <w:tcBorders>
              <w:top w:val="nil"/>
              <w:left w:val="nil"/>
              <w:bottom w:val="single" w:sz="4" w:space="0" w:color="auto"/>
              <w:right w:val="single" w:sz="4" w:space="0" w:color="auto"/>
            </w:tcBorders>
            <w:shd w:val="clear" w:color="auto" w:fill="auto"/>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T01396848</w:t>
            </w:r>
          </w:p>
        </w:tc>
        <w:tc>
          <w:tcPr>
            <w:tcW w:w="709" w:type="dxa"/>
            <w:tcBorders>
              <w:top w:val="nil"/>
              <w:left w:val="nil"/>
              <w:bottom w:val="single" w:sz="4" w:space="0" w:color="auto"/>
              <w:right w:val="single" w:sz="4" w:space="0" w:color="auto"/>
            </w:tcBorders>
            <w:shd w:val="clear" w:color="auto" w:fill="auto"/>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LOT</w:t>
            </w:r>
          </w:p>
        </w:tc>
        <w:tc>
          <w:tcPr>
            <w:tcW w:w="985" w:type="dxa"/>
            <w:tcBorders>
              <w:top w:val="nil"/>
              <w:left w:val="nil"/>
              <w:bottom w:val="single" w:sz="4" w:space="0" w:color="auto"/>
              <w:right w:val="single" w:sz="4" w:space="0" w:color="auto"/>
            </w:tcBorders>
            <w:shd w:val="clear" w:color="auto" w:fill="auto"/>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1</w:t>
            </w:r>
          </w:p>
        </w:tc>
        <w:tc>
          <w:tcPr>
            <w:tcW w:w="958" w:type="dxa"/>
            <w:tcBorders>
              <w:top w:val="nil"/>
              <w:left w:val="nil"/>
              <w:bottom w:val="single" w:sz="4" w:space="0" w:color="auto"/>
              <w:right w:val="single" w:sz="4" w:space="0" w:color="auto"/>
            </w:tcBorders>
            <w:vAlign w:val="center"/>
          </w:tcPr>
          <w:p w:rsidR="00524594" w:rsidRPr="00673821" w:rsidRDefault="00524594" w:rsidP="00524594">
            <w:pPr>
              <w:jc w:val="center"/>
              <w:rPr>
                <w:rFonts w:ascii="Arial" w:hAnsi="Arial" w:cs="Arial"/>
                <w:color w:val="000000"/>
                <w:sz w:val="18"/>
                <w:szCs w:val="18"/>
                <w:lang w:eastAsia="ro-RO"/>
              </w:rPr>
            </w:pPr>
          </w:p>
        </w:tc>
        <w:tc>
          <w:tcPr>
            <w:tcW w:w="958" w:type="dxa"/>
            <w:tcBorders>
              <w:top w:val="nil"/>
              <w:left w:val="nil"/>
              <w:bottom w:val="single" w:sz="4" w:space="0" w:color="auto"/>
              <w:right w:val="single" w:sz="4" w:space="0" w:color="auto"/>
            </w:tcBorders>
            <w:vAlign w:val="center"/>
          </w:tcPr>
          <w:p w:rsidR="00524594" w:rsidRPr="00673821" w:rsidRDefault="00524594" w:rsidP="00524594">
            <w:pPr>
              <w:jc w:val="center"/>
              <w:rPr>
                <w:rFonts w:ascii="Arial" w:hAnsi="Arial" w:cs="Arial"/>
                <w:color w:val="000000"/>
                <w:sz w:val="18"/>
                <w:szCs w:val="18"/>
                <w:lang w:eastAsia="ro-RO"/>
              </w:rPr>
            </w:pPr>
          </w:p>
        </w:tc>
      </w:tr>
      <w:tr w:rsidR="00524594" w:rsidRPr="0015454E" w:rsidTr="009512E1">
        <w:trPr>
          <w:trHeight w:val="706"/>
        </w:trPr>
        <w:tc>
          <w:tcPr>
            <w:tcW w:w="540" w:type="dxa"/>
            <w:tcBorders>
              <w:top w:val="nil"/>
              <w:left w:val="single" w:sz="8" w:space="0" w:color="auto"/>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44</w:t>
            </w:r>
          </w:p>
        </w:tc>
        <w:tc>
          <w:tcPr>
            <w:tcW w:w="1541" w:type="dxa"/>
            <w:tcBorders>
              <w:top w:val="nil"/>
              <w:left w:val="nil"/>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NEDEZ</w:t>
            </w:r>
          </w:p>
        </w:tc>
        <w:tc>
          <w:tcPr>
            <w:tcW w:w="1429" w:type="dxa"/>
            <w:tcBorders>
              <w:top w:val="nil"/>
              <w:left w:val="nil"/>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MUNTENI</w:t>
            </w:r>
          </w:p>
        </w:tc>
        <w:tc>
          <w:tcPr>
            <w:tcW w:w="2700" w:type="dxa"/>
            <w:tcBorders>
              <w:top w:val="nil"/>
              <w:left w:val="nil"/>
              <w:bottom w:val="single" w:sz="4" w:space="0" w:color="auto"/>
              <w:right w:val="single" w:sz="4" w:space="0" w:color="auto"/>
            </w:tcBorders>
            <w:shd w:val="clear" w:color="auto" w:fill="auto"/>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DESEU NEDEZM. CASARE MIJL. FIXE VS 19 KG</w:t>
            </w:r>
          </w:p>
        </w:tc>
        <w:tc>
          <w:tcPr>
            <w:tcW w:w="1276" w:type="dxa"/>
            <w:tcBorders>
              <w:top w:val="nil"/>
              <w:left w:val="nil"/>
              <w:bottom w:val="single" w:sz="4" w:space="0" w:color="auto"/>
              <w:right w:val="single" w:sz="4" w:space="0" w:color="auto"/>
            </w:tcBorders>
            <w:shd w:val="clear" w:color="auto" w:fill="auto"/>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T01396856</w:t>
            </w:r>
          </w:p>
        </w:tc>
        <w:tc>
          <w:tcPr>
            <w:tcW w:w="709" w:type="dxa"/>
            <w:tcBorders>
              <w:top w:val="nil"/>
              <w:left w:val="nil"/>
              <w:bottom w:val="single" w:sz="4" w:space="0" w:color="auto"/>
              <w:right w:val="single" w:sz="4" w:space="0" w:color="auto"/>
            </w:tcBorders>
            <w:shd w:val="clear" w:color="auto" w:fill="auto"/>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LOT</w:t>
            </w:r>
          </w:p>
        </w:tc>
        <w:tc>
          <w:tcPr>
            <w:tcW w:w="985" w:type="dxa"/>
            <w:tcBorders>
              <w:top w:val="nil"/>
              <w:left w:val="nil"/>
              <w:bottom w:val="single" w:sz="4" w:space="0" w:color="auto"/>
              <w:right w:val="single" w:sz="4" w:space="0" w:color="auto"/>
            </w:tcBorders>
            <w:shd w:val="clear" w:color="auto" w:fill="auto"/>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1</w:t>
            </w:r>
          </w:p>
        </w:tc>
        <w:tc>
          <w:tcPr>
            <w:tcW w:w="958" w:type="dxa"/>
            <w:tcBorders>
              <w:top w:val="nil"/>
              <w:left w:val="nil"/>
              <w:bottom w:val="single" w:sz="4" w:space="0" w:color="auto"/>
              <w:right w:val="single" w:sz="4" w:space="0" w:color="auto"/>
            </w:tcBorders>
            <w:vAlign w:val="center"/>
          </w:tcPr>
          <w:p w:rsidR="00524594" w:rsidRPr="00673821" w:rsidRDefault="00524594" w:rsidP="00524594">
            <w:pPr>
              <w:jc w:val="center"/>
              <w:rPr>
                <w:rFonts w:ascii="Arial" w:hAnsi="Arial" w:cs="Arial"/>
                <w:color w:val="000000"/>
                <w:sz w:val="18"/>
                <w:szCs w:val="18"/>
                <w:lang w:eastAsia="ro-RO"/>
              </w:rPr>
            </w:pPr>
          </w:p>
        </w:tc>
        <w:tc>
          <w:tcPr>
            <w:tcW w:w="958" w:type="dxa"/>
            <w:tcBorders>
              <w:top w:val="nil"/>
              <w:left w:val="nil"/>
              <w:bottom w:val="single" w:sz="4" w:space="0" w:color="auto"/>
              <w:right w:val="single" w:sz="4" w:space="0" w:color="auto"/>
            </w:tcBorders>
            <w:vAlign w:val="center"/>
          </w:tcPr>
          <w:p w:rsidR="00524594" w:rsidRPr="00673821" w:rsidRDefault="00524594" w:rsidP="00524594">
            <w:pPr>
              <w:jc w:val="center"/>
              <w:rPr>
                <w:rFonts w:ascii="Arial" w:hAnsi="Arial" w:cs="Arial"/>
                <w:color w:val="000000"/>
                <w:sz w:val="18"/>
                <w:szCs w:val="18"/>
                <w:lang w:eastAsia="ro-RO"/>
              </w:rPr>
            </w:pPr>
          </w:p>
        </w:tc>
      </w:tr>
      <w:tr w:rsidR="00524594" w:rsidRPr="0015454E" w:rsidTr="009512E1">
        <w:trPr>
          <w:trHeight w:val="567"/>
        </w:trPr>
        <w:tc>
          <w:tcPr>
            <w:tcW w:w="540" w:type="dxa"/>
            <w:tcBorders>
              <w:top w:val="nil"/>
              <w:left w:val="single" w:sz="8" w:space="0" w:color="auto"/>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45</w:t>
            </w:r>
          </w:p>
        </w:tc>
        <w:tc>
          <w:tcPr>
            <w:tcW w:w="1541" w:type="dxa"/>
            <w:tcBorders>
              <w:top w:val="nil"/>
              <w:left w:val="nil"/>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NEDEZ</w:t>
            </w:r>
          </w:p>
        </w:tc>
        <w:tc>
          <w:tcPr>
            <w:tcW w:w="1429" w:type="dxa"/>
            <w:tcBorders>
              <w:top w:val="nil"/>
              <w:left w:val="nil"/>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MUNTENI</w:t>
            </w:r>
          </w:p>
        </w:tc>
        <w:tc>
          <w:tcPr>
            <w:tcW w:w="2700" w:type="dxa"/>
            <w:tcBorders>
              <w:top w:val="nil"/>
              <w:left w:val="nil"/>
              <w:bottom w:val="single" w:sz="4" w:space="0" w:color="auto"/>
              <w:right w:val="single" w:sz="4" w:space="0" w:color="auto"/>
            </w:tcBorders>
            <w:shd w:val="clear" w:color="auto" w:fill="auto"/>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DESEURI NEDEZM. DIN CASARE MIJL FIXE VS 45 KG</w:t>
            </w:r>
          </w:p>
        </w:tc>
        <w:tc>
          <w:tcPr>
            <w:tcW w:w="1276" w:type="dxa"/>
            <w:tcBorders>
              <w:top w:val="nil"/>
              <w:left w:val="nil"/>
              <w:bottom w:val="single" w:sz="4" w:space="0" w:color="auto"/>
              <w:right w:val="single" w:sz="4" w:space="0" w:color="auto"/>
            </w:tcBorders>
            <w:shd w:val="clear" w:color="auto" w:fill="auto"/>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T01396864</w:t>
            </w:r>
          </w:p>
        </w:tc>
        <w:tc>
          <w:tcPr>
            <w:tcW w:w="709" w:type="dxa"/>
            <w:tcBorders>
              <w:top w:val="nil"/>
              <w:left w:val="nil"/>
              <w:bottom w:val="single" w:sz="4" w:space="0" w:color="auto"/>
              <w:right w:val="single" w:sz="4" w:space="0" w:color="auto"/>
            </w:tcBorders>
            <w:shd w:val="clear" w:color="auto" w:fill="auto"/>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LOT</w:t>
            </w:r>
          </w:p>
        </w:tc>
        <w:tc>
          <w:tcPr>
            <w:tcW w:w="985" w:type="dxa"/>
            <w:tcBorders>
              <w:top w:val="nil"/>
              <w:left w:val="nil"/>
              <w:bottom w:val="single" w:sz="4" w:space="0" w:color="auto"/>
              <w:right w:val="single" w:sz="4" w:space="0" w:color="auto"/>
            </w:tcBorders>
            <w:shd w:val="clear" w:color="auto" w:fill="auto"/>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1</w:t>
            </w:r>
          </w:p>
        </w:tc>
        <w:tc>
          <w:tcPr>
            <w:tcW w:w="958" w:type="dxa"/>
            <w:tcBorders>
              <w:top w:val="nil"/>
              <w:left w:val="nil"/>
              <w:bottom w:val="single" w:sz="4" w:space="0" w:color="auto"/>
              <w:right w:val="single" w:sz="4" w:space="0" w:color="auto"/>
            </w:tcBorders>
            <w:vAlign w:val="center"/>
          </w:tcPr>
          <w:p w:rsidR="00524594" w:rsidRPr="00673821" w:rsidRDefault="00524594" w:rsidP="00524594">
            <w:pPr>
              <w:jc w:val="center"/>
              <w:rPr>
                <w:rFonts w:ascii="Arial" w:hAnsi="Arial" w:cs="Arial"/>
                <w:color w:val="000000"/>
                <w:sz w:val="18"/>
                <w:szCs w:val="18"/>
                <w:lang w:eastAsia="ro-RO"/>
              </w:rPr>
            </w:pPr>
          </w:p>
        </w:tc>
        <w:tc>
          <w:tcPr>
            <w:tcW w:w="958" w:type="dxa"/>
            <w:tcBorders>
              <w:top w:val="nil"/>
              <w:left w:val="nil"/>
              <w:bottom w:val="single" w:sz="4" w:space="0" w:color="auto"/>
              <w:right w:val="single" w:sz="4" w:space="0" w:color="auto"/>
            </w:tcBorders>
            <w:vAlign w:val="center"/>
          </w:tcPr>
          <w:p w:rsidR="00524594" w:rsidRPr="00673821" w:rsidRDefault="00524594" w:rsidP="00524594">
            <w:pPr>
              <w:jc w:val="center"/>
              <w:rPr>
                <w:rFonts w:ascii="Arial" w:hAnsi="Arial" w:cs="Arial"/>
                <w:color w:val="000000"/>
                <w:sz w:val="18"/>
                <w:szCs w:val="18"/>
                <w:lang w:eastAsia="ro-RO"/>
              </w:rPr>
            </w:pPr>
          </w:p>
        </w:tc>
      </w:tr>
      <w:tr w:rsidR="00524594" w:rsidRPr="0015454E" w:rsidTr="009512E1">
        <w:trPr>
          <w:trHeight w:val="567"/>
        </w:trPr>
        <w:tc>
          <w:tcPr>
            <w:tcW w:w="540" w:type="dxa"/>
            <w:tcBorders>
              <w:top w:val="nil"/>
              <w:left w:val="single" w:sz="8" w:space="0" w:color="auto"/>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lastRenderedPageBreak/>
              <w:t>46</w:t>
            </w:r>
          </w:p>
        </w:tc>
        <w:tc>
          <w:tcPr>
            <w:tcW w:w="1541" w:type="dxa"/>
            <w:tcBorders>
              <w:top w:val="nil"/>
              <w:left w:val="nil"/>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NEDEZ</w:t>
            </w:r>
          </w:p>
        </w:tc>
        <w:tc>
          <w:tcPr>
            <w:tcW w:w="1429" w:type="dxa"/>
            <w:tcBorders>
              <w:top w:val="nil"/>
              <w:left w:val="nil"/>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MUNTENI</w:t>
            </w:r>
          </w:p>
        </w:tc>
        <w:tc>
          <w:tcPr>
            <w:tcW w:w="2700" w:type="dxa"/>
            <w:tcBorders>
              <w:top w:val="nil"/>
              <w:left w:val="nil"/>
              <w:bottom w:val="single" w:sz="4" w:space="0" w:color="auto"/>
              <w:right w:val="single" w:sz="4" w:space="0" w:color="auto"/>
            </w:tcBorders>
            <w:shd w:val="clear" w:color="auto" w:fill="auto"/>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DESEU POMPA MOP- VS</w:t>
            </w:r>
          </w:p>
        </w:tc>
        <w:tc>
          <w:tcPr>
            <w:tcW w:w="1276"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T01391127</w:t>
            </w:r>
          </w:p>
        </w:tc>
        <w:tc>
          <w:tcPr>
            <w:tcW w:w="709"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BUC</w:t>
            </w:r>
          </w:p>
        </w:tc>
        <w:tc>
          <w:tcPr>
            <w:tcW w:w="985"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2</w:t>
            </w:r>
          </w:p>
        </w:tc>
        <w:tc>
          <w:tcPr>
            <w:tcW w:w="958" w:type="dxa"/>
            <w:tcBorders>
              <w:top w:val="nil"/>
              <w:left w:val="nil"/>
              <w:bottom w:val="single" w:sz="4" w:space="0" w:color="auto"/>
              <w:right w:val="single" w:sz="4" w:space="0" w:color="auto"/>
            </w:tcBorders>
            <w:shd w:val="clear" w:color="000000" w:fill="FFFFFF"/>
            <w:vAlign w:val="center"/>
          </w:tcPr>
          <w:p w:rsidR="00524594" w:rsidRPr="00673821" w:rsidRDefault="00524594" w:rsidP="00524594">
            <w:pPr>
              <w:jc w:val="center"/>
              <w:rPr>
                <w:rFonts w:ascii="Arial" w:hAnsi="Arial" w:cs="Arial"/>
                <w:color w:val="000000"/>
                <w:sz w:val="18"/>
                <w:szCs w:val="18"/>
                <w:lang w:eastAsia="ro-RO"/>
              </w:rPr>
            </w:pPr>
          </w:p>
        </w:tc>
        <w:tc>
          <w:tcPr>
            <w:tcW w:w="958" w:type="dxa"/>
            <w:tcBorders>
              <w:top w:val="nil"/>
              <w:left w:val="nil"/>
              <w:bottom w:val="single" w:sz="4" w:space="0" w:color="auto"/>
              <w:right w:val="single" w:sz="4" w:space="0" w:color="auto"/>
            </w:tcBorders>
            <w:shd w:val="clear" w:color="000000" w:fill="FFFFFF"/>
            <w:vAlign w:val="center"/>
          </w:tcPr>
          <w:p w:rsidR="00524594" w:rsidRPr="00673821" w:rsidRDefault="00524594" w:rsidP="00524594">
            <w:pPr>
              <w:jc w:val="center"/>
              <w:rPr>
                <w:rFonts w:ascii="Arial" w:hAnsi="Arial" w:cs="Arial"/>
                <w:color w:val="000000"/>
                <w:sz w:val="18"/>
                <w:szCs w:val="18"/>
                <w:lang w:eastAsia="ro-RO"/>
              </w:rPr>
            </w:pPr>
          </w:p>
        </w:tc>
      </w:tr>
      <w:tr w:rsidR="00524594" w:rsidRPr="0015454E" w:rsidTr="009512E1">
        <w:trPr>
          <w:trHeight w:val="567"/>
        </w:trPr>
        <w:tc>
          <w:tcPr>
            <w:tcW w:w="540" w:type="dxa"/>
            <w:tcBorders>
              <w:top w:val="nil"/>
              <w:left w:val="single" w:sz="8" w:space="0" w:color="auto"/>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47</w:t>
            </w:r>
          </w:p>
        </w:tc>
        <w:tc>
          <w:tcPr>
            <w:tcW w:w="1541" w:type="dxa"/>
            <w:tcBorders>
              <w:top w:val="nil"/>
              <w:left w:val="nil"/>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NEDEZ</w:t>
            </w:r>
          </w:p>
        </w:tc>
        <w:tc>
          <w:tcPr>
            <w:tcW w:w="1429" w:type="dxa"/>
            <w:tcBorders>
              <w:top w:val="nil"/>
              <w:left w:val="nil"/>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MUNTENI</w:t>
            </w:r>
          </w:p>
        </w:tc>
        <w:tc>
          <w:tcPr>
            <w:tcW w:w="2700" w:type="dxa"/>
            <w:tcBorders>
              <w:top w:val="nil"/>
              <w:left w:val="nil"/>
              <w:bottom w:val="single" w:sz="4" w:space="0" w:color="auto"/>
              <w:right w:val="single" w:sz="4" w:space="0" w:color="auto"/>
            </w:tcBorders>
            <w:shd w:val="clear" w:color="auto" w:fill="auto"/>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DESEU POLI IO 20 KV</w:t>
            </w:r>
          </w:p>
        </w:tc>
        <w:tc>
          <w:tcPr>
            <w:tcW w:w="1276"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T01391151</w:t>
            </w:r>
          </w:p>
        </w:tc>
        <w:tc>
          <w:tcPr>
            <w:tcW w:w="709"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BUC</w:t>
            </w:r>
          </w:p>
        </w:tc>
        <w:tc>
          <w:tcPr>
            <w:tcW w:w="985"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4</w:t>
            </w:r>
          </w:p>
        </w:tc>
        <w:tc>
          <w:tcPr>
            <w:tcW w:w="958" w:type="dxa"/>
            <w:tcBorders>
              <w:top w:val="nil"/>
              <w:left w:val="nil"/>
              <w:bottom w:val="single" w:sz="4" w:space="0" w:color="auto"/>
              <w:right w:val="single" w:sz="4" w:space="0" w:color="auto"/>
            </w:tcBorders>
            <w:shd w:val="clear" w:color="000000" w:fill="FFFFFF"/>
            <w:vAlign w:val="center"/>
          </w:tcPr>
          <w:p w:rsidR="00524594" w:rsidRPr="00673821" w:rsidRDefault="00524594" w:rsidP="00524594">
            <w:pPr>
              <w:jc w:val="center"/>
              <w:rPr>
                <w:rFonts w:ascii="Arial" w:hAnsi="Arial" w:cs="Arial"/>
                <w:color w:val="000000"/>
                <w:sz w:val="18"/>
                <w:szCs w:val="18"/>
                <w:lang w:eastAsia="ro-RO"/>
              </w:rPr>
            </w:pPr>
          </w:p>
        </w:tc>
        <w:tc>
          <w:tcPr>
            <w:tcW w:w="958" w:type="dxa"/>
            <w:tcBorders>
              <w:top w:val="nil"/>
              <w:left w:val="nil"/>
              <w:bottom w:val="single" w:sz="4" w:space="0" w:color="auto"/>
              <w:right w:val="single" w:sz="4" w:space="0" w:color="auto"/>
            </w:tcBorders>
            <w:shd w:val="clear" w:color="000000" w:fill="FFFFFF"/>
            <w:vAlign w:val="center"/>
          </w:tcPr>
          <w:p w:rsidR="00524594" w:rsidRPr="00673821" w:rsidRDefault="00524594" w:rsidP="00524594">
            <w:pPr>
              <w:jc w:val="center"/>
              <w:rPr>
                <w:rFonts w:ascii="Arial" w:hAnsi="Arial" w:cs="Arial"/>
                <w:color w:val="000000"/>
                <w:sz w:val="18"/>
                <w:szCs w:val="18"/>
                <w:lang w:eastAsia="ro-RO"/>
              </w:rPr>
            </w:pPr>
          </w:p>
        </w:tc>
      </w:tr>
      <w:tr w:rsidR="00524594" w:rsidRPr="0015454E" w:rsidTr="009512E1">
        <w:trPr>
          <w:trHeight w:val="567"/>
        </w:trPr>
        <w:tc>
          <w:tcPr>
            <w:tcW w:w="540" w:type="dxa"/>
            <w:tcBorders>
              <w:top w:val="nil"/>
              <w:left w:val="single" w:sz="8" w:space="0" w:color="auto"/>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48</w:t>
            </w:r>
          </w:p>
        </w:tc>
        <w:tc>
          <w:tcPr>
            <w:tcW w:w="1541" w:type="dxa"/>
            <w:tcBorders>
              <w:top w:val="nil"/>
              <w:left w:val="nil"/>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NEDEZ</w:t>
            </w:r>
          </w:p>
        </w:tc>
        <w:tc>
          <w:tcPr>
            <w:tcW w:w="1429" w:type="dxa"/>
            <w:tcBorders>
              <w:top w:val="nil"/>
              <w:left w:val="nil"/>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MUNTENI</w:t>
            </w:r>
          </w:p>
        </w:tc>
        <w:tc>
          <w:tcPr>
            <w:tcW w:w="2700" w:type="dxa"/>
            <w:tcBorders>
              <w:top w:val="nil"/>
              <w:left w:val="nil"/>
              <w:bottom w:val="single" w:sz="4" w:space="0" w:color="auto"/>
              <w:right w:val="single" w:sz="4" w:space="0" w:color="auto"/>
            </w:tcBorders>
            <w:shd w:val="clear" w:color="auto" w:fill="auto"/>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DESEU IZOLATORISAIK 24 VS</w:t>
            </w:r>
          </w:p>
        </w:tc>
        <w:tc>
          <w:tcPr>
            <w:tcW w:w="1276"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T01391168</w:t>
            </w:r>
          </w:p>
        </w:tc>
        <w:tc>
          <w:tcPr>
            <w:tcW w:w="709"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BUC</w:t>
            </w:r>
          </w:p>
        </w:tc>
        <w:tc>
          <w:tcPr>
            <w:tcW w:w="985"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1</w:t>
            </w:r>
          </w:p>
        </w:tc>
        <w:tc>
          <w:tcPr>
            <w:tcW w:w="958" w:type="dxa"/>
            <w:tcBorders>
              <w:top w:val="nil"/>
              <w:left w:val="nil"/>
              <w:bottom w:val="single" w:sz="4" w:space="0" w:color="auto"/>
              <w:right w:val="single" w:sz="4" w:space="0" w:color="auto"/>
            </w:tcBorders>
            <w:shd w:val="clear" w:color="000000" w:fill="FFFFFF"/>
            <w:vAlign w:val="center"/>
          </w:tcPr>
          <w:p w:rsidR="00524594" w:rsidRPr="00673821" w:rsidRDefault="00524594" w:rsidP="00524594">
            <w:pPr>
              <w:jc w:val="center"/>
              <w:rPr>
                <w:rFonts w:ascii="Arial" w:hAnsi="Arial" w:cs="Arial"/>
                <w:color w:val="000000"/>
                <w:sz w:val="18"/>
                <w:szCs w:val="18"/>
                <w:lang w:eastAsia="ro-RO"/>
              </w:rPr>
            </w:pPr>
          </w:p>
        </w:tc>
        <w:tc>
          <w:tcPr>
            <w:tcW w:w="958" w:type="dxa"/>
            <w:tcBorders>
              <w:top w:val="nil"/>
              <w:left w:val="nil"/>
              <w:bottom w:val="single" w:sz="4" w:space="0" w:color="auto"/>
              <w:right w:val="single" w:sz="4" w:space="0" w:color="auto"/>
            </w:tcBorders>
            <w:shd w:val="clear" w:color="000000" w:fill="FFFFFF"/>
            <w:vAlign w:val="center"/>
          </w:tcPr>
          <w:p w:rsidR="00524594" w:rsidRPr="00673821" w:rsidRDefault="00524594" w:rsidP="00524594">
            <w:pPr>
              <w:jc w:val="center"/>
              <w:rPr>
                <w:rFonts w:ascii="Arial" w:hAnsi="Arial" w:cs="Arial"/>
                <w:color w:val="000000"/>
                <w:sz w:val="18"/>
                <w:szCs w:val="18"/>
                <w:lang w:eastAsia="ro-RO"/>
              </w:rPr>
            </w:pPr>
          </w:p>
        </w:tc>
      </w:tr>
      <w:tr w:rsidR="00524594" w:rsidRPr="0015454E" w:rsidTr="009512E1">
        <w:trPr>
          <w:trHeight w:val="567"/>
        </w:trPr>
        <w:tc>
          <w:tcPr>
            <w:tcW w:w="540" w:type="dxa"/>
            <w:tcBorders>
              <w:top w:val="nil"/>
              <w:left w:val="single" w:sz="8" w:space="0" w:color="auto"/>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49</w:t>
            </w:r>
          </w:p>
        </w:tc>
        <w:tc>
          <w:tcPr>
            <w:tcW w:w="1541" w:type="dxa"/>
            <w:tcBorders>
              <w:top w:val="nil"/>
              <w:left w:val="nil"/>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NEDEZ</w:t>
            </w:r>
          </w:p>
        </w:tc>
        <w:tc>
          <w:tcPr>
            <w:tcW w:w="1429" w:type="dxa"/>
            <w:tcBorders>
              <w:top w:val="nil"/>
              <w:left w:val="nil"/>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MUNTENI</w:t>
            </w:r>
          </w:p>
        </w:tc>
        <w:tc>
          <w:tcPr>
            <w:tcW w:w="2700" w:type="dxa"/>
            <w:tcBorders>
              <w:top w:val="nil"/>
              <w:left w:val="nil"/>
              <w:bottom w:val="single" w:sz="4" w:space="0" w:color="auto"/>
              <w:right w:val="single" w:sz="4" w:space="0" w:color="auto"/>
            </w:tcBorders>
            <w:shd w:val="clear" w:color="auto" w:fill="auto"/>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DESEU DISPOZ. MOP FARA AIP CELULA 220KV-FAI</w:t>
            </w:r>
          </w:p>
        </w:tc>
        <w:tc>
          <w:tcPr>
            <w:tcW w:w="1276"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T01391176</w:t>
            </w:r>
          </w:p>
        </w:tc>
        <w:tc>
          <w:tcPr>
            <w:tcW w:w="709"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BUC</w:t>
            </w:r>
          </w:p>
        </w:tc>
        <w:tc>
          <w:tcPr>
            <w:tcW w:w="985"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1</w:t>
            </w:r>
          </w:p>
        </w:tc>
        <w:tc>
          <w:tcPr>
            <w:tcW w:w="958" w:type="dxa"/>
            <w:tcBorders>
              <w:top w:val="nil"/>
              <w:left w:val="nil"/>
              <w:bottom w:val="single" w:sz="4" w:space="0" w:color="auto"/>
              <w:right w:val="single" w:sz="4" w:space="0" w:color="auto"/>
            </w:tcBorders>
            <w:shd w:val="clear" w:color="000000" w:fill="FFFFFF"/>
            <w:vAlign w:val="center"/>
          </w:tcPr>
          <w:p w:rsidR="00524594" w:rsidRPr="00673821" w:rsidRDefault="00524594" w:rsidP="00524594">
            <w:pPr>
              <w:jc w:val="center"/>
              <w:rPr>
                <w:rFonts w:ascii="Arial" w:hAnsi="Arial" w:cs="Arial"/>
                <w:color w:val="000000"/>
                <w:sz w:val="18"/>
                <w:szCs w:val="18"/>
                <w:lang w:eastAsia="ro-RO"/>
              </w:rPr>
            </w:pPr>
          </w:p>
        </w:tc>
        <w:tc>
          <w:tcPr>
            <w:tcW w:w="958" w:type="dxa"/>
            <w:tcBorders>
              <w:top w:val="nil"/>
              <w:left w:val="nil"/>
              <w:bottom w:val="single" w:sz="4" w:space="0" w:color="auto"/>
              <w:right w:val="single" w:sz="4" w:space="0" w:color="auto"/>
            </w:tcBorders>
            <w:shd w:val="clear" w:color="000000" w:fill="FFFFFF"/>
            <w:vAlign w:val="center"/>
          </w:tcPr>
          <w:p w:rsidR="00524594" w:rsidRPr="00673821" w:rsidRDefault="00524594" w:rsidP="00524594">
            <w:pPr>
              <w:jc w:val="center"/>
              <w:rPr>
                <w:rFonts w:ascii="Arial" w:hAnsi="Arial" w:cs="Arial"/>
                <w:color w:val="000000"/>
                <w:sz w:val="18"/>
                <w:szCs w:val="18"/>
                <w:lang w:eastAsia="ro-RO"/>
              </w:rPr>
            </w:pPr>
          </w:p>
        </w:tc>
      </w:tr>
      <w:tr w:rsidR="00524594" w:rsidRPr="0015454E" w:rsidTr="009512E1">
        <w:trPr>
          <w:trHeight w:val="567"/>
        </w:trPr>
        <w:tc>
          <w:tcPr>
            <w:tcW w:w="540" w:type="dxa"/>
            <w:tcBorders>
              <w:top w:val="nil"/>
              <w:left w:val="single" w:sz="8" w:space="0" w:color="auto"/>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50</w:t>
            </w:r>
          </w:p>
        </w:tc>
        <w:tc>
          <w:tcPr>
            <w:tcW w:w="1541" w:type="dxa"/>
            <w:tcBorders>
              <w:top w:val="nil"/>
              <w:left w:val="nil"/>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NEDEZ</w:t>
            </w:r>
          </w:p>
        </w:tc>
        <w:tc>
          <w:tcPr>
            <w:tcW w:w="1429" w:type="dxa"/>
            <w:tcBorders>
              <w:top w:val="nil"/>
              <w:left w:val="nil"/>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MUNTENI</w:t>
            </w:r>
          </w:p>
        </w:tc>
        <w:tc>
          <w:tcPr>
            <w:tcW w:w="2700" w:type="dxa"/>
            <w:tcBorders>
              <w:top w:val="nil"/>
              <w:left w:val="nil"/>
              <w:bottom w:val="single" w:sz="4" w:space="0" w:color="auto"/>
              <w:right w:val="single" w:sz="4" w:space="0" w:color="auto"/>
            </w:tcBorders>
            <w:shd w:val="clear" w:color="auto" w:fill="auto"/>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DESEU IZOLATORI 110KV 19 FUSTE-VS</w:t>
            </w:r>
          </w:p>
        </w:tc>
        <w:tc>
          <w:tcPr>
            <w:tcW w:w="1276"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T01391192</w:t>
            </w:r>
          </w:p>
        </w:tc>
        <w:tc>
          <w:tcPr>
            <w:tcW w:w="709"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BUC</w:t>
            </w:r>
          </w:p>
        </w:tc>
        <w:tc>
          <w:tcPr>
            <w:tcW w:w="985"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10</w:t>
            </w:r>
          </w:p>
        </w:tc>
        <w:tc>
          <w:tcPr>
            <w:tcW w:w="958" w:type="dxa"/>
            <w:tcBorders>
              <w:top w:val="nil"/>
              <w:left w:val="nil"/>
              <w:bottom w:val="single" w:sz="4" w:space="0" w:color="auto"/>
              <w:right w:val="single" w:sz="4" w:space="0" w:color="auto"/>
            </w:tcBorders>
            <w:shd w:val="clear" w:color="000000" w:fill="FFFFFF"/>
            <w:vAlign w:val="center"/>
          </w:tcPr>
          <w:p w:rsidR="00524594" w:rsidRPr="00673821" w:rsidRDefault="00524594" w:rsidP="00524594">
            <w:pPr>
              <w:jc w:val="center"/>
              <w:rPr>
                <w:rFonts w:ascii="Arial" w:hAnsi="Arial" w:cs="Arial"/>
                <w:color w:val="000000"/>
                <w:sz w:val="18"/>
                <w:szCs w:val="18"/>
                <w:lang w:eastAsia="ro-RO"/>
              </w:rPr>
            </w:pPr>
          </w:p>
        </w:tc>
        <w:tc>
          <w:tcPr>
            <w:tcW w:w="958" w:type="dxa"/>
            <w:tcBorders>
              <w:top w:val="nil"/>
              <w:left w:val="nil"/>
              <w:bottom w:val="single" w:sz="4" w:space="0" w:color="auto"/>
              <w:right w:val="single" w:sz="4" w:space="0" w:color="auto"/>
            </w:tcBorders>
            <w:shd w:val="clear" w:color="000000" w:fill="FFFFFF"/>
            <w:vAlign w:val="center"/>
          </w:tcPr>
          <w:p w:rsidR="00524594" w:rsidRPr="00673821" w:rsidRDefault="00524594" w:rsidP="00524594">
            <w:pPr>
              <w:jc w:val="center"/>
              <w:rPr>
                <w:rFonts w:ascii="Arial" w:hAnsi="Arial" w:cs="Arial"/>
                <w:color w:val="000000"/>
                <w:sz w:val="18"/>
                <w:szCs w:val="18"/>
                <w:lang w:eastAsia="ro-RO"/>
              </w:rPr>
            </w:pPr>
          </w:p>
        </w:tc>
      </w:tr>
      <w:tr w:rsidR="00524594" w:rsidRPr="0015454E" w:rsidTr="009512E1">
        <w:trPr>
          <w:trHeight w:val="567"/>
        </w:trPr>
        <w:tc>
          <w:tcPr>
            <w:tcW w:w="540" w:type="dxa"/>
            <w:tcBorders>
              <w:top w:val="nil"/>
              <w:left w:val="single" w:sz="8" w:space="0" w:color="auto"/>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51</w:t>
            </w:r>
          </w:p>
        </w:tc>
        <w:tc>
          <w:tcPr>
            <w:tcW w:w="1541" w:type="dxa"/>
            <w:tcBorders>
              <w:top w:val="nil"/>
              <w:left w:val="nil"/>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NEDEZ</w:t>
            </w:r>
          </w:p>
        </w:tc>
        <w:tc>
          <w:tcPr>
            <w:tcW w:w="1429" w:type="dxa"/>
            <w:tcBorders>
              <w:top w:val="nil"/>
              <w:left w:val="nil"/>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MUNTENI</w:t>
            </w:r>
          </w:p>
        </w:tc>
        <w:tc>
          <w:tcPr>
            <w:tcW w:w="2700" w:type="dxa"/>
            <w:tcBorders>
              <w:top w:val="nil"/>
              <w:left w:val="nil"/>
              <w:bottom w:val="single" w:sz="4" w:space="0" w:color="auto"/>
              <w:right w:val="single" w:sz="4" w:space="0" w:color="auto"/>
            </w:tcBorders>
            <w:shd w:val="clear" w:color="auto" w:fill="auto"/>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IZOLATORI SEPARATORI 110 KV MUNTENI</w:t>
            </w:r>
          </w:p>
        </w:tc>
        <w:tc>
          <w:tcPr>
            <w:tcW w:w="1276"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T01392603</w:t>
            </w:r>
          </w:p>
        </w:tc>
        <w:tc>
          <w:tcPr>
            <w:tcW w:w="709"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BUC</w:t>
            </w:r>
          </w:p>
        </w:tc>
        <w:tc>
          <w:tcPr>
            <w:tcW w:w="985"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1</w:t>
            </w:r>
          </w:p>
        </w:tc>
        <w:tc>
          <w:tcPr>
            <w:tcW w:w="958" w:type="dxa"/>
            <w:tcBorders>
              <w:top w:val="nil"/>
              <w:left w:val="nil"/>
              <w:bottom w:val="single" w:sz="4" w:space="0" w:color="auto"/>
              <w:right w:val="single" w:sz="4" w:space="0" w:color="auto"/>
            </w:tcBorders>
            <w:shd w:val="clear" w:color="000000" w:fill="FFFFFF"/>
            <w:vAlign w:val="center"/>
          </w:tcPr>
          <w:p w:rsidR="00524594" w:rsidRPr="00673821" w:rsidRDefault="00524594" w:rsidP="00524594">
            <w:pPr>
              <w:jc w:val="center"/>
              <w:rPr>
                <w:rFonts w:ascii="Arial" w:hAnsi="Arial" w:cs="Arial"/>
                <w:color w:val="000000"/>
                <w:sz w:val="18"/>
                <w:szCs w:val="18"/>
                <w:lang w:eastAsia="ro-RO"/>
              </w:rPr>
            </w:pPr>
          </w:p>
        </w:tc>
        <w:tc>
          <w:tcPr>
            <w:tcW w:w="958" w:type="dxa"/>
            <w:tcBorders>
              <w:top w:val="nil"/>
              <w:left w:val="nil"/>
              <w:bottom w:val="single" w:sz="4" w:space="0" w:color="auto"/>
              <w:right w:val="single" w:sz="4" w:space="0" w:color="auto"/>
            </w:tcBorders>
            <w:shd w:val="clear" w:color="000000" w:fill="FFFFFF"/>
            <w:vAlign w:val="center"/>
          </w:tcPr>
          <w:p w:rsidR="00524594" w:rsidRPr="00673821" w:rsidRDefault="00524594" w:rsidP="00524594">
            <w:pPr>
              <w:jc w:val="center"/>
              <w:rPr>
                <w:rFonts w:ascii="Arial" w:hAnsi="Arial" w:cs="Arial"/>
                <w:color w:val="000000"/>
                <w:sz w:val="18"/>
                <w:szCs w:val="18"/>
                <w:lang w:eastAsia="ro-RO"/>
              </w:rPr>
            </w:pPr>
          </w:p>
        </w:tc>
      </w:tr>
      <w:tr w:rsidR="00524594" w:rsidRPr="0015454E" w:rsidTr="009512E1">
        <w:trPr>
          <w:trHeight w:val="567"/>
        </w:trPr>
        <w:tc>
          <w:tcPr>
            <w:tcW w:w="540" w:type="dxa"/>
            <w:tcBorders>
              <w:top w:val="nil"/>
              <w:left w:val="single" w:sz="8" w:space="0" w:color="auto"/>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52</w:t>
            </w:r>
          </w:p>
        </w:tc>
        <w:tc>
          <w:tcPr>
            <w:tcW w:w="1541" w:type="dxa"/>
            <w:tcBorders>
              <w:top w:val="nil"/>
              <w:left w:val="nil"/>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NEDEZ</w:t>
            </w:r>
          </w:p>
        </w:tc>
        <w:tc>
          <w:tcPr>
            <w:tcW w:w="1429" w:type="dxa"/>
            <w:tcBorders>
              <w:top w:val="nil"/>
              <w:left w:val="nil"/>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MUNTENI</w:t>
            </w:r>
          </w:p>
        </w:tc>
        <w:tc>
          <w:tcPr>
            <w:tcW w:w="2700" w:type="dxa"/>
            <w:tcBorders>
              <w:top w:val="nil"/>
              <w:left w:val="nil"/>
              <w:bottom w:val="single" w:sz="4" w:space="0" w:color="auto"/>
              <w:right w:val="single" w:sz="4" w:space="0" w:color="auto"/>
            </w:tcBorders>
            <w:shd w:val="clear" w:color="auto" w:fill="auto"/>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IZOLATORI  110KV MUNTENI</w:t>
            </w:r>
          </w:p>
        </w:tc>
        <w:tc>
          <w:tcPr>
            <w:tcW w:w="1276"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T01392781</w:t>
            </w:r>
          </w:p>
        </w:tc>
        <w:tc>
          <w:tcPr>
            <w:tcW w:w="709"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BUC</w:t>
            </w:r>
          </w:p>
        </w:tc>
        <w:tc>
          <w:tcPr>
            <w:tcW w:w="985"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12</w:t>
            </w:r>
          </w:p>
        </w:tc>
        <w:tc>
          <w:tcPr>
            <w:tcW w:w="958" w:type="dxa"/>
            <w:tcBorders>
              <w:top w:val="nil"/>
              <w:left w:val="nil"/>
              <w:bottom w:val="single" w:sz="4" w:space="0" w:color="auto"/>
              <w:right w:val="single" w:sz="4" w:space="0" w:color="auto"/>
            </w:tcBorders>
            <w:shd w:val="clear" w:color="000000" w:fill="FFFFFF"/>
            <w:vAlign w:val="center"/>
          </w:tcPr>
          <w:p w:rsidR="00524594" w:rsidRPr="00673821" w:rsidRDefault="00524594" w:rsidP="00524594">
            <w:pPr>
              <w:jc w:val="center"/>
              <w:rPr>
                <w:rFonts w:ascii="Arial" w:hAnsi="Arial" w:cs="Arial"/>
                <w:color w:val="000000"/>
                <w:sz w:val="18"/>
                <w:szCs w:val="18"/>
                <w:lang w:eastAsia="ro-RO"/>
              </w:rPr>
            </w:pPr>
          </w:p>
        </w:tc>
        <w:tc>
          <w:tcPr>
            <w:tcW w:w="958" w:type="dxa"/>
            <w:tcBorders>
              <w:top w:val="nil"/>
              <w:left w:val="nil"/>
              <w:bottom w:val="single" w:sz="4" w:space="0" w:color="auto"/>
              <w:right w:val="single" w:sz="4" w:space="0" w:color="auto"/>
            </w:tcBorders>
            <w:shd w:val="clear" w:color="000000" w:fill="FFFFFF"/>
            <w:vAlign w:val="center"/>
          </w:tcPr>
          <w:p w:rsidR="00524594" w:rsidRPr="00673821" w:rsidRDefault="00524594" w:rsidP="00524594">
            <w:pPr>
              <w:jc w:val="center"/>
              <w:rPr>
                <w:rFonts w:ascii="Arial" w:hAnsi="Arial" w:cs="Arial"/>
                <w:color w:val="000000"/>
                <w:sz w:val="18"/>
                <w:szCs w:val="18"/>
                <w:lang w:eastAsia="ro-RO"/>
              </w:rPr>
            </w:pPr>
          </w:p>
        </w:tc>
      </w:tr>
      <w:tr w:rsidR="00524594" w:rsidRPr="0015454E" w:rsidTr="009512E1">
        <w:trPr>
          <w:trHeight w:val="567"/>
        </w:trPr>
        <w:tc>
          <w:tcPr>
            <w:tcW w:w="540" w:type="dxa"/>
            <w:tcBorders>
              <w:top w:val="nil"/>
              <w:left w:val="single" w:sz="8" w:space="0" w:color="auto"/>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53</w:t>
            </w:r>
          </w:p>
        </w:tc>
        <w:tc>
          <w:tcPr>
            <w:tcW w:w="1541" w:type="dxa"/>
            <w:tcBorders>
              <w:top w:val="nil"/>
              <w:left w:val="nil"/>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NEDEZ</w:t>
            </w:r>
          </w:p>
        </w:tc>
        <w:tc>
          <w:tcPr>
            <w:tcW w:w="1429" w:type="dxa"/>
            <w:tcBorders>
              <w:top w:val="nil"/>
              <w:left w:val="nil"/>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MUNTENI</w:t>
            </w:r>
          </w:p>
        </w:tc>
        <w:tc>
          <w:tcPr>
            <w:tcW w:w="2700" w:type="dxa"/>
            <w:tcBorders>
              <w:top w:val="nil"/>
              <w:left w:val="nil"/>
              <w:bottom w:val="single" w:sz="4" w:space="0" w:color="auto"/>
              <w:right w:val="single" w:sz="4" w:space="0" w:color="auto"/>
            </w:tcBorders>
            <w:shd w:val="clear" w:color="auto" w:fill="auto"/>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IZOLATORI SAIC 20KV MUNTENI</w:t>
            </w:r>
          </w:p>
        </w:tc>
        <w:tc>
          <w:tcPr>
            <w:tcW w:w="1276"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T01392798</w:t>
            </w:r>
          </w:p>
        </w:tc>
        <w:tc>
          <w:tcPr>
            <w:tcW w:w="709"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BUC</w:t>
            </w:r>
          </w:p>
        </w:tc>
        <w:tc>
          <w:tcPr>
            <w:tcW w:w="985"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6</w:t>
            </w:r>
          </w:p>
        </w:tc>
        <w:tc>
          <w:tcPr>
            <w:tcW w:w="958" w:type="dxa"/>
            <w:tcBorders>
              <w:top w:val="nil"/>
              <w:left w:val="nil"/>
              <w:bottom w:val="single" w:sz="4" w:space="0" w:color="auto"/>
              <w:right w:val="single" w:sz="4" w:space="0" w:color="auto"/>
            </w:tcBorders>
            <w:shd w:val="clear" w:color="000000" w:fill="FFFFFF"/>
            <w:vAlign w:val="center"/>
          </w:tcPr>
          <w:p w:rsidR="00524594" w:rsidRPr="00673821" w:rsidRDefault="00524594" w:rsidP="00524594">
            <w:pPr>
              <w:jc w:val="center"/>
              <w:rPr>
                <w:rFonts w:ascii="Arial" w:hAnsi="Arial" w:cs="Arial"/>
                <w:color w:val="000000"/>
                <w:sz w:val="18"/>
                <w:szCs w:val="18"/>
                <w:lang w:eastAsia="ro-RO"/>
              </w:rPr>
            </w:pPr>
          </w:p>
        </w:tc>
        <w:tc>
          <w:tcPr>
            <w:tcW w:w="958" w:type="dxa"/>
            <w:tcBorders>
              <w:top w:val="nil"/>
              <w:left w:val="nil"/>
              <w:bottom w:val="single" w:sz="4" w:space="0" w:color="auto"/>
              <w:right w:val="single" w:sz="4" w:space="0" w:color="auto"/>
            </w:tcBorders>
            <w:shd w:val="clear" w:color="000000" w:fill="FFFFFF"/>
            <w:vAlign w:val="center"/>
          </w:tcPr>
          <w:p w:rsidR="00524594" w:rsidRPr="00673821" w:rsidRDefault="00524594" w:rsidP="00524594">
            <w:pPr>
              <w:jc w:val="center"/>
              <w:rPr>
                <w:rFonts w:ascii="Arial" w:hAnsi="Arial" w:cs="Arial"/>
                <w:color w:val="000000"/>
                <w:sz w:val="18"/>
                <w:szCs w:val="18"/>
                <w:lang w:eastAsia="ro-RO"/>
              </w:rPr>
            </w:pPr>
          </w:p>
        </w:tc>
      </w:tr>
      <w:tr w:rsidR="00524594" w:rsidRPr="0015454E" w:rsidTr="009512E1">
        <w:trPr>
          <w:trHeight w:val="819"/>
        </w:trPr>
        <w:tc>
          <w:tcPr>
            <w:tcW w:w="540" w:type="dxa"/>
            <w:tcBorders>
              <w:top w:val="nil"/>
              <w:left w:val="single" w:sz="8" w:space="0" w:color="auto"/>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54</w:t>
            </w:r>
          </w:p>
        </w:tc>
        <w:tc>
          <w:tcPr>
            <w:tcW w:w="1541" w:type="dxa"/>
            <w:tcBorders>
              <w:top w:val="nil"/>
              <w:left w:val="nil"/>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NEDEZ</w:t>
            </w:r>
          </w:p>
        </w:tc>
        <w:tc>
          <w:tcPr>
            <w:tcW w:w="1429" w:type="dxa"/>
            <w:tcBorders>
              <w:top w:val="nil"/>
              <w:left w:val="nil"/>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MUNTENI</w:t>
            </w:r>
          </w:p>
        </w:tc>
        <w:tc>
          <w:tcPr>
            <w:tcW w:w="2700" w:type="dxa"/>
            <w:tcBorders>
              <w:top w:val="nil"/>
              <w:left w:val="nil"/>
              <w:bottom w:val="single" w:sz="4" w:space="0" w:color="auto"/>
              <w:right w:val="single" w:sz="4" w:space="0" w:color="auto"/>
            </w:tcBorders>
            <w:shd w:val="clear" w:color="auto" w:fill="auto"/>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DEGETE DE CONTACT,INEL PROTECTIE,PISTON,INJECTOR 15.7 KG</w:t>
            </w:r>
          </w:p>
        </w:tc>
        <w:tc>
          <w:tcPr>
            <w:tcW w:w="1276"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T01393204</w:t>
            </w:r>
          </w:p>
        </w:tc>
        <w:tc>
          <w:tcPr>
            <w:tcW w:w="709"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LOT</w:t>
            </w:r>
          </w:p>
        </w:tc>
        <w:tc>
          <w:tcPr>
            <w:tcW w:w="985"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1</w:t>
            </w:r>
          </w:p>
        </w:tc>
        <w:tc>
          <w:tcPr>
            <w:tcW w:w="958" w:type="dxa"/>
            <w:tcBorders>
              <w:top w:val="nil"/>
              <w:left w:val="nil"/>
              <w:bottom w:val="single" w:sz="4" w:space="0" w:color="auto"/>
              <w:right w:val="single" w:sz="4" w:space="0" w:color="auto"/>
            </w:tcBorders>
            <w:shd w:val="clear" w:color="000000" w:fill="FFFFFF"/>
            <w:vAlign w:val="center"/>
          </w:tcPr>
          <w:p w:rsidR="00524594" w:rsidRPr="00673821" w:rsidRDefault="00524594" w:rsidP="00524594">
            <w:pPr>
              <w:jc w:val="center"/>
              <w:rPr>
                <w:rFonts w:ascii="Arial" w:hAnsi="Arial" w:cs="Arial"/>
                <w:color w:val="000000"/>
                <w:sz w:val="18"/>
                <w:szCs w:val="18"/>
                <w:lang w:eastAsia="ro-RO"/>
              </w:rPr>
            </w:pPr>
          </w:p>
        </w:tc>
        <w:tc>
          <w:tcPr>
            <w:tcW w:w="958" w:type="dxa"/>
            <w:tcBorders>
              <w:top w:val="nil"/>
              <w:left w:val="nil"/>
              <w:bottom w:val="single" w:sz="4" w:space="0" w:color="auto"/>
              <w:right w:val="single" w:sz="4" w:space="0" w:color="auto"/>
            </w:tcBorders>
            <w:shd w:val="clear" w:color="000000" w:fill="FFFFFF"/>
            <w:vAlign w:val="center"/>
          </w:tcPr>
          <w:p w:rsidR="00524594" w:rsidRPr="00673821" w:rsidRDefault="00524594" w:rsidP="00524594">
            <w:pPr>
              <w:jc w:val="center"/>
              <w:rPr>
                <w:rFonts w:ascii="Arial" w:hAnsi="Arial" w:cs="Arial"/>
                <w:color w:val="000000"/>
                <w:sz w:val="18"/>
                <w:szCs w:val="18"/>
                <w:lang w:eastAsia="ro-RO"/>
              </w:rPr>
            </w:pPr>
          </w:p>
        </w:tc>
      </w:tr>
      <w:tr w:rsidR="00524594" w:rsidRPr="0015454E" w:rsidTr="009512E1">
        <w:trPr>
          <w:trHeight w:val="567"/>
        </w:trPr>
        <w:tc>
          <w:tcPr>
            <w:tcW w:w="540" w:type="dxa"/>
            <w:tcBorders>
              <w:top w:val="nil"/>
              <w:left w:val="single" w:sz="8" w:space="0" w:color="auto"/>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55</w:t>
            </w:r>
          </w:p>
        </w:tc>
        <w:tc>
          <w:tcPr>
            <w:tcW w:w="1541" w:type="dxa"/>
            <w:tcBorders>
              <w:top w:val="nil"/>
              <w:left w:val="nil"/>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NEDEZ</w:t>
            </w:r>
          </w:p>
        </w:tc>
        <w:tc>
          <w:tcPr>
            <w:tcW w:w="1429" w:type="dxa"/>
            <w:tcBorders>
              <w:top w:val="nil"/>
              <w:left w:val="nil"/>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MUNTENI</w:t>
            </w:r>
          </w:p>
        </w:tc>
        <w:tc>
          <w:tcPr>
            <w:tcW w:w="2700" w:type="dxa"/>
            <w:tcBorders>
              <w:top w:val="nil"/>
              <w:left w:val="nil"/>
              <w:bottom w:val="single" w:sz="4" w:space="0" w:color="auto"/>
              <w:right w:val="single" w:sz="4" w:space="0" w:color="auto"/>
            </w:tcBorders>
            <w:shd w:val="clear" w:color="auto" w:fill="auto"/>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IZOLATORI SAIK 24V</w:t>
            </w:r>
          </w:p>
        </w:tc>
        <w:tc>
          <w:tcPr>
            <w:tcW w:w="1276"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T01393212</w:t>
            </w:r>
          </w:p>
        </w:tc>
        <w:tc>
          <w:tcPr>
            <w:tcW w:w="709"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BUC</w:t>
            </w:r>
          </w:p>
        </w:tc>
        <w:tc>
          <w:tcPr>
            <w:tcW w:w="985"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4</w:t>
            </w:r>
          </w:p>
        </w:tc>
        <w:tc>
          <w:tcPr>
            <w:tcW w:w="958" w:type="dxa"/>
            <w:tcBorders>
              <w:top w:val="nil"/>
              <w:left w:val="nil"/>
              <w:bottom w:val="single" w:sz="4" w:space="0" w:color="auto"/>
              <w:right w:val="single" w:sz="4" w:space="0" w:color="auto"/>
            </w:tcBorders>
            <w:shd w:val="clear" w:color="000000" w:fill="FFFFFF"/>
            <w:vAlign w:val="center"/>
          </w:tcPr>
          <w:p w:rsidR="00524594" w:rsidRPr="00673821" w:rsidRDefault="00524594" w:rsidP="00524594">
            <w:pPr>
              <w:jc w:val="center"/>
              <w:rPr>
                <w:rFonts w:ascii="Arial" w:hAnsi="Arial" w:cs="Arial"/>
                <w:color w:val="000000"/>
                <w:sz w:val="18"/>
                <w:szCs w:val="18"/>
                <w:lang w:eastAsia="ro-RO"/>
              </w:rPr>
            </w:pPr>
          </w:p>
        </w:tc>
        <w:tc>
          <w:tcPr>
            <w:tcW w:w="958" w:type="dxa"/>
            <w:tcBorders>
              <w:top w:val="nil"/>
              <w:left w:val="nil"/>
              <w:bottom w:val="single" w:sz="4" w:space="0" w:color="auto"/>
              <w:right w:val="single" w:sz="4" w:space="0" w:color="auto"/>
            </w:tcBorders>
            <w:shd w:val="clear" w:color="000000" w:fill="FFFFFF"/>
            <w:vAlign w:val="center"/>
          </w:tcPr>
          <w:p w:rsidR="00524594" w:rsidRPr="00673821" w:rsidRDefault="00524594" w:rsidP="00524594">
            <w:pPr>
              <w:jc w:val="center"/>
              <w:rPr>
                <w:rFonts w:ascii="Arial" w:hAnsi="Arial" w:cs="Arial"/>
                <w:color w:val="000000"/>
                <w:sz w:val="18"/>
                <w:szCs w:val="18"/>
                <w:lang w:eastAsia="ro-RO"/>
              </w:rPr>
            </w:pPr>
          </w:p>
        </w:tc>
      </w:tr>
      <w:tr w:rsidR="00524594" w:rsidRPr="0015454E" w:rsidTr="009512E1">
        <w:trPr>
          <w:trHeight w:val="567"/>
        </w:trPr>
        <w:tc>
          <w:tcPr>
            <w:tcW w:w="540" w:type="dxa"/>
            <w:tcBorders>
              <w:top w:val="nil"/>
              <w:left w:val="single" w:sz="8" w:space="0" w:color="auto"/>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56</w:t>
            </w:r>
          </w:p>
        </w:tc>
        <w:tc>
          <w:tcPr>
            <w:tcW w:w="1541" w:type="dxa"/>
            <w:tcBorders>
              <w:top w:val="nil"/>
              <w:left w:val="nil"/>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NEDEZ</w:t>
            </w:r>
          </w:p>
        </w:tc>
        <w:tc>
          <w:tcPr>
            <w:tcW w:w="1429" w:type="dxa"/>
            <w:tcBorders>
              <w:top w:val="nil"/>
              <w:left w:val="nil"/>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MUNTENI</w:t>
            </w:r>
          </w:p>
        </w:tc>
        <w:tc>
          <w:tcPr>
            <w:tcW w:w="2700" w:type="dxa"/>
            <w:tcBorders>
              <w:top w:val="nil"/>
              <w:left w:val="nil"/>
              <w:bottom w:val="single" w:sz="4" w:space="0" w:color="auto"/>
              <w:right w:val="single" w:sz="4" w:space="0" w:color="auto"/>
            </w:tcBorders>
            <w:shd w:val="clear" w:color="auto" w:fill="auto"/>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CONDUCTOR OL+AL 185/32MP</w:t>
            </w:r>
          </w:p>
        </w:tc>
        <w:tc>
          <w:tcPr>
            <w:tcW w:w="1276"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T01399173</w:t>
            </w:r>
          </w:p>
        </w:tc>
        <w:tc>
          <w:tcPr>
            <w:tcW w:w="709"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ML</w:t>
            </w:r>
          </w:p>
        </w:tc>
        <w:tc>
          <w:tcPr>
            <w:tcW w:w="985"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1.149,00</w:t>
            </w:r>
          </w:p>
        </w:tc>
        <w:tc>
          <w:tcPr>
            <w:tcW w:w="958" w:type="dxa"/>
            <w:tcBorders>
              <w:top w:val="nil"/>
              <w:left w:val="nil"/>
              <w:bottom w:val="single" w:sz="4" w:space="0" w:color="auto"/>
              <w:right w:val="single" w:sz="4" w:space="0" w:color="auto"/>
            </w:tcBorders>
            <w:shd w:val="clear" w:color="000000" w:fill="FFFFFF"/>
            <w:vAlign w:val="center"/>
          </w:tcPr>
          <w:p w:rsidR="00524594" w:rsidRPr="00673821" w:rsidRDefault="00524594" w:rsidP="00524594">
            <w:pPr>
              <w:jc w:val="center"/>
              <w:rPr>
                <w:rFonts w:ascii="Arial" w:hAnsi="Arial" w:cs="Arial"/>
                <w:sz w:val="18"/>
                <w:szCs w:val="18"/>
                <w:lang w:eastAsia="ro-RO"/>
              </w:rPr>
            </w:pPr>
          </w:p>
        </w:tc>
        <w:tc>
          <w:tcPr>
            <w:tcW w:w="958" w:type="dxa"/>
            <w:tcBorders>
              <w:top w:val="nil"/>
              <w:left w:val="nil"/>
              <w:bottom w:val="single" w:sz="4" w:space="0" w:color="auto"/>
              <w:right w:val="single" w:sz="4" w:space="0" w:color="auto"/>
            </w:tcBorders>
            <w:shd w:val="clear" w:color="000000" w:fill="FFFFFF"/>
            <w:vAlign w:val="center"/>
          </w:tcPr>
          <w:p w:rsidR="00524594" w:rsidRPr="00673821" w:rsidRDefault="00524594" w:rsidP="00524594">
            <w:pPr>
              <w:jc w:val="center"/>
              <w:rPr>
                <w:rFonts w:ascii="Arial" w:hAnsi="Arial" w:cs="Arial"/>
                <w:sz w:val="18"/>
                <w:szCs w:val="18"/>
                <w:lang w:eastAsia="ro-RO"/>
              </w:rPr>
            </w:pPr>
          </w:p>
        </w:tc>
      </w:tr>
      <w:tr w:rsidR="00524594" w:rsidRPr="0015454E" w:rsidTr="009512E1">
        <w:trPr>
          <w:trHeight w:val="567"/>
        </w:trPr>
        <w:tc>
          <w:tcPr>
            <w:tcW w:w="540" w:type="dxa"/>
            <w:tcBorders>
              <w:top w:val="nil"/>
              <w:left w:val="single" w:sz="8" w:space="0" w:color="auto"/>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57</w:t>
            </w:r>
          </w:p>
        </w:tc>
        <w:tc>
          <w:tcPr>
            <w:tcW w:w="1541" w:type="dxa"/>
            <w:tcBorders>
              <w:top w:val="nil"/>
              <w:left w:val="nil"/>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DEZ</w:t>
            </w:r>
          </w:p>
        </w:tc>
        <w:tc>
          <w:tcPr>
            <w:tcW w:w="1429" w:type="dxa"/>
            <w:tcBorders>
              <w:top w:val="nil"/>
              <w:left w:val="nil"/>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MUNTENI</w:t>
            </w:r>
          </w:p>
        </w:tc>
        <w:tc>
          <w:tcPr>
            <w:tcW w:w="2700" w:type="dxa"/>
            <w:tcBorders>
              <w:top w:val="nil"/>
              <w:left w:val="nil"/>
              <w:bottom w:val="single" w:sz="4" w:space="0" w:color="auto"/>
              <w:right w:val="single" w:sz="4" w:space="0" w:color="auto"/>
            </w:tcBorders>
            <w:shd w:val="clear" w:color="auto" w:fill="auto"/>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DESEURI DEEE CASARI MUNTENI 2017</w:t>
            </w:r>
          </w:p>
        </w:tc>
        <w:tc>
          <w:tcPr>
            <w:tcW w:w="1276"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T01393421</w:t>
            </w:r>
          </w:p>
        </w:tc>
        <w:tc>
          <w:tcPr>
            <w:tcW w:w="709"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KG</w:t>
            </w:r>
          </w:p>
        </w:tc>
        <w:tc>
          <w:tcPr>
            <w:tcW w:w="985"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49</w:t>
            </w:r>
          </w:p>
        </w:tc>
        <w:tc>
          <w:tcPr>
            <w:tcW w:w="958" w:type="dxa"/>
            <w:tcBorders>
              <w:top w:val="nil"/>
              <w:left w:val="nil"/>
              <w:bottom w:val="single" w:sz="4" w:space="0" w:color="auto"/>
              <w:right w:val="single" w:sz="4" w:space="0" w:color="auto"/>
            </w:tcBorders>
            <w:shd w:val="clear" w:color="000000" w:fill="FFFFFF"/>
            <w:vAlign w:val="center"/>
          </w:tcPr>
          <w:p w:rsidR="00524594" w:rsidRPr="00673821" w:rsidRDefault="00524594" w:rsidP="00524594">
            <w:pPr>
              <w:jc w:val="center"/>
              <w:rPr>
                <w:rFonts w:ascii="Arial" w:hAnsi="Arial" w:cs="Arial"/>
                <w:color w:val="000000"/>
                <w:sz w:val="18"/>
                <w:szCs w:val="18"/>
                <w:lang w:eastAsia="ro-RO"/>
              </w:rPr>
            </w:pPr>
          </w:p>
        </w:tc>
        <w:tc>
          <w:tcPr>
            <w:tcW w:w="958" w:type="dxa"/>
            <w:tcBorders>
              <w:top w:val="nil"/>
              <w:left w:val="nil"/>
              <w:bottom w:val="single" w:sz="4" w:space="0" w:color="auto"/>
              <w:right w:val="single" w:sz="4" w:space="0" w:color="auto"/>
            </w:tcBorders>
            <w:shd w:val="clear" w:color="000000" w:fill="FFFFFF"/>
            <w:vAlign w:val="center"/>
          </w:tcPr>
          <w:p w:rsidR="00524594" w:rsidRPr="00673821" w:rsidRDefault="00524594" w:rsidP="00524594">
            <w:pPr>
              <w:jc w:val="center"/>
              <w:rPr>
                <w:rFonts w:ascii="Arial" w:hAnsi="Arial" w:cs="Arial"/>
                <w:color w:val="000000"/>
                <w:sz w:val="18"/>
                <w:szCs w:val="18"/>
                <w:lang w:eastAsia="ro-RO"/>
              </w:rPr>
            </w:pPr>
          </w:p>
        </w:tc>
      </w:tr>
      <w:tr w:rsidR="00524594" w:rsidRPr="0015454E" w:rsidTr="009512E1">
        <w:trPr>
          <w:trHeight w:val="567"/>
        </w:trPr>
        <w:tc>
          <w:tcPr>
            <w:tcW w:w="540" w:type="dxa"/>
            <w:tcBorders>
              <w:top w:val="nil"/>
              <w:left w:val="single" w:sz="8" w:space="0" w:color="auto"/>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58</w:t>
            </w:r>
          </w:p>
        </w:tc>
        <w:tc>
          <w:tcPr>
            <w:tcW w:w="1541" w:type="dxa"/>
            <w:tcBorders>
              <w:top w:val="nil"/>
              <w:left w:val="nil"/>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DEZ</w:t>
            </w:r>
          </w:p>
        </w:tc>
        <w:tc>
          <w:tcPr>
            <w:tcW w:w="1429" w:type="dxa"/>
            <w:tcBorders>
              <w:top w:val="nil"/>
              <w:left w:val="nil"/>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MUNTENI</w:t>
            </w:r>
          </w:p>
        </w:tc>
        <w:tc>
          <w:tcPr>
            <w:tcW w:w="2700" w:type="dxa"/>
            <w:tcBorders>
              <w:top w:val="nil"/>
              <w:left w:val="nil"/>
              <w:bottom w:val="single" w:sz="4" w:space="0" w:color="auto"/>
              <w:right w:val="single" w:sz="4" w:space="0" w:color="auto"/>
            </w:tcBorders>
            <w:shd w:val="clear" w:color="auto" w:fill="auto"/>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DESEURI FIER DIN CASARI MUNTENI 2017</w:t>
            </w:r>
          </w:p>
        </w:tc>
        <w:tc>
          <w:tcPr>
            <w:tcW w:w="1276"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T01393438</w:t>
            </w:r>
          </w:p>
        </w:tc>
        <w:tc>
          <w:tcPr>
            <w:tcW w:w="709"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KG</w:t>
            </w:r>
          </w:p>
        </w:tc>
        <w:tc>
          <w:tcPr>
            <w:tcW w:w="985"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38,2</w:t>
            </w:r>
          </w:p>
        </w:tc>
        <w:tc>
          <w:tcPr>
            <w:tcW w:w="958" w:type="dxa"/>
            <w:tcBorders>
              <w:top w:val="nil"/>
              <w:left w:val="nil"/>
              <w:bottom w:val="single" w:sz="4" w:space="0" w:color="auto"/>
              <w:right w:val="single" w:sz="4" w:space="0" w:color="auto"/>
            </w:tcBorders>
            <w:shd w:val="clear" w:color="000000" w:fill="FFFFFF"/>
            <w:vAlign w:val="center"/>
          </w:tcPr>
          <w:p w:rsidR="00524594" w:rsidRPr="00673821" w:rsidRDefault="00524594" w:rsidP="00524594">
            <w:pPr>
              <w:jc w:val="center"/>
              <w:rPr>
                <w:rFonts w:ascii="Arial" w:hAnsi="Arial" w:cs="Arial"/>
                <w:color w:val="000000"/>
                <w:sz w:val="18"/>
                <w:szCs w:val="18"/>
                <w:lang w:eastAsia="ro-RO"/>
              </w:rPr>
            </w:pPr>
          </w:p>
        </w:tc>
        <w:tc>
          <w:tcPr>
            <w:tcW w:w="958" w:type="dxa"/>
            <w:tcBorders>
              <w:top w:val="nil"/>
              <w:left w:val="nil"/>
              <w:bottom w:val="single" w:sz="4" w:space="0" w:color="auto"/>
              <w:right w:val="single" w:sz="4" w:space="0" w:color="auto"/>
            </w:tcBorders>
            <w:shd w:val="clear" w:color="000000" w:fill="FFFFFF"/>
            <w:vAlign w:val="center"/>
          </w:tcPr>
          <w:p w:rsidR="00524594" w:rsidRPr="00673821" w:rsidRDefault="00524594" w:rsidP="00524594">
            <w:pPr>
              <w:jc w:val="center"/>
              <w:rPr>
                <w:rFonts w:ascii="Arial" w:hAnsi="Arial" w:cs="Arial"/>
                <w:color w:val="000000"/>
                <w:sz w:val="18"/>
                <w:szCs w:val="18"/>
                <w:lang w:eastAsia="ro-RO"/>
              </w:rPr>
            </w:pPr>
          </w:p>
        </w:tc>
      </w:tr>
      <w:tr w:rsidR="00524594" w:rsidRPr="0015454E" w:rsidTr="009512E1">
        <w:trPr>
          <w:trHeight w:val="567"/>
        </w:trPr>
        <w:tc>
          <w:tcPr>
            <w:tcW w:w="54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59</w:t>
            </w:r>
          </w:p>
        </w:tc>
        <w:tc>
          <w:tcPr>
            <w:tcW w:w="1541" w:type="dxa"/>
            <w:tcBorders>
              <w:top w:val="single" w:sz="4" w:space="0" w:color="auto"/>
              <w:left w:val="nil"/>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DEZ</w:t>
            </w:r>
          </w:p>
        </w:tc>
        <w:tc>
          <w:tcPr>
            <w:tcW w:w="1429" w:type="dxa"/>
            <w:tcBorders>
              <w:top w:val="single" w:sz="4" w:space="0" w:color="auto"/>
              <w:left w:val="nil"/>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MUNTENI</w:t>
            </w:r>
          </w:p>
        </w:tc>
        <w:tc>
          <w:tcPr>
            <w:tcW w:w="2700" w:type="dxa"/>
            <w:tcBorders>
              <w:top w:val="single" w:sz="4" w:space="0" w:color="auto"/>
              <w:left w:val="nil"/>
              <w:bottom w:val="single" w:sz="4" w:space="0" w:color="auto"/>
              <w:right w:val="single" w:sz="4" w:space="0" w:color="auto"/>
            </w:tcBorders>
            <w:shd w:val="clear" w:color="auto" w:fill="auto"/>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DESEU FIER</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T01394006</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KG</w:t>
            </w:r>
          </w:p>
        </w:tc>
        <w:tc>
          <w:tcPr>
            <w:tcW w:w="985" w:type="dxa"/>
            <w:tcBorders>
              <w:top w:val="single" w:sz="4" w:space="0" w:color="auto"/>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7</w:t>
            </w:r>
          </w:p>
        </w:tc>
        <w:tc>
          <w:tcPr>
            <w:tcW w:w="958" w:type="dxa"/>
            <w:tcBorders>
              <w:top w:val="single" w:sz="4" w:space="0" w:color="auto"/>
              <w:left w:val="nil"/>
              <w:bottom w:val="single" w:sz="4" w:space="0" w:color="auto"/>
              <w:right w:val="single" w:sz="4" w:space="0" w:color="auto"/>
            </w:tcBorders>
            <w:shd w:val="clear" w:color="000000" w:fill="FFFFFF"/>
            <w:vAlign w:val="center"/>
          </w:tcPr>
          <w:p w:rsidR="00524594" w:rsidRPr="00673821" w:rsidRDefault="00524594" w:rsidP="00524594">
            <w:pPr>
              <w:jc w:val="center"/>
              <w:rPr>
                <w:rFonts w:ascii="Arial" w:hAnsi="Arial" w:cs="Arial"/>
                <w:color w:val="000000"/>
                <w:sz w:val="18"/>
                <w:szCs w:val="18"/>
                <w:lang w:eastAsia="ro-RO"/>
              </w:rPr>
            </w:pPr>
          </w:p>
        </w:tc>
        <w:tc>
          <w:tcPr>
            <w:tcW w:w="958" w:type="dxa"/>
            <w:tcBorders>
              <w:top w:val="single" w:sz="4" w:space="0" w:color="auto"/>
              <w:left w:val="nil"/>
              <w:bottom w:val="single" w:sz="4" w:space="0" w:color="auto"/>
              <w:right w:val="single" w:sz="4" w:space="0" w:color="auto"/>
            </w:tcBorders>
            <w:shd w:val="clear" w:color="000000" w:fill="FFFFFF"/>
            <w:vAlign w:val="center"/>
          </w:tcPr>
          <w:p w:rsidR="00524594" w:rsidRPr="00673821" w:rsidRDefault="00524594" w:rsidP="00524594">
            <w:pPr>
              <w:jc w:val="center"/>
              <w:rPr>
                <w:rFonts w:ascii="Arial" w:hAnsi="Arial" w:cs="Arial"/>
                <w:color w:val="000000"/>
                <w:sz w:val="18"/>
                <w:szCs w:val="18"/>
                <w:lang w:eastAsia="ro-RO"/>
              </w:rPr>
            </w:pPr>
          </w:p>
        </w:tc>
      </w:tr>
      <w:tr w:rsidR="00524594" w:rsidRPr="0015454E" w:rsidTr="009512E1">
        <w:trPr>
          <w:trHeight w:val="567"/>
        </w:trPr>
        <w:tc>
          <w:tcPr>
            <w:tcW w:w="54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60</w:t>
            </w:r>
          </w:p>
        </w:tc>
        <w:tc>
          <w:tcPr>
            <w:tcW w:w="1541" w:type="dxa"/>
            <w:tcBorders>
              <w:top w:val="single" w:sz="4" w:space="0" w:color="auto"/>
              <w:left w:val="nil"/>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DEZ</w:t>
            </w:r>
          </w:p>
        </w:tc>
        <w:tc>
          <w:tcPr>
            <w:tcW w:w="1429" w:type="dxa"/>
            <w:tcBorders>
              <w:top w:val="single" w:sz="4" w:space="0" w:color="auto"/>
              <w:left w:val="nil"/>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MUNTENI</w:t>
            </w:r>
          </w:p>
        </w:tc>
        <w:tc>
          <w:tcPr>
            <w:tcW w:w="2700" w:type="dxa"/>
            <w:tcBorders>
              <w:top w:val="single" w:sz="4" w:space="0" w:color="auto"/>
              <w:left w:val="nil"/>
              <w:bottom w:val="single" w:sz="4" w:space="0" w:color="auto"/>
              <w:right w:val="single" w:sz="4" w:space="0" w:color="auto"/>
            </w:tcBorders>
            <w:shd w:val="clear" w:color="auto" w:fill="auto"/>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DESEU FIER-VS</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T01397143</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KG</w:t>
            </w:r>
          </w:p>
        </w:tc>
        <w:tc>
          <w:tcPr>
            <w:tcW w:w="985" w:type="dxa"/>
            <w:tcBorders>
              <w:top w:val="single" w:sz="4" w:space="0" w:color="auto"/>
              <w:left w:val="nil"/>
              <w:bottom w:val="single" w:sz="4" w:space="0" w:color="auto"/>
              <w:right w:val="single" w:sz="4" w:space="0" w:color="auto"/>
            </w:tcBorders>
            <w:shd w:val="clear" w:color="auto" w:fill="auto"/>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4</w:t>
            </w:r>
          </w:p>
        </w:tc>
        <w:tc>
          <w:tcPr>
            <w:tcW w:w="958" w:type="dxa"/>
            <w:tcBorders>
              <w:top w:val="single" w:sz="4" w:space="0" w:color="auto"/>
              <w:left w:val="nil"/>
              <w:bottom w:val="single" w:sz="4" w:space="0" w:color="auto"/>
              <w:right w:val="single" w:sz="4" w:space="0" w:color="auto"/>
            </w:tcBorders>
            <w:vAlign w:val="center"/>
          </w:tcPr>
          <w:p w:rsidR="00524594" w:rsidRPr="00673821" w:rsidRDefault="00524594" w:rsidP="00524594">
            <w:pPr>
              <w:jc w:val="center"/>
              <w:rPr>
                <w:rFonts w:ascii="Arial" w:hAnsi="Arial" w:cs="Arial"/>
                <w:color w:val="000000"/>
                <w:sz w:val="18"/>
                <w:szCs w:val="18"/>
                <w:lang w:eastAsia="ro-RO"/>
              </w:rPr>
            </w:pPr>
          </w:p>
        </w:tc>
        <w:tc>
          <w:tcPr>
            <w:tcW w:w="958" w:type="dxa"/>
            <w:tcBorders>
              <w:top w:val="single" w:sz="4" w:space="0" w:color="auto"/>
              <w:left w:val="nil"/>
              <w:bottom w:val="single" w:sz="4" w:space="0" w:color="auto"/>
              <w:right w:val="single" w:sz="4" w:space="0" w:color="auto"/>
            </w:tcBorders>
            <w:vAlign w:val="center"/>
          </w:tcPr>
          <w:p w:rsidR="00524594" w:rsidRPr="00673821" w:rsidRDefault="00524594" w:rsidP="00524594">
            <w:pPr>
              <w:jc w:val="center"/>
              <w:rPr>
                <w:rFonts w:ascii="Arial" w:hAnsi="Arial" w:cs="Arial"/>
                <w:color w:val="000000"/>
                <w:sz w:val="18"/>
                <w:szCs w:val="18"/>
                <w:lang w:eastAsia="ro-RO"/>
              </w:rPr>
            </w:pPr>
          </w:p>
        </w:tc>
      </w:tr>
      <w:tr w:rsidR="00524594" w:rsidRPr="0015454E" w:rsidTr="009512E1">
        <w:trPr>
          <w:trHeight w:val="567"/>
        </w:trPr>
        <w:tc>
          <w:tcPr>
            <w:tcW w:w="540" w:type="dxa"/>
            <w:tcBorders>
              <w:top w:val="nil"/>
              <w:left w:val="single" w:sz="8" w:space="0" w:color="auto"/>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61</w:t>
            </w:r>
          </w:p>
        </w:tc>
        <w:tc>
          <w:tcPr>
            <w:tcW w:w="1541" w:type="dxa"/>
            <w:tcBorders>
              <w:top w:val="nil"/>
              <w:left w:val="nil"/>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DEZ</w:t>
            </w:r>
          </w:p>
        </w:tc>
        <w:tc>
          <w:tcPr>
            <w:tcW w:w="1429" w:type="dxa"/>
            <w:tcBorders>
              <w:top w:val="nil"/>
              <w:left w:val="nil"/>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MUNTENI</w:t>
            </w:r>
          </w:p>
        </w:tc>
        <w:tc>
          <w:tcPr>
            <w:tcW w:w="2700" w:type="dxa"/>
            <w:tcBorders>
              <w:top w:val="nil"/>
              <w:left w:val="nil"/>
              <w:bottom w:val="single" w:sz="4" w:space="0" w:color="auto"/>
              <w:right w:val="single" w:sz="4" w:space="0" w:color="auto"/>
            </w:tcBorders>
            <w:shd w:val="clear" w:color="auto" w:fill="auto"/>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DESEU FIER (JUGURI,ARMATURI,OCHIURI)VS</w:t>
            </w:r>
          </w:p>
        </w:tc>
        <w:tc>
          <w:tcPr>
            <w:tcW w:w="1276" w:type="dxa"/>
            <w:tcBorders>
              <w:top w:val="nil"/>
              <w:left w:val="nil"/>
              <w:bottom w:val="single" w:sz="4" w:space="0" w:color="auto"/>
              <w:right w:val="single" w:sz="4" w:space="0" w:color="auto"/>
            </w:tcBorders>
            <w:shd w:val="clear" w:color="auto" w:fill="auto"/>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T01399204</w:t>
            </w:r>
          </w:p>
        </w:tc>
        <w:tc>
          <w:tcPr>
            <w:tcW w:w="709" w:type="dxa"/>
            <w:tcBorders>
              <w:top w:val="nil"/>
              <w:left w:val="nil"/>
              <w:bottom w:val="single" w:sz="4" w:space="0" w:color="auto"/>
              <w:right w:val="single" w:sz="4" w:space="0" w:color="auto"/>
            </w:tcBorders>
            <w:shd w:val="clear" w:color="auto" w:fill="auto"/>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KG</w:t>
            </w:r>
          </w:p>
        </w:tc>
        <w:tc>
          <w:tcPr>
            <w:tcW w:w="985" w:type="dxa"/>
            <w:tcBorders>
              <w:top w:val="nil"/>
              <w:left w:val="nil"/>
              <w:bottom w:val="single" w:sz="4" w:space="0" w:color="auto"/>
              <w:right w:val="single" w:sz="4" w:space="0" w:color="auto"/>
            </w:tcBorders>
            <w:shd w:val="clear" w:color="auto" w:fill="auto"/>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495,98</w:t>
            </w:r>
          </w:p>
        </w:tc>
        <w:tc>
          <w:tcPr>
            <w:tcW w:w="958" w:type="dxa"/>
            <w:tcBorders>
              <w:top w:val="nil"/>
              <w:left w:val="nil"/>
              <w:bottom w:val="single" w:sz="4" w:space="0" w:color="auto"/>
              <w:right w:val="single" w:sz="4" w:space="0" w:color="auto"/>
            </w:tcBorders>
            <w:vAlign w:val="center"/>
          </w:tcPr>
          <w:p w:rsidR="00524594" w:rsidRPr="00673821" w:rsidRDefault="00524594" w:rsidP="00524594">
            <w:pPr>
              <w:jc w:val="center"/>
              <w:rPr>
                <w:rFonts w:ascii="Arial" w:hAnsi="Arial" w:cs="Arial"/>
                <w:color w:val="000000"/>
                <w:sz w:val="18"/>
                <w:szCs w:val="18"/>
                <w:lang w:eastAsia="ro-RO"/>
              </w:rPr>
            </w:pPr>
          </w:p>
        </w:tc>
        <w:tc>
          <w:tcPr>
            <w:tcW w:w="958" w:type="dxa"/>
            <w:tcBorders>
              <w:top w:val="nil"/>
              <w:left w:val="nil"/>
              <w:bottom w:val="single" w:sz="4" w:space="0" w:color="auto"/>
              <w:right w:val="single" w:sz="4" w:space="0" w:color="auto"/>
            </w:tcBorders>
            <w:vAlign w:val="center"/>
          </w:tcPr>
          <w:p w:rsidR="00524594" w:rsidRPr="00673821" w:rsidRDefault="00524594" w:rsidP="00524594">
            <w:pPr>
              <w:jc w:val="center"/>
              <w:rPr>
                <w:rFonts w:ascii="Arial" w:hAnsi="Arial" w:cs="Arial"/>
                <w:color w:val="000000"/>
                <w:sz w:val="18"/>
                <w:szCs w:val="18"/>
                <w:lang w:eastAsia="ro-RO"/>
              </w:rPr>
            </w:pPr>
          </w:p>
        </w:tc>
      </w:tr>
      <w:tr w:rsidR="00524594" w:rsidRPr="0015454E" w:rsidTr="009512E1">
        <w:trPr>
          <w:trHeight w:val="567"/>
        </w:trPr>
        <w:tc>
          <w:tcPr>
            <w:tcW w:w="540" w:type="dxa"/>
            <w:tcBorders>
              <w:top w:val="nil"/>
              <w:left w:val="single" w:sz="8" w:space="0" w:color="auto"/>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62</w:t>
            </w:r>
          </w:p>
        </w:tc>
        <w:tc>
          <w:tcPr>
            <w:tcW w:w="1541" w:type="dxa"/>
            <w:tcBorders>
              <w:top w:val="nil"/>
              <w:left w:val="nil"/>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DEZ</w:t>
            </w:r>
          </w:p>
        </w:tc>
        <w:tc>
          <w:tcPr>
            <w:tcW w:w="1429" w:type="dxa"/>
            <w:tcBorders>
              <w:top w:val="nil"/>
              <w:left w:val="nil"/>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MUNTENI</w:t>
            </w:r>
          </w:p>
        </w:tc>
        <w:tc>
          <w:tcPr>
            <w:tcW w:w="2700" w:type="dxa"/>
            <w:tcBorders>
              <w:top w:val="nil"/>
              <w:left w:val="nil"/>
              <w:bottom w:val="single" w:sz="4" w:space="0" w:color="auto"/>
              <w:right w:val="single" w:sz="4" w:space="0" w:color="auto"/>
            </w:tcBorders>
            <w:shd w:val="clear" w:color="auto" w:fill="auto"/>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CONDUCTOR OL95/50mmp VS</w:t>
            </w:r>
          </w:p>
        </w:tc>
        <w:tc>
          <w:tcPr>
            <w:tcW w:w="1276"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T01399181</w:t>
            </w:r>
          </w:p>
        </w:tc>
        <w:tc>
          <w:tcPr>
            <w:tcW w:w="709"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ML</w:t>
            </w:r>
          </w:p>
        </w:tc>
        <w:tc>
          <w:tcPr>
            <w:tcW w:w="985"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384</w:t>
            </w:r>
          </w:p>
        </w:tc>
        <w:tc>
          <w:tcPr>
            <w:tcW w:w="958" w:type="dxa"/>
            <w:tcBorders>
              <w:top w:val="nil"/>
              <w:left w:val="nil"/>
              <w:bottom w:val="single" w:sz="4" w:space="0" w:color="auto"/>
              <w:right w:val="single" w:sz="4" w:space="0" w:color="auto"/>
            </w:tcBorders>
            <w:shd w:val="clear" w:color="000000" w:fill="FFFFFF"/>
            <w:vAlign w:val="center"/>
          </w:tcPr>
          <w:p w:rsidR="00524594" w:rsidRPr="00673821" w:rsidRDefault="00524594" w:rsidP="00524594">
            <w:pPr>
              <w:jc w:val="center"/>
              <w:rPr>
                <w:rFonts w:ascii="Arial" w:hAnsi="Arial" w:cs="Arial"/>
                <w:sz w:val="18"/>
                <w:szCs w:val="18"/>
                <w:lang w:eastAsia="ro-RO"/>
              </w:rPr>
            </w:pPr>
          </w:p>
        </w:tc>
        <w:tc>
          <w:tcPr>
            <w:tcW w:w="958" w:type="dxa"/>
            <w:tcBorders>
              <w:top w:val="nil"/>
              <w:left w:val="nil"/>
              <w:bottom w:val="single" w:sz="4" w:space="0" w:color="auto"/>
              <w:right w:val="single" w:sz="4" w:space="0" w:color="auto"/>
            </w:tcBorders>
            <w:shd w:val="clear" w:color="000000" w:fill="FFFFFF"/>
            <w:vAlign w:val="center"/>
          </w:tcPr>
          <w:p w:rsidR="00524594" w:rsidRPr="00673821" w:rsidRDefault="00524594" w:rsidP="00524594">
            <w:pPr>
              <w:jc w:val="center"/>
              <w:rPr>
                <w:rFonts w:ascii="Arial" w:hAnsi="Arial" w:cs="Arial"/>
                <w:sz w:val="18"/>
                <w:szCs w:val="18"/>
                <w:lang w:eastAsia="ro-RO"/>
              </w:rPr>
            </w:pPr>
          </w:p>
        </w:tc>
      </w:tr>
      <w:tr w:rsidR="00524594" w:rsidRPr="0015454E" w:rsidTr="009512E1">
        <w:trPr>
          <w:trHeight w:val="567"/>
        </w:trPr>
        <w:tc>
          <w:tcPr>
            <w:tcW w:w="540" w:type="dxa"/>
            <w:tcBorders>
              <w:top w:val="nil"/>
              <w:left w:val="single" w:sz="8" w:space="0" w:color="auto"/>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63</w:t>
            </w:r>
          </w:p>
        </w:tc>
        <w:tc>
          <w:tcPr>
            <w:tcW w:w="1541" w:type="dxa"/>
            <w:tcBorders>
              <w:top w:val="nil"/>
              <w:left w:val="nil"/>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DEZ</w:t>
            </w:r>
          </w:p>
        </w:tc>
        <w:tc>
          <w:tcPr>
            <w:tcW w:w="1429" w:type="dxa"/>
            <w:tcBorders>
              <w:top w:val="nil"/>
              <w:left w:val="nil"/>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MUNTENI</w:t>
            </w:r>
          </w:p>
        </w:tc>
        <w:tc>
          <w:tcPr>
            <w:tcW w:w="2700" w:type="dxa"/>
            <w:tcBorders>
              <w:top w:val="nil"/>
              <w:left w:val="nil"/>
              <w:bottom w:val="single" w:sz="4" w:space="0" w:color="auto"/>
              <w:right w:val="single" w:sz="4" w:space="0" w:color="auto"/>
            </w:tcBorders>
            <w:shd w:val="clear" w:color="auto" w:fill="auto"/>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DESEU FER CASARE CABINA PAZA VS</w:t>
            </w:r>
          </w:p>
        </w:tc>
        <w:tc>
          <w:tcPr>
            <w:tcW w:w="1276"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T01391071</w:t>
            </w:r>
          </w:p>
        </w:tc>
        <w:tc>
          <w:tcPr>
            <w:tcW w:w="709"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KG</w:t>
            </w:r>
          </w:p>
        </w:tc>
        <w:tc>
          <w:tcPr>
            <w:tcW w:w="985"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80</w:t>
            </w:r>
          </w:p>
        </w:tc>
        <w:tc>
          <w:tcPr>
            <w:tcW w:w="958" w:type="dxa"/>
            <w:tcBorders>
              <w:top w:val="nil"/>
              <w:left w:val="nil"/>
              <w:bottom w:val="single" w:sz="4" w:space="0" w:color="auto"/>
              <w:right w:val="single" w:sz="4" w:space="0" w:color="auto"/>
            </w:tcBorders>
            <w:shd w:val="clear" w:color="000000" w:fill="FFFFFF"/>
            <w:vAlign w:val="center"/>
          </w:tcPr>
          <w:p w:rsidR="00524594" w:rsidRPr="00673821" w:rsidRDefault="00524594" w:rsidP="00524594">
            <w:pPr>
              <w:jc w:val="center"/>
              <w:rPr>
                <w:rFonts w:ascii="Arial" w:hAnsi="Arial" w:cs="Arial"/>
                <w:color w:val="000000"/>
                <w:sz w:val="18"/>
                <w:szCs w:val="18"/>
                <w:lang w:eastAsia="ro-RO"/>
              </w:rPr>
            </w:pPr>
          </w:p>
        </w:tc>
        <w:tc>
          <w:tcPr>
            <w:tcW w:w="958" w:type="dxa"/>
            <w:tcBorders>
              <w:top w:val="nil"/>
              <w:left w:val="nil"/>
              <w:bottom w:val="single" w:sz="4" w:space="0" w:color="auto"/>
              <w:right w:val="single" w:sz="4" w:space="0" w:color="auto"/>
            </w:tcBorders>
            <w:shd w:val="clear" w:color="000000" w:fill="FFFFFF"/>
            <w:vAlign w:val="center"/>
          </w:tcPr>
          <w:p w:rsidR="00524594" w:rsidRPr="00673821" w:rsidRDefault="00524594" w:rsidP="00524594">
            <w:pPr>
              <w:jc w:val="center"/>
              <w:rPr>
                <w:rFonts w:ascii="Arial" w:hAnsi="Arial" w:cs="Arial"/>
                <w:color w:val="000000"/>
                <w:sz w:val="18"/>
                <w:szCs w:val="18"/>
                <w:lang w:eastAsia="ro-RO"/>
              </w:rPr>
            </w:pPr>
          </w:p>
        </w:tc>
      </w:tr>
      <w:tr w:rsidR="00524594" w:rsidRPr="0015454E" w:rsidTr="009512E1">
        <w:trPr>
          <w:trHeight w:val="567"/>
        </w:trPr>
        <w:tc>
          <w:tcPr>
            <w:tcW w:w="540" w:type="dxa"/>
            <w:tcBorders>
              <w:top w:val="nil"/>
              <w:left w:val="single" w:sz="8" w:space="0" w:color="auto"/>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64</w:t>
            </w:r>
          </w:p>
        </w:tc>
        <w:tc>
          <w:tcPr>
            <w:tcW w:w="1541" w:type="dxa"/>
            <w:tcBorders>
              <w:top w:val="nil"/>
              <w:left w:val="nil"/>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DEZ</w:t>
            </w:r>
          </w:p>
        </w:tc>
        <w:tc>
          <w:tcPr>
            <w:tcW w:w="1429" w:type="dxa"/>
            <w:tcBorders>
              <w:top w:val="nil"/>
              <w:left w:val="nil"/>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MUNTENI</w:t>
            </w:r>
          </w:p>
        </w:tc>
        <w:tc>
          <w:tcPr>
            <w:tcW w:w="2700" w:type="dxa"/>
            <w:tcBorders>
              <w:top w:val="nil"/>
              <w:left w:val="nil"/>
              <w:bottom w:val="single" w:sz="4" w:space="0" w:color="auto"/>
              <w:right w:val="single" w:sz="4" w:space="0" w:color="auto"/>
            </w:tcBorders>
            <w:shd w:val="clear" w:color="auto" w:fill="auto"/>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DESEU CUPRU DUN CASARI MUNTENI 2017</w:t>
            </w:r>
          </w:p>
        </w:tc>
        <w:tc>
          <w:tcPr>
            <w:tcW w:w="1276"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T01393446</w:t>
            </w:r>
          </w:p>
        </w:tc>
        <w:tc>
          <w:tcPr>
            <w:tcW w:w="709"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KG</w:t>
            </w:r>
          </w:p>
        </w:tc>
        <w:tc>
          <w:tcPr>
            <w:tcW w:w="985"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3</w:t>
            </w:r>
          </w:p>
        </w:tc>
        <w:tc>
          <w:tcPr>
            <w:tcW w:w="958" w:type="dxa"/>
            <w:tcBorders>
              <w:top w:val="nil"/>
              <w:left w:val="nil"/>
              <w:bottom w:val="single" w:sz="4" w:space="0" w:color="auto"/>
              <w:right w:val="single" w:sz="4" w:space="0" w:color="auto"/>
            </w:tcBorders>
            <w:shd w:val="clear" w:color="000000" w:fill="FFFFFF"/>
            <w:vAlign w:val="center"/>
          </w:tcPr>
          <w:p w:rsidR="00524594" w:rsidRPr="00673821" w:rsidRDefault="00524594" w:rsidP="00524594">
            <w:pPr>
              <w:jc w:val="center"/>
              <w:rPr>
                <w:rFonts w:ascii="Arial" w:hAnsi="Arial" w:cs="Arial"/>
                <w:color w:val="000000"/>
                <w:sz w:val="18"/>
                <w:szCs w:val="18"/>
                <w:lang w:eastAsia="ro-RO"/>
              </w:rPr>
            </w:pPr>
          </w:p>
        </w:tc>
        <w:tc>
          <w:tcPr>
            <w:tcW w:w="958" w:type="dxa"/>
            <w:tcBorders>
              <w:top w:val="nil"/>
              <w:left w:val="nil"/>
              <w:bottom w:val="single" w:sz="4" w:space="0" w:color="auto"/>
              <w:right w:val="single" w:sz="4" w:space="0" w:color="auto"/>
            </w:tcBorders>
            <w:shd w:val="clear" w:color="000000" w:fill="FFFFFF"/>
            <w:vAlign w:val="center"/>
          </w:tcPr>
          <w:p w:rsidR="00524594" w:rsidRPr="00673821" w:rsidRDefault="00524594" w:rsidP="00524594">
            <w:pPr>
              <w:jc w:val="center"/>
              <w:rPr>
                <w:rFonts w:ascii="Arial" w:hAnsi="Arial" w:cs="Arial"/>
                <w:color w:val="000000"/>
                <w:sz w:val="18"/>
                <w:szCs w:val="18"/>
                <w:lang w:eastAsia="ro-RO"/>
              </w:rPr>
            </w:pPr>
          </w:p>
        </w:tc>
      </w:tr>
      <w:tr w:rsidR="00524594" w:rsidRPr="0015454E" w:rsidTr="009512E1">
        <w:trPr>
          <w:trHeight w:val="567"/>
        </w:trPr>
        <w:tc>
          <w:tcPr>
            <w:tcW w:w="540" w:type="dxa"/>
            <w:tcBorders>
              <w:top w:val="nil"/>
              <w:left w:val="single" w:sz="8" w:space="0" w:color="auto"/>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65</w:t>
            </w:r>
          </w:p>
        </w:tc>
        <w:tc>
          <w:tcPr>
            <w:tcW w:w="1541" w:type="dxa"/>
            <w:tcBorders>
              <w:top w:val="nil"/>
              <w:left w:val="nil"/>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DEZ</w:t>
            </w:r>
          </w:p>
        </w:tc>
        <w:tc>
          <w:tcPr>
            <w:tcW w:w="1429" w:type="dxa"/>
            <w:tcBorders>
              <w:top w:val="nil"/>
              <w:left w:val="nil"/>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MUNTENI</w:t>
            </w:r>
          </w:p>
        </w:tc>
        <w:tc>
          <w:tcPr>
            <w:tcW w:w="2700" w:type="dxa"/>
            <w:tcBorders>
              <w:top w:val="nil"/>
              <w:left w:val="nil"/>
              <w:bottom w:val="single" w:sz="4" w:space="0" w:color="auto"/>
              <w:right w:val="single" w:sz="4" w:space="0" w:color="auto"/>
            </w:tcBorders>
            <w:shd w:val="clear" w:color="auto" w:fill="auto"/>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DESEU CUPRU</w:t>
            </w:r>
          </w:p>
        </w:tc>
        <w:tc>
          <w:tcPr>
            <w:tcW w:w="1276"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T01394481</w:t>
            </w:r>
          </w:p>
        </w:tc>
        <w:tc>
          <w:tcPr>
            <w:tcW w:w="709"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KG</w:t>
            </w:r>
          </w:p>
        </w:tc>
        <w:tc>
          <w:tcPr>
            <w:tcW w:w="985"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14,3</w:t>
            </w:r>
          </w:p>
        </w:tc>
        <w:tc>
          <w:tcPr>
            <w:tcW w:w="958" w:type="dxa"/>
            <w:tcBorders>
              <w:top w:val="nil"/>
              <w:left w:val="nil"/>
              <w:bottom w:val="single" w:sz="4" w:space="0" w:color="auto"/>
              <w:right w:val="single" w:sz="4" w:space="0" w:color="auto"/>
            </w:tcBorders>
            <w:shd w:val="clear" w:color="000000" w:fill="FFFFFF"/>
            <w:vAlign w:val="center"/>
          </w:tcPr>
          <w:p w:rsidR="00524594" w:rsidRPr="00673821" w:rsidRDefault="00524594" w:rsidP="00524594">
            <w:pPr>
              <w:jc w:val="center"/>
              <w:rPr>
                <w:rFonts w:ascii="Arial" w:hAnsi="Arial" w:cs="Arial"/>
                <w:color w:val="000000"/>
                <w:sz w:val="18"/>
                <w:szCs w:val="18"/>
                <w:lang w:eastAsia="ro-RO"/>
              </w:rPr>
            </w:pPr>
          </w:p>
        </w:tc>
        <w:tc>
          <w:tcPr>
            <w:tcW w:w="958" w:type="dxa"/>
            <w:tcBorders>
              <w:top w:val="nil"/>
              <w:left w:val="nil"/>
              <w:bottom w:val="single" w:sz="4" w:space="0" w:color="auto"/>
              <w:right w:val="single" w:sz="4" w:space="0" w:color="auto"/>
            </w:tcBorders>
            <w:shd w:val="clear" w:color="000000" w:fill="FFFFFF"/>
            <w:vAlign w:val="center"/>
          </w:tcPr>
          <w:p w:rsidR="00524594" w:rsidRPr="00673821" w:rsidRDefault="00524594" w:rsidP="00524594">
            <w:pPr>
              <w:jc w:val="center"/>
              <w:rPr>
                <w:rFonts w:ascii="Arial" w:hAnsi="Arial" w:cs="Arial"/>
                <w:color w:val="000000"/>
                <w:sz w:val="18"/>
                <w:szCs w:val="18"/>
                <w:lang w:eastAsia="ro-RO"/>
              </w:rPr>
            </w:pPr>
          </w:p>
        </w:tc>
      </w:tr>
      <w:tr w:rsidR="00524594" w:rsidRPr="0015454E" w:rsidTr="009512E1">
        <w:trPr>
          <w:trHeight w:val="567"/>
        </w:trPr>
        <w:tc>
          <w:tcPr>
            <w:tcW w:w="540" w:type="dxa"/>
            <w:tcBorders>
              <w:top w:val="nil"/>
              <w:left w:val="single" w:sz="8" w:space="0" w:color="auto"/>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66</w:t>
            </w:r>
          </w:p>
        </w:tc>
        <w:tc>
          <w:tcPr>
            <w:tcW w:w="1541" w:type="dxa"/>
            <w:tcBorders>
              <w:top w:val="nil"/>
              <w:left w:val="nil"/>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DEZ</w:t>
            </w:r>
          </w:p>
        </w:tc>
        <w:tc>
          <w:tcPr>
            <w:tcW w:w="1429" w:type="dxa"/>
            <w:tcBorders>
              <w:top w:val="nil"/>
              <w:left w:val="nil"/>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MUNTENI</w:t>
            </w:r>
          </w:p>
        </w:tc>
        <w:tc>
          <w:tcPr>
            <w:tcW w:w="2700" w:type="dxa"/>
            <w:tcBorders>
              <w:top w:val="nil"/>
              <w:left w:val="nil"/>
              <w:bottom w:val="single" w:sz="4" w:space="0" w:color="auto"/>
              <w:right w:val="single" w:sz="4" w:space="0" w:color="auto"/>
            </w:tcBorders>
            <w:shd w:val="clear" w:color="auto" w:fill="auto"/>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DESEURI CUPRU-MUNTENI</w:t>
            </w:r>
          </w:p>
        </w:tc>
        <w:tc>
          <w:tcPr>
            <w:tcW w:w="1276"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T01392804</w:t>
            </w:r>
          </w:p>
        </w:tc>
        <w:tc>
          <w:tcPr>
            <w:tcW w:w="709"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KG</w:t>
            </w:r>
          </w:p>
        </w:tc>
        <w:tc>
          <w:tcPr>
            <w:tcW w:w="985"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7,5</w:t>
            </w:r>
          </w:p>
        </w:tc>
        <w:tc>
          <w:tcPr>
            <w:tcW w:w="958" w:type="dxa"/>
            <w:tcBorders>
              <w:top w:val="nil"/>
              <w:left w:val="nil"/>
              <w:bottom w:val="single" w:sz="4" w:space="0" w:color="auto"/>
              <w:right w:val="single" w:sz="4" w:space="0" w:color="auto"/>
            </w:tcBorders>
            <w:shd w:val="clear" w:color="000000" w:fill="FFFFFF"/>
            <w:vAlign w:val="center"/>
          </w:tcPr>
          <w:p w:rsidR="00524594" w:rsidRPr="00673821" w:rsidRDefault="00524594" w:rsidP="00524594">
            <w:pPr>
              <w:jc w:val="center"/>
              <w:rPr>
                <w:rFonts w:ascii="Arial" w:hAnsi="Arial" w:cs="Arial"/>
                <w:color w:val="000000"/>
                <w:sz w:val="18"/>
                <w:szCs w:val="18"/>
                <w:lang w:eastAsia="ro-RO"/>
              </w:rPr>
            </w:pPr>
          </w:p>
        </w:tc>
        <w:tc>
          <w:tcPr>
            <w:tcW w:w="958" w:type="dxa"/>
            <w:tcBorders>
              <w:top w:val="nil"/>
              <w:left w:val="nil"/>
              <w:bottom w:val="single" w:sz="4" w:space="0" w:color="auto"/>
              <w:right w:val="single" w:sz="4" w:space="0" w:color="auto"/>
            </w:tcBorders>
            <w:shd w:val="clear" w:color="000000" w:fill="FFFFFF"/>
            <w:vAlign w:val="center"/>
          </w:tcPr>
          <w:p w:rsidR="00524594" w:rsidRPr="00673821" w:rsidRDefault="00524594" w:rsidP="00524594">
            <w:pPr>
              <w:jc w:val="center"/>
              <w:rPr>
                <w:rFonts w:ascii="Arial" w:hAnsi="Arial" w:cs="Arial"/>
                <w:color w:val="000000"/>
                <w:sz w:val="18"/>
                <w:szCs w:val="18"/>
                <w:lang w:eastAsia="ro-RO"/>
              </w:rPr>
            </w:pPr>
          </w:p>
        </w:tc>
      </w:tr>
      <w:tr w:rsidR="00524594" w:rsidRPr="0015454E" w:rsidTr="009512E1">
        <w:trPr>
          <w:trHeight w:val="567"/>
        </w:trPr>
        <w:tc>
          <w:tcPr>
            <w:tcW w:w="540" w:type="dxa"/>
            <w:tcBorders>
              <w:top w:val="nil"/>
              <w:left w:val="single" w:sz="8" w:space="0" w:color="auto"/>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67</w:t>
            </w:r>
          </w:p>
        </w:tc>
        <w:tc>
          <w:tcPr>
            <w:tcW w:w="1541" w:type="dxa"/>
            <w:tcBorders>
              <w:top w:val="nil"/>
              <w:left w:val="nil"/>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DEZ</w:t>
            </w:r>
          </w:p>
        </w:tc>
        <w:tc>
          <w:tcPr>
            <w:tcW w:w="1429" w:type="dxa"/>
            <w:tcBorders>
              <w:top w:val="nil"/>
              <w:left w:val="nil"/>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MUNTENI</w:t>
            </w:r>
          </w:p>
        </w:tc>
        <w:tc>
          <w:tcPr>
            <w:tcW w:w="2700" w:type="dxa"/>
            <w:tcBorders>
              <w:top w:val="nil"/>
              <w:left w:val="nil"/>
              <w:bottom w:val="single" w:sz="4" w:space="0" w:color="auto"/>
              <w:right w:val="single" w:sz="4" w:space="0" w:color="auto"/>
            </w:tcBorders>
            <w:shd w:val="clear" w:color="auto" w:fill="auto"/>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DESEU CUPRU MUNTENI</w:t>
            </w:r>
          </w:p>
        </w:tc>
        <w:tc>
          <w:tcPr>
            <w:tcW w:w="1276"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T01392644</w:t>
            </w:r>
          </w:p>
        </w:tc>
        <w:tc>
          <w:tcPr>
            <w:tcW w:w="709"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KG</w:t>
            </w:r>
          </w:p>
        </w:tc>
        <w:tc>
          <w:tcPr>
            <w:tcW w:w="985"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4,5</w:t>
            </w:r>
          </w:p>
        </w:tc>
        <w:tc>
          <w:tcPr>
            <w:tcW w:w="958" w:type="dxa"/>
            <w:tcBorders>
              <w:top w:val="nil"/>
              <w:left w:val="nil"/>
              <w:bottom w:val="single" w:sz="4" w:space="0" w:color="auto"/>
              <w:right w:val="single" w:sz="4" w:space="0" w:color="auto"/>
            </w:tcBorders>
            <w:shd w:val="clear" w:color="000000" w:fill="FFFFFF"/>
            <w:vAlign w:val="center"/>
          </w:tcPr>
          <w:p w:rsidR="00524594" w:rsidRPr="00673821" w:rsidRDefault="00524594" w:rsidP="00524594">
            <w:pPr>
              <w:jc w:val="center"/>
              <w:rPr>
                <w:rFonts w:ascii="Arial" w:hAnsi="Arial" w:cs="Arial"/>
                <w:color w:val="000000"/>
                <w:sz w:val="18"/>
                <w:szCs w:val="18"/>
                <w:lang w:eastAsia="ro-RO"/>
              </w:rPr>
            </w:pPr>
          </w:p>
        </w:tc>
        <w:tc>
          <w:tcPr>
            <w:tcW w:w="958" w:type="dxa"/>
            <w:tcBorders>
              <w:top w:val="nil"/>
              <w:left w:val="nil"/>
              <w:bottom w:val="single" w:sz="4" w:space="0" w:color="auto"/>
              <w:right w:val="single" w:sz="4" w:space="0" w:color="auto"/>
            </w:tcBorders>
            <w:shd w:val="clear" w:color="000000" w:fill="FFFFFF"/>
            <w:vAlign w:val="center"/>
          </w:tcPr>
          <w:p w:rsidR="00524594" w:rsidRPr="00673821" w:rsidRDefault="00524594" w:rsidP="00524594">
            <w:pPr>
              <w:jc w:val="center"/>
              <w:rPr>
                <w:rFonts w:ascii="Arial" w:hAnsi="Arial" w:cs="Arial"/>
                <w:color w:val="000000"/>
                <w:sz w:val="18"/>
                <w:szCs w:val="18"/>
                <w:lang w:eastAsia="ro-RO"/>
              </w:rPr>
            </w:pPr>
          </w:p>
        </w:tc>
      </w:tr>
      <w:tr w:rsidR="00524594" w:rsidRPr="0015454E" w:rsidTr="009512E1">
        <w:trPr>
          <w:trHeight w:val="567"/>
        </w:trPr>
        <w:tc>
          <w:tcPr>
            <w:tcW w:w="540" w:type="dxa"/>
            <w:tcBorders>
              <w:top w:val="nil"/>
              <w:left w:val="single" w:sz="8" w:space="0" w:color="auto"/>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68</w:t>
            </w:r>
          </w:p>
        </w:tc>
        <w:tc>
          <w:tcPr>
            <w:tcW w:w="1541" w:type="dxa"/>
            <w:tcBorders>
              <w:top w:val="nil"/>
              <w:left w:val="nil"/>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DEZ</w:t>
            </w:r>
          </w:p>
        </w:tc>
        <w:tc>
          <w:tcPr>
            <w:tcW w:w="1429" w:type="dxa"/>
            <w:tcBorders>
              <w:top w:val="nil"/>
              <w:left w:val="nil"/>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MUNTENI</w:t>
            </w:r>
          </w:p>
        </w:tc>
        <w:tc>
          <w:tcPr>
            <w:tcW w:w="2700" w:type="dxa"/>
            <w:tcBorders>
              <w:top w:val="nil"/>
              <w:left w:val="nil"/>
              <w:bottom w:val="single" w:sz="4" w:space="0" w:color="auto"/>
              <w:right w:val="single" w:sz="4" w:space="0" w:color="auto"/>
            </w:tcBorders>
            <w:shd w:val="clear" w:color="auto" w:fill="auto"/>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DESEU CUPRU -VS</w:t>
            </w:r>
          </w:p>
        </w:tc>
        <w:tc>
          <w:tcPr>
            <w:tcW w:w="1276"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T01391135</w:t>
            </w:r>
          </w:p>
        </w:tc>
        <w:tc>
          <w:tcPr>
            <w:tcW w:w="709"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KG</w:t>
            </w:r>
          </w:p>
        </w:tc>
        <w:tc>
          <w:tcPr>
            <w:tcW w:w="985"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20</w:t>
            </w:r>
          </w:p>
        </w:tc>
        <w:tc>
          <w:tcPr>
            <w:tcW w:w="958" w:type="dxa"/>
            <w:tcBorders>
              <w:top w:val="nil"/>
              <w:left w:val="nil"/>
              <w:bottom w:val="single" w:sz="4" w:space="0" w:color="auto"/>
              <w:right w:val="single" w:sz="4" w:space="0" w:color="auto"/>
            </w:tcBorders>
            <w:shd w:val="clear" w:color="000000" w:fill="FFFFFF"/>
            <w:vAlign w:val="center"/>
          </w:tcPr>
          <w:p w:rsidR="00524594" w:rsidRPr="00673821" w:rsidRDefault="00524594" w:rsidP="00524594">
            <w:pPr>
              <w:jc w:val="center"/>
              <w:rPr>
                <w:rFonts w:ascii="Arial" w:hAnsi="Arial" w:cs="Arial"/>
                <w:color w:val="000000"/>
                <w:sz w:val="18"/>
                <w:szCs w:val="18"/>
                <w:lang w:eastAsia="ro-RO"/>
              </w:rPr>
            </w:pPr>
          </w:p>
        </w:tc>
        <w:tc>
          <w:tcPr>
            <w:tcW w:w="958" w:type="dxa"/>
            <w:tcBorders>
              <w:top w:val="nil"/>
              <w:left w:val="nil"/>
              <w:bottom w:val="single" w:sz="4" w:space="0" w:color="auto"/>
              <w:right w:val="single" w:sz="4" w:space="0" w:color="auto"/>
            </w:tcBorders>
            <w:shd w:val="clear" w:color="000000" w:fill="FFFFFF"/>
            <w:vAlign w:val="center"/>
          </w:tcPr>
          <w:p w:rsidR="00524594" w:rsidRPr="00673821" w:rsidRDefault="00524594" w:rsidP="00524594">
            <w:pPr>
              <w:jc w:val="center"/>
              <w:rPr>
                <w:rFonts w:ascii="Arial" w:hAnsi="Arial" w:cs="Arial"/>
                <w:color w:val="000000"/>
                <w:sz w:val="18"/>
                <w:szCs w:val="18"/>
                <w:lang w:eastAsia="ro-RO"/>
              </w:rPr>
            </w:pPr>
          </w:p>
        </w:tc>
      </w:tr>
      <w:tr w:rsidR="00524594" w:rsidRPr="0015454E" w:rsidTr="009512E1">
        <w:trPr>
          <w:trHeight w:val="567"/>
        </w:trPr>
        <w:tc>
          <w:tcPr>
            <w:tcW w:w="540" w:type="dxa"/>
            <w:tcBorders>
              <w:top w:val="nil"/>
              <w:left w:val="single" w:sz="8" w:space="0" w:color="auto"/>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69</w:t>
            </w:r>
          </w:p>
        </w:tc>
        <w:tc>
          <w:tcPr>
            <w:tcW w:w="1541" w:type="dxa"/>
            <w:tcBorders>
              <w:top w:val="nil"/>
              <w:left w:val="nil"/>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DEZ</w:t>
            </w:r>
          </w:p>
        </w:tc>
        <w:tc>
          <w:tcPr>
            <w:tcW w:w="1429" w:type="dxa"/>
            <w:tcBorders>
              <w:top w:val="nil"/>
              <w:left w:val="nil"/>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MUNTENI</w:t>
            </w:r>
          </w:p>
        </w:tc>
        <w:tc>
          <w:tcPr>
            <w:tcW w:w="2700" w:type="dxa"/>
            <w:tcBorders>
              <w:top w:val="nil"/>
              <w:left w:val="nil"/>
              <w:bottom w:val="single" w:sz="4" w:space="0" w:color="auto"/>
              <w:right w:val="single" w:sz="4" w:space="0" w:color="auto"/>
            </w:tcBorders>
            <w:shd w:val="clear" w:color="auto" w:fill="auto"/>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DESEU CUPRU  -VS</w:t>
            </w:r>
          </w:p>
        </w:tc>
        <w:tc>
          <w:tcPr>
            <w:tcW w:w="1276" w:type="dxa"/>
            <w:tcBorders>
              <w:top w:val="nil"/>
              <w:left w:val="nil"/>
              <w:bottom w:val="single" w:sz="4" w:space="0" w:color="auto"/>
              <w:right w:val="single" w:sz="4" w:space="0" w:color="auto"/>
            </w:tcBorders>
            <w:shd w:val="clear" w:color="auto" w:fill="auto"/>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T01397127</w:t>
            </w:r>
          </w:p>
        </w:tc>
        <w:tc>
          <w:tcPr>
            <w:tcW w:w="709" w:type="dxa"/>
            <w:tcBorders>
              <w:top w:val="nil"/>
              <w:left w:val="nil"/>
              <w:bottom w:val="single" w:sz="4" w:space="0" w:color="auto"/>
              <w:right w:val="single" w:sz="4" w:space="0" w:color="auto"/>
            </w:tcBorders>
            <w:shd w:val="clear" w:color="auto" w:fill="auto"/>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KG</w:t>
            </w:r>
          </w:p>
        </w:tc>
        <w:tc>
          <w:tcPr>
            <w:tcW w:w="985" w:type="dxa"/>
            <w:tcBorders>
              <w:top w:val="nil"/>
              <w:left w:val="nil"/>
              <w:bottom w:val="single" w:sz="4" w:space="0" w:color="auto"/>
              <w:right w:val="single" w:sz="4" w:space="0" w:color="auto"/>
            </w:tcBorders>
            <w:shd w:val="clear" w:color="auto" w:fill="auto"/>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15</w:t>
            </w:r>
          </w:p>
        </w:tc>
        <w:tc>
          <w:tcPr>
            <w:tcW w:w="958" w:type="dxa"/>
            <w:tcBorders>
              <w:top w:val="nil"/>
              <w:left w:val="nil"/>
              <w:bottom w:val="single" w:sz="4" w:space="0" w:color="auto"/>
              <w:right w:val="single" w:sz="4" w:space="0" w:color="auto"/>
            </w:tcBorders>
            <w:vAlign w:val="center"/>
          </w:tcPr>
          <w:p w:rsidR="00524594" w:rsidRPr="00673821" w:rsidRDefault="00524594" w:rsidP="00524594">
            <w:pPr>
              <w:jc w:val="center"/>
              <w:rPr>
                <w:rFonts w:ascii="Arial" w:hAnsi="Arial" w:cs="Arial"/>
                <w:color w:val="000000"/>
                <w:sz w:val="18"/>
                <w:szCs w:val="18"/>
                <w:lang w:eastAsia="ro-RO"/>
              </w:rPr>
            </w:pPr>
          </w:p>
        </w:tc>
        <w:tc>
          <w:tcPr>
            <w:tcW w:w="958" w:type="dxa"/>
            <w:tcBorders>
              <w:top w:val="nil"/>
              <w:left w:val="nil"/>
              <w:bottom w:val="single" w:sz="4" w:space="0" w:color="auto"/>
              <w:right w:val="single" w:sz="4" w:space="0" w:color="auto"/>
            </w:tcBorders>
            <w:vAlign w:val="center"/>
          </w:tcPr>
          <w:p w:rsidR="00524594" w:rsidRPr="00673821" w:rsidRDefault="00524594" w:rsidP="00524594">
            <w:pPr>
              <w:jc w:val="center"/>
              <w:rPr>
                <w:rFonts w:ascii="Arial" w:hAnsi="Arial" w:cs="Arial"/>
                <w:color w:val="000000"/>
                <w:sz w:val="18"/>
                <w:szCs w:val="18"/>
                <w:lang w:eastAsia="ro-RO"/>
              </w:rPr>
            </w:pPr>
          </w:p>
        </w:tc>
      </w:tr>
      <w:tr w:rsidR="00524594" w:rsidRPr="0015454E" w:rsidTr="009512E1">
        <w:trPr>
          <w:trHeight w:val="567"/>
        </w:trPr>
        <w:tc>
          <w:tcPr>
            <w:tcW w:w="540" w:type="dxa"/>
            <w:tcBorders>
              <w:top w:val="nil"/>
              <w:left w:val="single" w:sz="8" w:space="0" w:color="auto"/>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70</w:t>
            </w:r>
          </w:p>
        </w:tc>
        <w:tc>
          <w:tcPr>
            <w:tcW w:w="1541" w:type="dxa"/>
            <w:tcBorders>
              <w:top w:val="nil"/>
              <w:left w:val="nil"/>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DEZ</w:t>
            </w:r>
          </w:p>
        </w:tc>
        <w:tc>
          <w:tcPr>
            <w:tcW w:w="1429" w:type="dxa"/>
            <w:tcBorders>
              <w:top w:val="nil"/>
              <w:left w:val="nil"/>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MUNTENI</w:t>
            </w:r>
          </w:p>
        </w:tc>
        <w:tc>
          <w:tcPr>
            <w:tcW w:w="2700" w:type="dxa"/>
            <w:tcBorders>
              <w:top w:val="nil"/>
              <w:left w:val="nil"/>
              <w:bottom w:val="single" w:sz="4" w:space="0" w:color="auto"/>
              <w:right w:val="single" w:sz="4" w:space="0" w:color="auto"/>
            </w:tcBorders>
            <w:shd w:val="clear" w:color="auto" w:fill="auto"/>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DESEU CUPRU</w:t>
            </w:r>
          </w:p>
        </w:tc>
        <w:tc>
          <w:tcPr>
            <w:tcW w:w="1276" w:type="dxa"/>
            <w:tcBorders>
              <w:top w:val="nil"/>
              <w:left w:val="nil"/>
              <w:bottom w:val="single" w:sz="4" w:space="0" w:color="auto"/>
              <w:right w:val="single" w:sz="4" w:space="0" w:color="auto"/>
            </w:tcBorders>
            <w:shd w:val="clear" w:color="auto" w:fill="auto"/>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T01398572</w:t>
            </w:r>
          </w:p>
        </w:tc>
        <w:tc>
          <w:tcPr>
            <w:tcW w:w="709" w:type="dxa"/>
            <w:tcBorders>
              <w:top w:val="nil"/>
              <w:left w:val="nil"/>
              <w:bottom w:val="single" w:sz="4" w:space="0" w:color="auto"/>
              <w:right w:val="single" w:sz="4" w:space="0" w:color="auto"/>
            </w:tcBorders>
            <w:shd w:val="clear" w:color="auto" w:fill="auto"/>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KG</w:t>
            </w:r>
          </w:p>
        </w:tc>
        <w:tc>
          <w:tcPr>
            <w:tcW w:w="985" w:type="dxa"/>
            <w:tcBorders>
              <w:top w:val="nil"/>
              <w:left w:val="nil"/>
              <w:bottom w:val="single" w:sz="4" w:space="0" w:color="auto"/>
              <w:right w:val="single" w:sz="4" w:space="0" w:color="auto"/>
            </w:tcBorders>
            <w:shd w:val="clear" w:color="auto" w:fill="auto"/>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13,4</w:t>
            </w:r>
          </w:p>
        </w:tc>
        <w:tc>
          <w:tcPr>
            <w:tcW w:w="958" w:type="dxa"/>
            <w:tcBorders>
              <w:top w:val="nil"/>
              <w:left w:val="nil"/>
              <w:bottom w:val="single" w:sz="4" w:space="0" w:color="auto"/>
              <w:right w:val="single" w:sz="4" w:space="0" w:color="auto"/>
            </w:tcBorders>
            <w:vAlign w:val="center"/>
          </w:tcPr>
          <w:p w:rsidR="00524594" w:rsidRPr="00673821" w:rsidRDefault="00524594" w:rsidP="00524594">
            <w:pPr>
              <w:jc w:val="center"/>
              <w:rPr>
                <w:rFonts w:ascii="Arial" w:hAnsi="Arial" w:cs="Arial"/>
                <w:color w:val="000000"/>
                <w:sz w:val="18"/>
                <w:szCs w:val="18"/>
                <w:lang w:eastAsia="ro-RO"/>
              </w:rPr>
            </w:pPr>
          </w:p>
        </w:tc>
        <w:tc>
          <w:tcPr>
            <w:tcW w:w="958" w:type="dxa"/>
            <w:tcBorders>
              <w:top w:val="nil"/>
              <w:left w:val="nil"/>
              <w:bottom w:val="single" w:sz="4" w:space="0" w:color="auto"/>
              <w:right w:val="single" w:sz="4" w:space="0" w:color="auto"/>
            </w:tcBorders>
            <w:vAlign w:val="center"/>
          </w:tcPr>
          <w:p w:rsidR="00524594" w:rsidRPr="00673821" w:rsidRDefault="00524594" w:rsidP="00524594">
            <w:pPr>
              <w:jc w:val="center"/>
              <w:rPr>
                <w:rFonts w:ascii="Arial" w:hAnsi="Arial" w:cs="Arial"/>
                <w:color w:val="000000"/>
                <w:sz w:val="18"/>
                <w:szCs w:val="18"/>
                <w:lang w:eastAsia="ro-RO"/>
              </w:rPr>
            </w:pPr>
          </w:p>
        </w:tc>
      </w:tr>
      <w:tr w:rsidR="00524594" w:rsidRPr="0015454E" w:rsidTr="009512E1">
        <w:trPr>
          <w:trHeight w:val="567"/>
        </w:trPr>
        <w:tc>
          <w:tcPr>
            <w:tcW w:w="540" w:type="dxa"/>
            <w:tcBorders>
              <w:top w:val="nil"/>
              <w:left w:val="single" w:sz="8" w:space="0" w:color="auto"/>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lastRenderedPageBreak/>
              <w:t>71</w:t>
            </w:r>
          </w:p>
        </w:tc>
        <w:tc>
          <w:tcPr>
            <w:tcW w:w="1541" w:type="dxa"/>
            <w:tcBorders>
              <w:top w:val="nil"/>
              <w:left w:val="nil"/>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DEZ</w:t>
            </w:r>
          </w:p>
        </w:tc>
        <w:tc>
          <w:tcPr>
            <w:tcW w:w="1429" w:type="dxa"/>
            <w:tcBorders>
              <w:top w:val="nil"/>
              <w:left w:val="nil"/>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MUNTENI</w:t>
            </w:r>
          </w:p>
        </w:tc>
        <w:tc>
          <w:tcPr>
            <w:tcW w:w="2700" w:type="dxa"/>
            <w:tcBorders>
              <w:top w:val="nil"/>
              <w:left w:val="nil"/>
              <w:bottom w:val="single" w:sz="4" w:space="0" w:color="auto"/>
              <w:right w:val="single" w:sz="4" w:space="0" w:color="auto"/>
            </w:tcBorders>
            <w:shd w:val="clear" w:color="auto" w:fill="auto"/>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DESEU CUPRU DEGETE CONTACT,INELE PROTECTIE</w:t>
            </w:r>
          </w:p>
        </w:tc>
        <w:tc>
          <w:tcPr>
            <w:tcW w:w="1276" w:type="dxa"/>
            <w:tcBorders>
              <w:top w:val="nil"/>
              <w:left w:val="nil"/>
              <w:bottom w:val="single" w:sz="4" w:space="0" w:color="auto"/>
              <w:right w:val="single" w:sz="4" w:space="0" w:color="auto"/>
            </w:tcBorders>
            <w:shd w:val="clear" w:color="auto" w:fill="auto"/>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T01393903</w:t>
            </w:r>
          </w:p>
        </w:tc>
        <w:tc>
          <w:tcPr>
            <w:tcW w:w="709" w:type="dxa"/>
            <w:tcBorders>
              <w:top w:val="nil"/>
              <w:left w:val="nil"/>
              <w:bottom w:val="single" w:sz="4" w:space="0" w:color="auto"/>
              <w:right w:val="single" w:sz="4" w:space="0" w:color="auto"/>
            </w:tcBorders>
            <w:shd w:val="clear" w:color="auto" w:fill="auto"/>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BUC</w:t>
            </w:r>
          </w:p>
        </w:tc>
        <w:tc>
          <w:tcPr>
            <w:tcW w:w="985" w:type="dxa"/>
            <w:tcBorders>
              <w:top w:val="nil"/>
              <w:left w:val="nil"/>
              <w:bottom w:val="single" w:sz="4" w:space="0" w:color="auto"/>
              <w:right w:val="single" w:sz="4" w:space="0" w:color="auto"/>
            </w:tcBorders>
            <w:shd w:val="clear" w:color="auto" w:fill="auto"/>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888</w:t>
            </w:r>
          </w:p>
        </w:tc>
        <w:tc>
          <w:tcPr>
            <w:tcW w:w="958" w:type="dxa"/>
            <w:tcBorders>
              <w:top w:val="nil"/>
              <w:left w:val="nil"/>
              <w:bottom w:val="single" w:sz="4" w:space="0" w:color="auto"/>
              <w:right w:val="single" w:sz="4" w:space="0" w:color="auto"/>
            </w:tcBorders>
            <w:vAlign w:val="center"/>
          </w:tcPr>
          <w:p w:rsidR="00524594" w:rsidRPr="00673821" w:rsidRDefault="00524594" w:rsidP="00524594">
            <w:pPr>
              <w:jc w:val="center"/>
              <w:rPr>
                <w:rFonts w:ascii="Arial" w:hAnsi="Arial" w:cs="Arial"/>
                <w:color w:val="000000"/>
                <w:sz w:val="18"/>
                <w:szCs w:val="18"/>
                <w:lang w:eastAsia="ro-RO"/>
              </w:rPr>
            </w:pPr>
          </w:p>
        </w:tc>
        <w:tc>
          <w:tcPr>
            <w:tcW w:w="958" w:type="dxa"/>
            <w:tcBorders>
              <w:top w:val="nil"/>
              <w:left w:val="nil"/>
              <w:bottom w:val="single" w:sz="4" w:space="0" w:color="auto"/>
              <w:right w:val="single" w:sz="4" w:space="0" w:color="auto"/>
            </w:tcBorders>
            <w:vAlign w:val="center"/>
          </w:tcPr>
          <w:p w:rsidR="00524594" w:rsidRPr="00673821" w:rsidRDefault="00524594" w:rsidP="00524594">
            <w:pPr>
              <w:jc w:val="center"/>
              <w:rPr>
                <w:rFonts w:ascii="Arial" w:hAnsi="Arial" w:cs="Arial"/>
                <w:color w:val="000000"/>
                <w:sz w:val="18"/>
                <w:szCs w:val="18"/>
                <w:lang w:eastAsia="ro-RO"/>
              </w:rPr>
            </w:pPr>
          </w:p>
        </w:tc>
      </w:tr>
      <w:tr w:rsidR="00524594" w:rsidRPr="0015454E" w:rsidTr="009512E1">
        <w:trPr>
          <w:trHeight w:val="567"/>
        </w:trPr>
        <w:tc>
          <w:tcPr>
            <w:tcW w:w="540" w:type="dxa"/>
            <w:tcBorders>
              <w:top w:val="nil"/>
              <w:left w:val="single" w:sz="8" w:space="0" w:color="auto"/>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72</w:t>
            </w:r>
          </w:p>
        </w:tc>
        <w:tc>
          <w:tcPr>
            <w:tcW w:w="1541" w:type="dxa"/>
            <w:tcBorders>
              <w:top w:val="nil"/>
              <w:left w:val="nil"/>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DEZ</w:t>
            </w:r>
          </w:p>
        </w:tc>
        <w:tc>
          <w:tcPr>
            <w:tcW w:w="1429" w:type="dxa"/>
            <w:tcBorders>
              <w:top w:val="nil"/>
              <w:left w:val="nil"/>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MUNTENI</w:t>
            </w:r>
          </w:p>
        </w:tc>
        <w:tc>
          <w:tcPr>
            <w:tcW w:w="2700" w:type="dxa"/>
            <w:tcBorders>
              <w:top w:val="nil"/>
              <w:left w:val="nil"/>
              <w:bottom w:val="single" w:sz="4" w:space="0" w:color="auto"/>
              <w:right w:val="single" w:sz="4" w:space="0" w:color="auto"/>
            </w:tcBorders>
            <w:shd w:val="clear" w:color="auto" w:fill="auto"/>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DESEU ALUMINIU</w:t>
            </w:r>
          </w:p>
        </w:tc>
        <w:tc>
          <w:tcPr>
            <w:tcW w:w="1276"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T01394498</w:t>
            </w:r>
          </w:p>
        </w:tc>
        <w:tc>
          <w:tcPr>
            <w:tcW w:w="709"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KG</w:t>
            </w:r>
          </w:p>
        </w:tc>
        <w:tc>
          <w:tcPr>
            <w:tcW w:w="985"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8</w:t>
            </w:r>
          </w:p>
        </w:tc>
        <w:tc>
          <w:tcPr>
            <w:tcW w:w="958" w:type="dxa"/>
            <w:tcBorders>
              <w:top w:val="nil"/>
              <w:left w:val="nil"/>
              <w:bottom w:val="single" w:sz="4" w:space="0" w:color="auto"/>
              <w:right w:val="single" w:sz="4" w:space="0" w:color="auto"/>
            </w:tcBorders>
            <w:shd w:val="clear" w:color="000000" w:fill="FFFFFF"/>
            <w:vAlign w:val="center"/>
          </w:tcPr>
          <w:p w:rsidR="00524594" w:rsidRPr="00673821" w:rsidRDefault="00524594" w:rsidP="00524594">
            <w:pPr>
              <w:jc w:val="center"/>
              <w:rPr>
                <w:rFonts w:ascii="Arial" w:hAnsi="Arial" w:cs="Arial"/>
                <w:color w:val="000000"/>
                <w:sz w:val="18"/>
                <w:szCs w:val="18"/>
                <w:lang w:eastAsia="ro-RO"/>
              </w:rPr>
            </w:pPr>
          </w:p>
        </w:tc>
        <w:tc>
          <w:tcPr>
            <w:tcW w:w="958" w:type="dxa"/>
            <w:tcBorders>
              <w:top w:val="nil"/>
              <w:left w:val="nil"/>
              <w:bottom w:val="single" w:sz="4" w:space="0" w:color="auto"/>
              <w:right w:val="single" w:sz="4" w:space="0" w:color="auto"/>
            </w:tcBorders>
            <w:shd w:val="clear" w:color="000000" w:fill="FFFFFF"/>
            <w:vAlign w:val="center"/>
          </w:tcPr>
          <w:p w:rsidR="00524594" w:rsidRPr="00673821" w:rsidRDefault="00524594" w:rsidP="00524594">
            <w:pPr>
              <w:jc w:val="center"/>
              <w:rPr>
                <w:rFonts w:ascii="Arial" w:hAnsi="Arial" w:cs="Arial"/>
                <w:color w:val="000000"/>
                <w:sz w:val="18"/>
                <w:szCs w:val="18"/>
                <w:lang w:eastAsia="ro-RO"/>
              </w:rPr>
            </w:pPr>
          </w:p>
        </w:tc>
      </w:tr>
      <w:tr w:rsidR="00524594" w:rsidRPr="0015454E" w:rsidTr="009512E1">
        <w:trPr>
          <w:trHeight w:val="567"/>
        </w:trPr>
        <w:tc>
          <w:tcPr>
            <w:tcW w:w="540" w:type="dxa"/>
            <w:tcBorders>
              <w:top w:val="nil"/>
              <w:left w:val="single" w:sz="8" w:space="0" w:color="auto"/>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73</w:t>
            </w:r>
          </w:p>
        </w:tc>
        <w:tc>
          <w:tcPr>
            <w:tcW w:w="1541" w:type="dxa"/>
            <w:tcBorders>
              <w:top w:val="nil"/>
              <w:left w:val="nil"/>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DEZ</w:t>
            </w:r>
          </w:p>
        </w:tc>
        <w:tc>
          <w:tcPr>
            <w:tcW w:w="1429" w:type="dxa"/>
            <w:tcBorders>
              <w:top w:val="nil"/>
              <w:left w:val="nil"/>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MUNTENI</w:t>
            </w:r>
          </w:p>
        </w:tc>
        <w:tc>
          <w:tcPr>
            <w:tcW w:w="2700" w:type="dxa"/>
            <w:tcBorders>
              <w:top w:val="nil"/>
              <w:left w:val="nil"/>
              <w:bottom w:val="single" w:sz="4" w:space="0" w:color="auto"/>
              <w:right w:val="single" w:sz="4" w:space="0" w:color="auto"/>
            </w:tcBorders>
            <w:shd w:val="clear" w:color="auto" w:fill="auto"/>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DESEURI ALUMINIU MUNTENI</w:t>
            </w:r>
          </w:p>
        </w:tc>
        <w:tc>
          <w:tcPr>
            <w:tcW w:w="1276"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T01392628</w:t>
            </w:r>
          </w:p>
        </w:tc>
        <w:tc>
          <w:tcPr>
            <w:tcW w:w="709"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KG</w:t>
            </w:r>
          </w:p>
        </w:tc>
        <w:tc>
          <w:tcPr>
            <w:tcW w:w="985"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1,5</w:t>
            </w:r>
          </w:p>
        </w:tc>
        <w:tc>
          <w:tcPr>
            <w:tcW w:w="958" w:type="dxa"/>
            <w:tcBorders>
              <w:top w:val="nil"/>
              <w:left w:val="nil"/>
              <w:bottom w:val="single" w:sz="4" w:space="0" w:color="auto"/>
              <w:right w:val="single" w:sz="4" w:space="0" w:color="auto"/>
            </w:tcBorders>
            <w:shd w:val="clear" w:color="000000" w:fill="FFFFFF"/>
            <w:vAlign w:val="center"/>
          </w:tcPr>
          <w:p w:rsidR="00524594" w:rsidRPr="00673821" w:rsidRDefault="00524594" w:rsidP="00524594">
            <w:pPr>
              <w:jc w:val="center"/>
              <w:rPr>
                <w:rFonts w:ascii="Arial" w:hAnsi="Arial" w:cs="Arial"/>
                <w:color w:val="000000"/>
                <w:sz w:val="18"/>
                <w:szCs w:val="18"/>
                <w:lang w:eastAsia="ro-RO"/>
              </w:rPr>
            </w:pPr>
          </w:p>
        </w:tc>
        <w:tc>
          <w:tcPr>
            <w:tcW w:w="958" w:type="dxa"/>
            <w:tcBorders>
              <w:top w:val="nil"/>
              <w:left w:val="nil"/>
              <w:bottom w:val="single" w:sz="4" w:space="0" w:color="auto"/>
              <w:right w:val="single" w:sz="4" w:space="0" w:color="auto"/>
            </w:tcBorders>
            <w:shd w:val="clear" w:color="000000" w:fill="FFFFFF"/>
            <w:vAlign w:val="center"/>
          </w:tcPr>
          <w:p w:rsidR="00524594" w:rsidRPr="00673821" w:rsidRDefault="00524594" w:rsidP="00524594">
            <w:pPr>
              <w:jc w:val="center"/>
              <w:rPr>
                <w:rFonts w:ascii="Arial" w:hAnsi="Arial" w:cs="Arial"/>
                <w:color w:val="000000"/>
                <w:sz w:val="18"/>
                <w:szCs w:val="18"/>
                <w:lang w:eastAsia="ro-RO"/>
              </w:rPr>
            </w:pPr>
          </w:p>
        </w:tc>
      </w:tr>
      <w:tr w:rsidR="00524594" w:rsidRPr="0015454E" w:rsidTr="009512E1">
        <w:trPr>
          <w:trHeight w:val="567"/>
        </w:trPr>
        <w:tc>
          <w:tcPr>
            <w:tcW w:w="540" w:type="dxa"/>
            <w:tcBorders>
              <w:top w:val="nil"/>
              <w:left w:val="single" w:sz="8" w:space="0" w:color="auto"/>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74</w:t>
            </w:r>
          </w:p>
        </w:tc>
        <w:tc>
          <w:tcPr>
            <w:tcW w:w="1541" w:type="dxa"/>
            <w:tcBorders>
              <w:top w:val="nil"/>
              <w:left w:val="nil"/>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DEZ</w:t>
            </w:r>
          </w:p>
        </w:tc>
        <w:tc>
          <w:tcPr>
            <w:tcW w:w="1429" w:type="dxa"/>
            <w:tcBorders>
              <w:top w:val="nil"/>
              <w:left w:val="nil"/>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MUNTENI</w:t>
            </w:r>
          </w:p>
        </w:tc>
        <w:tc>
          <w:tcPr>
            <w:tcW w:w="2700" w:type="dxa"/>
            <w:tcBorders>
              <w:top w:val="nil"/>
              <w:left w:val="nil"/>
              <w:bottom w:val="single" w:sz="4" w:space="0" w:color="auto"/>
              <w:right w:val="single" w:sz="4" w:space="0" w:color="auto"/>
            </w:tcBorders>
            <w:shd w:val="clear" w:color="auto" w:fill="auto"/>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DESEURI ALUMINIU -VS</w:t>
            </w:r>
          </w:p>
        </w:tc>
        <w:tc>
          <w:tcPr>
            <w:tcW w:w="1276"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T01391143</w:t>
            </w:r>
          </w:p>
        </w:tc>
        <w:tc>
          <w:tcPr>
            <w:tcW w:w="709"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KG</w:t>
            </w:r>
          </w:p>
        </w:tc>
        <w:tc>
          <w:tcPr>
            <w:tcW w:w="985"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10,5</w:t>
            </w:r>
          </w:p>
        </w:tc>
        <w:tc>
          <w:tcPr>
            <w:tcW w:w="958" w:type="dxa"/>
            <w:tcBorders>
              <w:top w:val="nil"/>
              <w:left w:val="nil"/>
              <w:bottom w:val="single" w:sz="4" w:space="0" w:color="auto"/>
              <w:right w:val="single" w:sz="4" w:space="0" w:color="auto"/>
            </w:tcBorders>
            <w:shd w:val="clear" w:color="000000" w:fill="FFFFFF"/>
            <w:vAlign w:val="center"/>
          </w:tcPr>
          <w:p w:rsidR="00524594" w:rsidRPr="00673821" w:rsidRDefault="00524594" w:rsidP="00524594">
            <w:pPr>
              <w:jc w:val="center"/>
              <w:rPr>
                <w:rFonts w:ascii="Arial" w:hAnsi="Arial" w:cs="Arial"/>
                <w:color w:val="000000"/>
                <w:sz w:val="18"/>
                <w:szCs w:val="18"/>
                <w:lang w:eastAsia="ro-RO"/>
              </w:rPr>
            </w:pPr>
          </w:p>
        </w:tc>
        <w:tc>
          <w:tcPr>
            <w:tcW w:w="958" w:type="dxa"/>
            <w:tcBorders>
              <w:top w:val="nil"/>
              <w:left w:val="nil"/>
              <w:bottom w:val="single" w:sz="4" w:space="0" w:color="auto"/>
              <w:right w:val="single" w:sz="4" w:space="0" w:color="auto"/>
            </w:tcBorders>
            <w:shd w:val="clear" w:color="000000" w:fill="FFFFFF"/>
            <w:vAlign w:val="center"/>
          </w:tcPr>
          <w:p w:rsidR="00524594" w:rsidRPr="00673821" w:rsidRDefault="00524594" w:rsidP="00524594">
            <w:pPr>
              <w:jc w:val="center"/>
              <w:rPr>
                <w:rFonts w:ascii="Arial" w:hAnsi="Arial" w:cs="Arial"/>
                <w:color w:val="000000"/>
                <w:sz w:val="18"/>
                <w:szCs w:val="18"/>
                <w:lang w:eastAsia="ro-RO"/>
              </w:rPr>
            </w:pPr>
          </w:p>
        </w:tc>
      </w:tr>
      <w:tr w:rsidR="00524594" w:rsidRPr="0015454E" w:rsidTr="009512E1">
        <w:trPr>
          <w:trHeight w:val="567"/>
        </w:trPr>
        <w:tc>
          <w:tcPr>
            <w:tcW w:w="540" w:type="dxa"/>
            <w:tcBorders>
              <w:top w:val="nil"/>
              <w:left w:val="single" w:sz="8" w:space="0" w:color="auto"/>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75</w:t>
            </w:r>
          </w:p>
        </w:tc>
        <w:tc>
          <w:tcPr>
            <w:tcW w:w="1541" w:type="dxa"/>
            <w:tcBorders>
              <w:top w:val="nil"/>
              <w:left w:val="nil"/>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DEZ</w:t>
            </w:r>
          </w:p>
        </w:tc>
        <w:tc>
          <w:tcPr>
            <w:tcW w:w="1429" w:type="dxa"/>
            <w:tcBorders>
              <w:top w:val="nil"/>
              <w:left w:val="nil"/>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MUNTENI</w:t>
            </w:r>
          </w:p>
        </w:tc>
        <w:tc>
          <w:tcPr>
            <w:tcW w:w="2700" w:type="dxa"/>
            <w:tcBorders>
              <w:top w:val="nil"/>
              <w:left w:val="nil"/>
              <w:bottom w:val="single" w:sz="4" w:space="0" w:color="auto"/>
              <w:right w:val="single" w:sz="4" w:space="0" w:color="auto"/>
            </w:tcBorders>
            <w:shd w:val="clear" w:color="auto" w:fill="auto"/>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DESEU ALUMINIU  -VS</w:t>
            </w:r>
          </w:p>
        </w:tc>
        <w:tc>
          <w:tcPr>
            <w:tcW w:w="1276" w:type="dxa"/>
            <w:tcBorders>
              <w:top w:val="nil"/>
              <w:left w:val="nil"/>
              <w:bottom w:val="single" w:sz="4" w:space="0" w:color="auto"/>
              <w:right w:val="single" w:sz="4" w:space="0" w:color="auto"/>
            </w:tcBorders>
            <w:shd w:val="clear" w:color="auto" w:fill="auto"/>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T01397135</w:t>
            </w:r>
          </w:p>
        </w:tc>
        <w:tc>
          <w:tcPr>
            <w:tcW w:w="709" w:type="dxa"/>
            <w:tcBorders>
              <w:top w:val="nil"/>
              <w:left w:val="nil"/>
              <w:bottom w:val="single" w:sz="4" w:space="0" w:color="auto"/>
              <w:right w:val="single" w:sz="4" w:space="0" w:color="auto"/>
            </w:tcBorders>
            <w:shd w:val="clear" w:color="auto" w:fill="auto"/>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KG</w:t>
            </w:r>
          </w:p>
        </w:tc>
        <w:tc>
          <w:tcPr>
            <w:tcW w:w="985" w:type="dxa"/>
            <w:tcBorders>
              <w:top w:val="nil"/>
              <w:left w:val="nil"/>
              <w:bottom w:val="single" w:sz="4" w:space="0" w:color="auto"/>
              <w:right w:val="single" w:sz="4" w:space="0" w:color="auto"/>
            </w:tcBorders>
            <w:shd w:val="clear" w:color="auto" w:fill="auto"/>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10,46</w:t>
            </w:r>
          </w:p>
        </w:tc>
        <w:tc>
          <w:tcPr>
            <w:tcW w:w="958" w:type="dxa"/>
            <w:tcBorders>
              <w:top w:val="nil"/>
              <w:left w:val="nil"/>
              <w:bottom w:val="single" w:sz="4" w:space="0" w:color="auto"/>
              <w:right w:val="single" w:sz="4" w:space="0" w:color="auto"/>
            </w:tcBorders>
            <w:vAlign w:val="center"/>
          </w:tcPr>
          <w:p w:rsidR="00524594" w:rsidRPr="00673821" w:rsidRDefault="00524594" w:rsidP="00524594">
            <w:pPr>
              <w:jc w:val="center"/>
              <w:rPr>
                <w:rFonts w:ascii="Arial" w:hAnsi="Arial" w:cs="Arial"/>
                <w:color w:val="000000"/>
                <w:sz w:val="18"/>
                <w:szCs w:val="18"/>
                <w:lang w:eastAsia="ro-RO"/>
              </w:rPr>
            </w:pPr>
          </w:p>
        </w:tc>
        <w:tc>
          <w:tcPr>
            <w:tcW w:w="958" w:type="dxa"/>
            <w:tcBorders>
              <w:top w:val="nil"/>
              <w:left w:val="nil"/>
              <w:bottom w:val="single" w:sz="4" w:space="0" w:color="auto"/>
              <w:right w:val="single" w:sz="4" w:space="0" w:color="auto"/>
            </w:tcBorders>
            <w:vAlign w:val="center"/>
          </w:tcPr>
          <w:p w:rsidR="00524594" w:rsidRPr="00673821" w:rsidRDefault="00524594" w:rsidP="00524594">
            <w:pPr>
              <w:jc w:val="center"/>
              <w:rPr>
                <w:rFonts w:ascii="Arial" w:hAnsi="Arial" w:cs="Arial"/>
                <w:color w:val="000000"/>
                <w:sz w:val="18"/>
                <w:szCs w:val="18"/>
                <w:lang w:eastAsia="ro-RO"/>
              </w:rPr>
            </w:pPr>
          </w:p>
        </w:tc>
      </w:tr>
      <w:tr w:rsidR="00524594" w:rsidRPr="0015454E" w:rsidTr="009512E1">
        <w:trPr>
          <w:trHeight w:val="567"/>
        </w:trPr>
        <w:tc>
          <w:tcPr>
            <w:tcW w:w="540" w:type="dxa"/>
            <w:tcBorders>
              <w:top w:val="nil"/>
              <w:left w:val="single" w:sz="8" w:space="0" w:color="auto"/>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76</w:t>
            </w:r>
          </w:p>
        </w:tc>
        <w:tc>
          <w:tcPr>
            <w:tcW w:w="1541" w:type="dxa"/>
            <w:tcBorders>
              <w:top w:val="nil"/>
              <w:left w:val="nil"/>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DEZ</w:t>
            </w:r>
          </w:p>
        </w:tc>
        <w:tc>
          <w:tcPr>
            <w:tcW w:w="1429" w:type="dxa"/>
            <w:tcBorders>
              <w:top w:val="nil"/>
              <w:left w:val="nil"/>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MUNTENI</w:t>
            </w:r>
          </w:p>
        </w:tc>
        <w:tc>
          <w:tcPr>
            <w:tcW w:w="2700" w:type="dxa"/>
            <w:tcBorders>
              <w:top w:val="nil"/>
              <w:left w:val="nil"/>
              <w:bottom w:val="single" w:sz="4" w:space="0" w:color="auto"/>
              <w:right w:val="single" w:sz="4" w:space="0" w:color="auto"/>
            </w:tcBorders>
            <w:shd w:val="clear" w:color="auto" w:fill="auto"/>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DESEU ALUMINIU CONDUCTOR OPGW 70</w:t>
            </w:r>
          </w:p>
        </w:tc>
        <w:tc>
          <w:tcPr>
            <w:tcW w:w="1276"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T01391578</w:t>
            </w:r>
          </w:p>
        </w:tc>
        <w:tc>
          <w:tcPr>
            <w:tcW w:w="709"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ML</w:t>
            </w:r>
          </w:p>
        </w:tc>
        <w:tc>
          <w:tcPr>
            <w:tcW w:w="985"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2100</w:t>
            </w:r>
          </w:p>
        </w:tc>
        <w:tc>
          <w:tcPr>
            <w:tcW w:w="958" w:type="dxa"/>
            <w:tcBorders>
              <w:top w:val="nil"/>
              <w:left w:val="nil"/>
              <w:bottom w:val="single" w:sz="4" w:space="0" w:color="auto"/>
              <w:right w:val="single" w:sz="4" w:space="0" w:color="auto"/>
            </w:tcBorders>
            <w:shd w:val="clear" w:color="000000" w:fill="FFFFFF"/>
            <w:vAlign w:val="center"/>
          </w:tcPr>
          <w:p w:rsidR="00524594" w:rsidRPr="00673821" w:rsidRDefault="00524594" w:rsidP="00524594">
            <w:pPr>
              <w:jc w:val="center"/>
              <w:rPr>
                <w:rFonts w:ascii="Arial" w:hAnsi="Arial" w:cs="Arial"/>
                <w:color w:val="000000"/>
                <w:sz w:val="18"/>
                <w:szCs w:val="18"/>
                <w:lang w:eastAsia="ro-RO"/>
              </w:rPr>
            </w:pPr>
          </w:p>
        </w:tc>
        <w:tc>
          <w:tcPr>
            <w:tcW w:w="958" w:type="dxa"/>
            <w:tcBorders>
              <w:top w:val="nil"/>
              <w:left w:val="nil"/>
              <w:bottom w:val="single" w:sz="4" w:space="0" w:color="auto"/>
              <w:right w:val="single" w:sz="4" w:space="0" w:color="auto"/>
            </w:tcBorders>
            <w:shd w:val="clear" w:color="000000" w:fill="FFFFFF"/>
            <w:vAlign w:val="center"/>
          </w:tcPr>
          <w:p w:rsidR="00524594" w:rsidRPr="00673821" w:rsidRDefault="00524594" w:rsidP="00524594">
            <w:pPr>
              <w:jc w:val="center"/>
              <w:rPr>
                <w:rFonts w:ascii="Arial" w:hAnsi="Arial" w:cs="Arial"/>
                <w:color w:val="000000"/>
                <w:sz w:val="18"/>
                <w:szCs w:val="18"/>
                <w:lang w:eastAsia="ro-RO"/>
              </w:rPr>
            </w:pPr>
          </w:p>
        </w:tc>
      </w:tr>
      <w:tr w:rsidR="00524594" w:rsidRPr="0015454E" w:rsidTr="009512E1">
        <w:trPr>
          <w:trHeight w:val="567"/>
        </w:trPr>
        <w:tc>
          <w:tcPr>
            <w:tcW w:w="540" w:type="dxa"/>
            <w:tcBorders>
              <w:top w:val="nil"/>
              <w:left w:val="single" w:sz="8" w:space="0" w:color="auto"/>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77</w:t>
            </w:r>
          </w:p>
        </w:tc>
        <w:tc>
          <w:tcPr>
            <w:tcW w:w="1541" w:type="dxa"/>
            <w:tcBorders>
              <w:top w:val="nil"/>
              <w:left w:val="nil"/>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DEZ</w:t>
            </w:r>
          </w:p>
        </w:tc>
        <w:tc>
          <w:tcPr>
            <w:tcW w:w="1429" w:type="dxa"/>
            <w:tcBorders>
              <w:top w:val="nil"/>
              <w:left w:val="nil"/>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MUNTENI</w:t>
            </w:r>
          </w:p>
        </w:tc>
        <w:tc>
          <w:tcPr>
            <w:tcW w:w="2700" w:type="dxa"/>
            <w:tcBorders>
              <w:top w:val="nil"/>
              <w:left w:val="nil"/>
              <w:bottom w:val="single" w:sz="4" w:space="0" w:color="auto"/>
              <w:right w:val="single" w:sz="4" w:space="0" w:color="auto"/>
            </w:tcBorders>
            <w:shd w:val="clear" w:color="auto" w:fill="auto"/>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DESEU ALUMINIU PISTON INJECTOR</w:t>
            </w:r>
          </w:p>
        </w:tc>
        <w:tc>
          <w:tcPr>
            <w:tcW w:w="1276"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T01393911</w:t>
            </w:r>
          </w:p>
        </w:tc>
        <w:tc>
          <w:tcPr>
            <w:tcW w:w="709"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BUC</w:t>
            </w:r>
          </w:p>
        </w:tc>
        <w:tc>
          <w:tcPr>
            <w:tcW w:w="985"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42</w:t>
            </w:r>
          </w:p>
        </w:tc>
        <w:tc>
          <w:tcPr>
            <w:tcW w:w="958" w:type="dxa"/>
            <w:tcBorders>
              <w:top w:val="nil"/>
              <w:left w:val="nil"/>
              <w:bottom w:val="single" w:sz="4" w:space="0" w:color="auto"/>
              <w:right w:val="single" w:sz="4" w:space="0" w:color="auto"/>
            </w:tcBorders>
            <w:shd w:val="clear" w:color="000000" w:fill="FFFFFF"/>
            <w:vAlign w:val="center"/>
          </w:tcPr>
          <w:p w:rsidR="00524594" w:rsidRPr="00673821" w:rsidRDefault="00524594" w:rsidP="00524594">
            <w:pPr>
              <w:jc w:val="center"/>
              <w:rPr>
                <w:rFonts w:ascii="Arial" w:hAnsi="Arial" w:cs="Arial"/>
                <w:color w:val="000000"/>
                <w:sz w:val="18"/>
                <w:szCs w:val="18"/>
                <w:lang w:eastAsia="ro-RO"/>
              </w:rPr>
            </w:pPr>
          </w:p>
        </w:tc>
        <w:tc>
          <w:tcPr>
            <w:tcW w:w="958" w:type="dxa"/>
            <w:tcBorders>
              <w:top w:val="nil"/>
              <w:left w:val="nil"/>
              <w:bottom w:val="single" w:sz="4" w:space="0" w:color="auto"/>
              <w:right w:val="single" w:sz="4" w:space="0" w:color="auto"/>
            </w:tcBorders>
            <w:shd w:val="clear" w:color="000000" w:fill="FFFFFF"/>
            <w:vAlign w:val="center"/>
          </w:tcPr>
          <w:p w:rsidR="00524594" w:rsidRPr="00673821" w:rsidRDefault="00524594" w:rsidP="00524594">
            <w:pPr>
              <w:jc w:val="center"/>
              <w:rPr>
                <w:rFonts w:ascii="Arial" w:hAnsi="Arial" w:cs="Arial"/>
                <w:color w:val="000000"/>
                <w:sz w:val="18"/>
                <w:szCs w:val="18"/>
                <w:lang w:eastAsia="ro-RO"/>
              </w:rPr>
            </w:pPr>
          </w:p>
        </w:tc>
      </w:tr>
      <w:tr w:rsidR="00524594" w:rsidRPr="0015454E" w:rsidTr="009512E1">
        <w:trPr>
          <w:trHeight w:val="567"/>
        </w:trPr>
        <w:tc>
          <w:tcPr>
            <w:tcW w:w="540" w:type="dxa"/>
            <w:tcBorders>
              <w:top w:val="nil"/>
              <w:left w:val="single" w:sz="8" w:space="0" w:color="auto"/>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78</w:t>
            </w:r>
          </w:p>
        </w:tc>
        <w:tc>
          <w:tcPr>
            <w:tcW w:w="1541" w:type="dxa"/>
            <w:tcBorders>
              <w:top w:val="nil"/>
              <w:left w:val="nil"/>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DEZ</w:t>
            </w:r>
          </w:p>
        </w:tc>
        <w:tc>
          <w:tcPr>
            <w:tcW w:w="1429" w:type="dxa"/>
            <w:tcBorders>
              <w:top w:val="nil"/>
              <w:left w:val="nil"/>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MUNTENI</w:t>
            </w:r>
          </w:p>
        </w:tc>
        <w:tc>
          <w:tcPr>
            <w:tcW w:w="2700" w:type="dxa"/>
            <w:tcBorders>
              <w:top w:val="nil"/>
              <w:left w:val="nil"/>
              <w:bottom w:val="single" w:sz="4" w:space="0" w:color="auto"/>
              <w:right w:val="single" w:sz="4" w:space="0" w:color="auto"/>
            </w:tcBorders>
            <w:shd w:val="clear" w:color="auto" w:fill="auto"/>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DESEU ALUMINIU MUNTENI</w:t>
            </w:r>
          </w:p>
        </w:tc>
        <w:tc>
          <w:tcPr>
            <w:tcW w:w="1276"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T01392812</w:t>
            </w:r>
          </w:p>
        </w:tc>
        <w:tc>
          <w:tcPr>
            <w:tcW w:w="709"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KG</w:t>
            </w:r>
          </w:p>
        </w:tc>
        <w:tc>
          <w:tcPr>
            <w:tcW w:w="985"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2,5</w:t>
            </w:r>
          </w:p>
        </w:tc>
        <w:tc>
          <w:tcPr>
            <w:tcW w:w="958" w:type="dxa"/>
            <w:tcBorders>
              <w:top w:val="nil"/>
              <w:left w:val="nil"/>
              <w:bottom w:val="single" w:sz="4" w:space="0" w:color="auto"/>
              <w:right w:val="single" w:sz="4" w:space="0" w:color="auto"/>
            </w:tcBorders>
            <w:shd w:val="clear" w:color="000000" w:fill="FFFFFF"/>
            <w:vAlign w:val="center"/>
          </w:tcPr>
          <w:p w:rsidR="00524594" w:rsidRPr="00673821" w:rsidRDefault="00524594" w:rsidP="00524594">
            <w:pPr>
              <w:jc w:val="center"/>
              <w:rPr>
                <w:rFonts w:ascii="Arial" w:hAnsi="Arial" w:cs="Arial"/>
                <w:color w:val="000000"/>
                <w:sz w:val="18"/>
                <w:szCs w:val="18"/>
                <w:lang w:eastAsia="ro-RO"/>
              </w:rPr>
            </w:pPr>
          </w:p>
        </w:tc>
        <w:tc>
          <w:tcPr>
            <w:tcW w:w="958" w:type="dxa"/>
            <w:tcBorders>
              <w:top w:val="nil"/>
              <w:left w:val="nil"/>
              <w:bottom w:val="single" w:sz="4" w:space="0" w:color="auto"/>
              <w:right w:val="single" w:sz="4" w:space="0" w:color="auto"/>
            </w:tcBorders>
            <w:shd w:val="clear" w:color="000000" w:fill="FFFFFF"/>
            <w:vAlign w:val="center"/>
          </w:tcPr>
          <w:p w:rsidR="00524594" w:rsidRPr="00673821" w:rsidRDefault="00524594" w:rsidP="00524594">
            <w:pPr>
              <w:jc w:val="center"/>
              <w:rPr>
                <w:rFonts w:ascii="Arial" w:hAnsi="Arial" w:cs="Arial"/>
                <w:color w:val="000000"/>
                <w:sz w:val="18"/>
                <w:szCs w:val="18"/>
                <w:lang w:eastAsia="ro-RO"/>
              </w:rPr>
            </w:pPr>
          </w:p>
        </w:tc>
      </w:tr>
      <w:tr w:rsidR="00524594" w:rsidRPr="00846F1D" w:rsidTr="009512E1">
        <w:trPr>
          <w:trHeight w:val="567"/>
        </w:trPr>
        <w:tc>
          <w:tcPr>
            <w:tcW w:w="540" w:type="dxa"/>
            <w:tcBorders>
              <w:top w:val="nil"/>
              <w:left w:val="single" w:sz="8" w:space="0" w:color="auto"/>
              <w:bottom w:val="single" w:sz="8"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sz w:val="18"/>
                <w:szCs w:val="18"/>
                <w:lang w:eastAsia="ro-RO"/>
              </w:rPr>
            </w:pPr>
          </w:p>
        </w:tc>
        <w:tc>
          <w:tcPr>
            <w:tcW w:w="1541" w:type="dxa"/>
            <w:tcBorders>
              <w:top w:val="nil"/>
              <w:left w:val="nil"/>
              <w:bottom w:val="single" w:sz="8"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sz w:val="18"/>
                <w:szCs w:val="18"/>
                <w:lang w:eastAsia="ro-RO"/>
              </w:rPr>
            </w:pPr>
          </w:p>
        </w:tc>
        <w:tc>
          <w:tcPr>
            <w:tcW w:w="1429" w:type="dxa"/>
            <w:tcBorders>
              <w:top w:val="nil"/>
              <w:left w:val="nil"/>
              <w:bottom w:val="single" w:sz="8"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color w:val="000000"/>
                <w:sz w:val="18"/>
                <w:szCs w:val="18"/>
                <w:lang w:eastAsia="ro-RO"/>
              </w:rPr>
            </w:pPr>
          </w:p>
        </w:tc>
        <w:tc>
          <w:tcPr>
            <w:tcW w:w="2700" w:type="dxa"/>
            <w:tcBorders>
              <w:top w:val="nil"/>
              <w:left w:val="nil"/>
              <w:bottom w:val="single" w:sz="8" w:space="0" w:color="auto"/>
              <w:right w:val="single" w:sz="4" w:space="0" w:color="auto"/>
            </w:tcBorders>
            <w:shd w:val="clear" w:color="auto" w:fill="auto"/>
            <w:vAlign w:val="center"/>
            <w:hideMark/>
          </w:tcPr>
          <w:p w:rsidR="00524594" w:rsidRPr="00673821" w:rsidRDefault="00524594" w:rsidP="00524594">
            <w:pPr>
              <w:rPr>
                <w:rFonts w:ascii="Arial" w:hAnsi="Arial" w:cs="Arial"/>
                <w:b/>
                <w:color w:val="000000"/>
                <w:sz w:val="18"/>
                <w:szCs w:val="18"/>
                <w:lang w:eastAsia="ro-RO"/>
              </w:rPr>
            </w:pPr>
            <w:r w:rsidRPr="00673821">
              <w:rPr>
                <w:rFonts w:ascii="Arial" w:hAnsi="Arial" w:cs="Arial"/>
                <w:b/>
                <w:bCs/>
                <w:color w:val="000000"/>
                <w:sz w:val="18"/>
                <w:szCs w:val="18"/>
              </w:rPr>
              <w:t>TOTAL lot 3</w:t>
            </w:r>
          </w:p>
          <w:p w:rsidR="00524594" w:rsidRPr="00673821" w:rsidRDefault="00524594" w:rsidP="00524594">
            <w:pPr>
              <w:rPr>
                <w:rFonts w:ascii="Arial" w:hAnsi="Arial" w:cs="Arial"/>
                <w:b/>
                <w:color w:val="000000"/>
                <w:sz w:val="18"/>
                <w:szCs w:val="18"/>
                <w:lang w:eastAsia="ro-RO"/>
              </w:rPr>
            </w:pPr>
          </w:p>
        </w:tc>
        <w:tc>
          <w:tcPr>
            <w:tcW w:w="1276" w:type="dxa"/>
            <w:tcBorders>
              <w:top w:val="nil"/>
              <w:left w:val="nil"/>
              <w:bottom w:val="single" w:sz="8"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b/>
                <w:color w:val="000000"/>
                <w:sz w:val="18"/>
                <w:szCs w:val="18"/>
                <w:lang w:eastAsia="ro-RO"/>
              </w:rPr>
            </w:pPr>
          </w:p>
        </w:tc>
        <w:tc>
          <w:tcPr>
            <w:tcW w:w="709" w:type="dxa"/>
            <w:tcBorders>
              <w:top w:val="nil"/>
              <w:left w:val="nil"/>
              <w:bottom w:val="single" w:sz="8"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b/>
                <w:color w:val="000000"/>
                <w:sz w:val="18"/>
                <w:szCs w:val="18"/>
                <w:lang w:eastAsia="ro-RO"/>
              </w:rPr>
            </w:pPr>
          </w:p>
        </w:tc>
        <w:tc>
          <w:tcPr>
            <w:tcW w:w="985" w:type="dxa"/>
            <w:tcBorders>
              <w:top w:val="nil"/>
              <w:left w:val="nil"/>
              <w:bottom w:val="single" w:sz="8"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b/>
                <w:color w:val="000000"/>
                <w:sz w:val="18"/>
                <w:szCs w:val="18"/>
                <w:lang w:eastAsia="ro-RO"/>
              </w:rPr>
            </w:pPr>
          </w:p>
        </w:tc>
        <w:tc>
          <w:tcPr>
            <w:tcW w:w="958" w:type="dxa"/>
            <w:tcBorders>
              <w:top w:val="nil"/>
              <w:left w:val="nil"/>
              <w:bottom w:val="single" w:sz="8" w:space="0" w:color="auto"/>
              <w:right w:val="single" w:sz="4" w:space="0" w:color="auto"/>
            </w:tcBorders>
            <w:shd w:val="clear" w:color="000000" w:fill="FFFFFF"/>
          </w:tcPr>
          <w:p w:rsidR="00524594" w:rsidRPr="00673821" w:rsidRDefault="00524594" w:rsidP="00524594">
            <w:pPr>
              <w:jc w:val="center"/>
              <w:rPr>
                <w:rFonts w:ascii="Arial" w:hAnsi="Arial" w:cs="Arial"/>
                <w:color w:val="000000"/>
                <w:sz w:val="18"/>
                <w:szCs w:val="18"/>
                <w:lang w:eastAsia="ro-RO"/>
              </w:rPr>
            </w:pPr>
          </w:p>
        </w:tc>
        <w:tc>
          <w:tcPr>
            <w:tcW w:w="958" w:type="dxa"/>
            <w:tcBorders>
              <w:top w:val="nil"/>
              <w:left w:val="nil"/>
              <w:bottom w:val="single" w:sz="8" w:space="0" w:color="auto"/>
              <w:right w:val="single" w:sz="4" w:space="0" w:color="auto"/>
            </w:tcBorders>
            <w:shd w:val="clear" w:color="000000" w:fill="FFFFFF"/>
          </w:tcPr>
          <w:p w:rsidR="00524594" w:rsidRPr="00673821" w:rsidRDefault="00524594" w:rsidP="00524594">
            <w:pPr>
              <w:jc w:val="center"/>
              <w:rPr>
                <w:rFonts w:ascii="Arial" w:hAnsi="Arial" w:cs="Arial"/>
                <w:color w:val="000000"/>
                <w:sz w:val="18"/>
                <w:szCs w:val="18"/>
                <w:lang w:eastAsia="ro-RO"/>
              </w:rPr>
            </w:pPr>
          </w:p>
        </w:tc>
      </w:tr>
    </w:tbl>
    <w:p w:rsidR="00B719F9" w:rsidRDefault="00B719F9" w:rsidP="00B719F9">
      <w:pPr>
        <w:rPr>
          <w:rFonts w:ascii="Arial" w:hAnsi="Arial" w:cs="Arial"/>
          <w:sz w:val="16"/>
          <w:szCs w:val="16"/>
        </w:rPr>
      </w:pPr>
    </w:p>
    <w:p w:rsidR="00B719F9" w:rsidRDefault="00B719F9" w:rsidP="00B719F9">
      <w:pPr>
        <w:rPr>
          <w:rFonts w:ascii="Arial" w:hAnsi="Arial" w:cs="Arial"/>
          <w:sz w:val="16"/>
          <w:szCs w:val="16"/>
        </w:rPr>
      </w:pPr>
    </w:p>
    <w:p w:rsidR="00B719F9" w:rsidRDefault="00B719F9" w:rsidP="00B719F9">
      <w:pPr>
        <w:tabs>
          <w:tab w:val="left" w:pos="7260"/>
        </w:tabs>
        <w:ind w:firstLine="720"/>
        <w:rPr>
          <w:rFonts w:ascii="Arial" w:hAnsi="Arial" w:cs="Arial"/>
          <w:b/>
          <w:bCs/>
          <w:sz w:val="22"/>
          <w:szCs w:val="22"/>
          <w:lang w:val="ro-RO"/>
        </w:rPr>
      </w:pPr>
    </w:p>
    <w:p w:rsidR="00B719F9" w:rsidRPr="00EF4027" w:rsidRDefault="00B719F9" w:rsidP="00B719F9">
      <w:pPr>
        <w:ind w:firstLine="720"/>
        <w:rPr>
          <w:lang w:val="ro-RO"/>
        </w:rPr>
      </w:pPr>
      <w:r>
        <w:rPr>
          <w:rFonts w:ascii="Arial" w:eastAsia="Arial" w:hAnsi="Arial" w:cs="Arial"/>
          <w:b/>
          <w:bCs/>
          <w:sz w:val="22"/>
          <w:szCs w:val="22"/>
          <w:lang w:val="ro-RO"/>
        </w:rPr>
        <w:t xml:space="preserve">          </w:t>
      </w:r>
      <w:r>
        <w:rPr>
          <w:rFonts w:ascii="Arial" w:hAnsi="Arial" w:cs="Arial"/>
          <w:b/>
          <w:bCs/>
          <w:sz w:val="22"/>
          <w:szCs w:val="22"/>
          <w:lang w:val="ro-RO"/>
        </w:rPr>
        <w:t xml:space="preserve">VANZATOR,      </w:t>
      </w:r>
      <w:r>
        <w:rPr>
          <w:rFonts w:ascii="Arial" w:hAnsi="Arial" w:cs="Arial"/>
          <w:sz w:val="22"/>
          <w:szCs w:val="22"/>
          <w:lang w:val="ro-RO"/>
        </w:rPr>
        <w:t xml:space="preserve">                                                                        </w:t>
      </w:r>
      <w:r>
        <w:rPr>
          <w:rFonts w:ascii="Arial" w:hAnsi="Arial" w:cs="Arial"/>
          <w:b/>
          <w:bCs/>
          <w:sz w:val="22"/>
          <w:szCs w:val="22"/>
          <w:lang w:val="ro-RO"/>
        </w:rPr>
        <w:t xml:space="preserve">CUMPARATOR, </w:t>
      </w:r>
      <w:r>
        <w:rPr>
          <w:rFonts w:ascii="Arial" w:hAnsi="Arial" w:cs="Arial"/>
          <w:sz w:val="22"/>
          <w:szCs w:val="22"/>
          <w:lang w:val="ro-RO"/>
        </w:rPr>
        <w:t xml:space="preserve"> </w:t>
      </w:r>
    </w:p>
    <w:p w:rsidR="00B719F9" w:rsidRPr="00DB1BE9" w:rsidRDefault="00B719F9" w:rsidP="00B719F9">
      <w:pPr>
        <w:pStyle w:val="NormalArial"/>
        <w:spacing w:line="240" w:lineRule="auto"/>
        <w:rPr>
          <w:b/>
          <w:bCs/>
          <w:color w:val="auto"/>
          <w:sz w:val="22"/>
          <w:szCs w:val="22"/>
          <w:lang w:val="ro-RO"/>
        </w:rPr>
      </w:pPr>
      <w:r w:rsidRPr="00DB1BE9">
        <w:rPr>
          <w:rFonts w:eastAsia="Arial"/>
          <w:color w:val="auto"/>
          <w:sz w:val="22"/>
          <w:szCs w:val="22"/>
          <w:lang w:val="ro-RO"/>
        </w:rPr>
        <w:t xml:space="preserve">  </w:t>
      </w:r>
      <w:r w:rsidRPr="00DB1BE9">
        <w:rPr>
          <w:b/>
          <w:bCs/>
          <w:color w:val="auto"/>
          <w:sz w:val="22"/>
          <w:szCs w:val="22"/>
          <w:lang w:val="ro-RO"/>
        </w:rPr>
        <w:t xml:space="preserve">C.N.T.E.E. „TRANSELECTRICA” S.A. BUCURESTI </w:t>
      </w:r>
    </w:p>
    <w:p w:rsidR="00B719F9" w:rsidRPr="00DB1BE9" w:rsidRDefault="00B719F9" w:rsidP="00B719F9">
      <w:pPr>
        <w:pStyle w:val="BodyText2"/>
        <w:rPr>
          <w:b/>
        </w:rPr>
      </w:pPr>
      <w:r w:rsidRPr="00DB1BE9">
        <w:rPr>
          <w:rFonts w:eastAsia="Arial"/>
          <w:b/>
        </w:rPr>
        <w:t xml:space="preserve">       </w:t>
      </w:r>
      <w:r w:rsidRPr="00DB1BE9">
        <w:rPr>
          <w:b/>
        </w:rPr>
        <w:t>Societate Administrata in Sistem Dualist</w:t>
      </w:r>
    </w:p>
    <w:p w:rsidR="00B719F9" w:rsidRPr="00DB1BE9" w:rsidRDefault="00B719F9" w:rsidP="00B719F9">
      <w:pPr>
        <w:rPr>
          <w:rFonts w:ascii="Arial" w:hAnsi="Arial" w:cs="Arial"/>
          <w:b/>
          <w:bCs/>
          <w:sz w:val="22"/>
          <w:szCs w:val="22"/>
          <w:lang w:val="ro-RO"/>
        </w:rPr>
      </w:pPr>
      <w:r w:rsidRPr="00DB1BE9">
        <w:rPr>
          <w:rFonts w:ascii="Arial" w:eastAsia="Arial" w:hAnsi="Arial" w:cs="Arial"/>
          <w:b/>
          <w:bCs/>
          <w:sz w:val="22"/>
          <w:szCs w:val="22"/>
          <w:lang w:val="ro-RO"/>
        </w:rPr>
        <w:t xml:space="preserve">    </w:t>
      </w:r>
      <w:r w:rsidRPr="00DB1BE9">
        <w:rPr>
          <w:rFonts w:ascii="Arial" w:hAnsi="Arial" w:cs="Arial"/>
          <w:b/>
          <w:bCs/>
          <w:sz w:val="22"/>
          <w:szCs w:val="22"/>
          <w:lang w:val="ro-RO"/>
        </w:rPr>
        <w:t>prin SUCURSALA DE TRANSPORT BACAU</w:t>
      </w:r>
    </w:p>
    <w:p w:rsidR="00B719F9" w:rsidRDefault="00B719F9" w:rsidP="00B719F9">
      <w:pPr>
        <w:tabs>
          <w:tab w:val="left" w:pos="7260"/>
        </w:tabs>
        <w:ind w:firstLine="720"/>
        <w:rPr>
          <w:rFonts w:ascii="Arial" w:eastAsia="Arial" w:hAnsi="Arial" w:cs="Arial"/>
          <w:b/>
          <w:bCs/>
          <w:sz w:val="22"/>
          <w:szCs w:val="22"/>
          <w:lang w:val="ro-RO"/>
        </w:rPr>
      </w:pPr>
      <w:r w:rsidRPr="00DB1BE9">
        <w:rPr>
          <w:rFonts w:ascii="Arial" w:eastAsia="Arial" w:hAnsi="Arial" w:cs="Arial"/>
          <w:b/>
          <w:bCs/>
          <w:sz w:val="22"/>
          <w:szCs w:val="22"/>
          <w:lang w:val="ro-RO"/>
        </w:rPr>
        <w:t xml:space="preserve">         </w:t>
      </w:r>
    </w:p>
    <w:p w:rsidR="00B719F9" w:rsidRDefault="00B719F9" w:rsidP="00B719F9">
      <w:pPr>
        <w:tabs>
          <w:tab w:val="left" w:pos="7260"/>
        </w:tabs>
        <w:ind w:firstLine="720"/>
        <w:rPr>
          <w:rFonts w:ascii="Arial" w:hAnsi="Arial" w:cs="Arial"/>
          <w:b/>
          <w:bCs/>
          <w:sz w:val="22"/>
          <w:szCs w:val="22"/>
          <w:lang w:val="ro-RO"/>
        </w:rPr>
      </w:pPr>
      <w:r>
        <w:rPr>
          <w:rFonts w:ascii="Arial" w:hAnsi="Arial" w:cs="Arial"/>
          <w:b/>
          <w:bCs/>
          <w:sz w:val="22"/>
          <w:szCs w:val="22"/>
          <w:lang w:val="ro-RO"/>
        </w:rPr>
        <w:t xml:space="preserve">           </w:t>
      </w:r>
      <w:r w:rsidRPr="00DB1BE9">
        <w:rPr>
          <w:rFonts w:ascii="Arial" w:hAnsi="Arial" w:cs="Arial"/>
          <w:b/>
          <w:bCs/>
          <w:sz w:val="22"/>
          <w:szCs w:val="22"/>
          <w:lang w:val="ro-RO"/>
        </w:rPr>
        <w:t>DIRECTOR S</w:t>
      </w:r>
      <w:r>
        <w:rPr>
          <w:rFonts w:ascii="Arial" w:hAnsi="Arial" w:cs="Arial"/>
          <w:b/>
          <w:bCs/>
          <w:sz w:val="22"/>
          <w:szCs w:val="22"/>
          <w:lang w:val="ro-RO"/>
        </w:rPr>
        <w:t>T</w:t>
      </w:r>
      <w:r w:rsidRPr="00DB1BE9">
        <w:rPr>
          <w:rFonts w:ascii="Arial" w:hAnsi="Arial" w:cs="Arial"/>
          <w:b/>
          <w:bCs/>
          <w:sz w:val="22"/>
          <w:szCs w:val="22"/>
          <w:lang w:val="ro-RO"/>
        </w:rPr>
        <w:t xml:space="preserve">,                </w:t>
      </w:r>
      <w:r>
        <w:rPr>
          <w:rFonts w:ascii="Arial" w:hAnsi="Arial" w:cs="Arial"/>
          <w:b/>
          <w:bCs/>
          <w:sz w:val="22"/>
          <w:szCs w:val="22"/>
          <w:lang w:val="ro-RO"/>
        </w:rPr>
        <w:t xml:space="preserve">                             </w:t>
      </w:r>
      <w:r w:rsidRPr="00DB1BE9">
        <w:rPr>
          <w:rFonts w:ascii="Arial" w:hAnsi="Arial" w:cs="Arial"/>
          <w:b/>
          <w:bCs/>
          <w:sz w:val="22"/>
          <w:szCs w:val="22"/>
          <w:lang w:val="ro-RO"/>
        </w:rPr>
        <w:t xml:space="preserve">              </w:t>
      </w:r>
      <w:r>
        <w:rPr>
          <w:rFonts w:ascii="Arial" w:hAnsi="Arial" w:cs="Arial"/>
          <w:b/>
          <w:bCs/>
          <w:sz w:val="22"/>
          <w:szCs w:val="22"/>
          <w:lang w:val="ro-RO"/>
        </w:rPr>
        <w:t xml:space="preserve">                 </w:t>
      </w:r>
      <w:r w:rsidRPr="00DB1BE9">
        <w:rPr>
          <w:rFonts w:ascii="Arial" w:hAnsi="Arial" w:cs="Arial"/>
          <w:b/>
          <w:bCs/>
          <w:sz w:val="22"/>
          <w:szCs w:val="22"/>
          <w:lang w:val="ro-RO"/>
        </w:rPr>
        <w:t>DIRECTOR,</w:t>
      </w:r>
    </w:p>
    <w:p w:rsidR="00B719F9" w:rsidRDefault="00B719F9" w:rsidP="00B719F9">
      <w:pPr>
        <w:tabs>
          <w:tab w:val="left" w:pos="7260"/>
        </w:tabs>
        <w:ind w:firstLine="720"/>
        <w:rPr>
          <w:rFonts w:ascii="Arial" w:hAnsi="Arial" w:cs="Arial"/>
          <w:b/>
          <w:bCs/>
          <w:sz w:val="22"/>
          <w:szCs w:val="22"/>
          <w:lang w:val="ro-RO"/>
        </w:rPr>
      </w:pPr>
    </w:p>
    <w:p w:rsidR="001F6032" w:rsidRDefault="001F6032" w:rsidP="003D10E3">
      <w:pPr>
        <w:tabs>
          <w:tab w:val="left" w:pos="7260"/>
        </w:tabs>
        <w:ind w:firstLine="720"/>
        <w:rPr>
          <w:rFonts w:ascii="Arial" w:hAnsi="Arial" w:cs="Arial"/>
          <w:b/>
          <w:bCs/>
          <w:sz w:val="22"/>
          <w:szCs w:val="22"/>
          <w:lang w:val="ro-RO"/>
        </w:rPr>
      </w:pPr>
    </w:p>
    <w:p w:rsidR="001F6032" w:rsidRDefault="001F6032" w:rsidP="003D10E3">
      <w:pPr>
        <w:tabs>
          <w:tab w:val="left" w:pos="7260"/>
        </w:tabs>
        <w:ind w:firstLine="720"/>
        <w:rPr>
          <w:rFonts w:ascii="Arial" w:hAnsi="Arial" w:cs="Arial"/>
          <w:b/>
          <w:bCs/>
          <w:sz w:val="22"/>
          <w:szCs w:val="22"/>
          <w:lang w:val="ro-RO"/>
        </w:rPr>
      </w:pPr>
    </w:p>
    <w:p w:rsidR="001F6032" w:rsidRDefault="001F6032" w:rsidP="003D10E3">
      <w:pPr>
        <w:tabs>
          <w:tab w:val="left" w:pos="7260"/>
        </w:tabs>
        <w:ind w:firstLine="720"/>
        <w:rPr>
          <w:rFonts w:ascii="Arial" w:hAnsi="Arial" w:cs="Arial"/>
          <w:b/>
          <w:bCs/>
          <w:sz w:val="22"/>
          <w:szCs w:val="22"/>
          <w:lang w:val="ro-RO"/>
        </w:rPr>
      </w:pPr>
    </w:p>
    <w:p w:rsidR="001F6032" w:rsidRDefault="001F6032" w:rsidP="003D10E3">
      <w:pPr>
        <w:tabs>
          <w:tab w:val="left" w:pos="7260"/>
        </w:tabs>
        <w:ind w:firstLine="720"/>
        <w:rPr>
          <w:rFonts w:ascii="Arial" w:hAnsi="Arial" w:cs="Arial"/>
          <w:b/>
          <w:bCs/>
          <w:sz w:val="22"/>
          <w:szCs w:val="22"/>
          <w:lang w:val="ro-RO"/>
        </w:rPr>
      </w:pPr>
    </w:p>
    <w:p w:rsidR="001F6032" w:rsidRDefault="001F6032" w:rsidP="003D10E3">
      <w:pPr>
        <w:tabs>
          <w:tab w:val="left" w:pos="7260"/>
        </w:tabs>
        <w:ind w:firstLine="720"/>
        <w:rPr>
          <w:rFonts w:ascii="Arial" w:hAnsi="Arial" w:cs="Arial"/>
          <w:b/>
          <w:bCs/>
          <w:sz w:val="22"/>
          <w:szCs w:val="22"/>
          <w:lang w:val="ro-RO"/>
        </w:rPr>
      </w:pPr>
    </w:p>
    <w:p w:rsidR="001F6032" w:rsidRDefault="001F6032" w:rsidP="003D10E3">
      <w:pPr>
        <w:tabs>
          <w:tab w:val="left" w:pos="7260"/>
        </w:tabs>
        <w:ind w:firstLine="720"/>
        <w:rPr>
          <w:rFonts w:ascii="Arial" w:hAnsi="Arial" w:cs="Arial"/>
          <w:b/>
          <w:bCs/>
          <w:sz w:val="22"/>
          <w:szCs w:val="22"/>
          <w:lang w:val="ro-RO"/>
        </w:rPr>
      </w:pPr>
    </w:p>
    <w:p w:rsidR="001F6032" w:rsidRDefault="001F6032" w:rsidP="003D10E3">
      <w:pPr>
        <w:tabs>
          <w:tab w:val="left" w:pos="7260"/>
        </w:tabs>
        <w:ind w:firstLine="720"/>
        <w:rPr>
          <w:rFonts w:ascii="Arial" w:hAnsi="Arial" w:cs="Arial"/>
          <w:b/>
          <w:bCs/>
          <w:sz w:val="22"/>
          <w:szCs w:val="22"/>
          <w:lang w:val="ro-RO"/>
        </w:rPr>
      </w:pPr>
    </w:p>
    <w:p w:rsidR="001F6032" w:rsidRDefault="001F6032" w:rsidP="003D10E3">
      <w:pPr>
        <w:tabs>
          <w:tab w:val="left" w:pos="7260"/>
        </w:tabs>
        <w:ind w:firstLine="720"/>
        <w:rPr>
          <w:rFonts w:ascii="Arial" w:hAnsi="Arial" w:cs="Arial"/>
          <w:b/>
          <w:bCs/>
          <w:sz w:val="22"/>
          <w:szCs w:val="22"/>
          <w:lang w:val="ro-RO"/>
        </w:rPr>
      </w:pPr>
    </w:p>
    <w:p w:rsidR="001F6032" w:rsidRDefault="001F6032" w:rsidP="003D10E3">
      <w:pPr>
        <w:tabs>
          <w:tab w:val="left" w:pos="7260"/>
        </w:tabs>
        <w:ind w:firstLine="720"/>
        <w:rPr>
          <w:rFonts w:ascii="Arial" w:hAnsi="Arial" w:cs="Arial"/>
          <w:b/>
          <w:bCs/>
          <w:sz w:val="22"/>
          <w:szCs w:val="22"/>
          <w:lang w:val="ro-RO"/>
        </w:rPr>
      </w:pPr>
    </w:p>
    <w:p w:rsidR="00B719F9" w:rsidRDefault="00B719F9" w:rsidP="003D10E3">
      <w:pPr>
        <w:tabs>
          <w:tab w:val="left" w:pos="7260"/>
        </w:tabs>
        <w:ind w:firstLine="720"/>
        <w:rPr>
          <w:rFonts w:ascii="Arial" w:hAnsi="Arial" w:cs="Arial"/>
          <w:b/>
          <w:bCs/>
          <w:sz w:val="22"/>
          <w:szCs w:val="22"/>
          <w:lang w:val="ro-RO"/>
        </w:rPr>
      </w:pPr>
    </w:p>
    <w:p w:rsidR="00B719F9" w:rsidRDefault="00B719F9" w:rsidP="003D10E3">
      <w:pPr>
        <w:tabs>
          <w:tab w:val="left" w:pos="7260"/>
        </w:tabs>
        <w:ind w:firstLine="720"/>
        <w:rPr>
          <w:rFonts w:ascii="Arial" w:hAnsi="Arial" w:cs="Arial"/>
          <w:b/>
          <w:bCs/>
          <w:sz w:val="22"/>
          <w:szCs w:val="22"/>
          <w:lang w:val="ro-RO"/>
        </w:rPr>
      </w:pPr>
    </w:p>
    <w:p w:rsidR="00B719F9" w:rsidRDefault="00B719F9" w:rsidP="003D10E3">
      <w:pPr>
        <w:tabs>
          <w:tab w:val="left" w:pos="7260"/>
        </w:tabs>
        <w:ind w:firstLine="720"/>
        <w:rPr>
          <w:rFonts w:ascii="Arial" w:hAnsi="Arial" w:cs="Arial"/>
          <w:b/>
          <w:bCs/>
          <w:sz w:val="22"/>
          <w:szCs w:val="22"/>
          <w:lang w:val="ro-RO"/>
        </w:rPr>
      </w:pPr>
    </w:p>
    <w:p w:rsidR="00B719F9" w:rsidRDefault="00B719F9" w:rsidP="003D10E3">
      <w:pPr>
        <w:tabs>
          <w:tab w:val="left" w:pos="7260"/>
        </w:tabs>
        <w:ind w:firstLine="720"/>
        <w:rPr>
          <w:rFonts w:ascii="Arial" w:hAnsi="Arial" w:cs="Arial"/>
          <w:b/>
          <w:bCs/>
          <w:sz w:val="22"/>
          <w:szCs w:val="22"/>
          <w:lang w:val="ro-RO"/>
        </w:rPr>
      </w:pPr>
    </w:p>
    <w:p w:rsidR="00B719F9" w:rsidRDefault="00B719F9" w:rsidP="003D10E3">
      <w:pPr>
        <w:tabs>
          <w:tab w:val="left" w:pos="7260"/>
        </w:tabs>
        <w:ind w:firstLine="720"/>
        <w:rPr>
          <w:rFonts w:ascii="Arial" w:hAnsi="Arial" w:cs="Arial"/>
          <w:b/>
          <w:bCs/>
          <w:sz w:val="22"/>
          <w:szCs w:val="22"/>
          <w:lang w:val="ro-RO"/>
        </w:rPr>
      </w:pPr>
    </w:p>
    <w:p w:rsidR="00B719F9" w:rsidRDefault="00B719F9" w:rsidP="003D10E3">
      <w:pPr>
        <w:tabs>
          <w:tab w:val="left" w:pos="7260"/>
        </w:tabs>
        <w:ind w:firstLine="720"/>
        <w:rPr>
          <w:rFonts w:ascii="Arial" w:hAnsi="Arial" w:cs="Arial"/>
          <w:b/>
          <w:bCs/>
          <w:sz w:val="22"/>
          <w:szCs w:val="22"/>
          <w:lang w:val="ro-RO"/>
        </w:rPr>
      </w:pPr>
    </w:p>
    <w:p w:rsidR="00B719F9" w:rsidRDefault="00B719F9" w:rsidP="003D10E3">
      <w:pPr>
        <w:tabs>
          <w:tab w:val="left" w:pos="7260"/>
        </w:tabs>
        <w:ind w:firstLine="720"/>
        <w:rPr>
          <w:rFonts w:ascii="Arial" w:hAnsi="Arial" w:cs="Arial"/>
          <w:b/>
          <w:bCs/>
          <w:sz w:val="22"/>
          <w:szCs w:val="22"/>
          <w:lang w:val="ro-RO"/>
        </w:rPr>
      </w:pPr>
    </w:p>
    <w:p w:rsidR="00B719F9" w:rsidRDefault="00B719F9" w:rsidP="003D10E3">
      <w:pPr>
        <w:tabs>
          <w:tab w:val="left" w:pos="7260"/>
        </w:tabs>
        <w:ind w:firstLine="720"/>
        <w:rPr>
          <w:rFonts w:ascii="Arial" w:hAnsi="Arial" w:cs="Arial"/>
          <w:b/>
          <w:bCs/>
          <w:sz w:val="22"/>
          <w:szCs w:val="22"/>
          <w:lang w:val="ro-RO"/>
        </w:rPr>
      </w:pPr>
    </w:p>
    <w:p w:rsidR="00B719F9" w:rsidRDefault="00B719F9" w:rsidP="003D10E3">
      <w:pPr>
        <w:tabs>
          <w:tab w:val="left" w:pos="7260"/>
        </w:tabs>
        <w:ind w:firstLine="720"/>
        <w:rPr>
          <w:rFonts w:ascii="Arial" w:hAnsi="Arial" w:cs="Arial"/>
          <w:b/>
          <w:bCs/>
          <w:sz w:val="22"/>
          <w:szCs w:val="22"/>
          <w:lang w:val="ro-RO"/>
        </w:rPr>
      </w:pPr>
    </w:p>
    <w:p w:rsidR="00B719F9" w:rsidRDefault="00B719F9" w:rsidP="00B719F9">
      <w:pPr>
        <w:pageBreakBefore/>
        <w:autoSpaceDE w:val="0"/>
        <w:rPr>
          <w:rFonts w:ascii="Arial" w:hAnsi="Arial" w:cs="Arial"/>
          <w:b/>
          <w:sz w:val="22"/>
          <w:szCs w:val="22"/>
          <w:lang w:val="ro-RO"/>
        </w:rPr>
      </w:pPr>
    </w:p>
    <w:p w:rsidR="00B719F9" w:rsidRPr="0087650C" w:rsidRDefault="00B719F9" w:rsidP="00B719F9">
      <w:pPr>
        <w:pStyle w:val="Heading3"/>
        <w:rPr>
          <w:rFonts w:ascii="Arial" w:hAnsi="Arial" w:cs="Arial"/>
          <w:sz w:val="22"/>
          <w:szCs w:val="22"/>
        </w:rPr>
      </w:pPr>
      <w:r w:rsidRPr="005163F7">
        <w:rPr>
          <w:rFonts w:ascii="Arial" w:hAnsi="Arial" w:cs="Arial"/>
          <w:b w:val="0"/>
          <w:sz w:val="22"/>
          <w:szCs w:val="22"/>
        </w:rPr>
        <w:t xml:space="preserve">C.N.T.E.E „TRANSELECTRICA” S.A. Bucuresti  </w:t>
      </w:r>
      <w:r>
        <w:rPr>
          <w:rFonts w:ascii="Arial" w:hAnsi="Arial" w:cs="Arial"/>
          <w:b w:val="0"/>
          <w:sz w:val="22"/>
          <w:szCs w:val="22"/>
        </w:rPr>
        <w:t xml:space="preserve"> </w:t>
      </w:r>
      <w:r w:rsidRPr="005163F7">
        <w:rPr>
          <w:rFonts w:ascii="Arial" w:hAnsi="Arial" w:cs="Arial"/>
          <w:b w:val="0"/>
          <w:sz w:val="22"/>
          <w:szCs w:val="22"/>
        </w:rPr>
        <w:t xml:space="preserve"> </w:t>
      </w:r>
      <w:r>
        <w:rPr>
          <w:rFonts w:ascii="Arial" w:hAnsi="Arial" w:cs="Arial"/>
          <w:b w:val="0"/>
          <w:sz w:val="22"/>
          <w:szCs w:val="22"/>
        </w:rPr>
        <w:t xml:space="preserve">      </w:t>
      </w:r>
      <w:r w:rsidRPr="005163F7">
        <w:rPr>
          <w:rFonts w:ascii="Arial" w:hAnsi="Arial" w:cs="Arial"/>
          <w:b w:val="0"/>
          <w:sz w:val="22"/>
          <w:szCs w:val="22"/>
        </w:rPr>
        <w:t xml:space="preserve"> </w:t>
      </w:r>
      <w:r w:rsidRPr="0087650C">
        <w:rPr>
          <w:rFonts w:ascii="Arial" w:hAnsi="Arial" w:cs="Arial"/>
          <w:b w:val="0"/>
          <w:sz w:val="22"/>
          <w:szCs w:val="22"/>
        </w:rPr>
        <w:t>Anexa nr.</w:t>
      </w:r>
      <w:r>
        <w:rPr>
          <w:rFonts w:ascii="Arial" w:hAnsi="Arial" w:cs="Arial"/>
          <w:b w:val="0"/>
          <w:sz w:val="22"/>
          <w:szCs w:val="22"/>
        </w:rPr>
        <w:t>4</w:t>
      </w:r>
      <w:r w:rsidRPr="0087650C">
        <w:rPr>
          <w:rFonts w:ascii="Arial" w:hAnsi="Arial" w:cs="Arial"/>
          <w:b w:val="0"/>
          <w:sz w:val="22"/>
          <w:szCs w:val="22"/>
        </w:rPr>
        <w:t xml:space="preserve"> la contractul de vanzare-cumparare</w:t>
      </w:r>
    </w:p>
    <w:p w:rsidR="00B719F9" w:rsidRPr="0087650C" w:rsidRDefault="00B719F9" w:rsidP="00B719F9">
      <w:pPr>
        <w:tabs>
          <w:tab w:val="left" w:pos="-284"/>
          <w:tab w:val="left" w:pos="9900"/>
        </w:tabs>
        <w:ind w:right="24"/>
        <w:rPr>
          <w:rFonts w:ascii="Arial" w:hAnsi="Arial" w:cs="Arial"/>
          <w:sz w:val="22"/>
          <w:szCs w:val="22"/>
          <w:lang w:val="it-IT"/>
        </w:rPr>
      </w:pPr>
      <w:r w:rsidRPr="0087650C">
        <w:rPr>
          <w:rFonts w:ascii="Arial" w:hAnsi="Arial" w:cs="Arial"/>
          <w:sz w:val="22"/>
          <w:szCs w:val="22"/>
          <w:lang w:val="ro-RO"/>
        </w:rPr>
        <w:t>Societate Administrata in Sistem Dualist</w:t>
      </w:r>
      <w:r w:rsidRPr="0087650C">
        <w:rPr>
          <w:rFonts w:ascii="Arial" w:hAnsi="Arial" w:cs="Arial"/>
          <w:bCs/>
          <w:sz w:val="22"/>
          <w:szCs w:val="22"/>
          <w:lang w:val="ro-RO"/>
        </w:rPr>
        <w:t xml:space="preserve">                                         nr........ din data de ............2019</w:t>
      </w:r>
    </w:p>
    <w:p w:rsidR="00B719F9" w:rsidRPr="0087650C" w:rsidRDefault="00B719F9" w:rsidP="00B719F9">
      <w:pPr>
        <w:tabs>
          <w:tab w:val="left" w:pos="-284"/>
        </w:tabs>
        <w:ind w:right="1225"/>
        <w:rPr>
          <w:rFonts w:ascii="Arial" w:hAnsi="Arial" w:cs="Arial"/>
          <w:bCs/>
          <w:sz w:val="22"/>
          <w:szCs w:val="22"/>
          <w:lang w:val="ro-RO"/>
        </w:rPr>
      </w:pPr>
      <w:r w:rsidRPr="0087650C">
        <w:rPr>
          <w:rFonts w:ascii="Arial" w:hAnsi="Arial" w:cs="Arial"/>
          <w:bCs/>
          <w:sz w:val="22"/>
          <w:szCs w:val="22"/>
          <w:lang w:val="ro-RO"/>
        </w:rPr>
        <w:t>prin Sucursala de Transport Bacau</w:t>
      </w:r>
    </w:p>
    <w:p w:rsidR="00B719F9" w:rsidRPr="0087650C" w:rsidRDefault="00B719F9" w:rsidP="00B719F9">
      <w:pPr>
        <w:tabs>
          <w:tab w:val="left" w:pos="-284"/>
        </w:tabs>
        <w:ind w:right="1225"/>
        <w:rPr>
          <w:rFonts w:ascii="Arial" w:hAnsi="Arial" w:cs="Arial"/>
          <w:bCs/>
          <w:sz w:val="22"/>
          <w:szCs w:val="22"/>
          <w:lang w:val="ro-RO"/>
        </w:rPr>
      </w:pPr>
    </w:p>
    <w:p w:rsidR="00B719F9" w:rsidRPr="0097454F" w:rsidRDefault="00B719F9" w:rsidP="00B719F9">
      <w:pPr>
        <w:jc w:val="center"/>
        <w:rPr>
          <w:rFonts w:ascii="Arial" w:hAnsi="Arial" w:cs="Arial"/>
          <w:b/>
          <w:sz w:val="22"/>
          <w:szCs w:val="22"/>
          <w:u w:val="single"/>
          <w:lang w:val="ro-RO"/>
        </w:rPr>
      </w:pPr>
      <w:r w:rsidRPr="0087650C">
        <w:rPr>
          <w:rFonts w:ascii="Arial" w:hAnsi="Arial" w:cs="Arial"/>
          <w:b/>
          <w:sz w:val="22"/>
          <w:szCs w:val="22"/>
          <w:u w:val="single"/>
          <w:lang w:val="ro-RO"/>
        </w:rPr>
        <w:t>Lista deseurilor dezmembrate si nedezmembrate cu preturile licitate in vederea valorificarii</w:t>
      </w:r>
    </w:p>
    <w:p w:rsidR="009512E1" w:rsidRDefault="009512E1" w:rsidP="00B719F9">
      <w:pPr>
        <w:pStyle w:val="Header"/>
        <w:tabs>
          <w:tab w:val="left" w:pos="1560"/>
        </w:tabs>
        <w:rPr>
          <w:rFonts w:ascii="Arial" w:hAnsi="Arial" w:cs="Arial"/>
        </w:rPr>
      </w:pPr>
    </w:p>
    <w:p w:rsidR="00B719F9" w:rsidRPr="005D2D79" w:rsidRDefault="00B719F9" w:rsidP="00B719F9">
      <w:pPr>
        <w:pStyle w:val="Header"/>
        <w:tabs>
          <w:tab w:val="left" w:pos="1560"/>
        </w:tabs>
        <w:rPr>
          <w:rFonts w:ascii="Arial" w:hAnsi="Arial" w:cs="Arial"/>
          <w:bCs/>
          <w:sz w:val="22"/>
          <w:szCs w:val="22"/>
        </w:rPr>
      </w:pPr>
      <w:r w:rsidRPr="005D2D79">
        <w:rPr>
          <w:rFonts w:ascii="Arial" w:hAnsi="Arial" w:cs="Arial"/>
        </w:rPr>
        <w:t xml:space="preserve">- LOTUL </w:t>
      </w:r>
      <w:r>
        <w:rPr>
          <w:rFonts w:ascii="Arial" w:hAnsi="Arial" w:cs="Arial"/>
        </w:rPr>
        <w:t>4</w:t>
      </w:r>
    </w:p>
    <w:p w:rsidR="00B719F9" w:rsidRDefault="00B719F9" w:rsidP="00B719F9"/>
    <w:tbl>
      <w:tblPr>
        <w:tblW w:w="11070" w:type="dxa"/>
        <w:tblInd w:w="-612" w:type="dxa"/>
        <w:tblLayout w:type="fixed"/>
        <w:tblLook w:val="04A0"/>
      </w:tblPr>
      <w:tblGrid>
        <w:gridCol w:w="540"/>
        <w:gridCol w:w="1541"/>
        <w:gridCol w:w="1699"/>
        <w:gridCol w:w="2520"/>
        <w:gridCol w:w="1276"/>
        <w:gridCol w:w="709"/>
        <w:gridCol w:w="805"/>
        <w:gridCol w:w="990"/>
        <w:gridCol w:w="990"/>
      </w:tblGrid>
      <w:tr w:rsidR="00524594" w:rsidRPr="00846F1D" w:rsidTr="009512E1">
        <w:trPr>
          <w:trHeight w:val="567"/>
        </w:trPr>
        <w:tc>
          <w:tcPr>
            <w:tcW w:w="540" w:type="dxa"/>
            <w:tcBorders>
              <w:top w:val="single" w:sz="8" w:space="0" w:color="auto"/>
              <w:left w:val="single" w:sz="8" w:space="0" w:color="auto"/>
              <w:bottom w:val="single" w:sz="8" w:space="0" w:color="000000"/>
              <w:right w:val="single" w:sz="4" w:space="0" w:color="auto"/>
            </w:tcBorders>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Nr. crt.</w:t>
            </w:r>
          </w:p>
        </w:tc>
        <w:tc>
          <w:tcPr>
            <w:tcW w:w="1541" w:type="dxa"/>
            <w:tcBorders>
              <w:top w:val="single" w:sz="8" w:space="0" w:color="auto"/>
              <w:left w:val="single" w:sz="4" w:space="0" w:color="auto"/>
              <w:bottom w:val="single" w:sz="8" w:space="0" w:color="000000"/>
              <w:right w:val="single" w:sz="4" w:space="0" w:color="auto"/>
            </w:tcBorders>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Felul deseului dezmembrat/</w:t>
            </w:r>
          </w:p>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nedezmembrat</w:t>
            </w:r>
          </w:p>
        </w:tc>
        <w:tc>
          <w:tcPr>
            <w:tcW w:w="1699" w:type="dxa"/>
            <w:tcBorders>
              <w:top w:val="single" w:sz="8" w:space="0" w:color="auto"/>
              <w:left w:val="single" w:sz="4" w:space="0" w:color="auto"/>
              <w:bottom w:val="single" w:sz="8" w:space="0" w:color="000000"/>
              <w:right w:val="single" w:sz="4" w:space="0" w:color="auto"/>
            </w:tcBorders>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Loc depozitare</w:t>
            </w:r>
          </w:p>
        </w:tc>
        <w:tc>
          <w:tcPr>
            <w:tcW w:w="2520" w:type="dxa"/>
            <w:tcBorders>
              <w:top w:val="single" w:sz="8" w:space="0" w:color="auto"/>
              <w:left w:val="single" w:sz="4" w:space="0" w:color="auto"/>
              <w:bottom w:val="single" w:sz="8" w:space="0" w:color="000000"/>
              <w:right w:val="single" w:sz="4" w:space="0" w:color="auto"/>
            </w:tcBorders>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Denumire mijloc fix, bun material</w:t>
            </w:r>
          </w:p>
        </w:tc>
        <w:tc>
          <w:tcPr>
            <w:tcW w:w="1276" w:type="dxa"/>
            <w:tcBorders>
              <w:top w:val="single" w:sz="8" w:space="0" w:color="auto"/>
              <w:left w:val="single" w:sz="4" w:space="0" w:color="auto"/>
              <w:bottom w:val="single" w:sz="8" w:space="0" w:color="000000"/>
              <w:right w:val="single" w:sz="4" w:space="0" w:color="auto"/>
            </w:tcBorders>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Nr. Inv/cod</w:t>
            </w:r>
          </w:p>
        </w:tc>
        <w:tc>
          <w:tcPr>
            <w:tcW w:w="709" w:type="dxa"/>
            <w:tcBorders>
              <w:top w:val="single" w:sz="8" w:space="0" w:color="auto"/>
              <w:left w:val="single" w:sz="4" w:space="0" w:color="auto"/>
              <w:bottom w:val="single" w:sz="8" w:space="0" w:color="000000"/>
              <w:right w:val="single" w:sz="4" w:space="0" w:color="auto"/>
            </w:tcBorders>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UM</w:t>
            </w:r>
          </w:p>
        </w:tc>
        <w:tc>
          <w:tcPr>
            <w:tcW w:w="805" w:type="dxa"/>
            <w:tcBorders>
              <w:top w:val="single" w:sz="8" w:space="0" w:color="auto"/>
              <w:left w:val="single" w:sz="4" w:space="0" w:color="auto"/>
              <w:bottom w:val="single" w:sz="8" w:space="0" w:color="000000"/>
              <w:right w:val="single" w:sz="4" w:space="0" w:color="000000"/>
            </w:tcBorders>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Cant.</w:t>
            </w:r>
          </w:p>
        </w:tc>
        <w:tc>
          <w:tcPr>
            <w:tcW w:w="990" w:type="dxa"/>
            <w:tcBorders>
              <w:top w:val="single" w:sz="8" w:space="0" w:color="auto"/>
              <w:left w:val="single" w:sz="4" w:space="0" w:color="auto"/>
              <w:bottom w:val="single" w:sz="8" w:space="0" w:color="000000"/>
              <w:right w:val="single" w:sz="4" w:space="0" w:color="000000"/>
            </w:tcBorders>
            <w:vAlign w:val="center"/>
          </w:tcPr>
          <w:p w:rsidR="00524594" w:rsidRDefault="00524594" w:rsidP="00524594">
            <w:pPr>
              <w:jc w:val="center"/>
              <w:rPr>
                <w:rFonts w:ascii="Arial" w:hAnsi="Arial" w:cs="Arial"/>
                <w:sz w:val="18"/>
                <w:szCs w:val="18"/>
                <w:lang w:eastAsia="ro-RO"/>
              </w:rPr>
            </w:pPr>
            <w:r>
              <w:rPr>
                <w:rFonts w:ascii="Arial" w:hAnsi="Arial" w:cs="Arial"/>
                <w:sz w:val="18"/>
                <w:szCs w:val="18"/>
                <w:lang w:eastAsia="ro-RO"/>
              </w:rPr>
              <w:t>Valoare licitata pret/U.M.</w:t>
            </w:r>
          </w:p>
          <w:p w:rsidR="00524594" w:rsidRPr="00846F1D" w:rsidRDefault="00524594" w:rsidP="00524594">
            <w:pPr>
              <w:jc w:val="center"/>
              <w:rPr>
                <w:rFonts w:ascii="Arial" w:hAnsi="Arial" w:cs="Arial"/>
                <w:sz w:val="18"/>
                <w:szCs w:val="18"/>
                <w:lang w:eastAsia="ro-RO"/>
              </w:rPr>
            </w:pPr>
            <w:r>
              <w:rPr>
                <w:rFonts w:ascii="Arial" w:hAnsi="Arial" w:cs="Arial"/>
                <w:sz w:val="18"/>
                <w:szCs w:val="18"/>
                <w:lang w:eastAsia="ro-RO"/>
              </w:rPr>
              <w:t>(lei)</w:t>
            </w:r>
          </w:p>
        </w:tc>
        <w:tc>
          <w:tcPr>
            <w:tcW w:w="990" w:type="dxa"/>
            <w:tcBorders>
              <w:top w:val="single" w:sz="8" w:space="0" w:color="auto"/>
              <w:left w:val="single" w:sz="4" w:space="0" w:color="auto"/>
              <w:bottom w:val="single" w:sz="8" w:space="0" w:color="000000"/>
              <w:right w:val="single" w:sz="4" w:space="0" w:color="000000"/>
            </w:tcBorders>
            <w:vAlign w:val="center"/>
          </w:tcPr>
          <w:p w:rsidR="00524594" w:rsidRDefault="00524594" w:rsidP="00524594">
            <w:pPr>
              <w:jc w:val="center"/>
              <w:rPr>
                <w:rFonts w:ascii="Arial" w:hAnsi="Arial" w:cs="Arial"/>
                <w:sz w:val="18"/>
                <w:szCs w:val="18"/>
                <w:lang w:eastAsia="ro-RO"/>
              </w:rPr>
            </w:pPr>
            <w:r>
              <w:rPr>
                <w:rFonts w:ascii="Arial" w:hAnsi="Arial" w:cs="Arial"/>
                <w:sz w:val="18"/>
                <w:szCs w:val="18"/>
                <w:lang w:eastAsia="ro-RO"/>
              </w:rPr>
              <w:t>Valoare licitata totala</w:t>
            </w:r>
          </w:p>
          <w:p w:rsidR="00524594" w:rsidRPr="00846F1D" w:rsidRDefault="00524594" w:rsidP="00524594">
            <w:pPr>
              <w:jc w:val="center"/>
              <w:rPr>
                <w:rFonts w:ascii="Arial" w:hAnsi="Arial" w:cs="Arial"/>
                <w:sz w:val="18"/>
                <w:szCs w:val="18"/>
                <w:lang w:eastAsia="ro-RO"/>
              </w:rPr>
            </w:pPr>
            <w:r>
              <w:rPr>
                <w:rFonts w:ascii="Arial" w:hAnsi="Arial" w:cs="Arial"/>
                <w:sz w:val="18"/>
                <w:szCs w:val="18"/>
                <w:lang w:eastAsia="ro-RO"/>
              </w:rPr>
              <w:t>(lei)</w:t>
            </w:r>
          </w:p>
        </w:tc>
      </w:tr>
      <w:tr w:rsidR="00524594" w:rsidRPr="00846F1D" w:rsidTr="009512E1">
        <w:trPr>
          <w:trHeight w:val="567"/>
        </w:trPr>
        <w:tc>
          <w:tcPr>
            <w:tcW w:w="540" w:type="dxa"/>
            <w:tcBorders>
              <w:top w:val="nil"/>
              <w:left w:val="single" w:sz="8" w:space="0" w:color="auto"/>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1</w:t>
            </w:r>
          </w:p>
        </w:tc>
        <w:tc>
          <w:tcPr>
            <w:tcW w:w="1541" w:type="dxa"/>
            <w:tcBorders>
              <w:top w:val="nil"/>
              <w:left w:val="nil"/>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NEDEZ</w:t>
            </w:r>
          </w:p>
        </w:tc>
        <w:tc>
          <w:tcPr>
            <w:tcW w:w="1699" w:type="dxa"/>
            <w:tcBorders>
              <w:top w:val="nil"/>
              <w:left w:val="nil"/>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FOCSANI VEST</w:t>
            </w:r>
          </w:p>
        </w:tc>
        <w:tc>
          <w:tcPr>
            <w:tcW w:w="2520" w:type="dxa"/>
            <w:tcBorders>
              <w:top w:val="nil"/>
              <w:left w:val="nil"/>
              <w:bottom w:val="single" w:sz="4" w:space="0" w:color="auto"/>
              <w:right w:val="single" w:sz="4" w:space="0" w:color="auto"/>
            </w:tcBorders>
            <w:shd w:val="clear" w:color="auto" w:fill="auto"/>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IZOLATORI SUPORT 400KV</w:t>
            </w:r>
          </w:p>
        </w:tc>
        <w:tc>
          <w:tcPr>
            <w:tcW w:w="1276"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T01394176</w:t>
            </w:r>
          </w:p>
        </w:tc>
        <w:tc>
          <w:tcPr>
            <w:tcW w:w="709"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BUC</w:t>
            </w:r>
          </w:p>
        </w:tc>
        <w:tc>
          <w:tcPr>
            <w:tcW w:w="805"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7</w:t>
            </w:r>
          </w:p>
        </w:tc>
        <w:tc>
          <w:tcPr>
            <w:tcW w:w="990" w:type="dxa"/>
            <w:tcBorders>
              <w:top w:val="nil"/>
              <w:left w:val="nil"/>
              <w:bottom w:val="single" w:sz="4" w:space="0" w:color="auto"/>
              <w:right w:val="single" w:sz="4" w:space="0" w:color="auto"/>
            </w:tcBorders>
            <w:shd w:val="clear" w:color="000000" w:fill="FFFFFF"/>
            <w:vAlign w:val="center"/>
          </w:tcPr>
          <w:p w:rsidR="00524594" w:rsidRPr="00673821" w:rsidRDefault="00524594" w:rsidP="00524594">
            <w:pPr>
              <w:jc w:val="center"/>
              <w:rPr>
                <w:rFonts w:ascii="Arial" w:hAnsi="Arial" w:cs="Arial"/>
                <w:sz w:val="18"/>
                <w:szCs w:val="18"/>
                <w:lang w:eastAsia="ro-RO"/>
              </w:rPr>
            </w:pPr>
          </w:p>
        </w:tc>
        <w:tc>
          <w:tcPr>
            <w:tcW w:w="990" w:type="dxa"/>
            <w:tcBorders>
              <w:top w:val="nil"/>
              <w:left w:val="nil"/>
              <w:bottom w:val="single" w:sz="4" w:space="0" w:color="auto"/>
              <w:right w:val="single" w:sz="4" w:space="0" w:color="auto"/>
            </w:tcBorders>
            <w:shd w:val="clear" w:color="000000" w:fill="FFFFFF"/>
            <w:vAlign w:val="center"/>
          </w:tcPr>
          <w:p w:rsidR="00524594" w:rsidRPr="00673821" w:rsidRDefault="00524594" w:rsidP="00524594">
            <w:pPr>
              <w:jc w:val="center"/>
              <w:rPr>
                <w:rFonts w:ascii="Arial" w:hAnsi="Arial" w:cs="Arial"/>
                <w:sz w:val="18"/>
                <w:szCs w:val="18"/>
                <w:lang w:eastAsia="ro-RO"/>
              </w:rPr>
            </w:pPr>
          </w:p>
        </w:tc>
      </w:tr>
      <w:tr w:rsidR="00524594" w:rsidRPr="00846F1D" w:rsidTr="009512E1">
        <w:trPr>
          <w:trHeight w:val="567"/>
        </w:trPr>
        <w:tc>
          <w:tcPr>
            <w:tcW w:w="540" w:type="dxa"/>
            <w:tcBorders>
              <w:top w:val="nil"/>
              <w:left w:val="single" w:sz="8" w:space="0" w:color="auto"/>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2</w:t>
            </w:r>
          </w:p>
        </w:tc>
        <w:tc>
          <w:tcPr>
            <w:tcW w:w="1541" w:type="dxa"/>
            <w:tcBorders>
              <w:top w:val="nil"/>
              <w:left w:val="nil"/>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NEDEZ</w:t>
            </w:r>
          </w:p>
        </w:tc>
        <w:tc>
          <w:tcPr>
            <w:tcW w:w="1699" w:type="dxa"/>
            <w:tcBorders>
              <w:top w:val="nil"/>
              <w:left w:val="nil"/>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FOCSANI VEST</w:t>
            </w:r>
          </w:p>
        </w:tc>
        <w:tc>
          <w:tcPr>
            <w:tcW w:w="2520" w:type="dxa"/>
            <w:tcBorders>
              <w:top w:val="nil"/>
              <w:left w:val="nil"/>
              <w:bottom w:val="single" w:sz="4" w:space="0" w:color="auto"/>
              <w:right w:val="single" w:sz="4" w:space="0" w:color="auto"/>
            </w:tcBorders>
            <w:shd w:val="clear" w:color="auto" w:fill="auto"/>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SEPARATOR SMEP 400KV CU DISPOZ.ACTIONARE</w:t>
            </w:r>
          </w:p>
        </w:tc>
        <w:tc>
          <w:tcPr>
            <w:tcW w:w="1276"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T01396663</w:t>
            </w:r>
          </w:p>
        </w:tc>
        <w:tc>
          <w:tcPr>
            <w:tcW w:w="709"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BUC</w:t>
            </w:r>
          </w:p>
        </w:tc>
        <w:tc>
          <w:tcPr>
            <w:tcW w:w="805"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8,5</w:t>
            </w:r>
          </w:p>
        </w:tc>
        <w:tc>
          <w:tcPr>
            <w:tcW w:w="990" w:type="dxa"/>
            <w:tcBorders>
              <w:top w:val="nil"/>
              <w:left w:val="nil"/>
              <w:bottom w:val="single" w:sz="4" w:space="0" w:color="auto"/>
              <w:right w:val="single" w:sz="4" w:space="0" w:color="auto"/>
            </w:tcBorders>
            <w:shd w:val="clear" w:color="000000" w:fill="FFFFFF"/>
            <w:vAlign w:val="center"/>
          </w:tcPr>
          <w:p w:rsidR="00524594" w:rsidRPr="00673821" w:rsidRDefault="00524594" w:rsidP="00524594">
            <w:pPr>
              <w:jc w:val="center"/>
              <w:rPr>
                <w:rFonts w:ascii="Arial" w:hAnsi="Arial" w:cs="Arial"/>
                <w:sz w:val="18"/>
                <w:szCs w:val="18"/>
                <w:lang w:eastAsia="ro-RO"/>
              </w:rPr>
            </w:pPr>
          </w:p>
        </w:tc>
        <w:tc>
          <w:tcPr>
            <w:tcW w:w="990" w:type="dxa"/>
            <w:tcBorders>
              <w:top w:val="nil"/>
              <w:left w:val="nil"/>
              <w:bottom w:val="single" w:sz="4" w:space="0" w:color="auto"/>
              <w:right w:val="single" w:sz="4" w:space="0" w:color="auto"/>
            </w:tcBorders>
            <w:shd w:val="clear" w:color="000000" w:fill="FFFFFF"/>
            <w:vAlign w:val="center"/>
          </w:tcPr>
          <w:p w:rsidR="00524594" w:rsidRPr="00673821" w:rsidRDefault="00524594" w:rsidP="00524594">
            <w:pPr>
              <w:jc w:val="center"/>
              <w:rPr>
                <w:rFonts w:ascii="Arial" w:hAnsi="Arial" w:cs="Arial"/>
                <w:sz w:val="18"/>
                <w:szCs w:val="18"/>
                <w:lang w:eastAsia="ro-RO"/>
              </w:rPr>
            </w:pPr>
          </w:p>
        </w:tc>
      </w:tr>
      <w:tr w:rsidR="00524594" w:rsidRPr="00846F1D" w:rsidTr="009512E1">
        <w:trPr>
          <w:trHeight w:val="567"/>
        </w:trPr>
        <w:tc>
          <w:tcPr>
            <w:tcW w:w="540" w:type="dxa"/>
            <w:tcBorders>
              <w:top w:val="nil"/>
              <w:left w:val="single" w:sz="8" w:space="0" w:color="auto"/>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3</w:t>
            </w:r>
          </w:p>
        </w:tc>
        <w:tc>
          <w:tcPr>
            <w:tcW w:w="1541" w:type="dxa"/>
            <w:tcBorders>
              <w:top w:val="nil"/>
              <w:left w:val="nil"/>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NEDEZ</w:t>
            </w:r>
          </w:p>
        </w:tc>
        <w:tc>
          <w:tcPr>
            <w:tcW w:w="1699" w:type="dxa"/>
            <w:tcBorders>
              <w:top w:val="nil"/>
              <w:left w:val="nil"/>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FOCSANI VEST</w:t>
            </w:r>
          </w:p>
        </w:tc>
        <w:tc>
          <w:tcPr>
            <w:tcW w:w="2520" w:type="dxa"/>
            <w:tcBorders>
              <w:top w:val="nil"/>
              <w:left w:val="nil"/>
              <w:bottom w:val="single" w:sz="4" w:space="0" w:color="auto"/>
              <w:right w:val="single" w:sz="4" w:space="0" w:color="auto"/>
            </w:tcBorders>
            <w:shd w:val="clear" w:color="auto" w:fill="auto"/>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SEPERATOARE SME2P 400KV CU DISPOZ ACTIONARE</w:t>
            </w:r>
          </w:p>
        </w:tc>
        <w:tc>
          <w:tcPr>
            <w:tcW w:w="1276"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T01396671</w:t>
            </w:r>
          </w:p>
        </w:tc>
        <w:tc>
          <w:tcPr>
            <w:tcW w:w="709"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BUC</w:t>
            </w:r>
          </w:p>
        </w:tc>
        <w:tc>
          <w:tcPr>
            <w:tcW w:w="805"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9</w:t>
            </w:r>
          </w:p>
        </w:tc>
        <w:tc>
          <w:tcPr>
            <w:tcW w:w="990" w:type="dxa"/>
            <w:tcBorders>
              <w:top w:val="nil"/>
              <w:left w:val="nil"/>
              <w:bottom w:val="single" w:sz="4" w:space="0" w:color="auto"/>
              <w:right w:val="single" w:sz="4" w:space="0" w:color="auto"/>
            </w:tcBorders>
            <w:shd w:val="clear" w:color="000000" w:fill="FFFFFF"/>
            <w:vAlign w:val="center"/>
          </w:tcPr>
          <w:p w:rsidR="00524594" w:rsidRPr="00673821" w:rsidRDefault="00524594" w:rsidP="00524594">
            <w:pPr>
              <w:jc w:val="center"/>
              <w:rPr>
                <w:rFonts w:ascii="Arial" w:hAnsi="Arial" w:cs="Arial"/>
                <w:sz w:val="18"/>
                <w:szCs w:val="18"/>
                <w:lang w:eastAsia="ro-RO"/>
              </w:rPr>
            </w:pPr>
          </w:p>
        </w:tc>
        <w:tc>
          <w:tcPr>
            <w:tcW w:w="990" w:type="dxa"/>
            <w:tcBorders>
              <w:top w:val="nil"/>
              <w:left w:val="nil"/>
              <w:bottom w:val="single" w:sz="4" w:space="0" w:color="auto"/>
              <w:right w:val="single" w:sz="4" w:space="0" w:color="auto"/>
            </w:tcBorders>
            <w:shd w:val="clear" w:color="000000" w:fill="FFFFFF"/>
            <w:vAlign w:val="center"/>
          </w:tcPr>
          <w:p w:rsidR="00524594" w:rsidRPr="00673821" w:rsidRDefault="00524594" w:rsidP="00524594">
            <w:pPr>
              <w:jc w:val="center"/>
              <w:rPr>
                <w:rFonts w:ascii="Arial" w:hAnsi="Arial" w:cs="Arial"/>
                <w:sz w:val="18"/>
                <w:szCs w:val="18"/>
                <w:lang w:eastAsia="ro-RO"/>
              </w:rPr>
            </w:pPr>
          </w:p>
        </w:tc>
      </w:tr>
      <w:tr w:rsidR="00524594" w:rsidRPr="00846F1D" w:rsidTr="009512E1">
        <w:trPr>
          <w:trHeight w:val="567"/>
        </w:trPr>
        <w:tc>
          <w:tcPr>
            <w:tcW w:w="540" w:type="dxa"/>
            <w:tcBorders>
              <w:top w:val="nil"/>
              <w:left w:val="single" w:sz="8" w:space="0" w:color="auto"/>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4</w:t>
            </w:r>
          </w:p>
        </w:tc>
        <w:tc>
          <w:tcPr>
            <w:tcW w:w="1541" w:type="dxa"/>
            <w:tcBorders>
              <w:top w:val="nil"/>
              <w:left w:val="nil"/>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NEDEZ</w:t>
            </w:r>
          </w:p>
        </w:tc>
        <w:tc>
          <w:tcPr>
            <w:tcW w:w="1699" w:type="dxa"/>
            <w:tcBorders>
              <w:top w:val="nil"/>
              <w:left w:val="nil"/>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FOCSANI VEST</w:t>
            </w:r>
          </w:p>
        </w:tc>
        <w:tc>
          <w:tcPr>
            <w:tcW w:w="2520" w:type="dxa"/>
            <w:tcBorders>
              <w:top w:val="nil"/>
              <w:left w:val="nil"/>
              <w:bottom w:val="single" w:sz="4" w:space="0" w:color="auto"/>
              <w:right w:val="single" w:sz="4" w:space="0" w:color="auto"/>
            </w:tcBorders>
            <w:shd w:val="clear" w:color="auto" w:fill="auto"/>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CLEME CRB40/450,T2C80/2*450</w:t>
            </w:r>
          </w:p>
        </w:tc>
        <w:tc>
          <w:tcPr>
            <w:tcW w:w="1276"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T01396696</w:t>
            </w:r>
          </w:p>
        </w:tc>
        <w:tc>
          <w:tcPr>
            <w:tcW w:w="709"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BUC</w:t>
            </w:r>
          </w:p>
        </w:tc>
        <w:tc>
          <w:tcPr>
            <w:tcW w:w="805"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69</w:t>
            </w:r>
          </w:p>
        </w:tc>
        <w:tc>
          <w:tcPr>
            <w:tcW w:w="990" w:type="dxa"/>
            <w:tcBorders>
              <w:top w:val="nil"/>
              <w:left w:val="nil"/>
              <w:bottom w:val="single" w:sz="4" w:space="0" w:color="auto"/>
              <w:right w:val="single" w:sz="4" w:space="0" w:color="auto"/>
            </w:tcBorders>
            <w:shd w:val="clear" w:color="000000" w:fill="FFFFFF"/>
            <w:vAlign w:val="center"/>
          </w:tcPr>
          <w:p w:rsidR="00524594" w:rsidRPr="00673821" w:rsidRDefault="00524594" w:rsidP="00524594">
            <w:pPr>
              <w:jc w:val="center"/>
              <w:rPr>
                <w:rFonts w:ascii="Arial" w:hAnsi="Arial" w:cs="Arial"/>
                <w:sz w:val="18"/>
                <w:szCs w:val="18"/>
                <w:lang w:eastAsia="ro-RO"/>
              </w:rPr>
            </w:pPr>
          </w:p>
        </w:tc>
        <w:tc>
          <w:tcPr>
            <w:tcW w:w="990" w:type="dxa"/>
            <w:tcBorders>
              <w:top w:val="nil"/>
              <w:left w:val="nil"/>
              <w:bottom w:val="single" w:sz="4" w:space="0" w:color="auto"/>
              <w:right w:val="single" w:sz="4" w:space="0" w:color="auto"/>
            </w:tcBorders>
            <w:shd w:val="clear" w:color="000000" w:fill="FFFFFF"/>
            <w:vAlign w:val="center"/>
          </w:tcPr>
          <w:p w:rsidR="00524594" w:rsidRPr="00673821" w:rsidRDefault="00524594" w:rsidP="00524594">
            <w:pPr>
              <w:jc w:val="center"/>
              <w:rPr>
                <w:rFonts w:ascii="Arial" w:hAnsi="Arial" w:cs="Arial"/>
                <w:sz w:val="18"/>
                <w:szCs w:val="18"/>
                <w:lang w:eastAsia="ro-RO"/>
              </w:rPr>
            </w:pPr>
          </w:p>
        </w:tc>
      </w:tr>
      <w:tr w:rsidR="00524594" w:rsidRPr="00846F1D" w:rsidTr="009512E1">
        <w:trPr>
          <w:trHeight w:val="567"/>
        </w:trPr>
        <w:tc>
          <w:tcPr>
            <w:tcW w:w="540" w:type="dxa"/>
            <w:tcBorders>
              <w:top w:val="nil"/>
              <w:left w:val="single" w:sz="8" w:space="0" w:color="auto"/>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5</w:t>
            </w:r>
          </w:p>
        </w:tc>
        <w:tc>
          <w:tcPr>
            <w:tcW w:w="1541" w:type="dxa"/>
            <w:tcBorders>
              <w:top w:val="nil"/>
              <w:left w:val="nil"/>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NEDEZ</w:t>
            </w:r>
          </w:p>
        </w:tc>
        <w:tc>
          <w:tcPr>
            <w:tcW w:w="1699" w:type="dxa"/>
            <w:tcBorders>
              <w:top w:val="nil"/>
              <w:left w:val="nil"/>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FOCSANI VEST</w:t>
            </w:r>
          </w:p>
        </w:tc>
        <w:tc>
          <w:tcPr>
            <w:tcW w:w="2520" w:type="dxa"/>
            <w:tcBorders>
              <w:top w:val="nil"/>
              <w:left w:val="nil"/>
              <w:bottom w:val="single" w:sz="4" w:space="0" w:color="auto"/>
              <w:right w:val="single" w:sz="4" w:space="0" w:color="auto"/>
            </w:tcBorders>
            <w:shd w:val="clear" w:color="auto" w:fill="auto"/>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CELULE 20KV CU INTRERUP.</w:t>
            </w:r>
          </w:p>
        </w:tc>
        <w:tc>
          <w:tcPr>
            <w:tcW w:w="1276"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T01398861</w:t>
            </w:r>
          </w:p>
        </w:tc>
        <w:tc>
          <w:tcPr>
            <w:tcW w:w="709"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BUC</w:t>
            </w:r>
          </w:p>
        </w:tc>
        <w:tc>
          <w:tcPr>
            <w:tcW w:w="805"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14</w:t>
            </w:r>
          </w:p>
        </w:tc>
        <w:tc>
          <w:tcPr>
            <w:tcW w:w="990" w:type="dxa"/>
            <w:tcBorders>
              <w:top w:val="nil"/>
              <w:left w:val="nil"/>
              <w:bottom w:val="single" w:sz="4" w:space="0" w:color="auto"/>
              <w:right w:val="single" w:sz="4" w:space="0" w:color="auto"/>
            </w:tcBorders>
            <w:shd w:val="clear" w:color="000000" w:fill="FFFFFF"/>
            <w:vAlign w:val="center"/>
          </w:tcPr>
          <w:p w:rsidR="00524594" w:rsidRPr="00673821" w:rsidRDefault="00524594" w:rsidP="00524594">
            <w:pPr>
              <w:jc w:val="center"/>
              <w:rPr>
                <w:rFonts w:ascii="Arial" w:hAnsi="Arial" w:cs="Arial"/>
                <w:sz w:val="18"/>
                <w:szCs w:val="18"/>
                <w:lang w:eastAsia="ro-RO"/>
              </w:rPr>
            </w:pPr>
          </w:p>
        </w:tc>
        <w:tc>
          <w:tcPr>
            <w:tcW w:w="990" w:type="dxa"/>
            <w:tcBorders>
              <w:top w:val="nil"/>
              <w:left w:val="nil"/>
              <w:bottom w:val="single" w:sz="4" w:space="0" w:color="auto"/>
              <w:right w:val="single" w:sz="4" w:space="0" w:color="auto"/>
            </w:tcBorders>
            <w:shd w:val="clear" w:color="000000" w:fill="FFFFFF"/>
            <w:vAlign w:val="center"/>
          </w:tcPr>
          <w:p w:rsidR="00524594" w:rsidRPr="00673821" w:rsidRDefault="00524594" w:rsidP="00524594">
            <w:pPr>
              <w:jc w:val="center"/>
              <w:rPr>
                <w:rFonts w:ascii="Arial" w:hAnsi="Arial" w:cs="Arial"/>
                <w:sz w:val="18"/>
                <w:szCs w:val="18"/>
                <w:lang w:eastAsia="ro-RO"/>
              </w:rPr>
            </w:pPr>
          </w:p>
        </w:tc>
      </w:tr>
      <w:tr w:rsidR="00524594" w:rsidRPr="00846F1D" w:rsidTr="009512E1">
        <w:trPr>
          <w:trHeight w:val="567"/>
        </w:trPr>
        <w:tc>
          <w:tcPr>
            <w:tcW w:w="540" w:type="dxa"/>
            <w:tcBorders>
              <w:top w:val="nil"/>
              <w:left w:val="single" w:sz="8" w:space="0" w:color="auto"/>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6</w:t>
            </w:r>
          </w:p>
        </w:tc>
        <w:tc>
          <w:tcPr>
            <w:tcW w:w="1541" w:type="dxa"/>
            <w:tcBorders>
              <w:top w:val="nil"/>
              <w:left w:val="nil"/>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NEDEZ</w:t>
            </w:r>
          </w:p>
        </w:tc>
        <w:tc>
          <w:tcPr>
            <w:tcW w:w="1699" w:type="dxa"/>
            <w:tcBorders>
              <w:top w:val="nil"/>
              <w:left w:val="nil"/>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FOCSANI VEST</w:t>
            </w:r>
          </w:p>
        </w:tc>
        <w:tc>
          <w:tcPr>
            <w:tcW w:w="2520" w:type="dxa"/>
            <w:tcBorders>
              <w:top w:val="nil"/>
              <w:left w:val="nil"/>
              <w:bottom w:val="single" w:sz="4" w:space="0" w:color="auto"/>
              <w:right w:val="single" w:sz="4" w:space="0" w:color="auto"/>
            </w:tcBorders>
            <w:shd w:val="clear" w:color="auto" w:fill="auto"/>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CELULE 20KV FARA INTRERUP.</w:t>
            </w:r>
          </w:p>
        </w:tc>
        <w:tc>
          <w:tcPr>
            <w:tcW w:w="1276"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T01398878</w:t>
            </w:r>
          </w:p>
        </w:tc>
        <w:tc>
          <w:tcPr>
            <w:tcW w:w="709"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BUC</w:t>
            </w:r>
          </w:p>
        </w:tc>
        <w:tc>
          <w:tcPr>
            <w:tcW w:w="805"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7</w:t>
            </w:r>
          </w:p>
        </w:tc>
        <w:tc>
          <w:tcPr>
            <w:tcW w:w="990" w:type="dxa"/>
            <w:tcBorders>
              <w:top w:val="nil"/>
              <w:left w:val="nil"/>
              <w:bottom w:val="single" w:sz="4" w:space="0" w:color="auto"/>
              <w:right w:val="single" w:sz="4" w:space="0" w:color="auto"/>
            </w:tcBorders>
            <w:shd w:val="clear" w:color="000000" w:fill="FFFFFF"/>
            <w:vAlign w:val="center"/>
          </w:tcPr>
          <w:p w:rsidR="00524594" w:rsidRPr="00673821" w:rsidRDefault="00524594" w:rsidP="00524594">
            <w:pPr>
              <w:jc w:val="center"/>
              <w:rPr>
                <w:rFonts w:ascii="Arial" w:hAnsi="Arial" w:cs="Arial"/>
                <w:sz w:val="18"/>
                <w:szCs w:val="18"/>
                <w:lang w:eastAsia="ro-RO"/>
              </w:rPr>
            </w:pPr>
          </w:p>
        </w:tc>
        <w:tc>
          <w:tcPr>
            <w:tcW w:w="990" w:type="dxa"/>
            <w:tcBorders>
              <w:top w:val="nil"/>
              <w:left w:val="nil"/>
              <w:bottom w:val="single" w:sz="4" w:space="0" w:color="auto"/>
              <w:right w:val="single" w:sz="4" w:space="0" w:color="auto"/>
            </w:tcBorders>
            <w:shd w:val="clear" w:color="000000" w:fill="FFFFFF"/>
            <w:vAlign w:val="center"/>
          </w:tcPr>
          <w:p w:rsidR="00524594" w:rsidRPr="00673821" w:rsidRDefault="00524594" w:rsidP="00524594">
            <w:pPr>
              <w:jc w:val="center"/>
              <w:rPr>
                <w:rFonts w:ascii="Arial" w:hAnsi="Arial" w:cs="Arial"/>
                <w:sz w:val="18"/>
                <w:szCs w:val="18"/>
                <w:lang w:eastAsia="ro-RO"/>
              </w:rPr>
            </w:pPr>
          </w:p>
        </w:tc>
      </w:tr>
      <w:tr w:rsidR="00524594" w:rsidRPr="00846F1D" w:rsidTr="009512E1">
        <w:trPr>
          <w:trHeight w:val="567"/>
        </w:trPr>
        <w:tc>
          <w:tcPr>
            <w:tcW w:w="540" w:type="dxa"/>
            <w:tcBorders>
              <w:top w:val="nil"/>
              <w:left w:val="single" w:sz="8" w:space="0" w:color="auto"/>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7</w:t>
            </w:r>
          </w:p>
        </w:tc>
        <w:tc>
          <w:tcPr>
            <w:tcW w:w="1541" w:type="dxa"/>
            <w:tcBorders>
              <w:top w:val="nil"/>
              <w:left w:val="nil"/>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NEDEZ</w:t>
            </w:r>
          </w:p>
        </w:tc>
        <w:tc>
          <w:tcPr>
            <w:tcW w:w="1699" w:type="dxa"/>
            <w:tcBorders>
              <w:top w:val="nil"/>
              <w:left w:val="nil"/>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FOCSANI VEST</w:t>
            </w:r>
          </w:p>
        </w:tc>
        <w:tc>
          <w:tcPr>
            <w:tcW w:w="2520" w:type="dxa"/>
            <w:tcBorders>
              <w:top w:val="nil"/>
              <w:left w:val="nil"/>
              <w:bottom w:val="single" w:sz="4" w:space="0" w:color="auto"/>
              <w:right w:val="single" w:sz="4" w:space="0" w:color="auto"/>
            </w:tcBorders>
            <w:shd w:val="clear" w:color="auto" w:fill="auto"/>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POST TRAFOIN CAB METALICA</w:t>
            </w:r>
          </w:p>
        </w:tc>
        <w:tc>
          <w:tcPr>
            <w:tcW w:w="1276"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T01398886</w:t>
            </w:r>
          </w:p>
        </w:tc>
        <w:tc>
          <w:tcPr>
            <w:tcW w:w="709"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BUC</w:t>
            </w:r>
          </w:p>
        </w:tc>
        <w:tc>
          <w:tcPr>
            <w:tcW w:w="805"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1</w:t>
            </w:r>
          </w:p>
        </w:tc>
        <w:tc>
          <w:tcPr>
            <w:tcW w:w="990" w:type="dxa"/>
            <w:tcBorders>
              <w:top w:val="nil"/>
              <w:left w:val="nil"/>
              <w:bottom w:val="single" w:sz="4" w:space="0" w:color="auto"/>
              <w:right w:val="single" w:sz="4" w:space="0" w:color="auto"/>
            </w:tcBorders>
            <w:shd w:val="clear" w:color="000000" w:fill="FFFFFF"/>
            <w:vAlign w:val="center"/>
          </w:tcPr>
          <w:p w:rsidR="00524594" w:rsidRPr="00673821" w:rsidRDefault="00524594" w:rsidP="00524594">
            <w:pPr>
              <w:jc w:val="center"/>
              <w:rPr>
                <w:rFonts w:ascii="Arial" w:hAnsi="Arial" w:cs="Arial"/>
                <w:sz w:val="18"/>
                <w:szCs w:val="18"/>
                <w:lang w:eastAsia="ro-RO"/>
              </w:rPr>
            </w:pPr>
          </w:p>
        </w:tc>
        <w:tc>
          <w:tcPr>
            <w:tcW w:w="990" w:type="dxa"/>
            <w:tcBorders>
              <w:top w:val="nil"/>
              <w:left w:val="nil"/>
              <w:bottom w:val="single" w:sz="4" w:space="0" w:color="auto"/>
              <w:right w:val="single" w:sz="4" w:space="0" w:color="auto"/>
            </w:tcBorders>
            <w:shd w:val="clear" w:color="000000" w:fill="FFFFFF"/>
            <w:vAlign w:val="center"/>
          </w:tcPr>
          <w:p w:rsidR="00524594" w:rsidRPr="00673821" w:rsidRDefault="00524594" w:rsidP="00524594">
            <w:pPr>
              <w:jc w:val="center"/>
              <w:rPr>
                <w:rFonts w:ascii="Arial" w:hAnsi="Arial" w:cs="Arial"/>
                <w:sz w:val="18"/>
                <w:szCs w:val="18"/>
                <w:lang w:eastAsia="ro-RO"/>
              </w:rPr>
            </w:pPr>
          </w:p>
        </w:tc>
      </w:tr>
      <w:tr w:rsidR="00524594" w:rsidRPr="00846F1D" w:rsidTr="009512E1">
        <w:trPr>
          <w:trHeight w:val="567"/>
        </w:trPr>
        <w:tc>
          <w:tcPr>
            <w:tcW w:w="540" w:type="dxa"/>
            <w:tcBorders>
              <w:top w:val="nil"/>
              <w:left w:val="single" w:sz="8" w:space="0" w:color="auto"/>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8</w:t>
            </w:r>
          </w:p>
        </w:tc>
        <w:tc>
          <w:tcPr>
            <w:tcW w:w="1541" w:type="dxa"/>
            <w:tcBorders>
              <w:top w:val="nil"/>
              <w:left w:val="nil"/>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NEDEZ</w:t>
            </w:r>
          </w:p>
        </w:tc>
        <w:tc>
          <w:tcPr>
            <w:tcW w:w="1699" w:type="dxa"/>
            <w:tcBorders>
              <w:top w:val="nil"/>
              <w:left w:val="nil"/>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FOCSANI VEST</w:t>
            </w:r>
          </w:p>
        </w:tc>
        <w:tc>
          <w:tcPr>
            <w:tcW w:w="2520" w:type="dxa"/>
            <w:tcBorders>
              <w:top w:val="nil"/>
              <w:left w:val="nil"/>
              <w:bottom w:val="single" w:sz="4" w:space="0" w:color="auto"/>
              <w:right w:val="single" w:sz="4" w:space="0" w:color="auto"/>
            </w:tcBorders>
            <w:shd w:val="clear" w:color="auto" w:fill="auto"/>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Deseu nedezmembrat trafo SI 20/0,4 400 KVA (ob inv. 216961)</w:t>
            </w:r>
          </w:p>
        </w:tc>
        <w:tc>
          <w:tcPr>
            <w:tcW w:w="1276"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T01398894</w:t>
            </w:r>
          </w:p>
        </w:tc>
        <w:tc>
          <w:tcPr>
            <w:tcW w:w="709"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BUC</w:t>
            </w:r>
          </w:p>
        </w:tc>
        <w:tc>
          <w:tcPr>
            <w:tcW w:w="805"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1</w:t>
            </w:r>
          </w:p>
        </w:tc>
        <w:tc>
          <w:tcPr>
            <w:tcW w:w="990" w:type="dxa"/>
            <w:tcBorders>
              <w:top w:val="nil"/>
              <w:left w:val="nil"/>
              <w:bottom w:val="single" w:sz="4" w:space="0" w:color="auto"/>
              <w:right w:val="single" w:sz="4" w:space="0" w:color="auto"/>
            </w:tcBorders>
            <w:shd w:val="clear" w:color="000000" w:fill="FFFFFF"/>
            <w:vAlign w:val="center"/>
          </w:tcPr>
          <w:p w:rsidR="00524594" w:rsidRPr="00673821" w:rsidRDefault="00524594" w:rsidP="00524594">
            <w:pPr>
              <w:jc w:val="center"/>
              <w:rPr>
                <w:rFonts w:ascii="Arial" w:hAnsi="Arial" w:cs="Arial"/>
                <w:sz w:val="18"/>
                <w:szCs w:val="18"/>
                <w:lang w:eastAsia="ro-RO"/>
              </w:rPr>
            </w:pPr>
          </w:p>
        </w:tc>
        <w:tc>
          <w:tcPr>
            <w:tcW w:w="990" w:type="dxa"/>
            <w:tcBorders>
              <w:top w:val="nil"/>
              <w:left w:val="nil"/>
              <w:bottom w:val="single" w:sz="4" w:space="0" w:color="auto"/>
              <w:right w:val="single" w:sz="4" w:space="0" w:color="auto"/>
            </w:tcBorders>
            <w:shd w:val="clear" w:color="000000" w:fill="FFFFFF"/>
            <w:vAlign w:val="center"/>
          </w:tcPr>
          <w:p w:rsidR="00524594" w:rsidRPr="00673821" w:rsidRDefault="00524594" w:rsidP="00524594">
            <w:pPr>
              <w:jc w:val="center"/>
              <w:rPr>
                <w:rFonts w:ascii="Arial" w:hAnsi="Arial" w:cs="Arial"/>
                <w:sz w:val="18"/>
                <w:szCs w:val="18"/>
                <w:lang w:eastAsia="ro-RO"/>
              </w:rPr>
            </w:pPr>
          </w:p>
        </w:tc>
      </w:tr>
      <w:tr w:rsidR="00524594" w:rsidRPr="00846F1D" w:rsidTr="009512E1">
        <w:trPr>
          <w:trHeight w:val="567"/>
        </w:trPr>
        <w:tc>
          <w:tcPr>
            <w:tcW w:w="540" w:type="dxa"/>
            <w:tcBorders>
              <w:top w:val="nil"/>
              <w:left w:val="single" w:sz="8" w:space="0" w:color="auto"/>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9</w:t>
            </w:r>
          </w:p>
        </w:tc>
        <w:tc>
          <w:tcPr>
            <w:tcW w:w="1541" w:type="dxa"/>
            <w:tcBorders>
              <w:top w:val="nil"/>
              <w:left w:val="nil"/>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NEDEZ</w:t>
            </w:r>
          </w:p>
        </w:tc>
        <w:tc>
          <w:tcPr>
            <w:tcW w:w="1699" w:type="dxa"/>
            <w:tcBorders>
              <w:top w:val="nil"/>
              <w:left w:val="nil"/>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FOCSANI VEST</w:t>
            </w:r>
          </w:p>
        </w:tc>
        <w:tc>
          <w:tcPr>
            <w:tcW w:w="2520" w:type="dxa"/>
            <w:tcBorders>
              <w:top w:val="nil"/>
              <w:left w:val="nil"/>
              <w:bottom w:val="single" w:sz="4" w:space="0" w:color="auto"/>
              <w:right w:val="single" w:sz="4" w:space="0" w:color="auto"/>
            </w:tcBorders>
            <w:shd w:val="clear" w:color="auto" w:fill="auto"/>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Deseu nedezmembrat trafo SI 20/0,4 1200/200 KVA (mf nr. inv. 216833)</w:t>
            </w:r>
          </w:p>
        </w:tc>
        <w:tc>
          <w:tcPr>
            <w:tcW w:w="1276"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T01398900</w:t>
            </w:r>
          </w:p>
        </w:tc>
        <w:tc>
          <w:tcPr>
            <w:tcW w:w="709"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BUC</w:t>
            </w:r>
          </w:p>
        </w:tc>
        <w:tc>
          <w:tcPr>
            <w:tcW w:w="805"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1</w:t>
            </w:r>
          </w:p>
        </w:tc>
        <w:tc>
          <w:tcPr>
            <w:tcW w:w="990" w:type="dxa"/>
            <w:tcBorders>
              <w:top w:val="nil"/>
              <w:left w:val="nil"/>
              <w:bottom w:val="single" w:sz="4" w:space="0" w:color="auto"/>
              <w:right w:val="single" w:sz="4" w:space="0" w:color="auto"/>
            </w:tcBorders>
            <w:shd w:val="clear" w:color="000000" w:fill="FFFFFF"/>
            <w:vAlign w:val="center"/>
          </w:tcPr>
          <w:p w:rsidR="00524594" w:rsidRPr="00673821" w:rsidRDefault="00524594" w:rsidP="00524594">
            <w:pPr>
              <w:jc w:val="center"/>
              <w:rPr>
                <w:rFonts w:ascii="Arial" w:hAnsi="Arial" w:cs="Arial"/>
                <w:sz w:val="18"/>
                <w:szCs w:val="18"/>
                <w:lang w:eastAsia="ro-RO"/>
              </w:rPr>
            </w:pPr>
          </w:p>
        </w:tc>
        <w:tc>
          <w:tcPr>
            <w:tcW w:w="990" w:type="dxa"/>
            <w:tcBorders>
              <w:top w:val="nil"/>
              <w:left w:val="nil"/>
              <w:bottom w:val="single" w:sz="4" w:space="0" w:color="auto"/>
              <w:right w:val="single" w:sz="4" w:space="0" w:color="auto"/>
            </w:tcBorders>
            <w:shd w:val="clear" w:color="000000" w:fill="FFFFFF"/>
            <w:vAlign w:val="center"/>
          </w:tcPr>
          <w:p w:rsidR="00524594" w:rsidRPr="00673821" w:rsidRDefault="00524594" w:rsidP="00524594">
            <w:pPr>
              <w:jc w:val="center"/>
              <w:rPr>
                <w:rFonts w:ascii="Arial" w:hAnsi="Arial" w:cs="Arial"/>
                <w:sz w:val="18"/>
                <w:szCs w:val="18"/>
                <w:lang w:eastAsia="ro-RO"/>
              </w:rPr>
            </w:pPr>
          </w:p>
        </w:tc>
      </w:tr>
      <w:tr w:rsidR="00524594" w:rsidRPr="00846F1D" w:rsidTr="009512E1">
        <w:trPr>
          <w:trHeight w:val="391"/>
        </w:trPr>
        <w:tc>
          <w:tcPr>
            <w:tcW w:w="540" w:type="dxa"/>
            <w:tcBorders>
              <w:top w:val="nil"/>
              <w:left w:val="single" w:sz="8" w:space="0" w:color="auto"/>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10</w:t>
            </w:r>
          </w:p>
        </w:tc>
        <w:tc>
          <w:tcPr>
            <w:tcW w:w="1541" w:type="dxa"/>
            <w:tcBorders>
              <w:top w:val="nil"/>
              <w:left w:val="nil"/>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NEDEZ</w:t>
            </w:r>
          </w:p>
        </w:tc>
        <w:tc>
          <w:tcPr>
            <w:tcW w:w="1699" w:type="dxa"/>
            <w:tcBorders>
              <w:top w:val="nil"/>
              <w:left w:val="nil"/>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FOCSANI VEST</w:t>
            </w:r>
          </w:p>
        </w:tc>
        <w:tc>
          <w:tcPr>
            <w:tcW w:w="2520" w:type="dxa"/>
            <w:tcBorders>
              <w:top w:val="nil"/>
              <w:left w:val="nil"/>
              <w:bottom w:val="single" w:sz="4" w:space="0" w:color="auto"/>
              <w:right w:val="single" w:sz="4" w:space="0" w:color="auto"/>
            </w:tcBorders>
            <w:shd w:val="clear" w:color="auto" w:fill="auto"/>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GRUP ELECTROGEN 125 KVA</w:t>
            </w:r>
          </w:p>
        </w:tc>
        <w:tc>
          <w:tcPr>
            <w:tcW w:w="1276"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T01398925</w:t>
            </w:r>
          </w:p>
        </w:tc>
        <w:tc>
          <w:tcPr>
            <w:tcW w:w="709"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BUC</w:t>
            </w:r>
          </w:p>
        </w:tc>
        <w:tc>
          <w:tcPr>
            <w:tcW w:w="805"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1</w:t>
            </w:r>
          </w:p>
        </w:tc>
        <w:tc>
          <w:tcPr>
            <w:tcW w:w="990" w:type="dxa"/>
            <w:tcBorders>
              <w:top w:val="nil"/>
              <w:left w:val="nil"/>
              <w:bottom w:val="single" w:sz="4" w:space="0" w:color="auto"/>
              <w:right w:val="single" w:sz="4" w:space="0" w:color="auto"/>
            </w:tcBorders>
            <w:shd w:val="clear" w:color="000000" w:fill="FFFFFF"/>
            <w:vAlign w:val="center"/>
          </w:tcPr>
          <w:p w:rsidR="00524594" w:rsidRPr="00673821" w:rsidRDefault="00524594" w:rsidP="00524594">
            <w:pPr>
              <w:jc w:val="center"/>
              <w:rPr>
                <w:rFonts w:ascii="Arial" w:hAnsi="Arial" w:cs="Arial"/>
                <w:sz w:val="18"/>
                <w:szCs w:val="18"/>
                <w:lang w:eastAsia="ro-RO"/>
              </w:rPr>
            </w:pPr>
          </w:p>
        </w:tc>
        <w:tc>
          <w:tcPr>
            <w:tcW w:w="990" w:type="dxa"/>
            <w:tcBorders>
              <w:top w:val="nil"/>
              <w:left w:val="nil"/>
              <w:bottom w:val="single" w:sz="4" w:space="0" w:color="auto"/>
              <w:right w:val="single" w:sz="4" w:space="0" w:color="auto"/>
            </w:tcBorders>
            <w:shd w:val="clear" w:color="000000" w:fill="FFFFFF"/>
            <w:vAlign w:val="center"/>
          </w:tcPr>
          <w:p w:rsidR="00524594" w:rsidRPr="00673821" w:rsidRDefault="00524594" w:rsidP="00524594">
            <w:pPr>
              <w:jc w:val="center"/>
              <w:rPr>
                <w:rFonts w:ascii="Arial" w:hAnsi="Arial" w:cs="Arial"/>
                <w:sz w:val="18"/>
                <w:szCs w:val="18"/>
                <w:lang w:eastAsia="ro-RO"/>
              </w:rPr>
            </w:pPr>
          </w:p>
        </w:tc>
      </w:tr>
      <w:tr w:rsidR="00524594" w:rsidRPr="00846F1D" w:rsidTr="009512E1">
        <w:trPr>
          <w:trHeight w:val="436"/>
        </w:trPr>
        <w:tc>
          <w:tcPr>
            <w:tcW w:w="540" w:type="dxa"/>
            <w:tcBorders>
              <w:top w:val="nil"/>
              <w:left w:val="single" w:sz="8" w:space="0" w:color="auto"/>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11</w:t>
            </w:r>
          </w:p>
        </w:tc>
        <w:tc>
          <w:tcPr>
            <w:tcW w:w="1541" w:type="dxa"/>
            <w:tcBorders>
              <w:top w:val="nil"/>
              <w:left w:val="nil"/>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NEDEZ</w:t>
            </w:r>
          </w:p>
        </w:tc>
        <w:tc>
          <w:tcPr>
            <w:tcW w:w="1699" w:type="dxa"/>
            <w:tcBorders>
              <w:top w:val="nil"/>
              <w:left w:val="nil"/>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FOCSANI VEST</w:t>
            </w:r>
          </w:p>
        </w:tc>
        <w:tc>
          <w:tcPr>
            <w:tcW w:w="2520" w:type="dxa"/>
            <w:tcBorders>
              <w:top w:val="nil"/>
              <w:left w:val="nil"/>
              <w:bottom w:val="single" w:sz="4" w:space="0" w:color="auto"/>
              <w:right w:val="single" w:sz="4" w:space="0" w:color="auto"/>
            </w:tcBorders>
            <w:shd w:val="clear" w:color="auto" w:fill="auto"/>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REDRESOR AUTOMAT TIP RUN</w:t>
            </w:r>
          </w:p>
        </w:tc>
        <w:tc>
          <w:tcPr>
            <w:tcW w:w="1276"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T01398941</w:t>
            </w:r>
          </w:p>
        </w:tc>
        <w:tc>
          <w:tcPr>
            <w:tcW w:w="709"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BUC</w:t>
            </w:r>
          </w:p>
        </w:tc>
        <w:tc>
          <w:tcPr>
            <w:tcW w:w="805"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2</w:t>
            </w:r>
          </w:p>
        </w:tc>
        <w:tc>
          <w:tcPr>
            <w:tcW w:w="990" w:type="dxa"/>
            <w:tcBorders>
              <w:top w:val="nil"/>
              <w:left w:val="nil"/>
              <w:bottom w:val="single" w:sz="4" w:space="0" w:color="auto"/>
              <w:right w:val="single" w:sz="4" w:space="0" w:color="auto"/>
            </w:tcBorders>
            <w:shd w:val="clear" w:color="000000" w:fill="FFFFFF"/>
            <w:vAlign w:val="center"/>
          </w:tcPr>
          <w:p w:rsidR="00524594" w:rsidRPr="00673821" w:rsidRDefault="00524594" w:rsidP="00524594">
            <w:pPr>
              <w:jc w:val="center"/>
              <w:rPr>
                <w:rFonts w:ascii="Arial" w:hAnsi="Arial" w:cs="Arial"/>
                <w:sz w:val="18"/>
                <w:szCs w:val="18"/>
                <w:lang w:eastAsia="ro-RO"/>
              </w:rPr>
            </w:pPr>
          </w:p>
        </w:tc>
        <w:tc>
          <w:tcPr>
            <w:tcW w:w="990" w:type="dxa"/>
            <w:tcBorders>
              <w:top w:val="nil"/>
              <w:left w:val="nil"/>
              <w:bottom w:val="single" w:sz="4" w:space="0" w:color="auto"/>
              <w:right w:val="single" w:sz="4" w:space="0" w:color="auto"/>
            </w:tcBorders>
            <w:shd w:val="clear" w:color="000000" w:fill="FFFFFF"/>
            <w:vAlign w:val="center"/>
          </w:tcPr>
          <w:p w:rsidR="00524594" w:rsidRPr="00673821" w:rsidRDefault="00524594" w:rsidP="00524594">
            <w:pPr>
              <w:jc w:val="center"/>
              <w:rPr>
                <w:rFonts w:ascii="Arial" w:hAnsi="Arial" w:cs="Arial"/>
                <w:sz w:val="18"/>
                <w:szCs w:val="18"/>
                <w:lang w:eastAsia="ro-RO"/>
              </w:rPr>
            </w:pPr>
          </w:p>
        </w:tc>
      </w:tr>
      <w:tr w:rsidR="00524594" w:rsidRPr="00846F1D" w:rsidTr="009512E1">
        <w:trPr>
          <w:trHeight w:val="436"/>
        </w:trPr>
        <w:tc>
          <w:tcPr>
            <w:tcW w:w="540" w:type="dxa"/>
            <w:tcBorders>
              <w:top w:val="nil"/>
              <w:left w:val="single" w:sz="8" w:space="0" w:color="auto"/>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12</w:t>
            </w:r>
          </w:p>
        </w:tc>
        <w:tc>
          <w:tcPr>
            <w:tcW w:w="1541" w:type="dxa"/>
            <w:tcBorders>
              <w:top w:val="nil"/>
              <w:left w:val="nil"/>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NEDEZ</w:t>
            </w:r>
          </w:p>
        </w:tc>
        <w:tc>
          <w:tcPr>
            <w:tcW w:w="1699" w:type="dxa"/>
            <w:tcBorders>
              <w:top w:val="nil"/>
              <w:left w:val="nil"/>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FOCSANI VEST</w:t>
            </w:r>
          </w:p>
        </w:tc>
        <w:tc>
          <w:tcPr>
            <w:tcW w:w="2520" w:type="dxa"/>
            <w:tcBorders>
              <w:top w:val="nil"/>
              <w:left w:val="nil"/>
              <w:bottom w:val="single" w:sz="4" w:space="0" w:color="auto"/>
              <w:right w:val="single" w:sz="4" w:space="0" w:color="auto"/>
            </w:tcBorders>
            <w:shd w:val="clear" w:color="auto" w:fill="auto"/>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RELEE PROTECTIE- FOCSANI</w:t>
            </w:r>
          </w:p>
        </w:tc>
        <w:tc>
          <w:tcPr>
            <w:tcW w:w="1276"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T01399124</w:t>
            </w:r>
          </w:p>
        </w:tc>
        <w:tc>
          <w:tcPr>
            <w:tcW w:w="709"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BUC</w:t>
            </w:r>
          </w:p>
        </w:tc>
        <w:tc>
          <w:tcPr>
            <w:tcW w:w="805"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2</w:t>
            </w:r>
          </w:p>
        </w:tc>
        <w:tc>
          <w:tcPr>
            <w:tcW w:w="990" w:type="dxa"/>
            <w:tcBorders>
              <w:top w:val="nil"/>
              <w:left w:val="nil"/>
              <w:bottom w:val="single" w:sz="4" w:space="0" w:color="auto"/>
              <w:right w:val="single" w:sz="4" w:space="0" w:color="auto"/>
            </w:tcBorders>
            <w:shd w:val="clear" w:color="000000" w:fill="FFFFFF"/>
            <w:vAlign w:val="center"/>
          </w:tcPr>
          <w:p w:rsidR="00524594" w:rsidRPr="00673821" w:rsidRDefault="00524594" w:rsidP="00524594">
            <w:pPr>
              <w:jc w:val="center"/>
              <w:rPr>
                <w:rFonts w:ascii="Arial" w:hAnsi="Arial" w:cs="Arial"/>
                <w:sz w:val="18"/>
                <w:szCs w:val="18"/>
                <w:lang w:eastAsia="ro-RO"/>
              </w:rPr>
            </w:pPr>
          </w:p>
        </w:tc>
        <w:tc>
          <w:tcPr>
            <w:tcW w:w="990" w:type="dxa"/>
            <w:tcBorders>
              <w:top w:val="nil"/>
              <w:left w:val="nil"/>
              <w:bottom w:val="single" w:sz="4" w:space="0" w:color="auto"/>
              <w:right w:val="single" w:sz="4" w:space="0" w:color="auto"/>
            </w:tcBorders>
            <w:shd w:val="clear" w:color="000000" w:fill="FFFFFF"/>
            <w:vAlign w:val="center"/>
          </w:tcPr>
          <w:p w:rsidR="00524594" w:rsidRPr="00673821" w:rsidRDefault="00524594" w:rsidP="00524594">
            <w:pPr>
              <w:jc w:val="center"/>
              <w:rPr>
                <w:rFonts w:ascii="Arial" w:hAnsi="Arial" w:cs="Arial"/>
                <w:sz w:val="18"/>
                <w:szCs w:val="18"/>
                <w:lang w:eastAsia="ro-RO"/>
              </w:rPr>
            </w:pPr>
          </w:p>
        </w:tc>
      </w:tr>
      <w:tr w:rsidR="00524594" w:rsidRPr="00846F1D" w:rsidTr="009512E1">
        <w:trPr>
          <w:trHeight w:val="567"/>
        </w:trPr>
        <w:tc>
          <w:tcPr>
            <w:tcW w:w="540" w:type="dxa"/>
            <w:tcBorders>
              <w:top w:val="nil"/>
              <w:left w:val="single" w:sz="8" w:space="0" w:color="auto"/>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13</w:t>
            </w:r>
          </w:p>
        </w:tc>
        <w:tc>
          <w:tcPr>
            <w:tcW w:w="1541" w:type="dxa"/>
            <w:tcBorders>
              <w:top w:val="nil"/>
              <w:left w:val="nil"/>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NEDEZ</w:t>
            </w:r>
          </w:p>
        </w:tc>
        <w:tc>
          <w:tcPr>
            <w:tcW w:w="1699" w:type="dxa"/>
            <w:tcBorders>
              <w:top w:val="nil"/>
              <w:left w:val="nil"/>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FOCSANI VEST</w:t>
            </w:r>
          </w:p>
        </w:tc>
        <w:tc>
          <w:tcPr>
            <w:tcW w:w="2520" w:type="dxa"/>
            <w:tcBorders>
              <w:top w:val="nil"/>
              <w:left w:val="nil"/>
              <w:bottom w:val="single" w:sz="4" w:space="0" w:color="auto"/>
              <w:right w:val="single" w:sz="4" w:space="0" w:color="auto"/>
            </w:tcBorders>
            <w:shd w:val="clear" w:color="auto" w:fill="auto"/>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VENTILATOARE FOCSANI</w:t>
            </w:r>
          </w:p>
        </w:tc>
        <w:tc>
          <w:tcPr>
            <w:tcW w:w="1276"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T01399132</w:t>
            </w:r>
          </w:p>
        </w:tc>
        <w:tc>
          <w:tcPr>
            <w:tcW w:w="709"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BUC</w:t>
            </w:r>
          </w:p>
        </w:tc>
        <w:tc>
          <w:tcPr>
            <w:tcW w:w="805"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4</w:t>
            </w:r>
          </w:p>
        </w:tc>
        <w:tc>
          <w:tcPr>
            <w:tcW w:w="990" w:type="dxa"/>
            <w:tcBorders>
              <w:top w:val="nil"/>
              <w:left w:val="nil"/>
              <w:bottom w:val="single" w:sz="4" w:space="0" w:color="auto"/>
              <w:right w:val="single" w:sz="4" w:space="0" w:color="auto"/>
            </w:tcBorders>
            <w:shd w:val="clear" w:color="000000" w:fill="FFFFFF"/>
            <w:vAlign w:val="center"/>
          </w:tcPr>
          <w:p w:rsidR="00524594" w:rsidRPr="00673821" w:rsidRDefault="00524594" w:rsidP="00524594">
            <w:pPr>
              <w:jc w:val="center"/>
              <w:rPr>
                <w:rFonts w:ascii="Arial" w:hAnsi="Arial" w:cs="Arial"/>
                <w:sz w:val="18"/>
                <w:szCs w:val="18"/>
                <w:lang w:eastAsia="ro-RO"/>
              </w:rPr>
            </w:pPr>
          </w:p>
        </w:tc>
        <w:tc>
          <w:tcPr>
            <w:tcW w:w="990" w:type="dxa"/>
            <w:tcBorders>
              <w:top w:val="nil"/>
              <w:left w:val="nil"/>
              <w:bottom w:val="single" w:sz="4" w:space="0" w:color="auto"/>
              <w:right w:val="single" w:sz="4" w:space="0" w:color="auto"/>
            </w:tcBorders>
            <w:shd w:val="clear" w:color="000000" w:fill="FFFFFF"/>
            <w:vAlign w:val="center"/>
          </w:tcPr>
          <w:p w:rsidR="00524594" w:rsidRPr="00673821" w:rsidRDefault="00524594" w:rsidP="00524594">
            <w:pPr>
              <w:jc w:val="center"/>
              <w:rPr>
                <w:rFonts w:ascii="Arial" w:hAnsi="Arial" w:cs="Arial"/>
                <w:sz w:val="18"/>
                <w:szCs w:val="18"/>
                <w:lang w:eastAsia="ro-RO"/>
              </w:rPr>
            </w:pPr>
          </w:p>
        </w:tc>
      </w:tr>
      <w:tr w:rsidR="00524594" w:rsidRPr="00846F1D" w:rsidTr="009512E1">
        <w:trPr>
          <w:trHeight w:val="567"/>
        </w:trPr>
        <w:tc>
          <w:tcPr>
            <w:tcW w:w="540" w:type="dxa"/>
            <w:tcBorders>
              <w:top w:val="nil"/>
              <w:left w:val="single" w:sz="8" w:space="0" w:color="auto"/>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14</w:t>
            </w:r>
          </w:p>
        </w:tc>
        <w:tc>
          <w:tcPr>
            <w:tcW w:w="1541" w:type="dxa"/>
            <w:tcBorders>
              <w:top w:val="nil"/>
              <w:left w:val="nil"/>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NEDEZ</w:t>
            </w:r>
          </w:p>
        </w:tc>
        <w:tc>
          <w:tcPr>
            <w:tcW w:w="1699" w:type="dxa"/>
            <w:tcBorders>
              <w:top w:val="nil"/>
              <w:left w:val="nil"/>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FOCSANI VEST</w:t>
            </w:r>
          </w:p>
        </w:tc>
        <w:tc>
          <w:tcPr>
            <w:tcW w:w="2520" w:type="dxa"/>
            <w:tcBorders>
              <w:top w:val="nil"/>
              <w:left w:val="nil"/>
              <w:bottom w:val="single" w:sz="4" w:space="0" w:color="auto"/>
              <w:right w:val="single" w:sz="4" w:space="0" w:color="auto"/>
            </w:tcBorders>
            <w:shd w:val="clear" w:color="auto" w:fill="auto"/>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COMUTATOR PLOTURI DISP ACTION -FOCSANI</w:t>
            </w:r>
          </w:p>
        </w:tc>
        <w:tc>
          <w:tcPr>
            <w:tcW w:w="1276"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T01399140</w:t>
            </w:r>
          </w:p>
        </w:tc>
        <w:tc>
          <w:tcPr>
            <w:tcW w:w="709"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SET</w:t>
            </w:r>
          </w:p>
        </w:tc>
        <w:tc>
          <w:tcPr>
            <w:tcW w:w="805"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1</w:t>
            </w:r>
          </w:p>
        </w:tc>
        <w:tc>
          <w:tcPr>
            <w:tcW w:w="990" w:type="dxa"/>
            <w:tcBorders>
              <w:top w:val="nil"/>
              <w:left w:val="nil"/>
              <w:bottom w:val="single" w:sz="4" w:space="0" w:color="auto"/>
              <w:right w:val="single" w:sz="4" w:space="0" w:color="auto"/>
            </w:tcBorders>
            <w:shd w:val="clear" w:color="000000" w:fill="FFFFFF"/>
            <w:vAlign w:val="center"/>
          </w:tcPr>
          <w:p w:rsidR="00524594" w:rsidRPr="00673821" w:rsidRDefault="00524594" w:rsidP="00524594">
            <w:pPr>
              <w:jc w:val="center"/>
              <w:rPr>
                <w:rFonts w:ascii="Arial" w:hAnsi="Arial" w:cs="Arial"/>
                <w:sz w:val="18"/>
                <w:szCs w:val="18"/>
                <w:lang w:eastAsia="ro-RO"/>
              </w:rPr>
            </w:pPr>
          </w:p>
        </w:tc>
        <w:tc>
          <w:tcPr>
            <w:tcW w:w="990" w:type="dxa"/>
            <w:tcBorders>
              <w:top w:val="nil"/>
              <w:left w:val="nil"/>
              <w:bottom w:val="single" w:sz="4" w:space="0" w:color="auto"/>
              <w:right w:val="single" w:sz="4" w:space="0" w:color="auto"/>
            </w:tcBorders>
            <w:shd w:val="clear" w:color="000000" w:fill="FFFFFF"/>
            <w:vAlign w:val="center"/>
          </w:tcPr>
          <w:p w:rsidR="00524594" w:rsidRPr="00673821" w:rsidRDefault="00524594" w:rsidP="00524594">
            <w:pPr>
              <w:jc w:val="center"/>
              <w:rPr>
                <w:rFonts w:ascii="Arial" w:hAnsi="Arial" w:cs="Arial"/>
                <w:sz w:val="18"/>
                <w:szCs w:val="18"/>
                <w:lang w:eastAsia="ro-RO"/>
              </w:rPr>
            </w:pPr>
          </w:p>
        </w:tc>
      </w:tr>
      <w:tr w:rsidR="00524594" w:rsidRPr="00846F1D" w:rsidTr="009512E1">
        <w:trPr>
          <w:trHeight w:val="567"/>
        </w:trPr>
        <w:tc>
          <w:tcPr>
            <w:tcW w:w="540" w:type="dxa"/>
            <w:tcBorders>
              <w:top w:val="nil"/>
              <w:left w:val="single" w:sz="8" w:space="0" w:color="auto"/>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15</w:t>
            </w:r>
          </w:p>
        </w:tc>
        <w:tc>
          <w:tcPr>
            <w:tcW w:w="1541" w:type="dxa"/>
            <w:tcBorders>
              <w:top w:val="nil"/>
              <w:left w:val="nil"/>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NEDEZ</w:t>
            </w:r>
          </w:p>
        </w:tc>
        <w:tc>
          <w:tcPr>
            <w:tcW w:w="1699" w:type="dxa"/>
            <w:tcBorders>
              <w:top w:val="nil"/>
              <w:left w:val="nil"/>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FOCSANI VEST</w:t>
            </w:r>
          </w:p>
        </w:tc>
        <w:tc>
          <w:tcPr>
            <w:tcW w:w="2520" w:type="dxa"/>
            <w:tcBorders>
              <w:top w:val="nil"/>
              <w:left w:val="nil"/>
              <w:bottom w:val="single" w:sz="4" w:space="0" w:color="auto"/>
              <w:right w:val="single" w:sz="4" w:space="0" w:color="auto"/>
            </w:tcBorders>
            <w:shd w:val="clear" w:color="auto" w:fill="auto"/>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DESEURI NEDEZM.CASARE OB INV FOCSANI 222 KG</w:t>
            </w:r>
          </w:p>
        </w:tc>
        <w:tc>
          <w:tcPr>
            <w:tcW w:w="1276" w:type="dxa"/>
            <w:tcBorders>
              <w:top w:val="nil"/>
              <w:left w:val="nil"/>
              <w:bottom w:val="single" w:sz="4" w:space="0" w:color="auto"/>
              <w:right w:val="single" w:sz="4" w:space="0" w:color="auto"/>
            </w:tcBorders>
            <w:shd w:val="clear" w:color="auto" w:fill="auto"/>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T01396928</w:t>
            </w:r>
          </w:p>
        </w:tc>
        <w:tc>
          <w:tcPr>
            <w:tcW w:w="709"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LOT</w:t>
            </w:r>
          </w:p>
        </w:tc>
        <w:tc>
          <w:tcPr>
            <w:tcW w:w="805"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1</w:t>
            </w:r>
          </w:p>
        </w:tc>
        <w:tc>
          <w:tcPr>
            <w:tcW w:w="990" w:type="dxa"/>
            <w:tcBorders>
              <w:top w:val="nil"/>
              <w:left w:val="nil"/>
              <w:bottom w:val="single" w:sz="4" w:space="0" w:color="auto"/>
              <w:right w:val="single" w:sz="4" w:space="0" w:color="auto"/>
            </w:tcBorders>
            <w:shd w:val="clear" w:color="000000" w:fill="FFFFFF"/>
            <w:vAlign w:val="center"/>
          </w:tcPr>
          <w:p w:rsidR="00524594" w:rsidRPr="00673821" w:rsidRDefault="00524594" w:rsidP="00524594">
            <w:pPr>
              <w:jc w:val="center"/>
              <w:rPr>
                <w:rFonts w:ascii="Arial" w:hAnsi="Arial" w:cs="Arial"/>
                <w:color w:val="000000"/>
                <w:sz w:val="18"/>
                <w:szCs w:val="18"/>
                <w:lang w:eastAsia="ro-RO"/>
              </w:rPr>
            </w:pPr>
          </w:p>
        </w:tc>
        <w:tc>
          <w:tcPr>
            <w:tcW w:w="990" w:type="dxa"/>
            <w:tcBorders>
              <w:top w:val="nil"/>
              <w:left w:val="nil"/>
              <w:bottom w:val="single" w:sz="4" w:space="0" w:color="auto"/>
              <w:right w:val="single" w:sz="4" w:space="0" w:color="auto"/>
            </w:tcBorders>
            <w:shd w:val="clear" w:color="000000" w:fill="FFFFFF"/>
            <w:vAlign w:val="center"/>
          </w:tcPr>
          <w:p w:rsidR="00524594" w:rsidRPr="00673821" w:rsidRDefault="00524594" w:rsidP="00524594">
            <w:pPr>
              <w:jc w:val="center"/>
              <w:rPr>
                <w:rFonts w:ascii="Arial" w:hAnsi="Arial" w:cs="Arial"/>
                <w:color w:val="000000"/>
                <w:sz w:val="18"/>
                <w:szCs w:val="18"/>
                <w:lang w:eastAsia="ro-RO"/>
              </w:rPr>
            </w:pPr>
          </w:p>
        </w:tc>
      </w:tr>
      <w:tr w:rsidR="00524594" w:rsidRPr="00846F1D" w:rsidTr="009512E1">
        <w:trPr>
          <w:trHeight w:val="567"/>
        </w:trPr>
        <w:tc>
          <w:tcPr>
            <w:tcW w:w="540" w:type="dxa"/>
            <w:tcBorders>
              <w:top w:val="nil"/>
              <w:left w:val="single" w:sz="8" w:space="0" w:color="auto"/>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16</w:t>
            </w:r>
          </w:p>
        </w:tc>
        <w:tc>
          <w:tcPr>
            <w:tcW w:w="1541" w:type="dxa"/>
            <w:tcBorders>
              <w:top w:val="nil"/>
              <w:left w:val="nil"/>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NEDEZ</w:t>
            </w:r>
          </w:p>
        </w:tc>
        <w:tc>
          <w:tcPr>
            <w:tcW w:w="1699" w:type="dxa"/>
            <w:tcBorders>
              <w:top w:val="nil"/>
              <w:left w:val="nil"/>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FOCSANI VEST</w:t>
            </w:r>
          </w:p>
        </w:tc>
        <w:tc>
          <w:tcPr>
            <w:tcW w:w="2520" w:type="dxa"/>
            <w:tcBorders>
              <w:top w:val="nil"/>
              <w:left w:val="nil"/>
              <w:bottom w:val="single" w:sz="4" w:space="0" w:color="auto"/>
              <w:right w:val="single" w:sz="4" w:space="0" w:color="auto"/>
            </w:tcBorders>
            <w:shd w:val="clear" w:color="auto" w:fill="auto"/>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DE NEDEZM.(-BATERIE RACIRE,POMPA ULEI) 5923 KG</w:t>
            </w:r>
          </w:p>
        </w:tc>
        <w:tc>
          <w:tcPr>
            <w:tcW w:w="1276"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T01397738</w:t>
            </w:r>
          </w:p>
        </w:tc>
        <w:tc>
          <w:tcPr>
            <w:tcW w:w="709"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LOT</w:t>
            </w:r>
          </w:p>
        </w:tc>
        <w:tc>
          <w:tcPr>
            <w:tcW w:w="805"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1</w:t>
            </w:r>
          </w:p>
        </w:tc>
        <w:tc>
          <w:tcPr>
            <w:tcW w:w="990" w:type="dxa"/>
            <w:tcBorders>
              <w:top w:val="nil"/>
              <w:left w:val="nil"/>
              <w:bottom w:val="single" w:sz="4" w:space="0" w:color="auto"/>
              <w:right w:val="single" w:sz="4" w:space="0" w:color="auto"/>
            </w:tcBorders>
            <w:shd w:val="clear" w:color="000000" w:fill="FFFFFF"/>
            <w:vAlign w:val="center"/>
          </w:tcPr>
          <w:p w:rsidR="00524594" w:rsidRPr="00673821" w:rsidRDefault="00524594" w:rsidP="00524594">
            <w:pPr>
              <w:jc w:val="center"/>
              <w:rPr>
                <w:rFonts w:ascii="Arial" w:hAnsi="Arial" w:cs="Arial"/>
                <w:color w:val="000000"/>
                <w:sz w:val="18"/>
                <w:szCs w:val="18"/>
                <w:lang w:eastAsia="ro-RO"/>
              </w:rPr>
            </w:pPr>
          </w:p>
        </w:tc>
        <w:tc>
          <w:tcPr>
            <w:tcW w:w="990" w:type="dxa"/>
            <w:tcBorders>
              <w:top w:val="nil"/>
              <w:left w:val="nil"/>
              <w:bottom w:val="single" w:sz="4" w:space="0" w:color="auto"/>
              <w:right w:val="single" w:sz="4" w:space="0" w:color="auto"/>
            </w:tcBorders>
            <w:shd w:val="clear" w:color="000000" w:fill="FFFFFF"/>
            <w:vAlign w:val="center"/>
          </w:tcPr>
          <w:p w:rsidR="00524594" w:rsidRPr="00673821" w:rsidRDefault="00524594" w:rsidP="00524594">
            <w:pPr>
              <w:jc w:val="center"/>
              <w:rPr>
                <w:rFonts w:ascii="Arial" w:hAnsi="Arial" w:cs="Arial"/>
                <w:color w:val="000000"/>
                <w:sz w:val="18"/>
                <w:szCs w:val="18"/>
                <w:lang w:eastAsia="ro-RO"/>
              </w:rPr>
            </w:pPr>
          </w:p>
        </w:tc>
      </w:tr>
      <w:tr w:rsidR="00524594" w:rsidRPr="00846F1D" w:rsidTr="009512E1">
        <w:trPr>
          <w:trHeight w:val="567"/>
        </w:trPr>
        <w:tc>
          <w:tcPr>
            <w:tcW w:w="540" w:type="dxa"/>
            <w:tcBorders>
              <w:top w:val="nil"/>
              <w:left w:val="single" w:sz="8" w:space="0" w:color="auto"/>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17</w:t>
            </w:r>
          </w:p>
        </w:tc>
        <w:tc>
          <w:tcPr>
            <w:tcW w:w="1541" w:type="dxa"/>
            <w:tcBorders>
              <w:top w:val="nil"/>
              <w:left w:val="nil"/>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NEDEZ</w:t>
            </w:r>
          </w:p>
        </w:tc>
        <w:tc>
          <w:tcPr>
            <w:tcW w:w="1699" w:type="dxa"/>
            <w:tcBorders>
              <w:top w:val="nil"/>
              <w:left w:val="nil"/>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FOCSANI VEST</w:t>
            </w:r>
          </w:p>
        </w:tc>
        <w:tc>
          <w:tcPr>
            <w:tcW w:w="2520" w:type="dxa"/>
            <w:tcBorders>
              <w:top w:val="nil"/>
              <w:left w:val="nil"/>
              <w:bottom w:val="single" w:sz="4" w:space="0" w:color="auto"/>
              <w:right w:val="single" w:sz="4" w:space="0" w:color="auto"/>
            </w:tcBorders>
            <w:shd w:val="clear" w:color="auto" w:fill="auto"/>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CONDUCTOR OL AL 680/85</w:t>
            </w:r>
          </w:p>
        </w:tc>
        <w:tc>
          <w:tcPr>
            <w:tcW w:w="1276"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T01396688</w:t>
            </w:r>
          </w:p>
        </w:tc>
        <w:tc>
          <w:tcPr>
            <w:tcW w:w="709"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ML</w:t>
            </w:r>
          </w:p>
        </w:tc>
        <w:tc>
          <w:tcPr>
            <w:tcW w:w="805"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62</w:t>
            </w:r>
          </w:p>
        </w:tc>
        <w:tc>
          <w:tcPr>
            <w:tcW w:w="990" w:type="dxa"/>
            <w:tcBorders>
              <w:top w:val="nil"/>
              <w:left w:val="nil"/>
              <w:bottom w:val="single" w:sz="4" w:space="0" w:color="auto"/>
              <w:right w:val="single" w:sz="4" w:space="0" w:color="auto"/>
            </w:tcBorders>
            <w:shd w:val="clear" w:color="000000" w:fill="FFFFFF"/>
            <w:vAlign w:val="center"/>
          </w:tcPr>
          <w:p w:rsidR="00524594" w:rsidRPr="00673821" w:rsidRDefault="00524594" w:rsidP="00524594">
            <w:pPr>
              <w:jc w:val="center"/>
              <w:rPr>
                <w:rFonts w:ascii="Arial" w:hAnsi="Arial" w:cs="Arial"/>
                <w:sz w:val="18"/>
                <w:szCs w:val="18"/>
                <w:lang w:eastAsia="ro-RO"/>
              </w:rPr>
            </w:pPr>
          </w:p>
        </w:tc>
        <w:tc>
          <w:tcPr>
            <w:tcW w:w="990" w:type="dxa"/>
            <w:tcBorders>
              <w:top w:val="nil"/>
              <w:left w:val="nil"/>
              <w:bottom w:val="single" w:sz="4" w:space="0" w:color="auto"/>
              <w:right w:val="single" w:sz="4" w:space="0" w:color="auto"/>
            </w:tcBorders>
            <w:shd w:val="clear" w:color="000000" w:fill="FFFFFF"/>
            <w:vAlign w:val="center"/>
          </w:tcPr>
          <w:p w:rsidR="00524594" w:rsidRPr="00673821" w:rsidRDefault="00524594" w:rsidP="00524594">
            <w:pPr>
              <w:jc w:val="center"/>
              <w:rPr>
                <w:rFonts w:ascii="Arial" w:hAnsi="Arial" w:cs="Arial"/>
                <w:sz w:val="18"/>
                <w:szCs w:val="18"/>
                <w:lang w:eastAsia="ro-RO"/>
              </w:rPr>
            </w:pPr>
          </w:p>
        </w:tc>
      </w:tr>
      <w:tr w:rsidR="00524594" w:rsidRPr="00846F1D" w:rsidTr="009512E1">
        <w:trPr>
          <w:trHeight w:val="567"/>
        </w:trPr>
        <w:tc>
          <w:tcPr>
            <w:tcW w:w="540" w:type="dxa"/>
            <w:tcBorders>
              <w:top w:val="nil"/>
              <w:left w:val="single" w:sz="8" w:space="0" w:color="auto"/>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18</w:t>
            </w:r>
          </w:p>
        </w:tc>
        <w:tc>
          <w:tcPr>
            <w:tcW w:w="1541" w:type="dxa"/>
            <w:tcBorders>
              <w:top w:val="nil"/>
              <w:left w:val="nil"/>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DEZ</w:t>
            </w:r>
          </w:p>
        </w:tc>
        <w:tc>
          <w:tcPr>
            <w:tcW w:w="1699" w:type="dxa"/>
            <w:tcBorders>
              <w:top w:val="nil"/>
              <w:left w:val="nil"/>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FOCSANI VEST</w:t>
            </w:r>
          </w:p>
        </w:tc>
        <w:tc>
          <w:tcPr>
            <w:tcW w:w="2520" w:type="dxa"/>
            <w:tcBorders>
              <w:top w:val="nil"/>
              <w:left w:val="nil"/>
              <w:bottom w:val="single" w:sz="4" w:space="0" w:color="auto"/>
              <w:right w:val="single" w:sz="4" w:space="0" w:color="auto"/>
            </w:tcBorders>
            <w:shd w:val="clear" w:color="auto" w:fill="auto"/>
            <w:vAlign w:val="center"/>
            <w:hideMark/>
          </w:tcPr>
          <w:p w:rsidR="00524594" w:rsidRPr="00673821" w:rsidRDefault="00524594" w:rsidP="00524594">
            <w:pPr>
              <w:jc w:val="center"/>
              <w:rPr>
                <w:rFonts w:ascii="Arial" w:hAnsi="Arial" w:cs="Arial"/>
                <w:sz w:val="18"/>
                <w:szCs w:val="18"/>
              </w:rPr>
            </w:pPr>
            <w:r w:rsidRPr="00673821">
              <w:rPr>
                <w:rFonts w:ascii="Arial" w:hAnsi="Arial" w:cs="Arial"/>
                <w:sz w:val="18"/>
                <w:szCs w:val="18"/>
              </w:rPr>
              <w:t>CABLU ELECTRIC CUPRU -FOCSANI</w:t>
            </w:r>
          </w:p>
        </w:tc>
        <w:tc>
          <w:tcPr>
            <w:tcW w:w="1276"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T01399157</w:t>
            </w:r>
          </w:p>
        </w:tc>
        <w:tc>
          <w:tcPr>
            <w:tcW w:w="709"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KG</w:t>
            </w:r>
          </w:p>
        </w:tc>
        <w:tc>
          <w:tcPr>
            <w:tcW w:w="805"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3</w:t>
            </w:r>
          </w:p>
        </w:tc>
        <w:tc>
          <w:tcPr>
            <w:tcW w:w="990" w:type="dxa"/>
            <w:tcBorders>
              <w:top w:val="nil"/>
              <w:left w:val="nil"/>
              <w:bottom w:val="single" w:sz="4" w:space="0" w:color="auto"/>
              <w:right w:val="single" w:sz="4" w:space="0" w:color="auto"/>
            </w:tcBorders>
            <w:shd w:val="clear" w:color="000000" w:fill="FFFFFF"/>
            <w:vAlign w:val="center"/>
          </w:tcPr>
          <w:p w:rsidR="00524594" w:rsidRPr="00673821" w:rsidRDefault="00524594" w:rsidP="00524594">
            <w:pPr>
              <w:jc w:val="center"/>
              <w:rPr>
                <w:rFonts w:ascii="Arial" w:hAnsi="Arial" w:cs="Arial"/>
                <w:sz w:val="18"/>
                <w:szCs w:val="18"/>
                <w:lang w:eastAsia="ro-RO"/>
              </w:rPr>
            </w:pPr>
          </w:p>
        </w:tc>
        <w:tc>
          <w:tcPr>
            <w:tcW w:w="990" w:type="dxa"/>
            <w:tcBorders>
              <w:top w:val="nil"/>
              <w:left w:val="nil"/>
              <w:bottom w:val="single" w:sz="4" w:space="0" w:color="auto"/>
              <w:right w:val="single" w:sz="4" w:space="0" w:color="auto"/>
            </w:tcBorders>
            <w:shd w:val="clear" w:color="000000" w:fill="FFFFFF"/>
            <w:vAlign w:val="center"/>
          </w:tcPr>
          <w:p w:rsidR="00524594" w:rsidRPr="00673821" w:rsidRDefault="00524594" w:rsidP="00524594">
            <w:pPr>
              <w:jc w:val="center"/>
              <w:rPr>
                <w:rFonts w:ascii="Arial" w:hAnsi="Arial" w:cs="Arial"/>
                <w:sz w:val="18"/>
                <w:szCs w:val="18"/>
                <w:lang w:eastAsia="ro-RO"/>
              </w:rPr>
            </w:pPr>
          </w:p>
        </w:tc>
      </w:tr>
      <w:tr w:rsidR="00524594" w:rsidRPr="00846F1D" w:rsidTr="009512E1">
        <w:trPr>
          <w:trHeight w:val="567"/>
        </w:trPr>
        <w:tc>
          <w:tcPr>
            <w:tcW w:w="540" w:type="dxa"/>
            <w:tcBorders>
              <w:top w:val="nil"/>
              <w:left w:val="single" w:sz="8" w:space="0" w:color="auto"/>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19</w:t>
            </w:r>
          </w:p>
        </w:tc>
        <w:tc>
          <w:tcPr>
            <w:tcW w:w="1541" w:type="dxa"/>
            <w:tcBorders>
              <w:top w:val="nil"/>
              <w:left w:val="nil"/>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DEZ</w:t>
            </w:r>
          </w:p>
        </w:tc>
        <w:tc>
          <w:tcPr>
            <w:tcW w:w="1699" w:type="dxa"/>
            <w:tcBorders>
              <w:top w:val="nil"/>
              <w:left w:val="nil"/>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FOCSANI VEST</w:t>
            </w:r>
          </w:p>
        </w:tc>
        <w:tc>
          <w:tcPr>
            <w:tcW w:w="2520" w:type="dxa"/>
            <w:tcBorders>
              <w:top w:val="nil"/>
              <w:left w:val="nil"/>
              <w:bottom w:val="single" w:sz="4" w:space="0" w:color="auto"/>
              <w:right w:val="single" w:sz="4" w:space="0" w:color="auto"/>
            </w:tcBorders>
            <w:shd w:val="clear" w:color="auto" w:fill="auto"/>
            <w:vAlign w:val="center"/>
            <w:hideMark/>
          </w:tcPr>
          <w:p w:rsidR="00524594" w:rsidRPr="00673821" w:rsidRDefault="00524594" w:rsidP="00524594">
            <w:pPr>
              <w:jc w:val="center"/>
              <w:rPr>
                <w:rFonts w:ascii="Arial" w:hAnsi="Arial" w:cs="Arial"/>
                <w:sz w:val="18"/>
                <w:szCs w:val="18"/>
              </w:rPr>
            </w:pPr>
            <w:r w:rsidRPr="00673821">
              <w:rPr>
                <w:rFonts w:ascii="Arial" w:hAnsi="Arial" w:cs="Arial"/>
                <w:sz w:val="18"/>
                <w:szCs w:val="18"/>
              </w:rPr>
              <w:t>DESEU ALUMINIU CABLU LES 20KV</w:t>
            </w:r>
          </w:p>
        </w:tc>
        <w:tc>
          <w:tcPr>
            <w:tcW w:w="1276"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T01398933</w:t>
            </w:r>
          </w:p>
        </w:tc>
        <w:tc>
          <w:tcPr>
            <w:tcW w:w="709"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KG</w:t>
            </w:r>
          </w:p>
        </w:tc>
        <w:tc>
          <w:tcPr>
            <w:tcW w:w="805"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300</w:t>
            </w:r>
          </w:p>
        </w:tc>
        <w:tc>
          <w:tcPr>
            <w:tcW w:w="990" w:type="dxa"/>
            <w:tcBorders>
              <w:top w:val="nil"/>
              <w:left w:val="nil"/>
              <w:bottom w:val="single" w:sz="4" w:space="0" w:color="auto"/>
              <w:right w:val="single" w:sz="4" w:space="0" w:color="auto"/>
            </w:tcBorders>
            <w:shd w:val="clear" w:color="000000" w:fill="FFFFFF"/>
            <w:vAlign w:val="center"/>
          </w:tcPr>
          <w:p w:rsidR="00524594" w:rsidRPr="00673821" w:rsidRDefault="00524594" w:rsidP="00524594">
            <w:pPr>
              <w:jc w:val="center"/>
              <w:rPr>
                <w:rFonts w:ascii="Arial" w:hAnsi="Arial" w:cs="Arial"/>
                <w:sz w:val="18"/>
                <w:szCs w:val="18"/>
                <w:lang w:eastAsia="ro-RO"/>
              </w:rPr>
            </w:pPr>
          </w:p>
        </w:tc>
        <w:tc>
          <w:tcPr>
            <w:tcW w:w="990" w:type="dxa"/>
            <w:tcBorders>
              <w:top w:val="nil"/>
              <w:left w:val="nil"/>
              <w:bottom w:val="single" w:sz="4" w:space="0" w:color="auto"/>
              <w:right w:val="single" w:sz="4" w:space="0" w:color="auto"/>
            </w:tcBorders>
            <w:shd w:val="clear" w:color="000000" w:fill="FFFFFF"/>
            <w:vAlign w:val="center"/>
          </w:tcPr>
          <w:p w:rsidR="00524594" w:rsidRPr="00673821" w:rsidRDefault="00524594" w:rsidP="00524594">
            <w:pPr>
              <w:jc w:val="center"/>
              <w:rPr>
                <w:rFonts w:ascii="Arial" w:hAnsi="Arial" w:cs="Arial"/>
                <w:sz w:val="18"/>
                <w:szCs w:val="18"/>
                <w:lang w:eastAsia="ro-RO"/>
              </w:rPr>
            </w:pPr>
          </w:p>
        </w:tc>
      </w:tr>
      <w:tr w:rsidR="00524594" w:rsidRPr="00846F1D" w:rsidTr="009512E1">
        <w:trPr>
          <w:trHeight w:val="567"/>
        </w:trPr>
        <w:tc>
          <w:tcPr>
            <w:tcW w:w="540" w:type="dxa"/>
            <w:tcBorders>
              <w:top w:val="nil"/>
              <w:left w:val="single" w:sz="8" w:space="0" w:color="auto"/>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20</w:t>
            </w:r>
          </w:p>
        </w:tc>
        <w:tc>
          <w:tcPr>
            <w:tcW w:w="1541" w:type="dxa"/>
            <w:tcBorders>
              <w:top w:val="nil"/>
              <w:left w:val="nil"/>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DEZ</w:t>
            </w:r>
          </w:p>
        </w:tc>
        <w:tc>
          <w:tcPr>
            <w:tcW w:w="1699" w:type="dxa"/>
            <w:tcBorders>
              <w:top w:val="nil"/>
              <w:left w:val="nil"/>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FOCSANI VEST</w:t>
            </w:r>
          </w:p>
        </w:tc>
        <w:tc>
          <w:tcPr>
            <w:tcW w:w="2520" w:type="dxa"/>
            <w:tcBorders>
              <w:top w:val="nil"/>
              <w:left w:val="nil"/>
              <w:bottom w:val="single" w:sz="4" w:space="0" w:color="auto"/>
              <w:right w:val="single" w:sz="4" w:space="0" w:color="auto"/>
            </w:tcBorders>
            <w:shd w:val="clear" w:color="auto" w:fill="auto"/>
            <w:vAlign w:val="center"/>
            <w:hideMark/>
          </w:tcPr>
          <w:p w:rsidR="00524594" w:rsidRPr="00673821" w:rsidRDefault="00524594" w:rsidP="00524594">
            <w:pPr>
              <w:jc w:val="center"/>
              <w:rPr>
                <w:rFonts w:ascii="Arial" w:hAnsi="Arial" w:cs="Arial"/>
                <w:color w:val="000000"/>
                <w:sz w:val="18"/>
                <w:szCs w:val="18"/>
              </w:rPr>
            </w:pPr>
            <w:r w:rsidRPr="00673821">
              <w:rPr>
                <w:rFonts w:ascii="Arial" w:hAnsi="Arial" w:cs="Arial"/>
                <w:color w:val="000000"/>
                <w:sz w:val="18"/>
                <w:szCs w:val="18"/>
              </w:rPr>
              <w:t>DESEU ALUMINIU (USA TAMPLARIE AL)</w:t>
            </w:r>
          </w:p>
        </w:tc>
        <w:tc>
          <w:tcPr>
            <w:tcW w:w="1276"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T01398548</w:t>
            </w:r>
          </w:p>
        </w:tc>
        <w:tc>
          <w:tcPr>
            <w:tcW w:w="709"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KG</w:t>
            </w:r>
          </w:p>
        </w:tc>
        <w:tc>
          <w:tcPr>
            <w:tcW w:w="805"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200</w:t>
            </w:r>
          </w:p>
        </w:tc>
        <w:tc>
          <w:tcPr>
            <w:tcW w:w="990" w:type="dxa"/>
            <w:tcBorders>
              <w:top w:val="nil"/>
              <w:left w:val="nil"/>
              <w:bottom w:val="single" w:sz="4" w:space="0" w:color="auto"/>
              <w:right w:val="single" w:sz="4" w:space="0" w:color="auto"/>
            </w:tcBorders>
            <w:shd w:val="clear" w:color="000000" w:fill="FFFFFF"/>
            <w:vAlign w:val="center"/>
          </w:tcPr>
          <w:p w:rsidR="00524594" w:rsidRPr="00673821" w:rsidRDefault="00524594" w:rsidP="00524594">
            <w:pPr>
              <w:jc w:val="center"/>
              <w:rPr>
                <w:rFonts w:ascii="Arial" w:hAnsi="Arial" w:cs="Arial"/>
                <w:color w:val="000000"/>
                <w:sz w:val="18"/>
                <w:szCs w:val="18"/>
                <w:lang w:eastAsia="ro-RO"/>
              </w:rPr>
            </w:pPr>
          </w:p>
        </w:tc>
        <w:tc>
          <w:tcPr>
            <w:tcW w:w="990" w:type="dxa"/>
            <w:tcBorders>
              <w:top w:val="nil"/>
              <w:left w:val="nil"/>
              <w:bottom w:val="single" w:sz="4" w:space="0" w:color="auto"/>
              <w:right w:val="single" w:sz="4" w:space="0" w:color="auto"/>
            </w:tcBorders>
            <w:shd w:val="clear" w:color="000000" w:fill="FFFFFF"/>
            <w:vAlign w:val="center"/>
          </w:tcPr>
          <w:p w:rsidR="00524594" w:rsidRPr="00673821" w:rsidRDefault="00524594" w:rsidP="00524594">
            <w:pPr>
              <w:jc w:val="center"/>
              <w:rPr>
                <w:rFonts w:ascii="Arial" w:hAnsi="Arial" w:cs="Arial"/>
                <w:color w:val="000000"/>
                <w:sz w:val="18"/>
                <w:szCs w:val="18"/>
                <w:lang w:eastAsia="ro-RO"/>
              </w:rPr>
            </w:pPr>
          </w:p>
        </w:tc>
      </w:tr>
      <w:tr w:rsidR="00524594" w:rsidRPr="00846F1D" w:rsidTr="009512E1">
        <w:trPr>
          <w:trHeight w:val="567"/>
        </w:trPr>
        <w:tc>
          <w:tcPr>
            <w:tcW w:w="540" w:type="dxa"/>
            <w:tcBorders>
              <w:top w:val="nil"/>
              <w:left w:val="single" w:sz="8" w:space="0" w:color="auto"/>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lastRenderedPageBreak/>
              <w:t>21</w:t>
            </w:r>
          </w:p>
        </w:tc>
        <w:tc>
          <w:tcPr>
            <w:tcW w:w="1541" w:type="dxa"/>
            <w:tcBorders>
              <w:top w:val="nil"/>
              <w:left w:val="nil"/>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DEZ</w:t>
            </w:r>
          </w:p>
        </w:tc>
        <w:tc>
          <w:tcPr>
            <w:tcW w:w="1699" w:type="dxa"/>
            <w:tcBorders>
              <w:top w:val="nil"/>
              <w:left w:val="nil"/>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FOCSANI VEST</w:t>
            </w:r>
          </w:p>
        </w:tc>
        <w:tc>
          <w:tcPr>
            <w:tcW w:w="2520" w:type="dxa"/>
            <w:tcBorders>
              <w:top w:val="nil"/>
              <w:left w:val="nil"/>
              <w:bottom w:val="single" w:sz="4" w:space="0" w:color="auto"/>
              <w:right w:val="single" w:sz="4" w:space="0" w:color="auto"/>
            </w:tcBorders>
            <w:shd w:val="clear" w:color="auto" w:fill="auto"/>
            <w:vAlign w:val="center"/>
            <w:hideMark/>
          </w:tcPr>
          <w:p w:rsidR="00524594" w:rsidRPr="00673821" w:rsidRDefault="00524594" w:rsidP="00524594">
            <w:pPr>
              <w:jc w:val="center"/>
              <w:rPr>
                <w:rFonts w:ascii="Arial" w:hAnsi="Arial" w:cs="Arial"/>
                <w:color w:val="000000"/>
                <w:sz w:val="18"/>
                <w:szCs w:val="18"/>
              </w:rPr>
            </w:pPr>
            <w:r w:rsidRPr="00673821">
              <w:rPr>
                <w:rFonts w:ascii="Arial" w:hAnsi="Arial" w:cs="Arial"/>
                <w:color w:val="000000"/>
                <w:sz w:val="18"/>
                <w:szCs w:val="18"/>
              </w:rPr>
              <w:t>DESEURI DEEE DIN CASARI FOCSANI 2017</w:t>
            </w:r>
          </w:p>
        </w:tc>
        <w:tc>
          <w:tcPr>
            <w:tcW w:w="1276"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T01393470</w:t>
            </w:r>
          </w:p>
        </w:tc>
        <w:tc>
          <w:tcPr>
            <w:tcW w:w="709"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KG</w:t>
            </w:r>
          </w:p>
        </w:tc>
        <w:tc>
          <w:tcPr>
            <w:tcW w:w="805"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3,1</w:t>
            </w:r>
          </w:p>
        </w:tc>
        <w:tc>
          <w:tcPr>
            <w:tcW w:w="990" w:type="dxa"/>
            <w:tcBorders>
              <w:top w:val="nil"/>
              <w:left w:val="nil"/>
              <w:bottom w:val="single" w:sz="4" w:space="0" w:color="auto"/>
              <w:right w:val="single" w:sz="4" w:space="0" w:color="auto"/>
            </w:tcBorders>
            <w:shd w:val="clear" w:color="000000" w:fill="FFFFFF"/>
            <w:vAlign w:val="center"/>
          </w:tcPr>
          <w:p w:rsidR="00524594" w:rsidRPr="00673821" w:rsidRDefault="00524594" w:rsidP="00524594">
            <w:pPr>
              <w:jc w:val="center"/>
              <w:rPr>
                <w:rFonts w:ascii="Arial" w:hAnsi="Arial" w:cs="Arial"/>
                <w:color w:val="000000"/>
                <w:sz w:val="18"/>
                <w:szCs w:val="18"/>
                <w:lang w:eastAsia="ro-RO"/>
              </w:rPr>
            </w:pPr>
          </w:p>
        </w:tc>
        <w:tc>
          <w:tcPr>
            <w:tcW w:w="990" w:type="dxa"/>
            <w:tcBorders>
              <w:top w:val="nil"/>
              <w:left w:val="nil"/>
              <w:bottom w:val="single" w:sz="4" w:space="0" w:color="auto"/>
              <w:right w:val="single" w:sz="4" w:space="0" w:color="auto"/>
            </w:tcBorders>
            <w:shd w:val="clear" w:color="000000" w:fill="FFFFFF"/>
            <w:vAlign w:val="center"/>
          </w:tcPr>
          <w:p w:rsidR="00524594" w:rsidRPr="00673821" w:rsidRDefault="00524594" w:rsidP="00524594">
            <w:pPr>
              <w:jc w:val="center"/>
              <w:rPr>
                <w:rFonts w:ascii="Arial" w:hAnsi="Arial" w:cs="Arial"/>
                <w:color w:val="000000"/>
                <w:sz w:val="18"/>
                <w:szCs w:val="18"/>
                <w:lang w:eastAsia="ro-RO"/>
              </w:rPr>
            </w:pPr>
          </w:p>
        </w:tc>
      </w:tr>
      <w:tr w:rsidR="00524594" w:rsidRPr="00846F1D" w:rsidTr="009512E1">
        <w:trPr>
          <w:trHeight w:val="567"/>
        </w:trPr>
        <w:tc>
          <w:tcPr>
            <w:tcW w:w="540" w:type="dxa"/>
            <w:tcBorders>
              <w:top w:val="nil"/>
              <w:left w:val="single" w:sz="8" w:space="0" w:color="auto"/>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22</w:t>
            </w:r>
          </w:p>
        </w:tc>
        <w:tc>
          <w:tcPr>
            <w:tcW w:w="1541" w:type="dxa"/>
            <w:tcBorders>
              <w:top w:val="nil"/>
              <w:left w:val="nil"/>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DEZ</w:t>
            </w:r>
          </w:p>
        </w:tc>
        <w:tc>
          <w:tcPr>
            <w:tcW w:w="1699" w:type="dxa"/>
            <w:tcBorders>
              <w:top w:val="nil"/>
              <w:left w:val="nil"/>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FOCSANI VEST</w:t>
            </w:r>
          </w:p>
        </w:tc>
        <w:tc>
          <w:tcPr>
            <w:tcW w:w="2520" w:type="dxa"/>
            <w:tcBorders>
              <w:top w:val="nil"/>
              <w:left w:val="nil"/>
              <w:bottom w:val="single" w:sz="4" w:space="0" w:color="auto"/>
              <w:right w:val="single" w:sz="4" w:space="0" w:color="auto"/>
            </w:tcBorders>
            <w:shd w:val="clear" w:color="auto" w:fill="auto"/>
            <w:vAlign w:val="center"/>
            <w:hideMark/>
          </w:tcPr>
          <w:p w:rsidR="00524594" w:rsidRPr="00673821" w:rsidRDefault="00524594" w:rsidP="00524594">
            <w:pPr>
              <w:jc w:val="center"/>
              <w:rPr>
                <w:rFonts w:ascii="Arial" w:hAnsi="Arial" w:cs="Arial"/>
                <w:color w:val="000000"/>
                <w:sz w:val="18"/>
                <w:szCs w:val="18"/>
              </w:rPr>
            </w:pPr>
            <w:r w:rsidRPr="00673821">
              <w:rPr>
                <w:rFonts w:ascii="Arial" w:hAnsi="Arial" w:cs="Arial"/>
                <w:color w:val="000000"/>
                <w:sz w:val="18"/>
                <w:szCs w:val="18"/>
              </w:rPr>
              <w:t>DESEU FIEE CABINA PAZA FOCSANI</w:t>
            </w:r>
          </w:p>
        </w:tc>
        <w:tc>
          <w:tcPr>
            <w:tcW w:w="1276"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T01391096</w:t>
            </w:r>
          </w:p>
        </w:tc>
        <w:tc>
          <w:tcPr>
            <w:tcW w:w="709"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KG</w:t>
            </w:r>
          </w:p>
        </w:tc>
        <w:tc>
          <w:tcPr>
            <w:tcW w:w="805"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80</w:t>
            </w:r>
          </w:p>
        </w:tc>
        <w:tc>
          <w:tcPr>
            <w:tcW w:w="990" w:type="dxa"/>
            <w:tcBorders>
              <w:top w:val="nil"/>
              <w:left w:val="nil"/>
              <w:bottom w:val="single" w:sz="4" w:space="0" w:color="auto"/>
              <w:right w:val="single" w:sz="4" w:space="0" w:color="auto"/>
            </w:tcBorders>
            <w:shd w:val="clear" w:color="000000" w:fill="FFFFFF"/>
            <w:vAlign w:val="center"/>
          </w:tcPr>
          <w:p w:rsidR="00524594" w:rsidRPr="00673821" w:rsidRDefault="00524594" w:rsidP="00524594">
            <w:pPr>
              <w:jc w:val="center"/>
              <w:rPr>
                <w:rFonts w:ascii="Arial" w:hAnsi="Arial" w:cs="Arial"/>
                <w:color w:val="000000"/>
                <w:sz w:val="18"/>
                <w:szCs w:val="18"/>
                <w:lang w:eastAsia="ro-RO"/>
              </w:rPr>
            </w:pPr>
          </w:p>
        </w:tc>
        <w:tc>
          <w:tcPr>
            <w:tcW w:w="990" w:type="dxa"/>
            <w:tcBorders>
              <w:top w:val="nil"/>
              <w:left w:val="nil"/>
              <w:bottom w:val="single" w:sz="4" w:space="0" w:color="auto"/>
              <w:right w:val="single" w:sz="4" w:space="0" w:color="auto"/>
            </w:tcBorders>
            <w:shd w:val="clear" w:color="000000" w:fill="FFFFFF"/>
            <w:vAlign w:val="center"/>
          </w:tcPr>
          <w:p w:rsidR="00524594" w:rsidRPr="00673821" w:rsidRDefault="00524594" w:rsidP="00524594">
            <w:pPr>
              <w:jc w:val="center"/>
              <w:rPr>
                <w:rFonts w:ascii="Arial" w:hAnsi="Arial" w:cs="Arial"/>
                <w:color w:val="000000"/>
                <w:sz w:val="18"/>
                <w:szCs w:val="18"/>
                <w:lang w:eastAsia="ro-RO"/>
              </w:rPr>
            </w:pPr>
          </w:p>
        </w:tc>
      </w:tr>
      <w:tr w:rsidR="00524594" w:rsidRPr="00846F1D" w:rsidTr="009512E1">
        <w:trPr>
          <w:trHeight w:val="567"/>
        </w:trPr>
        <w:tc>
          <w:tcPr>
            <w:tcW w:w="540" w:type="dxa"/>
            <w:tcBorders>
              <w:top w:val="nil"/>
              <w:left w:val="single" w:sz="8" w:space="0" w:color="auto"/>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23</w:t>
            </w:r>
          </w:p>
        </w:tc>
        <w:tc>
          <w:tcPr>
            <w:tcW w:w="1541" w:type="dxa"/>
            <w:tcBorders>
              <w:top w:val="nil"/>
              <w:left w:val="nil"/>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DEZ</w:t>
            </w:r>
          </w:p>
        </w:tc>
        <w:tc>
          <w:tcPr>
            <w:tcW w:w="1699" w:type="dxa"/>
            <w:tcBorders>
              <w:top w:val="nil"/>
              <w:left w:val="nil"/>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FOCSANI VEST</w:t>
            </w:r>
          </w:p>
        </w:tc>
        <w:tc>
          <w:tcPr>
            <w:tcW w:w="2520" w:type="dxa"/>
            <w:tcBorders>
              <w:top w:val="nil"/>
              <w:left w:val="nil"/>
              <w:bottom w:val="single" w:sz="4" w:space="0" w:color="auto"/>
              <w:right w:val="single" w:sz="4" w:space="0" w:color="auto"/>
            </w:tcBorders>
            <w:shd w:val="clear" w:color="auto" w:fill="auto"/>
            <w:vAlign w:val="center"/>
            <w:hideMark/>
          </w:tcPr>
          <w:p w:rsidR="00524594" w:rsidRPr="00673821" w:rsidRDefault="00524594" w:rsidP="00524594">
            <w:pPr>
              <w:jc w:val="center"/>
              <w:rPr>
                <w:rFonts w:ascii="Arial" w:hAnsi="Arial" w:cs="Arial"/>
                <w:color w:val="000000"/>
                <w:sz w:val="18"/>
                <w:szCs w:val="18"/>
              </w:rPr>
            </w:pPr>
            <w:r w:rsidRPr="00673821">
              <w:rPr>
                <w:rFonts w:ascii="Arial" w:hAnsi="Arial" w:cs="Arial"/>
                <w:color w:val="000000"/>
                <w:sz w:val="18"/>
                <w:szCs w:val="18"/>
              </w:rPr>
              <w:t>DESEU FIER( ROBINET,SUPAPA,RACORD)</w:t>
            </w:r>
          </w:p>
        </w:tc>
        <w:tc>
          <w:tcPr>
            <w:tcW w:w="1276"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T01397721</w:t>
            </w:r>
          </w:p>
        </w:tc>
        <w:tc>
          <w:tcPr>
            <w:tcW w:w="709"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KG</w:t>
            </w:r>
          </w:p>
        </w:tc>
        <w:tc>
          <w:tcPr>
            <w:tcW w:w="805"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124</w:t>
            </w:r>
          </w:p>
        </w:tc>
        <w:tc>
          <w:tcPr>
            <w:tcW w:w="990" w:type="dxa"/>
            <w:tcBorders>
              <w:top w:val="nil"/>
              <w:left w:val="nil"/>
              <w:bottom w:val="single" w:sz="4" w:space="0" w:color="auto"/>
              <w:right w:val="single" w:sz="4" w:space="0" w:color="auto"/>
            </w:tcBorders>
            <w:shd w:val="clear" w:color="000000" w:fill="FFFFFF"/>
            <w:vAlign w:val="center"/>
          </w:tcPr>
          <w:p w:rsidR="00524594" w:rsidRPr="00673821" w:rsidRDefault="00524594" w:rsidP="00524594">
            <w:pPr>
              <w:jc w:val="center"/>
              <w:rPr>
                <w:rFonts w:ascii="Arial" w:hAnsi="Arial" w:cs="Arial"/>
                <w:color w:val="000000"/>
                <w:sz w:val="18"/>
                <w:szCs w:val="18"/>
                <w:lang w:eastAsia="ro-RO"/>
              </w:rPr>
            </w:pPr>
          </w:p>
        </w:tc>
        <w:tc>
          <w:tcPr>
            <w:tcW w:w="990" w:type="dxa"/>
            <w:tcBorders>
              <w:top w:val="nil"/>
              <w:left w:val="nil"/>
              <w:bottom w:val="single" w:sz="4" w:space="0" w:color="auto"/>
              <w:right w:val="single" w:sz="4" w:space="0" w:color="auto"/>
            </w:tcBorders>
            <w:shd w:val="clear" w:color="000000" w:fill="FFFFFF"/>
            <w:vAlign w:val="center"/>
          </w:tcPr>
          <w:p w:rsidR="00524594" w:rsidRPr="00673821" w:rsidRDefault="00524594" w:rsidP="00524594">
            <w:pPr>
              <w:jc w:val="center"/>
              <w:rPr>
                <w:rFonts w:ascii="Arial" w:hAnsi="Arial" w:cs="Arial"/>
                <w:color w:val="000000"/>
                <w:sz w:val="18"/>
                <w:szCs w:val="18"/>
                <w:lang w:eastAsia="ro-RO"/>
              </w:rPr>
            </w:pPr>
          </w:p>
        </w:tc>
      </w:tr>
      <w:tr w:rsidR="00524594" w:rsidRPr="00846F1D" w:rsidTr="009512E1">
        <w:trPr>
          <w:trHeight w:val="567"/>
        </w:trPr>
        <w:tc>
          <w:tcPr>
            <w:tcW w:w="540" w:type="dxa"/>
            <w:tcBorders>
              <w:top w:val="nil"/>
              <w:left w:val="single" w:sz="8" w:space="0" w:color="auto"/>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24</w:t>
            </w:r>
          </w:p>
        </w:tc>
        <w:tc>
          <w:tcPr>
            <w:tcW w:w="1541" w:type="dxa"/>
            <w:tcBorders>
              <w:top w:val="nil"/>
              <w:left w:val="nil"/>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DEZ</w:t>
            </w:r>
          </w:p>
        </w:tc>
        <w:tc>
          <w:tcPr>
            <w:tcW w:w="1699" w:type="dxa"/>
            <w:tcBorders>
              <w:top w:val="nil"/>
              <w:left w:val="nil"/>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FOCSANI VEST</w:t>
            </w:r>
          </w:p>
        </w:tc>
        <w:tc>
          <w:tcPr>
            <w:tcW w:w="2520" w:type="dxa"/>
            <w:tcBorders>
              <w:top w:val="nil"/>
              <w:left w:val="nil"/>
              <w:bottom w:val="single" w:sz="4" w:space="0" w:color="auto"/>
              <w:right w:val="single" w:sz="4" w:space="0" w:color="auto"/>
            </w:tcBorders>
            <w:shd w:val="clear" w:color="auto" w:fill="auto"/>
            <w:vAlign w:val="center"/>
            <w:hideMark/>
          </w:tcPr>
          <w:p w:rsidR="00524594" w:rsidRPr="00673821" w:rsidRDefault="00524594" w:rsidP="00524594">
            <w:pPr>
              <w:jc w:val="center"/>
              <w:rPr>
                <w:rFonts w:ascii="Arial" w:hAnsi="Arial" w:cs="Arial"/>
                <w:color w:val="000000"/>
                <w:sz w:val="18"/>
                <w:szCs w:val="18"/>
              </w:rPr>
            </w:pPr>
            <w:r w:rsidRPr="00673821">
              <w:rPr>
                <w:rFonts w:ascii="Arial" w:hAnsi="Arial" w:cs="Arial"/>
                <w:color w:val="000000"/>
                <w:sz w:val="18"/>
                <w:szCs w:val="18"/>
              </w:rPr>
              <w:t>DESEURI FIER  CASARI FOCSANI 2017</w:t>
            </w:r>
          </w:p>
        </w:tc>
        <w:tc>
          <w:tcPr>
            <w:tcW w:w="1276"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T01393487</w:t>
            </w:r>
          </w:p>
        </w:tc>
        <w:tc>
          <w:tcPr>
            <w:tcW w:w="709"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KG</w:t>
            </w:r>
          </w:p>
        </w:tc>
        <w:tc>
          <w:tcPr>
            <w:tcW w:w="805"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15,6</w:t>
            </w:r>
          </w:p>
        </w:tc>
        <w:tc>
          <w:tcPr>
            <w:tcW w:w="990" w:type="dxa"/>
            <w:tcBorders>
              <w:top w:val="nil"/>
              <w:left w:val="nil"/>
              <w:bottom w:val="single" w:sz="4" w:space="0" w:color="auto"/>
              <w:right w:val="single" w:sz="4" w:space="0" w:color="auto"/>
            </w:tcBorders>
            <w:shd w:val="clear" w:color="000000" w:fill="FFFFFF"/>
            <w:vAlign w:val="center"/>
          </w:tcPr>
          <w:p w:rsidR="00524594" w:rsidRPr="00673821" w:rsidRDefault="00524594" w:rsidP="00524594">
            <w:pPr>
              <w:jc w:val="center"/>
              <w:rPr>
                <w:rFonts w:ascii="Arial" w:hAnsi="Arial" w:cs="Arial"/>
                <w:color w:val="000000"/>
                <w:sz w:val="18"/>
                <w:szCs w:val="18"/>
                <w:lang w:eastAsia="ro-RO"/>
              </w:rPr>
            </w:pPr>
          </w:p>
        </w:tc>
        <w:tc>
          <w:tcPr>
            <w:tcW w:w="990" w:type="dxa"/>
            <w:tcBorders>
              <w:top w:val="nil"/>
              <w:left w:val="nil"/>
              <w:bottom w:val="single" w:sz="4" w:space="0" w:color="auto"/>
              <w:right w:val="single" w:sz="4" w:space="0" w:color="auto"/>
            </w:tcBorders>
            <w:shd w:val="clear" w:color="000000" w:fill="FFFFFF"/>
            <w:vAlign w:val="center"/>
          </w:tcPr>
          <w:p w:rsidR="00524594" w:rsidRPr="00673821" w:rsidRDefault="00524594" w:rsidP="00524594">
            <w:pPr>
              <w:jc w:val="center"/>
              <w:rPr>
                <w:rFonts w:ascii="Arial" w:hAnsi="Arial" w:cs="Arial"/>
                <w:color w:val="000000"/>
                <w:sz w:val="18"/>
                <w:szCs w:val="18"/>
                <w:lang w:eastAsia="ro-RO"/>
              </w:rPr>
            </w:pPr>
          </w:p>
        </w:tc>
      </w:tr>
      <w:tr w:rsidR="00524594" w:rsidRPr="00846F1D" w:rsidTr="009512E1">
        <w:trPr>
          <w:trHeight w:val="567"/>
        </w:trPr>
        <w:tc>
          <w:tcPr>
            <w:tcW w:w="540" w:type="dxa"/>
            <w:tcBorders>
              <w:top w:val="nil"/>
              <w:left w:val="single" w:sz="8" w:space="0" w:color="auto"/>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25</w:t>
            </w:r>
          </w:p>
        </w:tc>
        <w:tc>
          <w:tcPr>
            <w:tcW w:w="1541" w:type="dxa"/>
            <w:tcBorders>
              <w:top w:val="nil"/>
              <w:left w:val="nil"/>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DEZ</w:t>
            </w:r>
          </w:p>
        </w:tc>
        <w:tc>
          <w:tcPr>
            <w:tcW w:w="1699" w:type="dxa"/>
            <w:tcBorders>
              <w:top w:val="nil"/>
              <w:left w:val="nil"/>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FOCSANI VEST</w:t>
            </w:r>
          </w:p>
        </w:tc>
        <w:tc>
          <w:tcPr>
            <w:tcW w:w="2520" w:type="dxa"/>
            <w:tcBorders>
              <w:top w:val="nil"/>
              <w:left w:val="nil"/>
              <w:bottom w:val="single" w:sz="4" w:space="0" w:color="auto"/>
              <w:right w:val="single" w:sz="4" w:space="0" w:color="auto"/>
            </w:tcBorders>
            <w:shd w:val="clear" w:color="auto" w:fill="auto"/>
            <w:vAlign w:val="center"/>
            <w:hideMark/>
          </w:tcPr>
          <w:p w:rsidR="00524594" w:rsidRPr="00673821" w:rsidRDefault="00524594" w:rsidP="00524594">
            <w:pPr>
              <w:jc w:val="center"/>
              <w:rPr>
                <w:rFonts w:ascii="Arial" w:hAnsi="Arial" w:cs="Arial"/>
                <w:sz w:val="18"/>
                <w:szCs w:val="18"/>
              </w:rPr>
            </w:pPr>
            <w:r w:rsidRPr="00673821">
              <w:rPr>
                <w:rFonts w:ascii="Arial" w:hAnsi="Arial" w:cs="Arial"/>
                <w:sz w:val="18"/>
                <w:szCs w:val="18"/>
              </w:rPr>
              <w:t>DESEURI FIER PANOURI SERV. INT.CC</w:t>
            </w:r>
          </w:p>
        </w:tc>
        <w:tc>
          <w:tcPr>
            <w:tcW w:w="1276"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T01398958</w:t>
            </w:r>
          </w:p>
        </w:tc>
        <w:tc>
          <w:tcPr>
            <w:tcW w:w="709"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BUC</w:t>
            </w:r>
          </w:p>
        </w:tc>
        <w:tc>
          <w:tcPr>
            <w:tcW w:w="805"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5</w:t>
            </w:r>
          </w:p>
        </w:tc>
        <w:tc>
          <w:tcPr>
            <w:tcW w:w="990" w:type="dxa"/>
            <w:tcBorders>
              <w:top w:val="nil"/>
              <w:left w:val="nil"/>
              <w:bottom w:val="single" w:sz="4" w:space="0" w:color="auto"/>
              <w:right w:val="single" w:sz="4" w:space="0" w:color="auto"/>
            </w:tcBorders>
            <w:shd w:val="clear" w:color="000000" w:fill="FFFFFF"/>
            <w:vAlign w:val="center"/>
          </w:tcPr>
          <w:p w:rsidR="00524594" w:rsidRPr="00673821" w:rsidRDefault="00524594" w:rsidP="00524594">
            <w:pPr>
              <w:jc w:val="center"/>
              <w:rPr>
                <w:rFonts w:ascii="Arial" w:hAnsi="Arial" w:cs="Arial"/>
                <w:sz w:val="18"/>
                <w:szCs w:val="18"/>
                <w:lang w:eastAsia="ro-RO"/>
              </w:rPr>
            </w:pPr>
          </w:p>
        </w:tc>
        <w:tc>
          <w:tcPr>
            <w:tcW w:w="990" w:type="dxa"/>
            <w:tcBorders>
              <w:top w:val="nil"/>
              <w:left w:val="nil"/>
              <w:bottom w:val="single" w:sz="4" w:space="0" w:color="auto"/>
              <w:right w:val="single" w:sz="4" w:space="0" w:color="auto"/>
            </w:tcBorders>
            <w:shd w:val="clear" w:color="000000" w:fill="FFFFFF"/>
            <w:vAlign w:val="center"/>
          </w:tcPr>
          <w:p w:rsidR="00524594" w:rsidRPr="00673821" w:rsidRDefault="00524594" w:rsidP="00524594">
            <w:pPr>
              <w:jc w:val="center"/>
              <w:rPr>
                <w:rFonts w:ascii="Arial" w:hAnsi="Arial" w:cs="Arial"/>
                <w:sz w:val="18"/>
                <w:szCs w:val="18"/>
                <w:lang w:eastAsia="ro-RO"/>
              </w:rPr>
            </w:pPr>
          </w:p>
        </w:tc>
      </w:tr>
      <w:tr w:rsidR="00524594" w:rsidRPr="00846F1D" w:rsidTr="009512E1">
        <w:trPr>
          <w:trHeight w:val="567"/>
        </w:trPr>
        <w:tc>
          <w:tcPr>
            <w:tcW w:w="540" w:type="dxa"/>
            <w:tcBorders>
              <w:top w:val="nil"/>
              <w:left w:val="single" w:sz="8" w:space="0" w:color="auto"/>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26</w:t>
            </w:r>
          </w:p>
        </w:tc>
        <w:tc>
          <w:tcPr>
            <w:tcW w:w="1541" w:type="dxa"/>
            <w:tcBorders>
              <w:top w:val="nil"/>
              <w:left w:val="nil"/>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DEZ</w:t>
            </w:r>
          </w:p>
        </w:tc>
        <w:tc>
          <w:tcPr>
            <w:tcW w:w="1699" w:type="dxa"/>
            <w:tcBorders>
              <w:top w:val="nil"/>
              <w:left w:val="nil"/>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FOCSANI VEST</w:t>
            </w:r>
          </w:p>
        </w:tc>
        <w:tc>
          <w:tcPr>
            <w:tcW w:w="2520" w:type="dxa"/>
            <w:tcBorders>
              <w:top w:val="nil"/>
              <w:left w:val="nil"/>
              <w:bottom w:val="single" w:sz="4" w:space="0" w:color="auto"/>
              <w:right w:val="single" w:sz="4" w:space="0" w:color="auto"/>
            </w:tcBorders>
            <w:shd w:val="clear" w:color="auto" w:fill="auto"/>
            <w:vAlign w:val="center"/>
            <w:hideMark/>
          </w:tcPr>
          <w:p w:rsidR="00524594" w:rsidRPr="00673821" w:rsidRDefault="00524594" w:rsidP="00524594">
            <w:pPr>
              <w:jc w:val="center"/>
              <w:rPr>
                <w:rFonts w:ascii="Arial" w:hAnsi="Arial" w:cs="Arial"/>
                <w:sz w:val="18"/>
                <w:szCs w:val="18"/>
              </w:rPr>
            </w:pPr>
            <w:r w:rsidRPr="00673821">
              <w:rPr>
                <w:rFonts w:ascii="Arial" w:hAnsi="Arial" w:cs="Arial"/>
                <w:sz w:val="18"/>
                <w:szCs w:val="18"/>
              </w:rPr>
              <w:t>DESEURI FIER PANOURI SERV. INTERNE CA</w:t>
            </w:r>
          </w:p>
        </w:tc>
        <w:tc>
          <w:tcPr>
            <w:tcW w:w="1276"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T01398966</w:t>
            </w:r>
          </w:p>
        </w:tc>
        <w:tc>
          <w:tcPr>
            <w:tcW w:w="709"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BUC</w:t>
            </w:r>
          </w:p>
        </w:tc>
        <w:tc>
          <w:tcPr>
            <w:tcW w:w="805"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3</w:t>
            </w:r>
          </w:p>
        </w:tc>
        <w:tc>
          <w:tcPr>
            <w:tcW w:w="990" w:type="dxa"/>
            <w:tcBorders>
              <w:top w:val="nil"/>
              <w:left w:val="nil"/>
              <w:bottom w:val="single" w:sz="4" w:space="0" w:color="auto"/>
              <w:right w:val="single" w:sz="4" w:space="0" w:color="auto"/>
            </w:tcBorders>
            <w:shd w:val="clear" w:color="000000" w:fill="FFFFFF"/>
            <w:vAlign w:val="center"/>
          </w:tcPr>
          <w:p w:rsidR="00524594" w:rsidRPr="00673821" w:rsidRDefault="00524594" w:rsidP="00524594">
            <w:pPr>
              <w:jc w:val="center"/>
              <w:rPr>
                <w:rFonts w:ascii="Arial" w:hAnsi="Arial" w:cs="Arial"/>
                <w:sz w:val="18"/>
                <w:szCs w:val="18"/>
                <w:lang w:eastAsia="ro-RO"/>
              </w:rPr>
            </w:pPr>
          </w:p>
        </w:tc>
        <w:tc>
          <w:tcPr>
            <w:tcW w:w="990" w:type="dxa"/>
            <w:tcBorders>
              <w:top w:val="nil"/>
              <w:left w:val="nil"/>
              <w:bottom w:val="single" w:sz="4" w:space="0" w:color="auto"/>
              <w:right w:val="single" w:sz="4" w:space="0" w:color="auto"/>
            </w:tcBorders>
            <w:shd w:val="clear" w:color="000000" w:fill="FFFFFF"/>
            <w:vAlign w:val="center"/>
          </w:tcPr>
          <w:p w:rsidR="00524594" w:rsidRPr="00673821" w:rsidRDefault="00524594" w:rsidP="00524594">
            <w:pPr>
              <w:jc w:val="center"/>
              <w:rPr>
                <w:rFonts w:ascii="Arial" w:hAnsi="Arial" w:cs="Arial"/>
                <w:sz w:val="18"/>
                <w:szCs w:val="18"/>
                <w:lang w:eastAsia="ro-RO"/>
              </w:rPr>
            </w:pPr>
          </w:p>
        </w:tc>
      </w:tr>
      <w:tr w:rsidR="00524594" w:rsidRPr="00846F1D" w:rsidTr="009512E1">
        <w:trPr>
          <w:trHeight w:val="567"/>
        </w:trPr>
        <w:tc>
          <w:tcPr>
            <w:tcW w:w="540" w:type="dxa"/>
            <w:tcBorders>
              <w:top w:val="nil"/>
              <w:left w:val="single" w:sz="8" w:space="0" w:color="auto"/>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27</w:t>
            </w:r>
          </w:p>
        </w:tc>
        <w:tc>
          <w:tcPr>
            <w:tcW w:w="1541" w:type="dxa"/>
            <w:tcBorders>
              <w:top w:val="nil"/>
              <w:left w:val="nil"/>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DEZ</w:t>
            </w:r>
          </w:p>
        </w:tc>
        <w:tc>
          <w:tcPr>
            <w:tcW w:w="1699" w:type="dxa"/>
            <w:tcBorders>
              <w:top w:val="nil"/>
              <w:left w:val="nil"/>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FOCSANI VEST</w:t>
            </w:r>
          </w:p>
        </w:tc>
        <w:tc>
          <w:tcPr>
            <w:tcW w:w="2520" w:type="dxa"/>
            <w:tcBorders>
              <w:top w:val="nil"/>
              <w:left w:val="nil"/>
              <w:bottom w:val="single" w:sz="4" w:space="0" w:color="auto"/>
              <w:right w:val="single" w:sz="4" w:space="0" w:color="auto"/>
            </w:tcBorders>
            <w:shd w:val="clear" w:color="auto" w:fill="auto"/>
            <w:vAlign w:val="center"/>
            <w:hideMark/>
          </w:tcPr>
          <w:p w:rsidR="00524594" w:rsidRPr="00673821" w:rsidRDefault="00524594" w:rsidP="00524594">
            <w:pPr>
              <w:jc w:val="center"/>
              <w:rPr>
                <w:rFonts w:ascii="Arial" w:hAnsi="Arial" w:cs="Arial"/>
                <w:sz w:val="18"/>
                <w:szCs w:val="18"/>
              </w:rPr>
            </w:pPr>
            <w:r w:rsidRPr="00673821">
              <w:rPr>
                <w:rFonts w:ascii="Arial" w:hAnsi="Arial" w:cs="Arial"/>
                <w:sz w:val="18"/>
                <w:szCs w:val="18"/>
              </w:rPr>
              <w:t>DESEURI FIER DULAP TRADUCTOARE</w:t>
            </w:r>
          </w:p>
        </w:tc>
        <w:tc>
          <w:tcPr>
            <w:tcW w:w="1276"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T01398974</w:t>
            </w:r>
          </w:p>
        </w:tc>
        <w:tc>
          <w:tcPr>
            <w:tcW w:w="709"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BUC</w:t>
            </w:r>
          </w:p>
        </w:tc>
        <w:tc>
          <w:tcPr>
            <w:tcW w:w="805"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1</w:t>
            </w:r>
          </w:p>
        </w:tc>
        <w:tc>
          <w:tcPr>
            <w:tcW w:w="990" w:type="dxa"/>
            <w:tcBorders>
              <w:top w:val="nil"/>
              <w:left w:val="nil"/>
              <w:bottom w:val="single" w:sz="4" w:space="0" w:color="auto"/>
              <w:right w:val="single" w:sz="4" w:space="0" w:color="auto"/>
            </w:tcBorders>
            <w:shd w:val="clear" w:color="000000" w:fill="FFFFFF"/>
            <w:vAlign w:val="center"/>
          </w:tcPr>
          <w:p w:rsidR="00524594" w:rsidRPr="00673821" w:rsidRDefault="00524594" w:rsidP="00524594">
            <w:pPr>
              <w:jc w:val="center"/>
              <w:rPr>
                <w:rFonts w:ascii="Arial" w:hAnsi="Arial" w:cs="Arial"/>
                <w:sz w:val="18"/>
                <w:szCs w:val="18"/>
                <w:lang w:eastAsia="ro-RO"/>
              </w:rPr>
            </w:pPr>
          </w:p>
        </w:tc>
        <w:tc>
          <w:tcPr>
            <w:tcW w:w="990" w:type="dxa"/>
            <w:tcBorders>
              <w:top w:val="nil"/>
              <w:left w:val="nil"/>
              <w:bottom w:val="single" w:sz="4" w:space="0" w:color="auto"/>
              <w:right w:val="single" w:sz="4" w:space="0" w:color="auto"/>
            </w:tcBorders>
            <w:shd w:val="clear" w:color="000000" w:fill="FFFFFF"/>
            <w:vAlign w:val="center"/>
          </w:tcPr>
          <w:p w:rsidR="00524594" w:rsidRPr="00673821" w:rsidRDefault="00524594" w:rsidP="00524594">
            <w:pPr>
              <w:jc w:val="center"/>
              <w:rPr>
                <w:rFonts w:ascii="Arial" w:hAnsi="Arial" w:cs="Arial"/>
                <w:sz w:val="18"/>
                <w:szCs w:val="18"/>
                <w:lang w:eastAsia="ro-RO"/>
              </w:rPr>
            </w:pPr>
          </w:p>
        </w:tc>
      </w:tr>
      <w:tr w:rsidR="00524594" w:rsidRPr="00846F1D" w:rsidTr="009512E1">
        <w:trPr>
          <w:trHeight w:val="567"/>
        </w:trPr>
        <w:tc>
          <w:tcPr>
            <w:tcW w:w="540" w:type="dxa"/>
            <w:tcBorders>
              <w:top w:val="nil"/>
              <w:left w:val="single" w:sz="8" w:space="0" w:color="auto"/>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28</w:t>
            </w:r>
          </w:p>
        </w:tc>
        <w:tc>
          <w:tcPr>
            <w:tcW w:w="1541" w:type="dxa"/>
            <w:tcBorders>
              <w:top w:val="nil"/>
              <w:left w:val="nil"/>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DEZ</w:t>
            </w:r>
          </w:p>
        </w:tc>
        <w:tc>
          <w:tcPr>
            <w:tcW w:w="1699" w:type="dxa"/>
            <w:tcBorders>
              <w:top w:val="nil"/>
              <w:left w:val="nil"/>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FOCSANI VEST</w:t>
            </w:r>
          </w:p>
        </w:tc>
        <w:tc>
          <w:tcPr>
            <w:tcW w:w="2520" w:type="dxa"/>
            <w:tcBorders>
              <w:top w:val="nil"/>
              <w:left w:val="nil"/>
              <w:bottom w:val="single" w:sz="4" w:space="0" w:color="auto"/>
              <w:right w:val="single" w:sz="4" w:space="0" w:color="auto"/>
            </w:tcBorders>
            <w:shd w:val="clear" w:color="auto" w:fill="auto"/>
            <w:vAlign w:val="center"/>
            <w:hideMark/>
          </w:tcPr>
          <w:p w:rsidR="00524594" w:rsidRPr="00673821" w:rsidRDefault="00524594" w:rsidP="00524594">
            <w:pPr>
              <w:jc w:val="center"/>
              <w:rPr>
                <w:rFonts w:ascii="Arial" w:hAnsi="Arial" w:cs="Arial"/>
                <w:sz w:val="18"/>
                <w:szCs w:val="18"/>
              </w:rPr>
            </w:pPr>
            <w:r w:rsidRPr="00673821">
              <w:rPr>
                <w:rFonts w:ascii="Arial" w:hAnsi="Arial" w:cs="Arial"/>
                <w:sz w:val="18"/>
                <w:szCs w:val="18"/>
              </w:rPr>
              <w:t>DESEURI FIER DULAP BA2*24VCC</w:t>
            </w:r>
          </w:p>
        </w:tc>
        <w:tc>
          <w:tcPr>
            <w:tcW w:w="1276"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T01398982</w:t>
            </w:r>
          </w:p>
        </w:tc>
        <w:tc>
          <w:tcPr>
            <w:tcW w:w="709"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BUC</w:t>
            </w:r>
          </w:p>
        </w:tc>
        <w:tc>
          <w:tcPr>
            <w:tcW w:w="805"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1</w:t>
            </w:r>
          </w:p>
        </w:tc>
        <w:tc>
          <w:tcPr>
            <w:tcW w:w="990" w:type="dxa"/>
            <w:tcBorders>
              <w:top w:val="nil"/>
              <w:left w:val="nil"/>
              <w:bottom w:val="single" w:sz="4" w:space="0" w:color="auto"/>
              <w:right w:val="single" w:sz="4" w:space="0" w:color="auto"/>
            </w:tcBorders>
            <w:shd w:val="clear" w:color="000000" w:fill="FFFFFF"/>
            <w:vAlign w:val="center"/>
          </w:tcPr>
          <w:p w:rsidR="00524594" w:rsidRPr="00673821" w:rsidRDefault="00524594" w:rsidP="00524594">
            <w:pPr>
              <w:jc w:val="center"/>
              <w:rPr>
                <w:rFonts w:ascii="Arial" w:hAnsi="Arial" w:cs="Arial"/>
                <w:sz w:val="18"/>
                <w:szCs w:val="18"/>
                <w:lang w:eastAsia="ro-RO"/>
              </w:rPr>
            </w:pPr>
          </w:p>
        </w:tc>
        <w:tc>
          <w:tcPr>
            <w:tcW w:w="990" w:type="dxa"/>
            <w:tcBorders>
              <w:top w:val="nil"/>
              <w:left w:val="nil"/>
              <w:bottom w:val="single" w:sz="4" w:space="0" w:color="auto"/>
              <w:right w:val="single" w:sz="4" w:space="0" w:color="auto"/>
            </w:tcBorders>
            <w:shd w:val="clear" w:color="000000" w:fill="FFFFFF"/>
            <w:vAlign w:val="center"/>
          </w:tcPr>
          <w:p w:rsidR="00524594" w:rsidRPr="00673821" w:rsidRDefault="00524594" w:rsidP="00524594">
            <w:pPr>
              <w:jc w:val="center"/>
              <w:rPr>
                <w:rFonts w:ascii="Arial" w:hAnsi="Arial" w:cs="Arial"/>
                <w:sz w:val="18"/>
                <w:szCs w:val="18"/>
                <w:lang w:eastAsia="ro-RO"/>
              </w:rPr>
            </w:pPr>
          </w:p>
        </w:tc>
      </w:tr>
      <w:tr w:rsidR="00524594" w:rsidRPr="00846F1D" w:rsidTr="009512E1">
        <w:trPr>
          <w:trHeight w:val="567"/>
        </w:trPr>
        <w:tc>
          <w:tcPr>
            <w:tcW w:w="540" w:type="dxa"/>
            <w:tcBorders>
              <w:top w:val="nil"/>
              <w:left w:val="single" w:sz="8" w:space="0" w:color="auto"/>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29</w:t>
            </w:r>
          </w:p>
        </w:tc>
        <w:tc>
          <w:tcPr>
            <w:tcW w:w="1541" w:type="dxa"/>
            <w:tcBorders>
              <w:top w:val="nil"/>
              <w:left w:val="nil"/>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DEZ</w:t>
            </w:r>
          </w:p>
        </w:tc>
        <w:tc>
          <w:tcPr>
            <w:tcW w:w="1699" w:type="dxa"/>
            <w:tcBorders>
              <w:top w:val="nil"/>
              <w:left w:val="nil"/>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FOCSANI VEST</w:t>
            </w:r>
          </w:p>
        </w:tc>
        <w:tc>
          <w:tcPr>
            <w:tcW w:w="2520" w:type="dxa"/>
            <w:tcBorders>
              <w:top w:val="nil"/>
              <w:left w:val="nil"/>
              <w:bottom w:val="single" w:sz="4" w:space="0" w:color="auto"/>
              <w:right w:val="single" w:sz="4" w:space="0" w:color="auto"/>
            </w:tcBorders>
            <w:shd w:val="clear" w:color="auto" w:fill="auto"/>
            <w:vAlign w:val="center"/>
            <w:hideMark/>
          </w:tcPr>
          <w:p w:rsidR="00524594" w:rsidRPr="00673821" w:rsidRDefault="00524594" w:rsidP="00524594">
            <w:pPr>
              <w:jc w:val="center"/>
              <w:rPr>
                <w:rFonts w:ascii="Arial" w:hAnsi="Arial" w:cs="Arial"/>
                <w:sz w:val="18"/>
                <w:szCs w:val="18"/>
              </w:rPr>
            </w:pPr>
            <w:r w:rsidRPr="00673821">
              <w:rPr>
                <w:rFonts w:ascii="Arial" w:hAnsi="Arial" w:cs="Arial"/>
                <w:sz w:val="18"/>
                <w:szCs w:val="18"/>
              </w:rPr>
              <w:t>DESEURI FIER DULAP COMANDA TRAFI 1.2.20KV</w:t>
            </w:r>
          </w:p>
        </w:tc>
        <w:tc>
          <w:tcPr>
            <w:tcW w:w="1276"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T01398990</w:t>
            </w:r>
          </w:p>
        </w:tc>
        <w:tc>
          <w:tcPr>
            <w:tcW w:w="709"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BUC</w:t>
            </w:r>
          </w:p>
        </w:tc>
        <w:tc>
          <w:tcPr>
            <w:tcW w:w="805"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1</w:t>
            </w:r>
          </w:p>
        </w:tc>
        <w:tc>
          <w:tcPr>
            <w:tcW w:w="990" w:type="dxa"/>
            <w:tcBorders>
              <w:top w:val="nil"/>
              <w:left w:val="nil"/>
              <w:bottom w:val="single" w:sz="4" w:space="0" w:color="auto"/>
              <w:right w:val="single" w:sz="4" w:space="0" w:color="auto"/>
            </w:tcBorders>
            <w:shd w:val="clear" w:color="000000" w:fill="FFFFFF"/>
            <w:vAlign w:val="center"/>
          </w:tcPr>
          <w:p w:rsidR="00524594" w:rsidRPr="00673821" w:rsidRDefault="00524594" w:rsidP="00524594">
            <w:pPr>
              <w:jc w:val="center"/>
              <w:rPr>
                <w:rFonts w:ascii="Arial" w:hAnsi="Arial" w:cs="Arial"/>
                <w:sz w:val="18"/>
                <w:szCs w:val="18"/>
                <w:lang w:eastAsia="ro-RO"/>
              </w:rPr>
            </w:pPr>
          </w:p>
        </w:tc>
        <w:tc>
          <w:tcPr>
            <w:tcW w:w="990" w:type="dxa"/>
            <w:tcBorders>
              <w:top w:val="nil"/>
              <w:left w:val="nil"/>
              <w:bottom w:val="single" w:sz="4" w:space="0" w:color="auto"/>
              <w:right w:val="single" w:sz="4" w:space="0" w:color="auto"/>
            </w:tcBorders>
            <w:shd w:val="clear" w:color="000000" w:fill="FFFFFF"/>
            <w:vAlign w:val="center"/>
          </w:tcPr>
          <w:p w:rsidR="00524594" w:rsidRPr="00673821" w:rsidRDefault="00524594" w:rsidP="00524594">
            <w:pPr>
              <w:jc w:val="center"/>
              <w:rPr>
                <w:rFonts w:ascii="Arial" w:hAnsi="Arial" w:cs="Arial"/>
                <w:sz w:val="18"/>
                <w:szCs w:val="18"/>
                <w:lang w:eastAsia="ro-RO"/>
              </w:rPr>
            </w:pPr>
          </w:p>
        </w:tc>
      </w:tr>
      <w:tr w:rsidR="00524594" w:rsidRPr="00846F1D" w:rsidTr="009512E1">
        <w:trPr>
          <w:trHeight w:val="409"/>
        </w:trPr>
        <w:tc>
          <w:tcPr>
            <w:tcW w:w="54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30</w:t>
            </w:r>
          </w:p>
        </w:tc>
        <w:tc>
          <w:tcPr>
            <w:tcW w:w="1541" w:type="dxa"/>
            <w:tcBorders>
              <w:top w:val="single" w:sz="4" w:space="0" w:color="auto"/>
              <w:left w:val="nil"/>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DEZ</w:t>
            </w:r>
          </w:p>
        </w:tc>
        <w:tc>
          <w:tcPr>
            <w:tcW w:w="1699" w:type="dxa"/>
            <w:tcBorders>
              <w:top w:val="single" w:sz="4" w:space="0" w:color="auto"/>
              <w:left w:val="nil"/>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FOCSANI VEST</w:t>
            </w:r>
          </w:p>
        </w:tc>
        <w:tc>
          <w:tcPr>
            <w:tcW w:w="2520" w:type="dxa"/>
            <w:tcBorders>
              <w:top w:val="single" w:sz="4" w:space="0" w:color="auto"/>
              <w:left w:val="nil"/>
              <w:bottom w:val="single" w:sz="4" w:space="0" w:color="auto"/>
              <w:right w:val="single" w:sz="4" w:space="0" w:color="auto"/>
            </w:tcBorders>
            <w:shd w:val="clear" w:color="auto" w:fill="auto"/>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DESEU FE</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T01355991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KG</w:t>
            </w:r>
          </w:p>
        </w:tc>
        <w:tc>
          <w:tcPr>
            <w:tcW w:w="805" w:type="dxa"/>
            <w:tcBorders>
              <w:top w:val="single" w:sz="4" w:space="0" w:color="auto"/>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772</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524594" w:rsidRPr="00673821" w:rsidRDefault="00524594" w:rsidP="00524594">
            <w:pPr>
              <w:jc w:val="center"/>
              <w:rPr>
                <w:rFonts w:ascii="Arial" w:hAnsi="Arial" w:cs="Arial"/>
                <w:color w:val="000000"/>
                <w:sz w:val="18"/>
                <w:szCs w:val="18"/>
                <w:lang w:eastAsia="ro-RO"/>
              </w:rPr>
            </w:pPr>
          </w:p>
        </w:tc>
        <w:tc>
          <w:tcPr>
            <w:tcW w:w="990" w:type="dxa"/>
            <w:tcBorders>
              <w:top w:val="single" w:sz="4" w:space="0" w:color="auto"/>
              <w:left w:val="nil"/>
              <w:bottom w:val="single" w:sz="4" w:space="0" w:color="auto"/>
              <w:right w:val="single" w:sz="4" w:space="0" w:color="auto"/>
            </w:tcBorders>
            <w:shd w:val="clear" w:color="000000" w:fill="FFFFFF"/>
            <w:vAlign w:val="center"/>
          </w:tcPr>
          <w:p w:rsidR="00524594" w:rsidRPr="00673821" w:rsidRDefault="00524594" w:rsidP="00524594">
            <w:pPr>
              <w:jc w:val="center"/>
              <w:rPr>
                <w:rFonts w:ascii="Arial" w:hAnsi="Arial" w:cs="Arial"/>
                <w:color w:val="000000"/>
                <w:sz w:val="18"/>
                <w:szCs w:val="18"/>
                <w:lang w:eastAsia="ro-RO"/>
              </w:rPr>
            </w:pPr>
          </w:p>
        </w:tc>
      </w:tr>
      <w:tr w:rsidR="00524594" w:rsidRPr="00846F1D" w:rsidTr="009512E1">
        <w:trPr>
          <w:trHeight w:val="445"/>
        </w:trPr>
        <w:tc>
          <w:tcPr>
            <w:tcW w:w="54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31</w:t>
            </w:r>
          </w:p>
        </w:tc>
        <w:tc>
          <w:tcPr>
            <w:tcW w:w="1541" w:type="dxa"/>
            <w:tcBorders>
              <w:top w:val="single" w:sz="4" w:space="0" w:color="auto"/>
              <w:left w:val="nil"/>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NEDEZ</w:t>
            </w:r>
          </w:p>
        </w:tc>
        <w:tc>
          <w:tcPr>
            <w:tcW w:w="1699" w:type="dxa"/>
            <w:tcBorders>
              <w:top w:val="single" w:sz="4" w:space="0" w:color="auto"/>
              <w:left w:val="nil"/>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FOCSANI VEST</w:t>
            </w:r>
          </w:p>
        </w:tc>
        <w:tc>
          <w:tcPr>
            <w:tcW w:w="2520" w:type="dxa"/>
            <w:tcBorders>
              <w:top w:val="single" w:sz="4" w:space="0" w:color="auto"/>
              <w:left w:val="nil"/>
              <w:bottom w:val="single" w:sz="4" w:space="0" w:color="auto"/>
              <w:right w:val="single" w:sz="4" w:space="0" w:color="auto"/>
            </w:tcBorders>
            <w:shd w:val="clear" w:color="auto" w:fill="auto"/>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Deseu Ansamblu V aferent IO</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T01389050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BUC</w:t>
            </w:r>
          </w:p>
        </w:tc>
        <w:tc>
          <w:tcPr>
            <w:tcW w:w="805" w:type="dxa"/>
            <w:tcBorders>
              <w:top w:val="single" w:sz="4" w:space="0" w:color="auto"/>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9</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524594" w:rsidRPr="00673821" w:rsidRDefault="00524594" w:rsidP="00524594">
            <w:pPr>
              <w:jc w:val="center"/>
              <w:rPr>
                <w:rFonts w:ascii="Arial" w:hAnsi="Arial" w:cs="Arial"/>
                <w:color w:val="000000"/>
                <w:sz w:val="18"/>
                <w:szCs w:val="18"/>
                <w:lang w:eastAsia="ro-RO"/>
              </w:rPr>
            </w:pPr>
          </w:p>
        </w:tc>
        <w:tc>
          <w:tcPr>
            <w:tcW w:w="990" w:type="dxa"/>
            <w:tcBorders>
              <w:top w:val="single" w:sz="4" w:space="0" w:color="auto"/>
              <w:left w:val="nil"/>
              <w:bottom w:val="single" w:sz="4" w:space="0" w:color="auto"/>
              <w:right w:val="single" w:sz="4" w:space="0" w:color="auto"/>
            </w:tcBorders>
            <w:shd w:val="clear" w:color="000000" w:fill="FFFFFF"/>
            <w:vAlign w:val="center"/>
          </w:tcPr>
          <w:p w:rsidR="00524594" w:rsidRPr="00673821" w:rsidRDefault="00524594" w:rsidP="00524594">
            <w:pPr>
              <w:jc w:val="center"/>
              <w:rPr>
                <w:rFonts w:ascii="Arial" w:hAnsi="Arial" w:cs="Arial"/>
                <w:color w:val="000000"/>
                <w:sz w:val="18"/>
                <w:szCs w:val="18"/>
                <w:lang w:eastAsia="ro-RO"/>
              </w:rPr>
            </w:pPr>
          </w:p>
        </w:tc>
      </w:tr>
      <w:tr w:rsidR="00524594" w:rsidRPr="00846F1D" w:rsidTr="009512E1">
        <w:trPr>
          <w:trHeight w:val="567"/>
        </w:trPr>
        <w:tc>
          <w:tcPr>
            <w:tcW w:w="54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32</w:t>
            </w:r>
          </w:p>
        </w:tc>
        <w:tc>
          <w:tcPr>
            <w:tcW w:w="1541" w:type="dxa"/>
            <w:tcBorders>
              <w:top w:val="single" w:sz="4" w:space="0" w:color="auto"/>
              <w:left w:val="nil"/>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NEDEZ</w:t>
            </w:r>
          </w:p>
        </w:tc>
        <w:tc>
          <w:tcPr>
            <w:tcW w:w="1699" w:type="dxa"/>
            <w:tcBorders>
              <w:top w:val="single" w:sz="4" w:space="0" w:color="auto"/>
              <w:left w:val="nil"/>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FOCSANI VEST</w:t>
            </w:r>
          </w:p>
        </w:tc>
        <w:tc>
          <w:tcPr>
            <w:tcW w:w="2520" w:type="dxa"/>
            <w:tcBorders>
              <w:top w:val="single" w:sz="4" w:space="0" w:color="auto"/>
              <w:left w:val="nil"/>
              <w:bottom w:val="single" w:sz="4" w:space="0" w:color="auto"/>
              <w:right w:val="single" w:sz="4" w:space="0" w:color="auto"/>
            </w:tcBorders>
            <w:shd w:val="clear" w:color="auto" w:fill="auto"/>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Deseu Coloana izolanta 400 kV</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T01389067</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BUC</w:t>
            </w:r>
          </w:p>
        </w:tc>
        <w:tc>
          <w:tcPr>
            <w:tcW w:w="805" w:type="dxa"/>
            <w:tcBorders>
              <w:top w:val="single" w:sz="4" w:space="0" w:color="auto"/>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9</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524594" w:rsidRPr="00673821" w:rsidRDefault="00524594" w:rsidP="00524594">
            <w:pPr>
              <w:jc w:val="center"/>
              <w:rPr>
                <w:rFonts w:ascii="Arial" w:hAnsi="Arial" w:cs="Arial"/>
                <w:color w:val="000000"/>
                <w:sz w:val="18"/>
                <w:szCs w:val="18"/>
                <w:lang w:eastAsia="ro-RO"/>
              </w:rPr>
            </w:pPr>
          </w:p>
        </w:tc>
        <w:tc>
          <w:tcPr>
            <w:tcW w:w="990" w:type="dxa"/>
            <w:tcBorders>
              <w:top w:val="single" w:sz="4" w:space="0" w:color="auto"/>
              <w:left w:val="nil"/>
              <w:bottom w:val="single" w:sz="4" w:space="0" w:color="auto"/>
              <w:right w:val="single" w:sz="4" w:space="0" w:color="auto"/>
            </w:tcBorders>
            <w:shd w:val="clear" w:color="000000" w:fill="FFFFFF"/>
            <w:vAlign w:val="center"/>
          </w:tcPr>
          <w:p w:rsidR="00524594" w:rsidRPr="00673821" w:rsidRDefault="00524594" w:rsidP="00524594">
            <w:pPr>
              <w:jc w:val="center"/>
              <w:rPr>
                <w:rFonts w:ascii="Arial" w:hAnsi="Arial" w:cs="Arial"/>
                <w:color w:val="000000"/>
                <w:sz w:val="18"/>
                <w:szCs w:val="18"/>
                <w:lang w:eastAsia="ro-RO"/>
              </w:rPr>
            </w:pPr>
          </w:p>
        </w:tc>
      </w:tr>
      <w:tr w:rsidR="00524594" w:rsidRPr="00846F1D" w:rsidTr="009512E1">
        <w:trPr>
          <w:trHeight w:val="400"/>
        </w:trPr>
        <w:tc>
          <w:tcPr>
            <w:tcW w:w="54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33</w:t>
            </w:r>
          </w:p>
        </w:tc>
        <w:tc>
          <w:tcPr>
            <w:tcW w:w="1541" w:type="dxa"/>
            <w:tcBorders>
              <w:top w:val="single" w:sz="4" w:space="0" w:color="auto"/>
              <w:left w:val="nil"/>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NEDEZ</w:t>
            </w:r>
          </w:p>
        </w:tc>
        <w:tc>
          <w:tcPr>
            <w:tcW w:w="1699" w:type="dxa"/>
            <w:tcBorders>
              <w:top w:val="single" w:sz="4" w:space="0" w:color="auto"/>
              <w:left w:val="nil"/>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FOCSANI VEST</w:t>
            </w:r>
          </w:p>
        </w:tc>
        <w:tc>
          <w:tcPr>
            <w:tcW w:w="2520" w:type="dxa"/>
            <w:tcBorders>
              <w:top w:val="single" w:sz="4" w:space="0" w:color="auto"/>
              <w:left w:val="nil"/>
              <w:bottom w:val="single" w:sz="4" w:space="0" w:color="auto"/>
              <w:right w:val="single" w:sz="4" w:space="0" w:color="auto"/>
            </w:tcBorders>
            <w:shd w:val="clear" w:color="auto" w:fill="auto"/>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Deseu Suport (batiu)</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T01389075</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BUC</w:t>
            </w:r>
          </w:p>
        </w:tc>
        <w:tc>
          <w:tcPr>
            <w:tcW w:w="805" w:type="dxa"/>
            <w:tcBorders>
              <w:top w:val="single" w:sz="4" w:space="0" w:color="auto"/>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3</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524594" w:rsidRPr="00673821" w:rsidRDefault="00524594" w:rsidP="00524594">
            <w:pPr>
              <w:jc w:val="center"/>
              <w:rPr>
                <w:rFonts w:ascii="Arial" w:hAnsi="Arial" w:cs="Arial"/>
                <w:color w:val="000000"/>
                <w:sz w:val="18"/>
                <w:szCs w:val="18"/>
                <w:lang w:eastAsia="ro-RO"/>
              </w:rPr>
            </w:pPr>
          </w:p>
        </w:tc>
        <w:tc>
          <w:tcPr>
            <w:tcW w:w="990" w:type="dxa"/>
            <w:tcBorders>
              <w:top w:val="single" w:sz="4" w:space="0" w:color="auto"/>
              <w:left w:val="nil"/>
              <w:bottom w:val="single" w:sz="4" w:space="0" w:color="auto"/>
              <w:right w:val="single" w:sz="4" w:space="0" w:color="auto"/>
            </w:tcBorders>
            <w:shd w:val="clear" w:color="000000" w:fill="FFFFFF"/>
            <w:vAlign w:val="center"/>
          </w:tcPr>
          <w:p w:rsidR="00524594" w:rsidRPr="00673821" w:rsidRDefault="00524594" w:rsidP="00524594">
            <w:pPr>
              <w:jc w:val="center"/>
              <w:rPr>
                <w:rFonts w:ascii="Arial" w:hAnsi="Arial" w:cs="Arial"/>
                <w:color w:val="000000"/>
                <w:sz w:val="18"/>
                <w:szCs w:val="18"/>
                <w:lang w:eastAsia="ro-RO"/>
              </w:rPr>
            </w:pPr>
          </w:p>
        </w:tc>
      </w:tr>
      <w:tr w:rsidR="00524594" w:rsidRPr="00846F1D" w:rsidTr="009512E1">
        <w:trPr>
          <w:trHeight w:val="567"/>
        </w:trPr>
        <w:tc>
          <w:tcPr>
            <w:tcW w:w="54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34</w:t>
            </w:r>
          </w:p>
        </w:tc>
        <w:tc>
          <w:tcPr>
            <w:tcW w:w="1541" w:type="dxa"/>
            <w:tcBorders>
              <w:top w:val="single" w:sz="4" w:space="0" w:color="auto"/>
              <w:left w:val="nil"/>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NEDEZ</w:t>
            </w:r>
          </w:p>
        </w:tc>
        <w:tc>
          <w:tcPr>
            <w:tcW w:w="1699" w:type="dxa"/>
            <w:tcBorders>
              <w:top w:val="single" w:sz="4" w:space="0" w:color="auto"/>
              <w:left w:val="nil"/>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FOCSANI VEST</w:t>
            </w:r>
          </w:p>
        </w:tc>
        <w:tc>
          <w:tcPr>
            <w:tcW w:w="2520" w:type="dxa"/>
            <w:tcBorders>
              <w:top w:val="single" w:sz="4" w:space="0" w:color="auto"/>
              <w:left w:val="nil"/>
              <w:bottom w:val="single" w:sz="4" w:space="0" w:color="auto"/>
              <w:right w:val="single" w:sz="4" w:space="0" w:color="auto"/>
            </w:tcBorders>
            <w:shd w:val="clear" w:color="auto" w:fill="auto"/>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Deseu Dispozitiv de actionare de tip MOP 1</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T01389083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BUC</w:t>
            </w:r>
          </w:p>
        </w:tc>
        <w:tc>
          <w:tcPr>
            <w:tcW w:w="805" w:type="dxa"/>
            <w:tcBorders>
              <w:top w:val="single" w:sz="4" w:space="0" w:color="auto"/>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3</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524594" w:rsidRPr="00673821" w:rsidRDefault="00524594" w:rsidP="00524594">
            <w:pPr>
              <w:jc w:val="center"/>
              <w:rPr>
                <w:rFonts w:ascii="Arial" w:hAnsi="Arial" w:cs="Arial"/>
                <w:color w:val="000000"/>
                <w:sz w:val="18"/>
                <w:szCs w:val="18"/>
                <w:lang w:eastAsia="ro-RO"/>
              </w:rPr>
            </w:pPr>
          </w:p>
        </w:tc>
        <w:tc>
          <w:tcPr>
            <w:tcW w:w="990" w:type="dxa"/>
            <w:tcBorders>
              <w:top w:val="single" w:sz="4" w:space="0" w:color="auto"/>
              <w:left w:val="nil"/>
              <w:bottom w:val="single" w:sz="4" w:space="0" w:color="auto"/>
              <w:right w:val="single" w:sz="4" w:space="0" w:color="auto"/>
            </w:tcBorders>
            <w:shd w:val="clear" w:color="000000" w:fill="FFFFFF"/>
            <w:vAlign w:val="center"/>
          </w:tcPr>
          <w:p w:rsidR="00524594" w:rsidRPr="00673821" w:rsidRDefault="00524594" w:rsidP="00524594">
            <w:pPr>
              <w:jc w:val="center"/>
              <w:rPr>
                <w:rFonts w:ascii="Arial" w:hAnsi="Arial" w:cs="Arial"/>
                <w:color w:val="000000"/>
                <w:sz w:val="18"/>
                <w:szCs w:val="18"/>
                <w:lang w:eastAsia="ro-RO"/>
              </w:rPr>
            </w:pPr>
          </w:p>
        </w:tc>
      </w:tr>
      <w:tr w:rsidR="00524594" w:rsidRPr="00846F1D" w:rsidTr="009512E1">
        <w:trPr>
          <w:trHeight w:val="567"/>
        </w:trPr>
        <w:tc>
          <w:tcPr>
            <w:tcW w:w="54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35</w:t>
            </w:r>
          </w:p>
        </w:tc>
        <w:tc>
          <w:tcPr>
            <w:tcW w:w="1541" w:type="dxa"/>
            <w:tcBorders>
              <w:top w:val="single" w:sz="4" w:space="0" w:color="auto"/>
              <w:left w:val="nil"/>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NEDEZ</w:t>
            </w:r>
          </w:p>
        </w:tc>
        <w:tc>
          <w:tcPr>
            <w:tcW w:w="1699" w:type="dxa"/>
            <w:tcBorders>
              <w:top w:val="single" w:sz="4" w:space="0" w:color="auto"/>
              <w:left w:val="nil"/>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FOCSANI VEST</w:t>
            </w:r>
          </w:p>
        </w:tc>
        <w:tc>
          <w:tcPr>
            <w:tcW w:w="2520" w:type="dxa"/>
            <w:tcBorders>
              <w:top w:val="single" w:sz="4" w:space="0" w:color="auto"/>
              <w:left w:val="nil"/>
              <w:bottom w:val="single" w:sz="4" w:space="0" w:color="auto"/>
              <w:right w:val="single" w:sz="4" w:space="0" w:color="auto"/>
            </w:tcBorders>
            <w:shd w:val="clear" w:color="auto" w:fill="auto"/>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Deseu Descarcator de tip EXLIM Q192 – CH245</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T01389091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BUC</w:t>
            </w:r>
          </w:p>
        </w:tc>
        <w:tc>
          <w:tcPr>
            <w:tcW w:w="805" w:type="dxa"/>
            <w:tcBorders>
              <w:top w:val="single" w:sz="4" w:space="0" w:color="auto"/>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3</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524594" w:rsidRPr="00673821" w:rsidRDefault="00524594" w:rsidP="00524594">
            <w:pPr>
              <w:jc w:val="center"/>
              <w:rPr>
                <w:rFonts w:ascii="Arial" w:hAnsi="Arial" w:cs="Arial"/>
                <w:color w:val="000000"/>
                <w:sz w:val="18"/>
                <w:szCs w:val="18"/>
                <w:lang w:eastAsia="ro-RO"/>
              </w:rPr>
            </w:pPr>
          </w:p>
        </w:tc>
        <w:tc>
          <w:tcPr>
            <w:tcW w:w="990" w:type="dxa"/>
            <w:tcBorders>
              <w:top w:val="single" w:sz="4" w:space="0" w:color="auto"/>
              <w:left w:val="nil"/>
              <w:bottom w:val="single" w:sz="4" w:space="0" w:color="auto"/>
              <w:right w:val="single" w:sz="4" w:space="0" w:color="auto"/>
            </w:tcBorders>
            <w:shd w:val="clear" w:color="000000" w:fill="FFFFFF"/>
            <w:vAlign w:val="center"/>
          </w:tcPr>
          <w:p w:rsidR="00524594" w:rsidRPr="00673821" w:rsidRDefault="00524594" w:rsidP="00524594">
            <w:pPr>
              <w:jc w:val="center"/>
              <w:rPr>
                <w:rFonts w:ascii="Arial" w:hAnsi="Arial" w:cs="Arial"/>
                <w:color w:val="000000"/>
                <w:sz w:val="18"/>
                <w:szCs w:val="18"/>
                <w:lang w:eastAsia="ro-RO"/>
              </w:rPr>
            </w:pPr>
          </w:p>
        </w:tc>
      </w:tr>
      <w:tr w:rsidR="00524594" w:rsidRPr="00846F1D" w:rsidTr="009512E1">
        <w:trPr>
          <w:trHeight w:val="567"/>
        </w:trPr>
        <w:tc>
          <w:tcPr>
            <w:tcW w:w="54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36</w:t>
            </w:r>
          </w:p>
        </w:tc>
        <w:tc>
          <w:tcPr>
            <w:tcW w:w="1541" w:type="dxa"/>
            <w:tcBorders>
              <w:top w:val="single" w:sz="4" w:space="0" w:color="auto"/>
              <w:left w:val="nil"/>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NEDEZ</w:t>
            </w:r>
          </w:p>
        </w:tc>
        <w:tc>
          <w:tcPr>
            <w:tcW w:w="1699" w:type="dxa"/>
            <w:tcBorders>
              <w:top w:val="single" w:sz="4" w:space="0" w:color="auto"/>
              <w:left w:val="nil"/>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FOCSANI VEST</w:t>
            </w:r>
          </w:p>
        </w:tc>
        <w:tc>
          <w:tcPr>
            <w:tcW w:w="2520" w:type="dxa"/>
            <w:tcBorders>
              <w:top w:val="single" w:sz="4" w:space="0" w:color="auto"/>
              <w:left w:val="nil"/>
              <w:bottom w:val="single" w:sz="4" w:space="0" w:color="auto"/>
              <w:right w:val="single" w:sz="4" w:space="0" w:color="auto"/>
            </w:tcBorders>
            <w:shd w:val="clear" w:color="auto" w:fill="auto"/>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Deseu Izolator suport 400 kV</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T01389106</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BUC</w:t>
            </w:r>
          </w:p>
        </w:tc>
        <w:tc>
          <w:tcPr>
            <w:tcW w:w="805" w:type="dxa"/>
            <w:tcBorders>
              <w:top w:val="single" w:sz="4" w:space="0" w:color="auto"/>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7</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524594" w:rsidRPr="00673821" w:rsidRDefault="00524594" w:rsidP="00524594">
            <w:pPr>
              <w:jc w:val="center"/>
              <w:rPr>
                <w:rFonts w:ascii="Arial" w:hAnsi="Arial" w:cs="Arial"/>
                <w:color w:val="000000"/>
                <w:sz w:val="18"/>
                <w:szCs w:val="18"/>
                <w:lang w:eastAsia="ro-RO"/>
              </w:rPr>
            </w:pPr>
          </w:p>
        </w:tc>
        <w:tc>
          <w:tcPr>
            <w:tcW w:w="990" w:type="dxa"/>
            <w:tcBorders>
              <w:top w:val="single" w:sz="4" w:space="0" w:color="auto"/>
              <w:left w:val="nil"/>
              <w:bottom w:val="single" w:sz="4" w:space="0" w:color="auto"/>
              <w:right w:val="single" w:sz="4" w:space="0" w:color="auto"/>
            </w:tcBorders>
            <w:shd w:val="clear" w:color="000000" w:fill="FFFFFF"/>
            <w:vAlign w:val="center"/>
          </w:tcPr>
          <w:p w:rsidR="00524594" w:rsidRPr="00673821" w:rsidRDefault="00524594" w:rsidP="00524594">
            <w:pPr>
              <w:jc w:val="center"/>
              <w:rPr>
                <w:rFonts w:ascii="Arial" w:hAnsi="Arial" w:cs="Arial"/>
                <w:color w:val="000000"/>
                <w:sz w:val="18"/>
                <w:szCs w:val="18"/>
                <w:lang w:eastAsia="ro-RO"/>
              </w:rPr>
            </w:pPr>
          </w:p>
        </w:tc>
      </w:tr>
      <w:tr w:rsidR="00524594" w:rsidRPr="00846F1D" w:rsidTr="009512E1">
        <w:trPr>
          <w:trHeight w:val="567"/>
        </w:trPr>
        <w:tc>
          <w:tcPr>
            <w:tcW w:w="54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37</w:t>
            </w:r>
          </w:p>
        </w:tc>
        <w:tc>
          <w:tcPr>
            <w:tcW w:w="1541" w:type="dxa"/>
            <w:tcBorders>
              <w:top w:val="single" w:sz="4" w:space="0" w:color="auto"/>
              <w:left w:val="nil"/>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NEDEZ</w:t>
            </w:r>
          </w:p>
        </w:tc>
        <w:tc>
          <w:tcPr>
            <w:tcW w:w="1699" w:type="dxa"/>
            <w:tcBorders>
              <w:top w:val="single" w:sz="4" w:space="0" w:color="auto"/>
              <w:left w:val="nil"/>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FOCSANI VEST</w:t>
            </w:r>
          </w:p>
        </w:tc>
        <w:tc>
          <w:tcPr>
            <w:tcW w:w="2520" w:type="dxa"/>
            <w:tcBorders>
              <w:top w:val="single" w:sz="4" w:space="0" w:color="auto"/>
              <w:left w:val="nil"/>
              <w:bottom w:val="single" w:sz="4" w:space="0" w:color="auto"/>
              <w:right w:val="single" w:sz="4" w:space="0" w:color="auto"/>
            </w:tcBorders>
            <w:shd w:val="clear" w:color="auto" w:fill="auto"/>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Deseu Conductor OL AL 973 / 228</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T01389114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ML</w:t>
            </w:r>
          </w:p>
        </w:tc>
        <w:tc>
          <w:tcPr>
            <w:tcW w:w="805" w:type="dxa"/>
            <w:tcBorders>
              <w:top w:val="single" w:sz="4" w:space="0" w:color="auto"/>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1560</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524594" w:rsidRPr="00673821" w:rsidRDefault="00524594" w:rsidP="00524594">
            <w:pPr>
              <w:jc w:val="center"/>
              <w:rPr>
                <w:rFonts w:ascii="Arial" w:hAnsi="Arial" w:cs="Arial"/>
                <w:color w:val="000000"/>
                <w:sz w:val="18"/>
                <w:szCs w:val="18"/>
                <w:lang w:eastAsia="ro-RO"/>
              </w:rPr>
            </w:pPr>
          </w:p>
        </w:tc>
        <w:tc>
          <w:tcPr>
            <w:tcW w:w="990" w:type="dxa"/>
            <w:tcBorders>
              <w:top w:val="single" w:sz="4" w:space="0" w:color="auto"/>
              <w:left w:val="nil"/>
              <w:bottom w:val="single" w:sz="4" w:space="0" w:color="auto"/>
              <w:right w:val="single" w:sz="4" w:space="0" w:color="auto"/>
            </w:tcBorders>
            <w:shd w:val="clear" w:color="000000" w:fill="FFFFFF"/>
            <w:vAlign w:val="center"/>
          </w:tcPr>
          <w:p w:rsidR="00524594" w:rsidRPr="00673821" w:rsidRDefault="00524594" w:rsidP="00524594">
            <w:pPr>
              <w:jc w:val="center"/>
              <w:rPr>
                <w:rFonts w:ascii="Arial" w:hAnsi="Arial" w:cs="Arial"/>
                <w:color w:val="000000"/>
                <w:sz w:val="18"/>
                <w:szCs w:val="18"/>
                <w:lang w:eastAsia="ro-RO"/>
              </w:rPr>
            </w:pPr>
          </w:p>
        </w:tc>
      </w:tr>
      <w:tr w:rsidR="00524594" w:rsidRPr="00846F1D" w:rsidTr="009512E1">
        <w:trPr>
          <w:trHeight w:val="409"/>
        </w:trPr>
        <w:tc>
          <w:tcPr>
            <w:tcW w:w="54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38</w:t>
            </w:r>
          </w:p>
        </w:tc>
        <w:tc>
          <w:tcPr>
            <w:tcW w:w="1541" w:type="dxa"/>
            <w:tcBorders>
              <w:top w:val="single" w:sz="4" w:space="0" w:color="auto"/>
              <w:left w:val="nil"/>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NEDEZ</w:t>
            </w:r>
          </w:p>
        </w:tc>
        <w:tc>
          <w:tcPr>
            <w:tcW w:w="1699" w:type="dxa"/>
            <w:tcBorders>
              <w:top w:val="single" w:sz="4" w:space="0" w:color="auto"/>
              <w:left w:val="nil"/>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FOCSANI VEST</w:t>
            </w:r>
          </w:p>
        </w:tc>
        <w:tc>
          <w:tcPr>
            <w:tcW w:w="2520" w:type="dxa"/>
            <w:tcBorders>
              <w:top w:val="single" w:sz="4" w:space="0" w:color="auto"/>
              <w:left w:val="nil"/>
              <w:bottom w:val="single" w:sz="4" w:space="0" w:color="auto"/>
              <w:right w:val="single" w:sz="4" w:space="0" w:color="auto"/>
            </w:tcBorders>
            <w:shd w:val="clear" w:color="auto" w:fill="auto"/>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Deseu Conductor OL AL 450 / 75</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T01389122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ML</w:t>
            </w:r>
          </w:p>
        </w:tc>
        <w:tc>
          <w:tcPr>
            <w:tcW w:w="805" w:type="dxa"/>
            <w:tcBorders>
              <w:top w:val="single" w:sz="4" w:space="0" w:color="auto"/>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780</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524594" w:rsidRPr="00673821" w:rsidRDefault="00524594" w:rsidP="00524594">
            <w:pPr>
              <w:jc w:val="center"/>
              <w:rPr>
                <w:rFonts w:ascii="Arial" w:hAnsi="Arial" w:cs="Arial"/>
                <w:color w:val="000000"/>
                <w:sz w:val="18"/>
                <w:szCs w:val="18"/>
                <w:lang w:eastAsia="ro-RO"/>
              </w:rPr>
            </w:pPr>
          </w:p>
        </w:tc>
        <w:tc>
          <w:tcPr>
            <w:tcW w:w="990" w:type="dxa"/>
            <w:tcBorders>
              <w:top w:val="single" w:sz="4" w:space="0" w:color="auto"/>
              <w:left w:val="nil"/>
              <w:bottom w:val="single" w:sz="4" w:space="0" w:color="auto"/>
              <w:right w:val="single" w:sz="4" w:space="0" w:color="auto"/>
            </w:tcBorders>
            <w:shd w:val="clear" w:color="000000" w:fill="FFFFFF"/>
            <w:vAlign w:val="center"/>
          </w:tcPr>
          <w:p w:rsidR="00524594" w:rsidRPr="00673821" w:rsidRDefault="00524594" w:rsidP="00524594">
            <w:pPr>
              <w:jc w:val="center"/>
              <w:rPr>
                <w:rFonts w:ascii="Arial" w:hAnsi="Arial" w:cs="Arial"/>
                <w:color w:val="000000"/>
                <w:sz w:val="18"/>
                <w:szCs w:val="18"/>
                <w:lang w:eastAsia="ro-RO"/>
              </w:rPr>
            </w:pPr>
          </w:p>
        </w:tc>
      </w:tr>
      <w:tr w:rsidR="00524594" w:rsidRPr="00846F1D" w:rsidTr="009512E1">
        <w:trPr>
          <w:trHeight w:val="567"/>
        </w:trPr>
        <w:tc>
          <w:tcPr>
            <w:tcW w:w="54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39</w:t>
            </w:r>
          </w:p>
        </w:tc>
        <w:tc>
          <w:tcPr>
            <w:tcW w:w="1541" w:type="dxa"/>
            <w:tcBorders>
              <w:top w:val="single" w:sz="4" w:space="0" w:color="auto"/>
              <w:left w:val="nil"/>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NEDEZ</w:t>
            </w:r>
          </w:p>
        </w:tc>
        <w:tc>
          <w:tcPr>
            <w:tcW w:w="1699" w:type="dxa"/>
            <w:tcBorders>
              <w:top w:val="single" w:sz="4" w:space="0" w:color="auto"/>
              <w:left w:val="nil"/>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FOCSANI VEST</w:t>
            </w:r>
          </w:p>
        </w:tc>
        <w:tc>
          <w:tcPr>
            <w:tcW w:w="2520" w:type="dxa"/>
            <w:tcBorders>
              <w:top w:val="single" w:sz="4" w:space="0" w:color="auto"/>
              <w:left w:val="nil"/>
              <w:bottom w:val="single" w:sz="4" w:space="0" w:color="auto"/>
              <w:right w:val="single" w:sz="4" w:space="0" w:color="auto"/>
            </w:tcBorders>
            <w:shd w:val="clear" w:color="auto" w:fill="auto"/>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Deseu Conductor OL AL 680 / 85</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T01389130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ML</w:t>
            </w:r>
          </w:p>
        </w:tc>
        <w:tc>
          <w:tcPr>
            <w:tcW w:w="805" w:type="dxa"/>
            <w:tcBorders>
              <w:top w:val="single" w:sz="4" w:space="0" w:color="auto"/>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240</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524594" w:rsidRPr="00673821" w:rsidRDefault="00524594" w:rsidP="00524594">
            <w:pPr>
              <w:jc w:val="center"/>
              <w:rPr>
                <w:rFonts w:ascii="Arial" w:hAnsi="Arial" w:cs="Arial"/>
                <w:color w:val="000000"/>
                <w:sz w:val="18"/>
                <w:szCs w:val="18"/>
                <w:lang w:eastAsia="ro-RO"/>
              </w:rPr>
            </w:pPr>
          </w:p>
        </w:tc>
        <w:tc>
          <w:tcPr>
            <w:tcW w:w="990" w:type="dxa"/>
            <w:tcBorders>
              <w:top w:val="single" w:sz="4" w:space="0" w:color="auto"/>
              <w:left w:val="nil"/>
              <w:bottom w:val="single" w:sz="4" w:space="0" w:color="auto"/>
              <w:right w:val="single" w:sz="4" w:space="0" w:color="auto"/>
            </w:tcBorders>
            <w:shd w:val="clear" w:color="000000" w:fill="FFFFFF"/>
            <w:vAlign w:val="center"/>
          </w:tcPr>
          <w:p w:rsidR="00524594" w:rsidRPr="00673821" w:rsidRDefault="00524594" w:rsidP="00524594">
            <w:pPr>
              <w:jc w:val="center"/>
              <w:rPr>
                <w:rFonts w:ascii="Arial" w:hAnsi="Arial" w:cs="Arial"/>
                <w:color w:val="000000"/>
                <w:sz w:val="18"/>
                <w:szCs w:val="18"/>
                <w:lang w:eastAsia="ro-RO"/>
              </w:rPr>
            </w:pPr>
          </w:p>
        </w:tc>
      </w:tr>
      <w:tr w:rsidR="00524594" w:rsidRPr="00846F1D" w:rsidTr="009512E1">
        <w:trPr>
          <w:trHeight w:val="567"/>
        </w:trPr>
        <w:tc>
          <w:tcPr>
            <w:tcW w:w="54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40</w:t>
            </w:r>
          </w:p>
        </w:tc>
        <w:tc>
          <w:tcPr>
            <w:tcW w:w="1541" w:type="dxa"/>
            <w:tcBorders>
              <w:top w:val="single" w:sz="4" w:space="0" w:color="auto"/>
              <w:left w:val="nil"/>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DEZ</w:t>
            </w:r>
          </w:p>
        </w:tc>
        <w:tc>
          <w:tcPr>
            <w:tcW w:w="1699" w:type="dxa"/>
            <w:tcBorders>
              <w:top w:val="single" w:sz="4" w:space="0" w:color="auto"/>
              <w:left w:val="nil"/>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FOCSANI VEST</w:t>
            </w:r>
          </w:p>
        </w:tc>
        <w:tc>
          <w:tcPr>
            <w:tcW w:w="2520" w:type="dxa"/>
            <w:tcBorders>
              <w:top w:val="single" w:sz="4" w:space="0" w:color="auto"/>
              <w:left w:val="nil"/>
              <w:bottom w:val="single" w:sz="4" w:space="0" w:color="auto"/>
              <w:right w:val="single" w:sz="4" w:space="0" w:color="auto"/>
            </w:tcBorders>
            <w:shd w:val="clear" w:color="auto" w:fill="auto"/>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Deseu PANOU C-DA MAS. PROTEC. ST. 400 KV FOCSANI (DEE)</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T01389147</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BUC</w:t>
            </w:r>
          </w:p>
        </w:tc>
        <w:tc>
          <w:tcPr>
            <w:tcW w:w="805" w:type="dxa"/>
            <w:tcBorders>
              <w:top w:val="single" w:sz="4" w:space="0" w:color="auto"/>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3</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524594" w:rsidRPr="00673821" w:rsidRDefault="00524594" w:rsidP="00524594">
            <w:pPr>
              <w:jc w:val="center"/>
              <w:rPr>
                <w:rFonts w:ascii="Arial" w:hAnsi="Arial" w:cs="Arial"/>
                <w:color w:val="000000"/>
                <w:sz w:val="18"/>
                <w:szCs w:val="18"/>
                <w:lang w:eastAsia="ro-RO"/>
              </w:rPr>
            </w:pPr>
          </w:p>
        </w:tc>
        <w:tc>
          <w:tcPr>
            <w:tcW w:w="990" w:type="dxa"/>
            <w:tcBorders>
              <w:top w:val="single" w:sz="4" w:space="0" w:color="auto"/>
              <w:left w:val="nil"/>
              <w:bottom w:val="single" w:sz="4" w:space="0" w:color="auto"/>
              <w:right w:val="single" w:sz="4" w:space="0" w:color="auto"/>
            </w:tcBorders>
            <w:shd w:val="clear" w:color="000000" w:fill="FFFFFF"/>
            <w:vAlign w:val="center"/>
          </w:tcPr>
          <w:p w:rsidR="00524594" w:rsidRPr="00673821" w:rsidRDefault="00524594" w:rsidP="00524594">
            <w:pPr>
              <w:jc w:val="center"/>
              <w:rPr>
                <w:rFonts w:ascii="Arial" w:hAnsi="Arial" w:cs="Arial"/>
                <w:color w:val="000000"/>
                <w:sz w:val="18"/>
                <w:szCs w:val="18"/>
                <w:lang w:eastAsia="ro-RO"/>
              </w:rPr>
            </w:pPr>
          </w:p>
        </w:tc>
      </w:tr>
      <w:tr w:rsidR="00524594" w:rsidRPr="00846F1D" w:rsidTr="009512E1">
        <w:trPr>
          <w:trHeight w:val="567"/>
        </w:trPr>
        <w:tc>
          <w:tcPr>
            <w:tcW w:w="54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41</w:t>
            </w:r>
          </w:p>
        </w:tc>
        <w:tc>
          <w:tcPr>
            <w:tcW w:w="1541" w:type="dxa"/>
            <w:tcBorders>
              <w:top w:val="single" w:sz="4" w:space="0" w:color="auto"/>
              <w:left w:val="nil"/>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DEZ</w:t>
            </w:r>
          </w:p>
        </w:tc>
        <w:tc>
          <w:tcPr>
            <w:tcW w:w="1699" w:type="dxa"/>
            <w:tcBorders>
              <w:top w:val="single" w:sz="4" w:space="0" w:color="auto"/>
              <w:left w:val="nil"/>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FOCSANI VEST</w:t>
            </w:r>
          </w:p>
        </w:tc>
        <w:tc>
          <w:tcPr>
            <w:tcW w:w="2520" w:type="dxa"/>
            <w:tcBorders>
              <w:top w:val="single" w:sz="4" w:space="0" w:color="auto"/>
              <w:left w:val="nil"/>
              <w:bottom w:val="single" w:sz="4" w:space="0" w:color="auto"/>
              <w:right w:val="single" w:sz="4" w:space="0" w:color="auto"/>
            </w:tcBorders>
            <w:shd w:val="clear" w:color="auto" w:fill="auto"/>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Deseu PROT. PRIN RELEE ST. GUT. LEA 400 KV BRASOV (DEE)</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T01389155</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BUC</w:t>
            </w:r>
          </w:p>
        </w:tc>
        <w:tc>
          <w:tcPr>
            <w:tcW w:w="805" w:type="dxa"/>
            <w:tcBorders>
              <w:top w:val="single" w:sz="4" w:space="0" w:color="auto"/>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4</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524594" w:rsidRPr="00673821" w:rsidRDefault="00524594" w:rsidP="00524594">
            <w:pPr>
              <w:jc w:val="center"/>
              <w:rPr>
                <w:rFonts w:ascii="Arial" w:hAnsi="Arial" w:cs="Arial"/>
                <w:color w:val="000000"/>
                <w:sz w:val="18"/>
                <w:szCs w:val="18"/>
                <w:lang w:eastAsia="ro-RO"/>
              </w:rPr>
            </w:pPr>
          </w:p>
        </w:tc>
        <w:tc>
          <w:tcPr>
            <w:tcW w:w="990" w:type="dxa"/>
            <w:tcBorders>
              <w:top w:val="single" w:sz="4" w:space="0" w:color="auto"/>
              <w:left w:val="nil"/>
              <w:bottom w:val="single" w:sz="4" w:space="0" w:color="auto"/>
              <w:right w:val="single" w:sz="4" w:space="0" w:color="auto"/>
            </w:tcBorders>
            <w:shd w:val="clear" w:color="000000" w:fill="FFFFFF"/>
            <w:vAlign w:val="center"/>
          </w:tcPr>
          <w:p w:rsidR="00524594" w:rsidRPr="00673821" w:rsidRDefault="00524594" w:rsidP="00524594">
            <w:pPr>
              <w:jc w:val="center"/>
              <w:rPr>
                <w:rFonts w:ascii="Arial" w:hAnsi="Arial" w:cs="Arial"/>
                <w:color w:val="000000"/>
                <w:sz w:val="18"/>
                <w:szCs w:val="18"/>
                <w:lang w:eastAsia="ro-RO"/>
              </w:rPr>
            </w:pPr>
          </w:p>
        </w:tc>
      </w:tr>
      <w:tr w:rsidR="00524594" w:rsidRPr="00846F1D" w:rsidTr="009512E1">
        <w:trPr>
          <w:trHeight w:val="567"/>
        </w:trPr>
        <w:tc>
          <w:tcPr>
            <w:tcW w:w="54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42</w:t>
            </w:r>
          </w:p>
        </w:tc>
        <w:tc>
          <w:tcPr>
            <w:tcW w:w="1541" w:type="dxa"/>
            <w:tcBorders>
              <w:top w:val="single" w:sz="4" w:space="0" w:color="auto"/>
              <w:left w:val="nil"/>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DEZ</w:t>
            </w:r>
          </w:p>
        </w:tc>
        <w:tc>
          <w:tcPr>
            <w:tcW w:w="1699" w:type="dxa"/>
            <w:tcBorders>
              <w:top w:val="single" w:sz="4" w:space="0" w:color="auto"/>
              <w:left w:val="nil"/>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FOCSANI VEST</w:t>
            </w:r>
          </w:p>
        </w:tc>
        <w:tc>
          <w:tcPr>
            <w:tcW w:w="2520" w:type="dxa"/>
            <w:tcBorders>
              <w:top w:val="single" w:sz="4" w:space="0" w:color="auto"/>
              <w:left w:val="nil"/>
              <w:bottom w:val="single" w:sz="4" w:space="0" w:color="auto"/>
              <w:right w:val="single" w:sz="4" w:space="0" w:color="auto"/>
            </w:tcBorders>
            <w:shd w:val="clear" w:color="auto" w:fill="auto"/>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Deseu PROTECTII AT 200 MVA 220/110 KV FOCSANI VES (DEE)</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T01389163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BUC</w:t>
            </w:r>
          </w:p>
        </w:tc>
        <w:tc>
          <w:tcPr>
            <w:tcW w:w="805" w:type="dxa"/>
            <w:tcBorders>
              <w:top w:val="single" w:sz="4" w:space="0" w:color="auto"/>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2</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524594" w:rsidRPr="00673821" w:rsidRDefault="00524594" w:rsidP="00524594">
            <w:pPr>
              <w:jc w:val="center"/>
              <w:rPr>
                <w:rFonts w:ascii="Arial" w:hAnsi="Arial" w:cs="Arial"/>
                <w:color w:val="000000"/>
                <w:sz w:val="18"/>
                <w:szCs w:val="18"/>
                <w:lang w:eastAsia="ro-RO"/>
              </w:rPr>
            </w:pPr>
          </w:p>
        </w:tc>
        <w:tc>
          <w:tcPr>
            <w:tcW w:w="990" w:type="dxa"/>
            <w:tcBorders>
              <w:top w:val="single" w:sz="4" w:space="0" w:color="auto"/>
              <w:left w:val="nil"/>
              <w:bottom w:val="single" w:sz="4" w:space="0" w:color="auto"/>
              <w:right w:val="single" w:sz="4" w:space="0" w:color="auto"/>
            </w:tcBorders>
            <w:shd w:val="clear" w:color="000000" w:fill="FFFFFF"/>
            <w:vAlign w:val="center"/>
          </w:tcPr>
          <w:p w:rsidR="00524594" w:rsidRPr="00673821" w:rsidRDefault="00524594" w:rsidP="00524594">
            <w:pPr>
              <w:jc w:val="center"/>
              <w:rPr>
                <w:rFonts w:ascii="Arial" w:hAnsi="Arial" w:cs="Arial"/>
                <w:color w:val="000000"/>
                <w:sz w:val="18"/>
                <w:szCs w:val="18"/>
                <w:lang w:eastAsia="ro-RO"/>
              </w:rPr>
            </w:pPr>
          </w:p>
        </w:tc>
      </w:tr>
      <w:tr w:rsidR="00524594" w:rsidRPr="00846F1D" w:rsidTr="009512E1">
        <w:trPr>
          <w:trHeight w:val="567"/>
        </w:trPr>
        <w:tc>
          <w:tcPr>
            <w:tcW w:w="54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43</w:t>
            </w:r>
          </w:p>
        </w:tc>
        <w:tc>
          <w:tcPr>
            <w:tcW w:w="1541" w:type="dxa"/>
            <w:tcBorders>
              <w:top w:val="single" w:sz="4" w:space="0" w:color="auto"/>
              <w:left w:val="nil"/>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DEZ</w:t>
            </w:r>
          </w:p>
        </w:tc>
        <w:tc>
          <w:tcPr>
            <w:tcW w:w="1699" w:type="dxa"/>
            <w:tcBorders>
              <w:top w:val="single" w:sz="4" w:space="0" w:color="auto"/>
              <w:left w:val="nil"/>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FOCSANI VEST</w:t>
            </w:r>
          </w:p>
        </w:tc>
        <w:tc>
          <w:tcPr>
            <w:tcW w:w="2520" w:type="dxa"/>
            <w:tcBorders>
              <w:top w:val="single" w:sz="4" w:space="0" w:color="auto"/>
              <w:left w:val="nil"/>
              <w:bottom w:val="single" w:sz="4" w:space="0" w:color="auto"/>
              <w:right w:val="single" w:sz="4" w:space="0" w:color="auto"/>
            </w:tcBorders>
            <w:shd w:val="clear" w:color="auto" w:fill="auto"/>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Deseu PROTECTIE DIF. BARE 220 KV ST. FOCSANI VEST (DEE)</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T01389171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BUC</w:t>
            </w:r>
          </w:p>
        </w:tc>
        <w:tc>
          <w:tcPr>
            <w:tcW w:w="805" w:type="dxa"/>
            <w:tcBorders>
              <w:top w:val="single" w:sz="4" w:space="0" w:color="auto"/>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1</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524594" w:rsidRPr="00673821" w:rsidRDefault="00524594" w:rsidP="00524594">
            <w:pPr>
              <w:jc w:val="center"/>
              <w:rPr>
                <w:rFonts w:ascii="Arial" w:hAnsi="Arial" w:cs="Arial"/>
                <w:color w:val="000000"/>
                <w:sz w:val="18"/>
                <w:szCs w:val="18"/>
                <w:lang w:eastAsia="ro-RO"/>
              </w:rPr>
            </w:pPr>
          </w:p>
        </w:tc>
        <w:tc>
          <w:tcPr>
            <w:tcW w:w="990" w:type="dxa"/>
            <w:tcBorders>
              <w:top w:val="single" w:sz="4" w:space="0" w:color="auto"/>
              <w:left w:val="nil"/>
              <w:bottom w:val="single" w:sz="4" w:space="0" w:color="auto"/>
              <w:right w:val="single" w:sz="4" w:space="0" w:color="auto"/>
            </w:tcBorders>
            <w:shd w:val="clear" w:color="000000" w:fill="FFFFFF"/>
            <w:vAlign w:val="center"/>
          </w:tcPr>
          <w:p w:rsidR="00524594" w:rsidRPr="00673821" w:rsidRDefault="00524594" w:rsidP="00524594">
            <w:pPr>
              <w:jc w:val="center"/>
              <w:rPr>
                <w:rFonts w:ascii="Arial" w:hAnsi="Arial" w:cs="Arial"/>
                <w:color w:val="000000"/>
                <w:sz w:val="18"/>
                <w:szCs w:val="18"/>
                <w:lang w:eastAsia="ro-RO"/>
              </w:rPr>
            </w:pPr>
          </w:p>
        </w:tc>
      </w:tr>
      <w:tr w:rsidR="00524594" w:rsidRPr="00846F1D" w:rsidTr="009512E1">
        <w:trPr>
          <w:trHeight w:val="567"/>
        </w:trPr>
        <w:tc>
          <w:tcPr>
            <w:tcW w:w="54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44</w:t>
            </w:r>
          </w:p>
        </w:tc>
        <w:tc>
          <w:tcPr>
            <w:tcW w:w="1541" w:type="dxa"/>
            <w:tcBorders>
              <w:top w:val="single" w:sz="8" w:space="0" w:color="auto"/>
              <w:left w:val="nil"/>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NEDEZ</w:t>
            </w:r>
          </w:p>
        </w:tc>
        <w:tc>
          <w:tcPr>
            <w:tcW w:w="1699" w:type="dxa"/>
            <w:tcBorders>
              <w:top w:val="single" w:sz="8" w:space="0" w:color="auto"/>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GUTINAS</w:t>
            </w:r>
          </w:p>
        </w:tc>
        <w:tc>
          <w:tcPr>
            <w:tcW w:w="2520" w:type="dxa"/>
            <w:tcBorders>
              <w:top w:val="single" w:sz="8" w:space="0" w:color="auto"/>
              <w:left w:val="nil"/>
              <w:bottom w:val="single" w:sz="4" w:space="0" w:color="auto"/>
              <w:right w:val="single" w:sz="4" w:space="0" w:color="auto"/>
            </w:tcBorders>
            <w:shd w:val="clear" w:color="auto" w:fill="auto"/>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DESEURI NEDEZM. CASARE OB INV GUTINAS 627 KG</w:t>
            </w:r>
          </w:p>
        </w:tc>
        <w:tc>
          <w:tcPr>
            <w:tcW w:w="1276" w:type="dxa"/>
            <w:tcBorders>
              <w:top w:val="single" w:sz="8" w:space="0" w:color="auto"/>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T01396936</w:t>
            </w:r>
          </w:p>
        </w:tc>
        <w:tc>
          <w:tcPr>
            <w:tcW w:w="709" w:type="dxa"/>
            <w:tcBorders>
              <w:top w:val="single" w:sz="8" w:space="0" w:color="auto"/>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LOT</w:t>
            </w:r>
          </w:p>
        </w:tc>
        <w:tc>
          <w:tcPr>
            <w:tcW w:w="805" w:type="dxa"/>
            <w:tcBorders>
              <w:top w:val="single" w:sz="8" w:space="0" w:color="auto"/>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1</w:t>
            </w:r>
          </w:p>
        </w:tc>
        <w:tc>
          <w:tcPr>
            <w:tcW w:w="990" w:type="dxa"/>
            <w:tcBorders>
              <w:top w:val="single" w:sz="8" w:space="0" w:color="auto"/>
              <w:left w:val="nil"/>
              <w:bottom w:val="single" w:sz="4" w:space="0" w:color="auto"/>
              <w:right w:val="single" w:sz="4" w:space="0" w:color="auto"/>
            </w:tcBorders>
            <w:shd w:val="clear" w:color="000000" w:fill="FFFFFF"/>
            <w:vAlign w:val="center"/>
          </w:tcPr>
          <w:p w:rsidR="00524594" w:rsidRPr="00673821" w:rsidRDefault="00524594" w:rsidP="00524594">
            <w:pPr>
              <w:jc w:val="center"/>
              <w:rPr>
                <w:rFonts w:ascii="Arial" w:hAnsi="Arial" w:cs="Arial"/>
                <w:color w:val="000000"/>
                <w:sz w:val="18"/>
                <w:szCs w:val="18"/>
                <w:lang w:eastAsia="ro-RO"/>
              </w:rPr>
            </w:pPr>
          </w:p>
        </w:tc>
        <w:tc>
          <w:tcPr>
            <w:tcW w:w="990" w:type="dxa"/>
            <w:tcBorders>
              <w:top w:val="single" w:sz="8" w:space="0" w:color="auto"/>
              <w:left w:val="nil"/>
              <w:bottom w:val="single" w:sz="4" w:space="0" w:color="auto"/>
              <w:right w:val="single" w:sz="4" w:space="0" w:color="auto"/>
            </w:tcBorders>
            <w:shd w:val="clear" w:color="000000" w:fill="FFFFFF"/>
            <w:vAlign w:val="center"/>
          </w:tcPr>
          <w:p w:rsidR="00524594" w:rsidRPr="00673821" w:rsidRDefault="00524594" w:rsidP="00524594">
            <w:pPr>
              <w:jc w:val="center"/>
              <w:rPr>
                <w:rFonts w:ascii="Arial" w:hAnsi="Arial" w:cs="Arial"/>
                <w:color w:val="000000"/>
                <w:sz w:val="18"/>
                <w:szCs w:val="18"/>
                <w:lang w:eastAsia="ro-RO"/>
              </w:rPr>
            </w:pPr>
          </w:p>
        </w:tc>
      </w:tr>
      <w:tr w:rsidR="00524594" w:rsidRPr="00846F1D" w:rsidTr="009512E1">
        <w:trPr>
          <w:trHeight w:val="567"/>
        </w:trPr>
        <w:tc>
          <w:tcPr>
            <w:tcW w:w="540" w:type="dxa"/>
            <w:tcBorders>
              <w:top w:val="nil"/>
              <w:left w:val="single" w:sz="8" w:space="0" w:color="auto"/>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45</w:t>
            </w:r>
          </w:p>
        </w:tc>
        <w:tc>
          <w:tcPr>
            <w:tcW w:w="1541" w:type="dxa"/>
            <w:tcBorders>
              <w:top w:val="nil"/>
              <w:left w:val="nil"/>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NEDEZ</w:t>
            </w:r>
          </w:p>
        </w:tc>
        <w:tc>
          <w:tcPr>
            <w:tcW w:w="1699"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GUTINAS</w:t>
            </w:r>
          </w:p>
        </w:tc>
        <w:tc>
          <w:tcPr>
            <w:tcW w:w="2520" w:type="dxa"/>
            <w:tcBorders>
              <w:top w:val="nil"/>
              <w:left w:val="nil"/>
              <w:bottom w:val="single" w:sz="4" w:space="0" w:color="auto"/>
              <w:right w:val="single" w:sz="4" w:space="0" w:color="auto"/>
            </w:tcBorders>
            <w:shd w:val="clear" w:color="auto" w:fill="auto"/>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DESEU NEDEZM CASARE MIJL FIXE GUTINAS 0.5 KG</w:t>
            </w:r>
          </w:p>
        </w:tc>
        <w:tc>
          <w:tcPr>
            <w:tcW w:w="1276"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T01396944</w:t>
            </w:r>
          </w:p>
        </w:tc>
        <w:tc>
          <w:tcPr>
            <w:tcW w:w="709"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LOT</w:t>
            </w:r>
          </w:p>
        </w:tc>
        <w:tc>
          <w:tcPr>
            <w:tcW w:w="805"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1</w:t>
            </w:r>
          </w:p>
        </w:tc>
        <w:tc>
          <w:tcPr>
            <w:tcW w:w="990" w:type="dxa"/>
            <w:tcBorders>
              <w:top w:val="nil"/>
              <w:left w:val="nil"/>
              <w:bottom w:val="single" w:sz="4" w:space="0" w:color="auto"/>
              <w:right w:val="single" w:sz="4" w:space="0" w:color="auto"/>
            </w:tcBorders>
            <w:shd w:val="clear" w:color="000000" w:fill="FFFFFF"/>
            <w:vAlign w:val="center"/>
          </w:tcPr>
          <w:p w:rsidR="00524594" w:rsidRPr="00673821" w:rsidRDefault="00524594" w:rsidP="00524594">
            <w:pPr>
              <w:jc w:val="center"/>
              <w:rPr>
                <w:rFonts w:ascii="Arial" w:hAnsi="Arial" w:cs="Arial"/>
                <w:color w:val="000000"/>
                <w:sz w:val="18"/>
                <w:szCs w:val="18"/>
                <w:lang w:eastAsia="ro-RO"/>
              </w:rPr>
            </w:pPr>
          </w:p>
        </w:tc>
        <w:tc>
          <w:tcPr>
            <w:tcW w:w="990" w:type="dxa"/>
            <w:tcBorders>
              <w:top w:val="nil"/>
              <w:left w:val="nil"/>
              <w:bottom w:val="single" w:sz="4" w:space="0" w:color="auto"/>
              <w:right w:val="single" w:sz="4" w:space="0" w:color="auto"/>
            </w:tcBorders>
            <w:shd w:val="clear" w:color="000000" w:fill="FFFFFF"/>
            <w:vAlign w:val="center"/>
          </w:tcPr>
          <w:p w:rsidR="00524594" w:rsidRPr="00673821" w:rsidRDefault="00524594" w:rsidP="00524594">
            <w:pPr>
              <w:jc w:val="center"/>
              <w:rPr>
                <w:rFonts w:ascii="Arial" w:hAnsi="Arial" w:cs="Arial"/>
                <w:color w:val="000000"/>
                <w:sz w:val="18"/>
                <w:szCs w:val="18"/>
                <w:lang w:eastAsia="ro-RO"/>
              </w:rPr>
            </w:pPr>
          </w:p>
        </w:tc>
      </w:tr>
      <w:tr w:rsidR="00524594" w:rsidRPr="00846F1D" w:rsidTr="009512E1">
        <w:trPr>
          <w:trHeight w:val="409"/>
        </w:trPr>
        <w:tc>
          <w:tcPr>
            <w:tcW w:w="540" w:type="dxa"/>
            <w:tcBorders>
              <w:top w:val="nil"/>
              <w:left w:val="single" w:sz="8" w:space="0" w:color="auto"/>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46</w:t>
            </w:r>
          </w:p>
        </w:tc>
        <w:tc>
          <w:tcPr>
            <w:tcW w:w="1541" w:type="dxa"/>
            <w:tcBorders>
              <w:top w:val="nil"/>
              <w:left w:val="nil"/>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NEDEZ</w:t>
            </w:r>
          </w:p>
        </w:tc>
        <w:tc>
          <w:tcPr>
            <w:tcW w:w="1699"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GUTINAS</w:t>
            </w:r>
          </w:p>
        </w:tc>
        <w:tc>
          <w:tcPr>
            <w:tcW w:w="2520" w:type="dxa"/>
            <w:tcBorders>
              <w:top w:val="nil"/>
              <w:left w:val="nil"/>
              <w:bottom w:val="single" w:sz="4" w:space="0" w:color="auto"/>
              <w:right w:val="single" w:sz="4" w:space="0" w:color="auto"/>
            </w:tcBorders>
            <w:shd w:val="clear" w:color="auto" w:fill="auto"/>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STE 110 kV 1600 A</w:t>
            </w:r>
          </w:p>
        </w:tc>
        <w:tc>
          <w:tcPr>
            <w:tcW w:w="1276"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T01389887</w:t>
            </w:r>
          </w:p>
        </w:tc>
        <w:tc>
          <w:tcPr>
            <w:tcW w:w="709" w:type="dxa"/>
            <w:tcBorders>
              <w:top w:val="nil"/>
              <w:left w:val="nil"/>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BUC</w:t>
            </w:r>
          </w:p>
        </w:tc>
        <w:tc>
          <w:tcPr>
            <w:tcW w:w="805" w:type="dxa"/>
            <w:tcBorders>
              <w:top w:val="nil"/>
              <w:left w:val="nil"/>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41</w:t>
            </w:r>
          </w:p>
        </w:tc>
        <w:tc>
          <w:tcPr>
            <w:tcW w:w="990" w:type="dxa"/>
            <w:tcBorders>
              <w:top w:val="nil"/>
              <w:left w:val="nil"/>
              <w:bottom w:val="single" w:sz="4" w:space="0" w:color="auto"/>
              <w:right w:val="single" w:sz="4" w:space="0" w:color="auto"/>
            </w:tcBorders>
            <w:vAlign w:val="center"/>
          </w:tcPr>
          <w:p w:rsidR="00524594" w:rsidRPr="00673821" w:rsidRDefault="00524594" w:rsidP="00524594">
            <w:pPr>
              <w:jc w:val="center"/>
              <w:rPr>
                <w:rFonts w:ascii="Arial" w:hAnsi="Arial" w:cs="Arial"/>
                <w:sz w:val="18"/>
                <w:szCs w:val="18"/>
                <w:lang w:eastAsia="ro-RO"/>
              </w:rPr>
            </w:pPr>
          </w:p>
        </w:tc>
        <w:tc>
          <w:tcPr>
            <w:tcW w:w="990" w:type="dxa"/>
            <w:tcBorders>
              <w:top w:val="nil"/>
              <w:left w:val="nil"/>
              <w:bottom w:val="single" w:sz="4" w:space="0" w:color="auto"/>
              <w:right w:val="single" w:sz="4" w:space="0" w:color="auto"/>
            </w:tcBorders>
            <w:vAlign w:val="center"/>
          </w:tcPr>
          <w:p w:rsidR="00524594" w:rsidRPr="00673821" w:rsidRDefault="00524594" w:rsidP="00524594">
            <w:pPr>
              <w:jc w:val="center"/>
              <w:rPr>
                <w:rFonts w:ascii="Arial" w:hAnsi="Arial" w:cs="Arial"/>
                <w:sz w:val="18"/>
                <w:szCs w:val="18"/>
                <w:lang w:eastAsia="ro-RO"/>
              </w:rPr>
            </w:pPr>
          </w:p>
        </w:tc>
      </w:tr>
      <w:tr w:rsidR="00524594" w:rsidRPr="00846F1D" w:rsidTr="009512E1">
        <w:trPr>
          <w:trHeight w:val="445"/>
        </w:trPr>
        <w:tc>
          <w:tcPr>
            <w:tcW w:w="540" w:type="dxa"/>
            <w:tcBorders>
              <w:top w:val="nil"/>
              <w:left w:val="single" w:sz="8" w:space="0" w:color="auto"/>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47</w:t>
            </w:r>
          </w:p>
        </w:tc>
        <w:tc>
          <w:tcPr>
            <w:tcW w:w="1541" w:type="dxa"/>
            <w:tcBorders>
              <w:top w:val="nil"/>
              <w:left w:val="nil"/>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NEDEZ</w:t>
            </w:r>
          </w:p>
        </w:tc>
        <w:tc>
          <w:tcPr>
            <w:tcW w:w="1699"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GUTINAS</w:t>
            </w:r>
          </w:p>
        </w:tc>
        <w:tc>
          <w:tcPr>
            <w:tcW w:w="2520" w:type="dxa"/>
            <w:tcBorders>
              <w:top w:val="nil"/>
              <w:left w:val="nil"/>
              <w:bottom w:val="single" w:sz="4" w:space="0" w:color="auto"/>
              <w:right w:val="single" w:sz="4" w:space="0" w:color="auto"/>
            </w:tcBorders>
            <w:shd w:val="clear" w:color="auto" w:fill="auto"/>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STEP 110 kV 1600A</w:t>
            </w:r>
          </w:p>
        </w:tc>
        <w:tc>
          <w:tcPr>
            <w:tcW w:w="1276"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T01389895</w:t>
            </w:r>
          </w:p>
        </w:tc>
        <w:tc>
          <w:tcPr>
            <w:tcW w:w="709" w:type="dxa"/>
            <w:tcBorders>
              <w:top w:val="nil"/>
              <w:left w:val="nil"/>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BUC</w:t>
            </w:r>
          </w:p>
        </w:tc>
        <w:tc>
          <w:tcPr>
            <w:tcW w:w="805" w:type="dxa"/>
            <w:tcBorders>
              <w:top w:val="nil"/>
              <w:left w:val="nil"/>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42</w:t>
            </w:r>
          </w:p>
        </w:tc>
        <w:tc>
          <w:tcPr>
            <w:tcW w:w="990" w:type="dxa"/>
            <w:tcBorders>
              <w:top w:val="nil"/>
              <w:left w:val="nil"/>
              <w:bottom w:val="single" w:sz="4" w:space="0" w:color="auto"/>
              <w:right w:val="single" w:sz="4" w:space="0" w:color="auto"/>
            </w:tcBorders>
            <w:vAlign w:val="center"/>
          </w:tcPr>
          <w:p w:rsidR="00524594" w:rsidRPr="00673821" w:rsidRDefault="00524594" w:rsidP="00524594">
            <w:pPr>
              <w:jc w:val="center"/>
              <w:rPr>
                <w:rFonts w:ascii="Arial" w:hAnsi="Arial" w:cs="Arial"/>
                <w:sz w:val="18"/>
                <w:szCs w:val="18"/>
                <w:lang w:eastAsia="ro-RO"/>
              </w:rPr>
            </w:pPr>
          </w:p>
        </w:tc>
        <w:tc>
          <w:tcPr>
            <w:tcW w:w="990" w:type="dxa"/>
            <w:tcBorders>
              <w:top w:val="nil"/>
              <w:left w:val="nil"/>
              <w:bottom w:val="single" w:sz="4" w:space="0" w:color="auto"/>
              <w:right w:val="single" w:sz="4" w:space="0" w:color="auto"/>
            </w:tcBorders>
            <w:vAlign w:val="center"/>
          </w:tcPr>
          <w:p w:rsidR="00524594" w:rsidRPr="00673821" w:rsidRDefault="00524594" w:rsidP="00524594">
            <w:pPr>
              <w:jc w:val="center"/>
              <w:rPr>
                <w:rFonts w:ascii="Arial" w:hAnsi="Arial" w:cs="Arial"/>
                <w:sz w:val="18"/>
                <w:szCs w:val="18"/>
                <w:lang w:eastAsia="ro-RO"/>
              </w:rPr>
            </w:pPr>
          </w:p>
        </w:tc>
      </w:tr>
      <w:tr w:rsidR="00524594" w:rsidRPr="00846F1D" w:rsidTr="009512E1">
        <w:trPr>
          <w:trHeight w:val="567"/>
        </w:trPr>
        <w:tc>
          <w:tcPr>
            <w:tcW w:w="540" w:type="dxa"/>
            <w:tcBorders>
              <w:top w:val="nil"/>
              <w:left w:val="single" w:sz="8" w:space="0" w:color="auto"/>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lastRenderedPageBreak/>
              <w:t>48</w:t>
            </w:r>
          </w:p>
        </w:tc>
        <w:tc>
          <w:tcPr>
            <w:tcW w:w="1541" w:type="dxa"/>
            <w:tcBorders>
              <w:top w:val="nil"/>
              <w:left w:val="nil"/>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NEDEZ</w:t>
            </w:r>
          </w:p>
        </w:tc>
        <w:tc>
          <w:tcPr>
            <w:tcW w:w="1699"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GUTINAS</w:t>
            </w:r>
          </w:p>
        </w:tc>
        <w:tc>
          <w:tcPr>
            <w:tcW w:w="2520" w:type="dxa"/>
            <w:tcBorders>
              <w:top w:val="nil"/>
              <w:left w:val="nil"/>
              <w:bottom w:val="single" w:sz="4" w:space="0" w:color="auto"/>
              <w:right w:val="single" w:sz="4" w:space="0" w:color="auto"/>
            </w:tcBorders>
            <w:shd w:val="clear" w:color="auto" w:fill="auto"/>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Dispozitiv actionare manual AME 5</w:t>
            </w:r>
          </w:p>
        </w:tc>
        <w:tc>
          <w:tcPr>
            <w:tcW w:w="1276"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T01389918</w:t>
            </w:r>
          </w:p>
        </w:tc>
        <w:tc>
          <w:tcPr>
            <w:tcW w:w="709" w:type="dxa"/>
            <w:tcBorders>
              <w:top w:val="nil"/>
              <w:left w:val="nil"/>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BUC</w:t>
            </w:r>
          </w:p>
        </w:tc>
        <w:tc>
          <w:tcPr>
            <w:tcW w:w="805" w:type="dxa"/>
            <w:tcBorders>
              <w:top w:val="nil"/>
              <w:left w:val="nil"/>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47</w:t>
            </w:r>
          </w:p>
        </w:tc>
        <w:tc>
          <w:tcPr>
            <w:tcW w:w="990" w:type="dxa"/>
            <w:tcBorders>
              <w:top w:val="nil"/>
              <w:left w:val="nil"/>
              <w:bottom w:val="single" w:sz="4" w:space="0" w:color="auto"/>
              <w:right w:val="single" w:sz="4" w:space="0" w:color="auto"/>
            </w:tcBorders>
            <w:vAlign w:val="center"/>
          </w:tcPr>
          <w:p w:rsidR="00524594" w:rsidRPr="00673821" w:rsidRDefault="00524594" w:rsidP="00524594">
            <w:pPr>
              <w:jc w:val="center"/>
              <w:rPr>
                <w:rFonts w:ascii="Arial" w:hAnsi="Arial" w:cs="Arial"/>
                <w:sz w:val="18"/>
                <w:szCs w:val="18"/>
                <w:lang w:eastAsia="ro-RO"/>
              </w:rPr>
            </w:pPr>
          </w:p>
        </w:tc>
        <w:tc>
          <w:tcPr>
            <w:tcW w:w="990" w:type="dxa"/>
            <w:tcBorders>
              <w:top w:val="nil"/>
              <w:left w:val="nil"/>
              <w:bottom w:val="single" w:sz="4" w:space="0" w:color="auto"/>
              <w:right w:val="single" w:sz="4" w:space="0" w:color="auto"/>
            </w:tcBorders>
            <w:vAlign w:val="center"/>
          </w:tcPr>
          <w:p w:rsidR="00524594" w:rsidRPr="00673821" w:rsidRDefault="00524594" w:rsidP="00524594">
            <w:pPr>
              <w:jc w:val="center"/>
              <w:rPr>
                <w:rFonts w:ascii="Arial" w:hAnsi="Arial" w:cs="Arial"/>
                <w:sz w:val="18"/>
                <w:szCs w:val="18"/>
                <w:lang w:eastAsia="ro-RO"/>
              </w:rPr>
            </w:pPr>
          </w:p>
        </w:tc>
      </w:tr>
      <w:tr w:rsidR="00524594" w:rsidRPr="00846F1D" w:rsidTr="009512E1">
        <w:trPr>
          <w:trHeight w:val="567"/>
        </w:trPr>
        <w:tc>
          <w:tcPr>
            <w:tcW w:w="540" w:type="dxa"/>
            <w:tcBorders>
              <w:top w:val="nil"/>
              <w:left w:val="single" w:sz="8" w:space="0" w:color="auto"/>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49</w:t>
            </w:r>
          </w:p>
        </w:tc>
        <w:tc>
          <w:tcPr>
            <w:tcW w:w="1541" w:type="dxa"/>
            <w:tcBorders>
              <w:top w:val="nil"/>
              <w:left w:val="nil"/>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NEDEZ</w:t>
            </w:r>
          </w:p>
        </w:tc>
        <w:tc>
          <w:tcPr>
            <w:tcW w:w="1699"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GUTINAS</w:t>
            </w:r>
          </w:p>
        </w:tc>
        <w:tc>
          <w:tcPr>
            <w:tcW w:w="2520" w:type="dxa"/>
            <w:tcBorders>
              <w:top w:val="nil"/>
              <w:left w:val="nil"/>
              <w:bottom w:val="single" w:sz="4" w:space="0" w:color="auto"/>
              <w:right w:val="single" w:sz="4" w:space="0" w:color="auto"/>
            </w:tcBorders>
            <w:shd w:val="clear" w:color="auto" w:fill="auto"/>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Ansamblu V aferent IO 110 kV 1600A 6000MVA</w:t>
            </w:r>
          </w:p>
        </w:tc>
        <w:tc>
          <w:tcPr>
            <w:tcW w:w="1276"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T01389926</w:t>
            </w:r>
          </w:p>
        </w:tc>
        <w:tc>
          <w:tcPr>
            <w:tcW w:w="709" w:type="dxa"/>
            <w:tcBorders>
              <w:top w:val="nil"/>
              <w:left w:val="nil"/>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BUC</w:t>
            </w:r>
          </w:p>
        </w:tc>
        <w:tc>
          <w:tcPr>
            <w:tcW w:w="805" w:type="dxa"/>
            <w:tcBorders>
              <w:top w:val="nil"/>
              <w:left w:val="nil"/>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50</w:t>
            </w:r>
          </w:p>
        </w:tc>
        <w:tc>
          <w:tcPr>
            <w:tcW w:w="990" w:type="dxa"/>
            <w:tcBorders>
              <w:top w:val="nil"/>
              <w:left w:val="nil"/>
              <w:bottom w:val="single" w:sz="4" w:space="0" w:color="auto"/>
              <w:right w:val="single" w:sz="4" w:space="0" w:color="auto"/>
            </w:tcBorders>
            <w:vAlign w:val="center"/>
          </w:tcPr>
          <w:p w:rsidR="00524594" w:rsidRPr="00673821" w:rsidRDefault="00524594" w:rsidP="00524594">
            <w:pPr>
              <w:jc w:val="center"/>
              <w:rPr>
                <w:rFonts w:ascii="Arial" w:hAnsi="Arial" w:cs="Arial"/>
                <w:sz w:val="18"/>
                <w:szCs w:val="18"/>
                <w:lang w:eastAsia="ro-RO"/>
              </w:rPr>
            </w:pPr>
          </w:p>
        </w:tc>
        <w:tc>
          <w:tcPr>
            <w:tcW w:w="990" w:type="dxa"/>
            <w:tcBorders>
              <w:top w:val="nil"/>
              <w:left w:val="nil"/>
              <w:bottom w:val="single" w:sz="4" w:space="0" w:color="auto"/>
              <w:right w:val="single" w:sz="4" w:space="0" w:color="auto"/>
            </w:tcBorders>
            <w:vAlign w:val="center"/>
          </w:tcPr>
          <w:p w:rsidR="00524594" w:rsidRPr="00673821" w:rsidRDefault="00524594" w:rsidP="00524594">
            <w:pPr>
              <w:jc w:val="center"/>
              <w:rPr>
                <w:rFonts w:ascii="Arial" w:hAnsi="Arial" w:cs="Arial"/>
                <w:sz w:val="18"/>
                <w:szCs w:val="18"/>
                <w:lang w:eastAsia="ro-RO"/>
              </w:rPr>
            </w:pPr>
          </w:p>
        </w:tc>
      </w:tr>
      <w:tr w:rsidR="00524594" w:rsidRPr="00846F1D" w:rsidTr="009512E1">
        <w:trPr>
          <w:trHeight w:val="567"/>
        </w:trPr>
        <w:tc>
          <w:tcPr>
            <w:tcW w:w="540" w:type="dxa"/>
            <w:tcBorders>
              <w:top w:val="nil"/>
              <w:left w:val="single" w:sz="8" w:space="0" w:color="auto"/>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50</w:t>
            </w:r>
          </w:p>
        </w:tc>
        <w:tc>
          <w:tcPr>
            <w:tcW w:w="1541" w:type="dxa"/>
            <w:tcBorders>
              <w:top w:val="nil"/>
              <w:left w:val="nil"/>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NEDEZ</w:t>
            </w:r>
          </w:p>
        </w:tc>
        <w:tc>
          <w:tcPr>
            <w:tcW w:w="1699"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GUTINAS</w:t>
            </w:r>
          </w:p>
        </w:tc>
        <w:tc>
          <w:tcPr>
            <w:tcW w:w="2520" w:type="dxa"/>
            <w:tcBorders>
              <w:top w:val="nil"/>
              <w:left w:val="nil"/>
              <w:bottom w:val="single" w:sz="4" w:space="0" w:color="auto"/>
              <w:right w:val="single" w:sz="4" w:space="0" w:color="auto"/>
            </w:tcBorders>
            <w:shd w:val="clear" w:color="auto" w:fill="auto"/>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Suport metalic aferent IO 110 kV 1600A 6000MVA(batiu)</w:t>
            </w:r>
          </w:p>
        </w:tc>
        <w:tc>
          <w:tcPr>
            <w:tcW w:w="1276"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T01389942</w:t>
            </w:r>
          </w:p>
        </w:tc>
        <w:tc>
          <w:tcPr>
            <w:tcW w:w="709" w:type="dxa"/>
            <w:tcBorders>
              <w:top w:val="nil"/>
              <w:left w:val="nil"/>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BUC</w:t>
            </w:r>
          </w:p>
        </w:tc>
        <w:tc>
          <w:tcPr>
            <w:tcW w:w="805" w:type="dxa"/>
            <w:tcBorders>
              <w:top w:val="nil"/>
              <w:left w:val="nil"/>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51</w:t>
            </w:r>
          </w:p>
        </w:tc>
        <w:tc>
          <w:tcPr>
            <w:tcW w:w="990" w:type="dxa"/>
            <w:tcBorders>
              <w:top w:val="nil"/>
              <w:left w:val="nil"/>
              <w:bottom w:val="single" w:sz="4" w:space="0" w:color="auto"/>
              <w:right w:val="single" w:sz="4" w:space="0" w:color="auto"/>
            </w:tcBorders>
            <w:vAlign w:val="center"/>
          </w:tcPr>
          <w:p w:rsidR="00524594" w:rsidRPr="00673821" w:rsidRDefault="00524594" w:rsidP="00524594">
            <w:pPr>
              <w:jc w:val="center"/>
              <w:rPr>
                <w:rFonts w:ascii="Arial" w:hAnsi="Arial" w:cs="Arial"/>
                <w:sz w:val="18"/>
                <w:szCs w:val="18"/>
                <w:lang w:eastAsia="ro-RO"/>
              </w:rPr>
            </w:pPr>
          </w:p>
        </w:tc>
        <w:tc>
          <w:tcPr>
            <w:tcW w:w="990" w:type="dxa"/>
            <w:tcBorders>
              <w:top w:val="nil"/>
              <w:left w:val="nil"/>
              <w:bottom w:val="single" w:sz="4" w:space="0" w:color="auto"/>
              <w:right w:val="single" w:sz="4" w:space="0" w:color="auto"/>
            </w:tcBorders>
            <w:vAlign w:val="center"/>
          </w:tcPr>
          <w:p w:rsidR="00524594" w:rsidRPr="00673821" w:rsidRDefault="00524594" w:rsidP="00524594">
            <w:pPr>
              <w:jc w:val="center"/>
              <w:rPr>
                <w:rFonts w:ascii="Arial" w:hAnsi="Arial" w:cs="Arial"/>
                <w:sz w:val="18"/>
                <w:szCs w:val="18"/>
                <w:lang w:eastAsia="ro-RO"/>
              </w:rPr>
            </w:pPr>
          </w:p>
        </w:tc>
      </w:tr>
      <w:tr w:rsidR="00524594" w:rsidRPr="00846F1D" w:rsidTr="009512E1">
        <w:trPr>
          <w:trHeight w:val="409"/>
        </w:trPr>
        <w:tc>
          <w:tcPr>
            <w:tcW w:w="540" w:type="dxa"/>
            <w:tcBorders>
              <w:top w:val="nil"/>
              <w:left w:val="single" w:sz="8" w:space="0" w:color="auto"/>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51</w:t>
            </w:r>
          </w:p>
        </w:tc>
        <w:tc>
          <w:tcPr>
            <w:tcW w:w="1541" w:type="dxa"/>
            <w:tcBorders>
              <w:top w:val="nil"/>
              <w:left w:val="nil"/>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NEDEZ</w:t>
            </w:r>
          </w:p>
        </w:tc>
        <w:tc>
          <w:tcPr>
            <w:tcW w:w="1699"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GUTINAS</w:t>
            </w:r>
          </w:p>
        </w:tc>
        <w:tc>
          <w:tcPr>
            <w:tcW w:w="2520" w:type="dxa"/>
            <w:tcBorders>
              <w:top w:val="nil"/>
              <w:left w:val="nil"/>
              <w:bottom w:val="single" w:sz="4" w:space="0" w:color="auto"/>
              <w:right w:val="single" w:sz="4" w:space="0" w:color="auto"/>
            </w:tcBorders>
            <w:shd w:val="clear" w:color="auto" w:fill="auto"/>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CLP</w:t>
            </w:r>
          </w:p>
        </w:tc>
        <w:tc>
          <w:tcPr>
            <w:tcW w:w="1276"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T01389967</w:t>
            </w:r>
          </w:p>
        </w:tc>
        <w:tc>
          <w:tcPr>
            <w:tcW w:w="709" w:type="dxa"/>
            <w:tcBorders>
              <w:top w:val="nil"/>
              <w:left w:val="nil"/>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BUC</w:t>
            </w:r>
          </w:p>
        </w:tc>
        <w:tc>
          <w:tcPr>
            <w:tcW w:w="805" w:type="dxa"/>
            <w:tcBorders>
              <w:top w:val="nil"/>
              <w:left w:val="nil"/>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64</w:t>
            </w:r>
          </w:p>
        </w:tc>
        <w:tc>
          <w:tcPr>
            <w:tcW w:w="990" w:type="dxa"/>
            <w:tcBorders>
              <w:top w:val="nil"/>
              <w:left w:val="nil"/>
              <w:bottom w:val="single" w:sz="4" w:space="0" w:color="auto"/>
              <w:right w:val="single" w:sz="4" w:space="0" w:color="auto"/>
            </w:tcBorders>
            <w:vAlign w:val="center"/>
          </w:tcPr>
          <w:p w:rsidR="00524594" w:rsidRPr="00673821" w:rsidRDefault="00524594" w:rsidP="00524594">
            <w:pPr>
              <w:jc w:val="center"/>
              <w:rPr>
                <w:rFonts w:ascii="Arial" w:hAnsi="Arial" w:cs="Arial"/>
                <w:sz w:val="18"/>
                <w:szCs w:val="18"/>
                <w:lang w:eastAsia="ro-RO"/>
              </w:rPr>
            </w:pPr>
          </w:p>
        </w:tc>
        <w:tc>
          <w:tcPr>
            <w:tcW w:w="990" w:type="dxa"/>
            <w:tcBorders>
              <w:top w:val="nil"/>
              <w:left w:val="nil"/>
              <w:bottom w:val="single" w:sz="4" w:space="0" w:color="auto"/>
              <w:right w:val="single" w:sz="4" w:space="0" w:color="auto"/>
            </w:tcBorders>
            <w:vAlign w:val="center"/>
          </w:tcPr>
          <w:p w:rsidR="00524594" w:rsidRPr="00673821" w:rsidRDefault="00524594" w:rsidP="00524594">
            <w:pPr>
              <w:jc w:val="center"/>
              <w:rPr>
                <w:rFonts w:ascii="Arial" w:hAnsi="Arial" w:cs="Arial"/>
                <w:sz w:val="18"/>
                <w:szCs w:val="18"/>
                <w:lang w:eastAsia="ro-RO"/>
              </w:rPr>
            </w:pPr>
          </w:p>
        </w:tc>
      </w:tr>
      <w:tr w:rsidR="00524594" w:rsidRPr="00846F1D" w:rsidTr="009512E1">
        <w:trPr>
          <w:trHeight w:val="567"/>
        </w:trPr>
        <w:tc>
          <w:tcPr>
            <w:tcW w:w="540" w:type="dxa"/>
            <w:tcBorders>
              <w:top w:val="nil"/>
              <w:left w:val="single" w:sz="8" w:space="0" w:color="auto"/>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52</w:t>
            </w:r>
          </w:p>
        </w:tc>
        <w:tc>
          <w:tcPr>
            <w:tcW w:w="1541" w:type="dxa"/>
            <w:tcBorders>
              <w:top w:val="nil"/>
              <w:left w:val="nil"/>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NEDEZ</w:t>
            </w:r>
          </w:p>
        </w:tc>
        <w:tc>
          <w:tcPr>
            <w:tcW w:w="1699"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GUTINAS</w:t>
            </w:r>
          </w:p>
        </w:tc>
        <w:tc>
          <w:tcPr>
            <w:tcW w:w="2520" w:type="dxa"/>
            <w:tcBorders>
              <w:top w:val="nil"/>
              <w:left w:val="nil"/>
              <w:bottom w:val="single" w:sz="4" w:space="0" w:color="auto"/>
              <w:right w:val="single" w:sz="4" w:space="0" w:color="auto"/>
            </w:tcBorders>
            <w:shd w:val="clear" w:color="auto" w:fill="auto"/>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Separator SMEP 220 kV</w:t>
            </w:r>
          </w:p>
        </w:tc>
        <w:tc>
          <w:tcPr>
            <w:tcW w:w="1276"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T01389315</w:t>
            </w:r>
          </w:p>
        </w:tc>
        <w:tc>
          <w:tcPr>
            <w:tcW w:w="709" w:type="dxa"/>
            <w:tcBorders>
              <w:top w:val="nil"/>
              <w:left w:val="nil"/>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BUC</w:t>
            </w:r>
          </w:p>
        </w:tc>
        <w:tc>
          <w:tcPr>
            <w:tcW w:w="805" w:type="dxa"/>
            <w:tcBorders>
              <w:top w:val="nil"/>
              <w:left w:val="nil"/>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6</w:t>
            </w:r>
          </w:p>
        </w:tc>
        <w:tc>
          <w:tcPr>
            <w:tcW w:w="990" w:type="dxa"/>
            <w:tcBorders>
              <w:top w:val="nil"/>
              <w:left w:val="nil"/>
              <w:bottom w:val="single" w:sz="4" w:space="0" w:color="auto"/>
              <w:right w:val="single" w:sz="4" w:space="0" w:color="auto"/>
            </w:tcBorders>
            <w:vAlign w:val="center"/>
          </w:tcPr>
          <w:p w:rsidR="00524594" w:rsidRPr="00673821" w:rsidRDefault="00524594" w:rsidP="00524594">
            <w:pPr>
              <w:jc w:val="center"/>
              <w:rPr>
                <w:rFonts w:ascii="Arial" w:hAnsi="Arial" w:cs="Arial"/>
                <w:sz w:val="18"/>
                <w:szCs w:val="18"/>
                <w:lang w:eastAsia="ro-RO"/>
              </w:rPr>
            </w:pPr>
          </w:p>
        </w:tc>
        <w:tc>
          <w:tcPr>
            <w:tcW w:w="990" w:type="dxa"/>
            <w:tcBorders>
              <w:top w:val="nil"/>
              <w:left w:val="nil"/>
              <w:bottom w:val="single" w:sz="4" w:space="0" w:color="auto"/>
              <w:right w:val="single" w:sz="4" w:space="0" w:color="auto"/>
            </w:tcBorders>
            <w:vAlign w:val="center"/>
          </w:tcPr>
          <w:p w:rsidR="00524594" w:rsidRPr="00673821" w:rsidRDefault="00524594" w:rsidP="00524594">
            <w:pPr>
              <w:jc w:val="center"/>
              <w:rPr>
                <w:rFonts w:ascii="Arial" w:hAnsi="Arial" w:cs="Arial"/>
                <w:sz w:val="18"/>
                <w:szCs w:val="18"/>
                <w:lang w:eastAsia="ro-RO"/>
              </w:rPr>
            </w:pPr>
          </w:p>
        </w:tc>
      </w:tr>
      <w:tr w:rsidR="00524594" w:rsidRPr="00846F1D" w:rsidTr="009512E1">
        <w:trPr>
          <w:trHeight w:val="567"/>
        </w:trPr>
        <w:tc>
          <w:tcPr>
            <w:tcW w:w="540" w:type="dxa"/>
            <w:tcBorders>
              <w:top w:val="nil"/>
              <w:left w:val="single" w:sz="8" w:space="0" w:color="auto"/>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53</w:t>
            </w:r>
          </w:p>
        </w:tc>
        <w:tc>
          <w:tcPr>
            <w:tcW w:w="1541" w:type="dxa"/>
            <w:tcBorders>
              <w:top w:val="nil"/>
              <w:left w:val="nil"/>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NEDEZ</w:t>
            </w:r>
          </w:p>
        </w:tc>
        <w:tc>
          <w:tcPr>
            <w:tcW w:w="1699"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GUTINAS</w:t>
            </w:r>
          </w:p>
        </w:tc>
        <w:tc>
          <w:tcPr>
            <w:tcW w:w="2520" w:type="dxa"/>
            <w:tcBorders>
              <w:top w:val="nil"/>
              <w:left w:val="nil"/>
              <w:bottom w:val="single" w:sz="4" w:space="0" w:color="auto"/>
              <w:right w:val="single" w:sz="4" w:space="0" w:color="auto"/>
            </w:tcBorders>
            <w:shd w:val="clear" w:color="auto" w:fill="auto"/>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Conductor Ol-AL 450mmp, 300 mmp, cleme, armaturi</w:t>
            </w:r>
          </w:p>
        </w:tc>
        <w:tc>
          <w:tcPr>
            <w:tcW w:w="1276"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T01389540</w:t>
            </w:r>
          </w:p>
        </w:tc>
        <w:tc>
          <w:tcPr>
            <w:tcW w:w="709"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KG</w:t>
            </w:r>
          </w:p>
        </w:tc>
        <w:tc>
          <w:tcPr>
            <w:tcW w:w="805" w:type="dxa"/>
            <w:tcBorders>
              <w:top w:val="nil"/>
              <w:left w:val="nil"/>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11420</w:t>
            </w:r>
          </w:p>
        </w:tc>
        <w:tc>
          <w:tcPr>
            <w:tcW w:w="990" w:type="dxa"/>
            <w:tcBorders>
              <w:top w:val="nil"/>
              <w:left w:val="nil"/>
              <w:bottom w:val="single" w:sz="4" w:space="0" w:color="auto"/>
              <w:right w:val="single" w:sz="4" w:space="0" w:color="auto"/>
            </w:tcBorders>
            <w:vAlign w:val="center"/>
          </w:tcPr>
          <w:p w:rsidR="00524594" w:rsidRPr="00673821" w:rsidRDefault="00524594" w:rsidP="00524594">
            <w:pPr>
              <w:jc w:val="center"/>
              <w:rPr>
                <w:rFonts w:ascii="Arial" w:hAnsi="Arial" w:cs="Arial"/>
                <w:sz w:val="18"/>
                <w:szCs w:val="18"/>
                <w:lang w:eastAsia="ro-RO"/>
              </w:rPr>
            </w:pPr>
          </w:p>
        </w:tc>
        <w:tc>
          <w:tcPr>
            <w:tcW w:w="990" w:type="dxa"/>
            <w:tcBorders>
              <w:top w:val="nil"/>
              <w:left w:val="nil"/>
              <w:bottom w:val="single" w:sz="4" w:space="0" w:color="auto"/>
              <w:right w:val="single" w:sz="4" w:space="0" w:color="auto"/>
            </w:tcBorders>
            <w:vAlign w:val="center"/>
          </w:tcPr>
          <w:p w:rsidR="00524594" w:rsidRPr="00673821" w:rsidRDefault="00524594" w:rsidP="00524594">
            <w:pPr>
              <w:jc w:val="center"/>
              <w:rPr>
                <w:rFonts w:ascii="Arial" w:hAnsi="Arial" w:cs="Arial"/>
                <w:sz w:val="18"/>
                <w:szCs w:val="18"/>
                <w:lang w:eastAsia="ro-RO"/>
              </w:rPr>
            </w:pPr>
          </w:p>
        </w:tc>
      </w:tr>
      <w:tr w:rsidR="00524594" w:rsidRPr="00846F1D" w:rsidTr="009512E1">
        <w:trPr>
          <w:trHeight w:val="567"/>
        </w:trPr>
        <w:tc>
          <w:tcPr>
            <w:tcW w:w="540" w:type="dxa"/>
            <w:tcBorders>
              <w:top w:val="nil"/>
              <w:left w:val="single" w:sz="8" w:space="0" w:color="auto"/>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54</w:t>
            </w:r>
          </w:p>
        </w:tc>
        <w:tc>
          <w:tcPr>
            <w:tcW w:w="1541" w:type="dxa"/>
            <w:tcBorders>
              <w:top w:val="nil"/>
              <w:left w:val="nil"/>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NEDEZ</w:t>
            </w:r>
          </w:p>
        </w:tc>
        <w:tc>
          <w:tcPr>
            <w:tcW w:w="1699"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GUTINAS</w:t>
            </w:r>
          </w:p>
        </w:tc>
        <w:tc>
          <w:tcPr>
            <w:tcW w:w="2520" w:type="dxa"/>
            <w:tcBorders>
              <w:top w:val="nil"/>
              <w:left w:val="nil"/>
              <w:bottom w:val="single" w:sz="4" w:space="0" w:color="auto"/>
              <w:right w:val="single" w:sz="4" w:space="0" w:color="auto"/>
            </w:tcBorders>
            <w:shd w:val="clear" w:color="auto" w:fill="auto"/>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Cabluri circuite secundare din Cu si Al</w:t>
            </w:r>
          </w:p>
        </w:tc>
        <w:tc>
          <w:tcPr>
            <w:tcW w:w="1276"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T01389678</w:t>
            </w:r>
          </w:p>
        </w:tc>
        <w:tc>
          <w:tcPr>
            <w:tcW w:w="709"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KG</w:t>
            </w:r>
          </w:p>
        </w:tc>
        <w:tc>
          <w:tcPr>
            <w:tcW w:w="805" w:type="dxa"/>
            <w:tcBorders>
              <w:top w:val="nil"/>
              <w:left w:val="nil"/>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12960</w:t>
            </w:r>
          </w:p>
        </w:tc>
        <w:tc>
          <w:tcPr>
            <w:tcW w:w="990" w:type="dxa"/>
            <w:tcBorders>
              <w:top w:val="nil"/>
              <w:left w:val="nil"/>
              <w:bottom w:val="single" w:sz="4" w:space="0" w:color="auto"/>
              <w:right w:val="single" w:sz="4" w:space="0" w:color="auto"/>
            </w:tcBorders>
            <w:vAlign w:val="center"/>
          </w:tcPr>
          <w:p w:rsidR="00524594" w:rsidRPr="00673821" w:rsidRDefault="00524594" w:rsidP="00524594">
            <w:pPr>
              <w:jc w:val="center"/>
              <w:rPr>
                <w:rFonts w:ascii="Arial" w:hAnsi="Arial" w:cs="Arial"/>
                <w:sz w:val="18"/>
                <w:szCs w:val="18"/>
                <w:lang w:eastAsia="ro-RO"/>
              </w:rPr>
            </w:pPr>
          </w:p>
        </w:tc>
        <w:tc>
          <w:tcPr>
            <w:tcW w:w="990" w:type="dxa"/>
            <w:tcBorders>
              <w:top w:val="nil"/>
              <w:left w:val="nil"/>
              <w:bottom w:val="single" w:sz="4" w:space="0" w:color="auto"/>
              <w:right w:val="single" w:sz="4" w:space="0" w:color="auto"/>
            </w:tcBorders>
            <w:vAlign w:val="center"/>
          </w:tcPr>
          <w:p w:rsidR="00524594" w:rsidRPr="00673821" w:rsidRDefault="00524594" w:rsidP="00524594">
            <w:pPr>
              <w:jc w:val="center"/>
              <w:rPr>
                <w:rFonts w:ascii="Arial" w:hAnsi="Arial" w:cs="Arial"/>
                <w:sz w:val="18"/>
                <w:szCs w:val="18"/>
                <w:lang w:eastAsia="ro-RO"/>
              </w:rPr>
            </w:pPr>
          </w:p>
        </w:tc>
      </w:tr>
      <w:tr w:rsidR="00524594" w:rsidRPr="00846F1D" w:rsidTr="009512E1">
        <w:trPr>
          <w:trHeight w:val="567"/>
        </w:trPr>
        <w:tc>
          <w:tcPr>
            <w:tcW w:w="540" w:type="dxa"/>
            <w:tcBorders>
              <w:top w:val="nil"/>
              <w:left w:val="single" w:sz="8" w:space="0" w:color="auto"/>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55</w:t>
            </w:r>
          </w:p>
        </w:tc>
        <w:tc>
          <w:tcPr>
            <w:tcW w:w="1541" w:type="dxa"/>
            <w:tcBorders>
              <w:top w:val="nil"/>
              <w:left w:val="nil"/>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DEZ</w:t>
            </w:r>
          </w:p>
        </w:tc>
        <w:tc>
          <w:tcPr>
            <w:tcW w:w="1699"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GUTINAS</w:t>
            </w:r>
          </w:p>
        </w:tc>
        <w:tc>
          <w:tcPr>
            <w:tcW w:w="2520" w:type="dxa"/>
            <w:tcBorders>
              <w:top w:val="nil"/>
              <w:left w:val="nil"/>
              <w:bottom w:val="single" w:sz="4" w:space="0" w:color="auto"/>
              <w:right w:val="single" w:sz="4" w:space="0" w:color="auto"/>
            </w:tcBorders>
            <w:shd w:val="clear" w:color="auto" w:fill="auto"/>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DESEURI DEEE CASARI GUTINASI 2017</w:t>
            </w:r>
          </w:p>
        </w:tc>
        <w:tc>
          <w:tcPr>
            <w:tcW w:w="1276"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T01393495</w:t>
            </w:r>
          </w:p>
        </w:tc>
        <w:tc>
          <w:tcPr>
            <w:tcW w:w="709"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KG</w:t>
            </w:r>
          </w:p>
        </w:tc>
        <w:tc>
          <w:tcPr>
            <w:tcW w:w="805"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0,51</w:t>
            </w:r>
          </w:p>
        </w:tc>
        <w:tc>
          <w:tcPr>
            <w:tcW w:w="990" w:type="dxa"/>
            <w:tcBorders>
              <w:top w:val="nil"/>
              <w:left w:val="nil"/>
              <w:bottom w:val="single" w:sz="4" w:space="0" w:color="auto"/>
              <w:right w:val="single" w:sz="4" w:space="0" w:color="auto"/>
            </w:tcBorders>
            <w:shd w:val="clear" w:color="000000" w:fill="FFFFFF"/>
            <w:vAlign w:val="center"/>
          </w:tcPr>
          <w:p w:rsidR="00524594" w:rsidRPr="00673821" w:rsidRDefault="00524594" w:rsidP="00524594">
            <w:pPr>
              <w:jc w:val="center"/>
              <w:rPr>
                <w:rFonts w:ascii="Arial" w:hAnsi="Arial" w:cs="Arial"/>
                <w:color w:val="000000"/>
                <w:sz w:val="18"/>
                <w:szCs w:val="18"/>
                <w:lang w:eastAsia="ro-RO"/>
              </w:rPr>
            </w:pPr>
          </w:p>
        </w:tc>
        <w:tc>
          <w:tcPr>
            <w:tcW w:w="990" w:type="dxa"/>
            <w:tcBorders>
              <w:top w:val="nil"/>
              <w:left w:val="nil"/>
              <w:bottom w:val="single" w:sz="4" w:space="0" w:color="auto"/>
              <w:right w:val="single" w:sz="4" w:space="0" w:color="auto"/>
            </w:tcBorders>
            <w:shd w:val="clear" w:color="000000" w:fill="FFFFFF"/>
            <w:vAlign w:val="center"/>
          </w:tcPr>
          <w:p w:rsidR="00524594" w:rsidRPr="00673821" w:rsidRDefault="00524594" w:rsidP="00524594">
            <w:pPr>
              <w:jc w:val="center"/>
              <w:rPr>
                <w:rFonts w:ascii="Arial" w:hAnsi="Arial" w:cs="Arial"/>
                <w:color w:val="000000"/>
                <w:sz w:val="18"/>
                <w:szCs w:val="18"/>
                <w:lang w:eastAsia="ro-RO"/>
              </w:rPr>
            </w:pPr>
          </w:p>
        </w:tc>
      </w:tr>
      <w:tr w:rsidR="00524594" w:rsidRPr="00846F1D" w:rsidTr="009512E1">
        <w:trPr>
          <w:trHeight w:val="427"/>
        </w:trPr>
        <w:tc>
          <w:tcPr>
            <w:tcW w:w="540" w:type="dxa"/>
            <w:tcBorders>
              <w:top w:val="nil"/>
              <w:left w:val="single" w:sz="8" w:space="0" w:color="auto"/>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56</w:t>
            </w:r>
          </w:p>
        </w:tc>
        <w:tc>
          <w:tcPr>
            <w:tcW w:w="1541" w:type="dxa"/>
            <w:tcBorders>
              <w:top w:val="nil"/>
              <w:left w:val="nil"/>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DEZ</w:t>
            </w:r>
          </w:p>
        </w:tc>
        <w:tc>
          <w:tcPr>
            <w:tcW w:w="1699"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GUTINAS</w:t>
            </w:r>
          </w:p>
        </w:tc>
        <w:tc>
          <w:tcPr>
            <w:tcW w:w="2520" w:type="dxa"/>
            <w:tcBorders>
              <w:top w:val="nil"/>
              <w:left w:val="nil"/>
              <w:bottom w:val="single" w:sz="4" w:space="0" w:color="auto"/>
              <w:right w:val="single" w:sz="4" w:space="0" w:color="auto"/>
            </w:tcBorders>
            <w:shd w:val="clear" w:color="auto" w:fill="auto"/>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Deseu FIER</w:t>
            </w:r>
          </w:p>
        </w:tc>
        <w:tc>
          <w:tcPr>
            <w:tcW w:w="1276"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T01389323</w:t>
            </w:r>
          </w:p>
        </w:tc>
        <w:tc>
          <w:tcPr>
            <w:tcW w:w="709"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KG</w:t>
            </w:r>
          </w:p>
        </w:tc>
        <w:tc>
          <w:tcPr>
            <w:tcW w:w="805" w:type="dxa"/>
            <w:tcBorders>
              <w:top w:val="nil"/>
              <w:left w:val="nil"/>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4295,9</w:t>
            </w:r>
          </w:p>
        </w:tc>
        <w:tc>
          <w:tcPr>
            <w:tcW w:w="990" w:type="dxa"/>
            <w:tcBorders>
              <w:top w:val="nil"/>
              <w:left w:val="nil"/>
              <w:bottom w:val="single" w:sz="4" w:space="0" w:color="auto"/>
              <w:right w:val="single" w:sz="4" w:space="0" w:color="auto"/>
            </w:tcBorders>
            <w:vAlign w:val="center"/>
          </w:tcPr>
          <w:p w:rsidR="00524594" w:rsidRPr="00673821" w:rsidRDefault="00524594" w:rsidP="00524594">
            <w:pPr>
              <w:jc w:val="center"/>
              <w:rPr>
                <w:rFonts w:ascii="Arial" w:hAnsi="Arial" w:cs="Arial"/>
                <w:sz w:val="18"/>
                <w:szCs w:val="18"/>
                <w:lang w:eastAsia="ro-RO"/>
              </w:rPr>
            </w:pPr>
          </w:p>
        </w:tc>
        <w:tc>
          <w:tcPr>
            <w:tcW w:w="990" w:type="dxa"/>
            <w:tcBorders>
              <w:top w:val="nil"/>
              <w:left w:val="nil"/>
              <w:bottom w:val="single" w:sz="4" w:space="0" w:color="auto"/>
              <w:right w:val="single" w:sz="4" w:space="0" w:color="auto"/>
            </w:tcBorders>
            <w:vAlign w:val="center"/>
          </w:tcPr>
          <w:p w:rsidR="00524594" w:rsidRPr="00673821" w:rsidRDefault="00524594" w:rsidP="00524594">
            <w:pPr>
              <w:jc w:val="center"/>
              <w:rPr>
                <w:rFonts w:ascii="Arial" w:hAnsi="Arial" w:cs="Arial"/>
                <w:sz w:val="18"/>
                <w:szCs w:val="18"/>
                <w:lang w:eastAsia="ro-RO"/>
              </w:rPr>
            </w:pPr>
          </w:p>
        </w:tc>
      </w:tr>
      <w:tr w:rsidR="00524594" w:rsidRPr="00846F1D" w:rsidTr="009512E1">
        <w:trPr>
          <w:trHeight w:val="567"/>
        </w:trPr>
        <w:tc>
          <w:tcPr>
            <w:tcW w:w="540" w:type="dxa"/>
            <w:tcBorders>
              <w:top w:val="nil"/>
              <w:left w:val="single" w:sz="8" w:space="0" w:color="auto"/>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57</w:t>
            </w:r>
          </w:p>
        </w:tc>
        <w:tc>
          <w:tcPr>
            <w:tcW w:w="1541" w:type="dxa"/>
            <w:tcBorders>
              <w:top w:val="nil"/>
              <w:left w:val="nil"/>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DEZ</w:t>
            </w:r>
          </w:p>
        </w:tc>
        <w:tc>
          <w:tcPr>
            <w:tcW w:w="1699" w:type="dxa"/>
            <w:tcBorders>
              <w:top w:val="nil"/>
              <w:left w:val="nil"/>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GUTINAS</w:t>
            </w:r>
          </w:p>
        </w:tc>
        <w:tc>
          <w:tcPr>
            <w:tcW w:w="2520" w:type="dxa"/>
            <w:tcBorders>
              <w:top w:val="nil"/>
              <w:left w:val="nil"/>
              <w:bottom w:val="single" w:sz="4" w:space="0" w:color="auto"/>
              <w:right w:val="single" w:sz="4" w:space="0" w:color="auto"/>
            </w:tcBorders>
            <w:shd w:val="clear" w:color="auto" w:fill="auto"/>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DESEU FIER (CARLIGE,..)  D-VA</w:t>
            </w:r>
          </w:p>
        </w:tc>
        <w:tc>
          <w:tcPr>
            <w:tcW w:w="1276" w:type="dxa"/>
            <w:tcBorders>
              <w:top w:val="nil"/>
              <w:left w:val="nil"/>
              <w:bottom w:val="single" w:sz="4" w:space="0" w:color="auto"/>
              <w:right w:val="single" w:sz="4" w:space="0" w:color="auto"/>
            </w:tcBorders>
            <w:shd w:val="clear" w:color="auto" w:fill="auto"/>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T01397231</w:t>
            </w:r>
          </w:p>
        </w:tc>
        <w:tc>
          <w:tcPr>
            <w:tcW w:w="709" w:type="dxa"/>
            <w:tcBorders>
              <w:top w:val="nil"/>
              <w:left w:val="nil"/>
              <w:bottom w:val="single" w:sz="4" w:space="0" w:color="auto"/>
              <w:right w:val="single" w:sz="4" w:space="0" w:color="auto"/>
            </w:tcBorders>
            <w:shd w:val="clear" w:color="auto" w:fill="auto"/>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KG</w:t>
            </w:r>
          </w:p>
        </w:tc>
        <w:tc>
          <w:tcPr>
            <w:tcW w:w="805" w:type="dxa"/>
            <w:tcBorders>
              <w:top w:val="nil"/>
              <w:left w:val="nil"/>
              <w:bottom w:val="single" w:sz="4" w:space="0" w:color="auto"/>
              <w:right w:val="single" w:sz="4" w:space="0" w:color="auto"/>
            </w:tcBorders>
            <w:shd w:val="clear" w:color="auto" w:fill="auto"/>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12908</w:t>
            </w:r>
          </w:p>
        </w:tc>
        <w:tc>
          <w:tcPr>
            <w:tcW w:w="990" w:type="dxa"/>
            <w:tcBorders>
              <w:top w:val="nil"/>
              <w:left w:val="nil"/>
              <w:bottom w:val="single" w:sz="4" w:space="0" w:color="auto"/>
              <w:right w:val="single" w:sz="4" w:space="0" w:color="auto"/>
            </w:tcBorders>
            <w:vAlign w:val="center"/>
          </w:tcPr>
          <w:p w:rsidR="00524594" w:rsidRPr="00673821" w:rsidRDefault="00524594" w:rsidP="00524594">
            <w:pPr>
              <w:jc w:val="center"/>
              <w:rPr>
                <w:rFonts w:ascii="Arial" w:hAnsi="Arial" w:cs="Arial"/>
                <w:color w:val="000000"/>
                <w:sz w:val="18"/>
                <w:szCs w:val="18"/>
                <w:lang w:eastAsia="ro-RO"/>
              </w:rPr>
            </w:pPr>
          </w:p>
        </w:tc>
        <w:tc>
          <w:tcPr>
            <w:tcW w:w="990" w:type="dxa"/>
            <w:tcBorders>
              <w:top w:val="nil"/>
              <w:left w:val="nil"/>
              <w:bottom w:val="single" w:sz="4" w:space="0" w:color="auto"/>
              <w:right w:val="single" w:sz="4" w:space="0" w:color="auto"/>
            </w:tcBorders>
            <w:vAlign w:val="center"/>
          </w:tcPr>
          <w:p w:rsidR="00524594" w:rsidRPr="00673821" w:rsidRDefault="00524594" w:rsidP="00524594">
            <w:pPr>
              <w:jc w:val="center"/>
              <w:rPr>
                <w:rFonts w:ascii="Arial" w:hAnsi="Arial" w:cs="Arial"/>
                <w:color w:val="000000"/>
                <w:sz w:val="18"/>
                <w:szCs w:val="18"/>
                <w:lang w:eastAsia="ro-RO"/>
              </w:rPr>
            </w:pPr>
          </w:p>
        </w:tc>
      </w:tr>
      <w:tr w:rsidR="00524594" w:rsidRPr="00846F1D" w:rsidTr="009512E1">
        <w:trPr>
          <w:trHeight w:val="567"/>
        </w:trPr>
        <w:tc>
          <w:tcPr>
            <w:tcW w:w="540" w:type="dxa"/>
            <w:tcBorders>
              <w:top w:val="nil"/>
              <w:left w:val="single" w:sz="8" w:space="0" w:color="auto"/>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58</w:t>
            </w:r>
          </w:p>
        </w:tc>
        <w:tc>
          <w:tcPr>
            <w:tcW w:w="1541" w:type="dxa"/>
            <w:tcBorders>
              <w:top w:val="nil"/>
              <w:left w:val="nil"/>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DEZ</w:t>
            </w:r>
          </w:p>
        </w:tc>
        <w:tc>
          <w:tcPr>
            <w:tcW w:w="1699"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GUTINAS</w:t>
            </w:r>
          </w:p>
        </w:tc>
        <w:tc>
          <w:tcPr>
            <w:tcW w:w="2520" w:type="dxa"/>
            <w:tcBorders>
              <w:top w:val="nil"/>
              <w:left w:val="nil"/>
              <w:bottom w:val="single" w:sz="4" w:space="0" w:color="auto"/>
              <w:right w:val="single" w:sz="4" w:space="0" w:color="auto"/>
            </w:tcBorders>
            <w:shd w:val="clear" w:color="auto" w:fill="auto"/>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DESEURI FIER CASARI GUTINAS 2017</w:t>
            </w:r>
          </w:p>
        </w:tc>
        <w:tc>
          <w:tcPr>
            <w:tcW w:w="1276"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T01393003</w:t>
            </w:r>
          </w:p>
        </w:tc>
        <w:tc>
          <w:tcPr>
            <w:tcW w:w="709"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KG</w:t>
            </w:r>
          </w:p>
        </w:tc>
        <w:tc>
          <w:tcPr>
            <w:tcW w:w="805"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25,1</w:t>
            </w:r>
          </w:p>
        </w:tc>
        <w:tc>
          <w:tcPr>
            <w:tcW w:w="990" w:type="dxa"/>
            <w:tcBorders>
              <w:top w:val="nil"/>
              <w:left w:val="nil"/>
              <w:bottom w:val="single" w:sz="4" w:space="0" w:color="auto"/>
              <w:right w:val="single" w:sz="4" w:space="0" w:color="auto"/>
            </w:tcBorders>
            <w:shd w:val="clear" w:color="000000" w:fill="FFFFFF"/>
            <w:vAlign w:val="center"/>
          </w:tcPr>
          <w:p w:rsidR="00524594" w:rsidRPr="00673821" w:rsidRDefault="00524594" w:rsidP="00524594">
            <w:pPr>
              <w:jc w:val="center"/>
              <w:rPr>
                <w:rFonts w:ascii="Arial" w:hAnsi="Arial" w:cs="Arial"/>
                <w:color w:val="000000"/>
                <w:sz w:val="18"/>
                <w:szCs w:val="18"/>
                <w:lang w:eastAsia="ro-RO"/>
              </w:rPr>
            </w:pPr>
          </w:p>
        </w:tc>
        <w:tc>
          <w:tcPr>
            <w:tcW w:w="990" w:type="dxa"/>
            <w:tcBorders>
              <w:top w:val="nil"/>
              <w:left w:val="nil"/>
              <w:bottom w:val="single" w:sz="4" w:space="0" w:color="auto"/>
              <w:right w:val="single" w:sz="4" w:space="0" w:color="auto"/>
            </w:tcBorders>
            <w:shd w:val="clear" w:color="000000" w:fill="FFFFFF"/>
            <w:vAlign w:val="center"/>
          </w:tcPr>
          <w:p w:rsidR="00524594" w:rsidRPr="00673821" w:rsidRDefault="00524594" w:rsidP="00524594">
            <w:pPr>
              <w:jc w:val="center"/>
              <w:rPr>
                <w:rFonts w:ascii="Arial" w:hAnsi="Arial" w:cs="Arial"/>
                <w:color w:val="000000"/>
                <w:sz w:val="18"/>
                <w:szCs w:val="18"/>
                <w:lang w:eastAsia="ro-RO"/>
              </w:rPr>
            </w:pPr>
          </w:p>
        </w:tc>
      </w:tr>
      <w:tr w:rsidR="00524594" w:rsidRPr="00846F1D" w:rsidTr="009512E1">
        <w:trPr>
          <w:trHeight w:val="567"/>
        </w:trPr>
        <w:tc>
          <w:tcPr>
            <w:tcW w:w="540" w:type="dxa"/>
            <w:tcBorders>
              <w:top w:val="nil"/>
              <w:left w:val="single" w:sz="8" w:space="0" w:color="auto"/>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59</w:t>
            </w:r>
          </w:p>
        </w:tc>
        <w:tc>
          <w:tcPr>
            <w:tcW w:w="1541" w:type="dxa"/>
            <w:tcBorders>
              <w:top w:val="nil"/>
              <w:left w:val="nil"/>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DEZ</w:t>
            </w:r>
          </w:p>
        </w:tc>
        <w:tc>
          <w:tcPr>
            <w:tcW w:w="1699"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GUTINAS</w:t>
            </w:r>
          </w:p>
        </w:tc>
        <w:tc>
          <w:tcPr>
            <w:tcW w:w="2520" w:type="dxa"/>
            <w:tcBorders>
              <w:top w:val="nil"/>
              <w:left w:val="nil"/>
              <w:bottom w:val="single" w:sz="4" w:space="0" w:color="auto"/>
              <w:right w:val="single" w:sz="4" w:space="0" w:color="auto"/>
            </w:tcBorders>
            <w:shd w:val="clear" w:color="auto" w:fill="auto"/>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DESEU FIER REZULT. DIN MF CASA POMPA GUTINAS</w:t>
            </w:r>
          </w:p>
        </w:tc>
        <w:tc>
          <w:tcPr>
            <w:tcW w:w="1276"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T01394014</w:t>
            </w:r>
          </w:p>
        </w:tc>
        <w:tc>
          <w:tcPr>
            <w:tcW w:w="709"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KG</w:t>
            </w:r>
          </w:p>
        </w:tc>
        <w:tc>
          <w:tcPr>
            <w:tcW w:w="805" w:type="dxa"/>
            <w:tcBorders>
              <w:top w:val="nil"/>
              <w:left w:val="nil"/>
              <w:bottom w:val="single" w:sz="4" w:space="0" w:color="auto"/>
              <w:right w:val="single" w:sz="4" w:space="0" w:color="auto"/>
            </w:tcBorders>
            <w:shd w:val="clear" w:color="000000" w:fill="FFFFFF"/>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280</w:t>
            </w:r>
          </w:p>
        </w:tc>
        <w:tc>
          <w:tcPr>
            <w:tcW w:w="990" w:type="dxa"/>
            <w:tcBorders>
              <w:top w:val="nil"/>
              <w:left w:val="nil"/>
              <w:bottom w:val="single" w:sz="4" w:space="0" w:color="auto"/>
              <w:right w:val="single" w:sz="4" w:space="0" w:color="auto"/>
            </w:tcBorders>
            <w:shd w:val="clear" w:color="000000" w:fill="FFFFFF"/>
            <w:vAlign w:val="center"/>
          </w:tcPr>
          <w:p w:rsidR="00524594" w:rsidRPr="00673821" w:rsidRDefault="00524594" w:rsidP="00524594">
            <w:pPr>
              <w:jc w:val="center"/>
              <w:rPr>
                <w:rFonts w:ascii="Arial" w:hAnsi="Arial" w:cs="Arial"/>
                <w:color w:val="000000"/>
                <w:sz w:val="18"/>
                <w:szCs w:val="18"/>
                <w:lang w:eastAsia="ro-RO"/>
              </w:rPr>
            </w:pPr>
          </w:p>
        </w:tc>
        <w:tc>
          <w:tcPr>
            <w:tcW w:w="990" w:type="dxa"/>
            <w:tcBorders>
              <w:top w:val="nil"/>
              <w:left w:val="nil"/>
              <w:bottom w:val="single" w:sz="4" w:space="0" w:color="auto"/>
              <w:right w:val="single" w:sz="4" w:space="0" w:color="auto"/>
            </w:tcBorders>
            <w:shd w:val="clear" w:color="000000" w:fill="FFFFFF"/>
            <w:vAlign w:val="center"/>
          </w:tcPr>
          <w:p w:rsidR="00524594" w:rsidRPr="00673821" w:rsidRDefault="00524594" w:rsidP="00524594">
            <w:pPr>
              <w:jc w:val="center"/>
              <w:rPr>
                <w:rFonts w:ascii="Arial" w:hAnsi="Arial" w:cs="Arial"/>
                <w:color w:val="000000"/>
                <w:sz w:val="18"/>
                <w:szCs w:val="18"/>
                <w:lang w:eastAsia="ro-RO"/>
              </w:rPr>
            </w:pPr>
          </w:p>
        </w:tc>
      </w:tr>
      <w:tr w:rsidR="00524594" w:rsidRPr="00846F1D" w:rsidTr="009512E1">
        <w:trPr>
          <w:trHeight w:val="104"/>
        </w:trPr>
        <w:tc>
          <w:tcPr>
            <w:tcW w:w="54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sz w:val="18"/>
                <w:szCs w:val="18"/>
                <w:lang w:eastAsia="ro-RO"/>
              </w:rPr>
            </w:pPr>
            <w:r w:rsidRPr="00673821">
              <w:rPr>
                <w:rFonts w:ascii="Arial" w:hAnsi="Arial" w:cs="Arial"/>
                <w:sz w:val="18"/>
                <w:szCs w:val="18"/>
                <w:lang w:eastAsia="ro-RO"/>
              </w:rPr>
              <w:t>60</w:t>
            </w:r>
          </w:p>
        </w:tc>
        <w:tc>
          <w:tcPr>
            <w:tcW w:w="1541" w:type="dxa"/>
            <w:tcBorders>
              <w:top w:val="single" w:sz="4" w:space="0" w:color="auto"/>
              <w:left w:val="nil"/>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DEZ</w:t>
            </w:r>
          </w:p>
        </w:tc>
        <w:tc>
          <w:tcPr>
            <w:tcW w:w="1699" w:type="dxa"/>
            <w:tcBorders>
              <w:top w:val="single" w:sz="4" w:space="0" w:color="auto"/>
              <w:left w:val="nil"/>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GUTINAS</w:t>
            </w:r>
          </w:p>
        </w:tc>
        <w:tc>
          <w:tcPr>
            <w:tcW w:w="2520" w:type="dxa"/>
            <w:tcBorders>
              <w:top w:val="single" w:sz="4" w:space="0" w:color="auto"/>
              <w:left w:val="nil"/>
              <w:bottom w:val="single" w:sz="4" w:space="0" w:color="auto"/>
              <w:right w:val="single" w:sz="4" w:space="0" w:color="auto"/>
            </w:tcBorders>
            <w:shd w:val="clear" w:color="auto" w:fill="auto"/>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DESEU ALUMINIU BACAURI DISTANTIERI DO2 D-VA</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T01397223</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KG</w:t>
            </w:r>
          </w:p>
        </w:tc>
        <w:tc>
          <w:tcPr>
            <w:tcW w:w="805" w:type="dxa"/>
            <w:tcBorders>
              <w:top w:val="single" w:sz="4" w:space="0" w:color="auto"/>
              <w:left w:val="nil"/>
              <w:bottom w:val="single" w:sz="4" w:space="0" w:color="auto"/>
              <w:right w:val="single" w:sz="4" w:space="0" w:color="auto"/>
            </w:tcBorders>
            <w:shd w:val="clear" w:color="auto" w:fill="auto"/>
            <w:vAlign w:val="center"/>
            <w:hideMark/>
          </w:tcPr>
          <w:p w:rsidR="00524594" w:rsidRPr="00673821" w:rsidRDefault="00524594" w:rsidP="00524594">
            <w:pPr>
              <w:jc w:val="center"/>
              <w:rPr>
                <w:rFonts w:ascii="Arial" w:hAnsi="Arial" w:cs="Arial"/>
                <w:color w:val="000000"/>
                <w:sz w:val="18"/>
                <w:szCs w:val="18"/>
                <w:lang w:eastAsia="ro-RO"/>
              </w:rPr>
            </w:pPr>
            <w:r w:rsidRPr="00673821">
              <w:rPr>
                <w:rFonts w:ascii="Arial" w:hAnsi="Arial" w:cs="Arial"/>
                <w:color w:val="000000"/>
                <w:sz w:val="18"/>
                <w:szCs w:val="18"/>
                <w:lang w:eastAsia="ro-RO"/>
              </w:rPr>
              <w:t>499</w:t>
            </w:r>
          </w:p>
        </w:tc>
        <w:tc>
          <w:tcPr>
            <w:tcW w:w="990" w:type="dxa"/>
            <w:tcBorders>
              <w:top w:val="single" w:sz="4" w:space="0" w:color="auto"/>
              <w:left w:val="nil"/>
              <w:bottom w:val="single" w:sz="4" w:space="0" w:color="auto"/>
              <w:right w:val="single" w:sz="4" w:space="0" w:color="auto"/>
            </w:tcBorders>
            <w:vAlign w:val="center"/>
          </w:tcPr>
          <w:p w:rsidR="00524594" w:rsidRPr="00673821" w:rsidRDefault="00524594" w:rsidP="00524594">
            <w:pPr>
              <w:jc w:val="center"/>
              <w:rPr>
                <w:rFonts w:ascii="Arial" w:hAnsi="Arial" w:cs="Arial"/>
                <w:color w:val="000000"/>
                <w:sz w:val="18"/>
                <w:szCs w:val="18"/>
                <w:lang w:eastAsia="ro-RO"/>
              </w:rPr>
            </w:pPr>
          </w:p>
        </w:tc>
        <w:tc>
          <w:tcPr>
            <w:tcW w:w="990" w:type="dxa"/>
            <w:tcBorders>
              <w:top w:val="single" w:sz="4" w:space="0" w:color="auto"/>
              <w:left w:val="nil"/>
              <w:bottom w:val="single" w:sz="4" w:space="0" w:color="auto"/>
              <w:right w:val="single" w:sz="4" w:space="0" w:color="auto"/>
            </w:tcBorders>
            <w:vAlign w:val="center"/>
          </w:tcPr>
          <w:p w:rsidR="00524594" w:rsidRPr="00673821" w:rsidRDefault="00524594" w:rsidP="00524594">
            <w:pPr>
              <w:jc w:val="center"/>
              <w:rPr>
                <w:rFonts w:ascii="Arial" w:hAnsi="Arial" w:cs="Arial"/>
                <w:color w:val="000000"/>
                <w:sz w:val="18"/>
                <w:szCs w:val="18"/>
                <w:lang w:eastAsia="ro-RO"/>
              </w:rPr>
            </w:pPr>
          </w:p>
        </w:tc>
      </w:tr>
      <w:tr w:rsidR="00524594" w:rsidRPr="00846F1D" w:rsidTr="009512E1">
        <w:trPr>
          <w:trHeight w:val="104"/>
        </w:trPr>
        <w:tc>
          <w:tcPr>
            <w:tcW w:w="54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sz w:val="18"/>
                <w:szCs w:val="18"/>
                <w:lang w:eastAsia="ro-RO"/>
              </w:rPr>
            </w:pPr>
          </w:p>
        </w:tc>
        <w:tc>
          <w:tcPr>
            <w:tcW w:w="1541" w:type="dxa"/>
            <w:tcBorders>
              <w:top w:val="single" w:sz="4" w:space="0" w:color="auto"/>
              <w:left w:val="nil"/>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color w:val="000000"/>
                <w:sz w:val="18"/>
                <w:szCs w:val="18"/>
                <w:lang w:eastAsia="ro-RO"/>
              </w:rPr>
            </w:pPr>
          </w:p>
        </w:tc>
        <w:tc>
          <w:tcPr>
            <w:tcW w:w="1699" w:type="dxa"/>
            <w:tcBorders>
              <w:top w:val="single" w:sz="4" w:space="0" w:color="auto"/>
              <w:left w:val="nil"/>
              <w:bottom w:val="single" w:sz="4" w:space="0" w:color="auto"/>
              <w:right w:val="single" w:sz="4" w:space="0" w:color="auto"/>
            </w:tcBorders>
            <w:shd w:val="clear" w:color="auto" w:fill="auto"/>
            <w:noWrap/>
            <w:vAlign w:val="center"/>
            <w:hideMark/>
          </w:tcPr>
          <w:p w:rsidR="00524594" w:rsidRPr="00673821" w:rsidRDefault="00524594" w:rsidP="00524594">
            <w:pPr>
              <w:jc w:val="center"/>
              <w:rPr>
                <w:rFonts w:ascii="Arial" w:hAnsi="Arial" w:cs="Arial"/>
                <w:color w:val="000000"/>
                <w:sz w:val="18"/>
                <w:szCs w:val="18"/>
                <w:lang w:eastAsia="ro-RO"/>
              </w:rPr>
            </w:pPr>
          </w:p>
        </w:tc>
        <w:tc>
          <w:tcPr>
            <w:tcW w:w="2520" w:type="dxa"/>
            <w:tcBorders>
              <w:top w:val="single" w:sz="4" w:space="0" w:color="auto"/>
              <w:left w:val="nil"/>
              <w:bottom w:val="single" w:sz="4" w:space="0" w:color="auto"/>
              <w:right w:val="single" w:sz="4" w:space="0" w:color="auto"/>
            </w:tcBorders>
            <w:shd w:val="clear" w:color="auto" w:fill="auto"/>
            <w:vAlign w:val="center"/>
            <w:hideMark/>
          </w:tcPr>
          <w:p w:rsidR="00524594" w:rsidRPr="00673821" w:rsidRDefault="00524594" w:rsidP="00524594">
            <w:pPr>
              <w:rPr>
                <w:rFonts w:ascii="Arial" w:hAnsi="Arial" w:cs="Arial"/>
                <w:color w:val="000000"/>
                <w:sz w:val="18"/>
                <w:szCs w:val="18"/>
                <w:lang w:eastAsia="ro-RO"/>
              </w:rPr>
            </w:pPr>
            <w:r w:rsidRPr="00673821">
              <w:rPr>
                <w:rFonts w:ascii="Arial" w:hAnsi="Arial" w:cs="Arial"/>
                <w:b/>
                <w:bCs/>
                <w:color w:val="000000"/>
                <w:sz w:val="18"/>
                <w:szCs w:val="18"/>
              </w:rPr>
              <w:t>TOTAL lot 4</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524594" w:rsidRPr="00673821" w:rsidRDefault="00524594" w:rsidP="00524594">
            <w:pPr>
              <w:jc w:val="center"/>
              <w:rPr>
                <w:rFonts w:ascii="Arial" w:hAnsi="Arial" w:cs="Arial"/>
                <w:color w:val="000000"/>
                <w:sz w:val="18"/>
                <w:szCs w:val="18"/>
                <w:lang w:eastAsia="ro-RO"/>
              </w:rPr>
            </w:pP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524594" w:rsidRPr="00673821" w:rsidRDefault="00524594" w:rsidP="00524594">
            <w:pPr>
              <w:jc w:val="center"/>
              <w:rPr>
                <w:rFonts w:ascii="Arial" w:hAnsi="Arial" w:cs="Arial"/>
                <w:color w:val="000000"/>
                <w:sz w:val="18"/>
                <w:szCs w:val="18"/>
                <w:lang w:eastAsia="ro-RO"/>
              </w:rPr>
            </w:pPr>
          </w:p>
        </w:tc>
        <w:tc>
          <w:tcPr>
            <w:tcW w:w="805" w:type="dxa"/>
            <w:tcBorders>
              <w:top w:val="single" w:sz="4" w:space="0" w:color="auto"/>
              <w:left w:val="nil"/>
              <w:bottom w:val="single" w:sz="4" w:space="0" w:color="auto"/>
              <w:right w:val="single" w:sz="4" w:space="0" w:color="auto"/>
            </w:tcBorders>
            <w:shd w:val="clear" w:color="auto" w:fill="auto"/>
            <w:vAlign w:val="center"/>
            <w:hideMark/>
          </w:tcPr>
          <w:p w:rsidR="00524594" w:rsidRPr="00673821" w:rsidRDefault="00524594" w:rsidP="00524594">
            <w:pPr>
              <w:jc w:val="center"/>
              <w:rPr>
                <w:rFonts w:ascii="Arial" w:hAnsi="Arial" w:cs="Arial"/>
                <w:color w:val="000000"/>
                <w:sz w:val="18"/>
                <w:szCs w:val="18"/>
                <w:lang w:eastAsia="ro-RO"/>
              </w:rPr>
            </w:pPr>
          </w:p>
        </w:tc>
        <w:tc>
          <w:tcPr>
            <w:tcW w:w="990" w:type="dxa"/>
            <w:tcBorders>
              <w:top w:val="single" w:sz="4" w:space="0" w:color="auto"/>
              <w:left w:val="nil"/>
              <w:bottom w:val="single" w:sz="4" w:space="0" w:color="auto"/>
              <w:right w:val="single" w:sz="4" w:space="0" w:color="auto"/>
            </w:tcBorders>
          </w:tcPr>
          <w:p w:rsidR="00524594" w:rsidRPr="00673821" w:rsidRDefault="00524594" w:rsidP="00524594">
            <w:pPr>
              <w:jc w:val="center"/>
              <w:rPr>
                <w:rFonts w:ascii="Arial" w:hAnsi="Arial" w:cs="Arial"/>
                <w:color w:val="000000"/>
                <w:sz w:val="18"/>
                <w:szCs w:val="18"/>
                <w:lang w:eastAsia="ro-RO"/>
              </w:rPr>
            </w:pPr>
          </w:p>
        </w:tc>
        <w:tc>
          <w:tcPr>
            <w:tcW w:w="990" w:type="dxa"/>
            <w:tcBorders>
              <w:top w:val="single" w:sz="4" w:space="0" w:color="auto"/>
              <w:left w:val="nil"/>
              <w:bottom w:val="single" w:sz="4" w:space="0" w:color="auto"/>
              <w:right w:val="single" w:sz="4" w:space="0" w:color="auto"/>
            </w:tcBorders>
          </w:tcPr>
          <w:p w:rsidR="00524594" w:rsidRPr="00673821" w:rsidRDefault="00524594" w:rsidP="00524594">
            <w:pPr>
              <w:jc w:val="center"/>
              <w:rPr>
                <w:rFonts w:ascii="Arial" w:hAnsi="Arial" w:cs="Arial"/>
                <w:color w:val="000000"/>
                <w:sz w:val="18"/>
                <w:szCs w:val="18"/>
                <w:lang w:eastAsia="ro-RO"/>
              </w:rPr>
            </w:pPr>
          </w:p>
        </w:tc>
      </w:tr>
    </w:tbl>
    <w:p w:rsidR="00B719F9" w:rsidRDefault="00B719F9" w:rsidP="003D10E3">
      <w:pPr>
        <w:tabs>
          <w:tab w:val="left" w:pos="7260"/>
        </w:tabs>
        <w:ind w:firstLine="720"/>
        <w:rPr>
          <w:rFonts w:ascii="Arial" w:hAnsi="Arial" w:cs="Arial"/>
          <w:b/>
          <w:bCs/>
          <w:sz w:val="22"/>
          <w:szCs w:val="22"/>
          <w:lang w:val="ro-RO"/>
        </w:rPr>
      </w:pPr>
    </w:p>
    <w:p w:rsidR="00B719F9" w:rsidRDefault="00B719F9" w:rsidP="00B719F9">
      <w:pPr>
        <w:tabs>
          <w:tab w:val="left" w:pos="7260"/>
        </w:tabs>
        <w:ind w:firstLine="720"/>
        <w:rPr>
          <w:rFonts w:ascii="Arial" w:hAnsi="Arial" w:cs="Arial"/>
          <w:b/>
          <w:bCs/>
          <w:sz w:val="22"/>
          <w:szCs w:val="22"/>
          <w:lang w:val="ro-RO"/>
        </w:rPr>
      </w:pPr>
    </w:p>
    <w:p w:rsidR="00B719F9" w:rsidRPr="00EF4027" w:rsidRDefault="00B719F9" w:rsidP="00B719F9">
      <w:pPr>
        <w:ind w:firstLine="720"/>
        <w:rPr>
          <w:lang w:val="ro-RO"/>
        </w:rPr>
      </w:pPr>
      <w:r>
        <w:rPr>
          <w:rFonts w:ascii="Arial" w:eastAsia="Arial" w:hAnsi="Arial" w:cs="Arial"/>
          <w:b/>
          <w:bCs/>
          <w:sz w:val="22"/>
          <w:szCs w:val="22"/>
          <w:lang w:val="ro-RO"/>
        </w:rPr>
        <w:t xml:space="preserve">          </w:t>
      </w:r>
      <w:r>
        <w:rPr>
          <w:rFonts w:ascii="Arial" w:hAnsi="Arial" w:cs="Arial"/>
          <w:b/>
          <w:bCs/>
          <w:sz w:val="22"/>
          <w:szCs w:val="22"/>
          <w:lang w:val="ro-RO"/>
        </w:rPr>
        <w:t xml:space="preserve">VANZATOR,      </w:t>
      </w:r>
      <w:r>
        <w:rPr>
          <w:rFonts w:ascii="Arial" w:hAnsi="Arial" w:cs="Arial"/>
          <w:sz w:val="22"/>
          <w:szCs w:val="22"/>
          <w:lang w:val="ro-RO"/>
        </w:rPr>
        <w:t xml:space="preserve">                                                                        </w:t>
      </w:r>
      <w:r>
        <w:rPr>
          <w:rFonts w:ascii="Arial" w:hAnsi="Arial" w:cs="Arial"/>
          <w:b/>
          <w:bCs/>
          <w:sz w:val="22"/>
          <w:szCs w:val="22"/>
          <w:lang w:val="ro-RO"/>
        </w:rPr>
        <w:t xml:space="preserve">CUMPARATOR, </w:t>
      </w:r>
      <w:r>
        <w:rPr>
          <w:rFonts w:ascii="Arial" w:hAnsi="Arial" w:cs="Arial"/>
          <w:sz w:val="22"/>
          <w:szCs w:val="22"/>
          <w:lang w:val="ro-RO"/>
        </w:rPr>
        <w:t xml:space="preserve"> </w:t>
      </w:r>
    </w:p>
    <w:p w:rsidR="00B719F9" w:rsidRPr="00DB1BE9" w:rsidRDefault="00B719F9" w:rsidP="00B719F9">
      <w:pPr>
        <w:pStyle w:val="NormalArial"/>
        <w:spacing w:line="240" w:lineRule="auto"/>
        <w:rPr>
          <w:b/>
          <w:bCs/>
          <w:color w:val="auto"/>
          <w:sz w:val="22"/>
          <w:szCs w:val="22"/>
          <w:lang w:val="ro-RO"/>
        </w:rPr>
      </w:pPr>
      <w:r w:rsidRPr="00DB1BE9">
        <w:rPr>
          <w:rFonts w:eastAsia="Arial"/>
          <w:color w:val="auto"/>
          <w:sz w:val="22"/>
          <w:szCs w:val="22"/>
          <w:lang w:val="ro-RO"/>
        </w:rPr>
        <w:t xml:space="preserve">  </w:t>
      </w:r>
      <w:r w:rsidRPr="00DB1BE9">
        <w:rPr>
          <w:b/>
          <w:bCs/>
          <w:color w:val="auto"/>
          <w:sz w:val="22"/>
          <w:szCs w:val="22"/>
          <w:lang w:val="ro-RO"/>
        </w:rPr>
        <w:t xml:space="preserve">C.N.T.E.E. „TRANSELECTRICA” S.A. BUCURESTI </w:t>
      </w:r>
    </w:p>
    <w:p w:rsidR="00B719F9" w:rsidRPr="00DB1BE9" w:rsidRDefault="00B719F9" w:rsidP="00B719F9">
      <w:pPr>
        <w:pStyle w:val="BodyText2"/>
        <w:rPr>
          <w:b/>
        </w:rPr>
      </w:pPr>
      <w:r w:rsidRPr="00DB1BE9">
        <w:rPr>
          <w:rFonts w:eastAsia="Arial"/>
          <w:b/>
        </w:rPr>
        <w:t xml:space="preserve">       </w:t>
      </w:r>
      <w:r w:rsidRPr="00DB1BE9">
        <w:rPr>
          <w:b/>
        </w:rPr>
        <w:t>Societate Administrata in Sistem Dualist</w:t>
      </w:r>
    </w:p>
    <w:p w:rsidR="00B719F9" w:rsidRPr="00DB1BE9" w:rsidRDefault="00B719F9" w:rsidP="00B719F9">
      <w:pPr>
        <w:rPr>
          <w:rFonts w:ascii="Arial" w:hAnsi="Arial" w:cs="Arial"/>
          <w:b/>
          <w:bCs/>
          <w:sz w:val="22"/>
          <w:szCs w:val="22"/>
          <w:lang w:val="ro-RO"/>
        </w:rPr>
      </w:pPr>
      <w:r w:rsidRPr="00DB1BE9">
        <w:rPr>
          <w:rFonts w:ascii="Arial" w:eastAsia="Arial" w:hAnsi="Arial" w:cs="Arial"/>
          <w:b/>
          <w:bCs/>
          <w:sz w:val="22"/>
          <w:szCs w:val="22"/>
          <w:lang w:val="ro-RO"/>
        </w:rPr>
        <w:t xml:space="preserve">    </w:t>
      </w:r>
      <w:r w:rsidRPr="00DB1BE9">
        <w:rPr>
          <w:rFonts w:ascii="Arial" w:hAnsi="Arial" w:cs="Arial"/>
          <w:b/>
          <w:bCs/>
          <w:sz w:val="22"/>
          <w:szCs w:val="22"/>
          <w:lang w:val="ro-RO"/>
        </w:rPr>
        <w:t>prin SUCURSALA DE TRANSPORT BACAU</w:t>
      </w:r>
    </w:p>
    <w:p w:rsidR="00B719F9" w:rsidRDefault="00B719F9" w:rsidP="00B719F9">
      <w:pPr>
        <w:tabs>
          <w:tab w:val="left" w:pos="7260"/>
        </w:tabs>
        <w:ind w:firstLine="720"/>
        <w:rPr>
          <w:rFonts w:ascii="Arial" w:eastAsia="Arial" w:hAnsi="Arial" w:cs="Arial"/>
          <w:b/>
          <w:bCs/>
          <w:sz w:val="22"/>
          <w:szCs w:val="22"/>
          <w:lang w:val="ro-RO"/>
        </w:rPr>
      </w:pPr>
      <w:r w:rsidRPr="00DB1BE9">
        <w:rPr>
          <w:rFonts w:ascii="Arial" w:eastAsia="Arial" w:hAnsi="Arial" w:cs="Arial"/>
          <w:b/>
          <w:bCs/>
          <w:sz w:val="22"/>
          <w:szCs w:val="22"/>
          <w:lang w:val="ro-RO"/>
        </w:rPr>
        <w:t xml:space="preserve">         </w:t>
      </w:r>
    </w:p>
    <w:p w:rsidR="007071DD" w:rsidRDefault="00B719F9" w:rsidP="002E77BC">
      <w:pPr>
        <w:tabs>
          <w:tab w:val="left" w:pos="7260"/>
        </w:tabs>
        <w:ind w:firstLine="720"/>
        <w:rPr>
          <w:rFonts w:ascii="Arial" w:hAnsi="Arial" w:cs="Arial"/>
          <w:sz w:val="22"/>
          <w:szCs w:val="22"/>
        </w:rPr>
        <w:sectPr w:rsidR="007071DD" w:rsidSect="00524594">
          <w:pgSz w:w="11909" w:h="16834" w:code="9"/>
          <w:pgMar w:top="562" w:right="850" w:bottom="1138" w:left="1138" w:header="562" w:footer="115" w:gutter="0"/>
          <w:cols w:space="720"/>
          <w:titlePg/>
          <w:docGrid w:linePitch="360"/>
        </w:sectPr>
      </w:pPr>
      <w:r>
        <w:rPr>
          <w:rFonts w:ascii="Arial" w:hAnsi="Arial" w:cs="Arial"/>
          <w:b/>
          <w:bCs/>
          <w:sz w:val="22"/>
          <w:szCs w:val="22"/>
          <w:lang w:val="ro-RO"/>
        </w:rPr>
        <w:t xml:space="preserve">           </w:t>
      </w:r>
      <w:r w:rsidRPr="00DB1BE9">
        <w:rPr>
          <w:rFonts w:ascii="Arial" w:hAnsi="Arial" w:cs="Arial"/>
          <w:b/>
          <w:bCs/>
          <w:sz w:val="22"/>
          <w:szCs w:val="22"/>
          <w:lang w:val="ro-RO"/>
        </w:rPr>
        <w:t>DIRECTOR S</w:t>
      </w:r>
      <w:r>
        <w:rPr>
          <w:rFonts w:ascii="Arial" w:hAnsi="Arial" w:cs="Arial"/>
          <w:b/>
          <w:bCs/>
          <w:sz w:val="22"/>
          <w:szCs w:val="22"/>
          <w:lang w:val="ro-RO"/>
        </w:rPr>
        <w:t>T</w:t>
      </w:r>
      <w:r w:rsidRPr="00DB1BE9">
        <w:rPr>
          <w:rFonts w:ascii="Arial" w:hAnsi="Arial" w:cs="Arial"/>
          <w:b/>
          <w:bCs/>
          <w:sz w:val="22"/>
          <w:szCs w:val="22"/>
          <w:lang w:val="ro-RO"/>
        </w:rPr>
        <w:t xml:space="preserve">,                </w:t>
      </w:r>
      <w:r>
        <w:rPr>
          <w:rFonts w:ascii="Arial" w:hAnsi="Arial" w:cs="Arial"/>
          <w:b/>
          <w:bCs/>
          <w:sz w:val="22"/>
          <w:szCs w:val="22"/>
          <w:lang w:val="ro-RO"/>
        </w:rPr>
        <w:t xml:space="preserve">                             </w:t>
      </w:r>
      <w:r w:rsidRPr="00DB1BE9">
        <w:rPr>
          <w:rFonts w:ascii="Arial" w:hAnsi="Arial" w:cs="Arial"/>
          <w:b/>
          <w:bCs/>
          <w:sz w:val="22"/>
          <w:szCs w:val="22"/>
          <w:lang w:val="ro-RO"/>
        </w:rPr>
        <w:t xml:space="preserve">              </w:t>
      </w:r>
      <w:r>
        <w:rPr>
          <w:rFonts w:ascii="Arial" w:hAnsi="Arial" w:cs="Arial"/>
          <w:b/>
          <w:bCs/>
          <w:sz w:val="22"/>
          <w:szCs w:val="22"/>
          <w:lang w:val="ro-RO"/>
        </w:rPr>
        <w:t xml:space="preserve">                 </w:t>
      </w:r>
      <w:r w:rsidRPr="00DB1BE9">
        <w:rPr>
          <w:rFonts w:ascii="Arial" w:hAnsi="Arial" w:cs="Arial"/>
          <w:b/>
          <w:bCs/>
          <w:sz w:val="22"/>
          <w:szCs w:val="22"/>
          <w:lang w:val="ro-RO"/>
        </w:rPr>
        <w:t>DIRECTOR,</w:t>
      </w:r>
    </w:p>
    <w:p w:rsidR="007071DD" w:rsidRPr="00620FCF" w:rsidRDefault="007071DD" w:rsidP="003162C0">
      <w:pPr>
        <w:jc w:val="center"/>
        <w:rPr>
          <w:rFonts w:ascii="Arial" w:hAnsi="Arial" w:cs="Arial"/>
          <w:b/>
          <w:bCs/>
          <w:sz w:val="22"/>
          <w:szCs w:val="22"/>
          <w:lang w:val="ro-RO"/>
        </w:rPr>
      </w:pPr>
    </w:p>
    <w:sectPr w:rsidR="007071DD" w:rsidRPr="00620FCF" w:rsidSect="00524594">
      <w:headerReference w:type="default" r:id="rId13"/>
      <w:footerReference w:type="even" r:id="rId14"/>
      <w:footerReference w:type="default" r:id="rId15"/>
      <w:pgSz w:w="11909" w:h="16834" w:code="9"/>
      <w:pgMar w:top="562" w:right="850" w:bottom="1138" w:left="113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32D7" w:rsidRDefault="005932D7">
      <w:r>
        <w:separator/>
      </w:r>
    </w:p>
  </w:endnote>
  <w:endnote w:type="continuationSeparator" w:id="1">
    <w:p w:rsidR="005932D7" w:rsidRDefault="005932D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ff3">
    <w:altName w:val="Times New Roman"/>
    <w:panose1 w:val="00000000000000000000"/>
    <w:charset w:val="00"/>
    <w:family w:val="roman"/>
    <w:notTrueType/>
    <w:pitch w:val="default"/>
    <w:sig w:usb0="00000003" w:usb1="00000000" w:usb2="00000000" w:usb3="00000000" w:csb0="00000001" w:csb1="00000000"/>
  </w:font>
  <w:font w:name="FreeSans">
    <w:altName w:val="Arial"/>
    <w:charset w:val="01"/>
    <w:family w:val="swiss"/>
    <w:pitch w:val="default"/>
    <w:sig w:usb0="00000000" w:usb1="00000000" w:usb2="00000000" w:usb3="00000000" w:csb0="00000000"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EE"/>
    <w:family w:val="swiss"/>
    <w:pitch w:val="variable"/>
    <w:sig w:usb0="000006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29418568"/>
      <w:docPartObj>
        <w:docPartGallery w:val="Page Numbers (Bottom of Page)"/>
        <w:docPartUnique/>
      </w:docPartObj>
    </w:sdtPr>
    <w:sdtContent>
      <w:p w:rsidR="002E77BC" w:rsidRDefault="002E77BC" w:rsidP="006947DC">
        <w:pPr>
          <w:pStyle w:val="Footer"/>
          <w:jc w:val="center"/>
        </w:pPr>
        <w:fldSimple w:instr="PAGE   \* MERGEFORMAT">
          <w:r w:rsidR="003162C0" w:rsidRPr="003162C0">
            <w:rPr>
              <w:noProof/>
              <w:lang w:val="ro-RO"/>
            </w:rPr>
            <w:t>32</w:t>
          </w:r>
        </w:fldSimple>
        <w:r>
          <w:t>/</w:t>
        </w:r>
        <w:sdt>
          <w:sdtPr>
            <w:id w:val="1829418569"/>
            <w:docPartObj>
              <w:docPartGallery w:val="Page Numbers (Bottom of Page)"/>
              <w:docPartUnique/>
            </w:docPartObj>
          </w:sdtPr>
          <w:sdtContent>
            <w:fldSimple w:instr=" NUMPAGES   \* MERGEFORMAT ">
              <w:r w:rsidR="003162C0">
                <w:rPr>
                  <w:noProof/>
                </w:rPr>
                <w:t>35</w:t>
              </w:r>
            </w:fldSimple>
          </w:sdtContent>
        </w:sdt>
      </w:p>
      <w:p w:rsidR="002E77BC" w:rsidRDefault="002E77BC">
        <w:pPr>
          <w:pStyle w:val="Footer"/>
          <w:jc w:val="center"/>
        </w:pPr>
      </w:p>
    </w:sdtContent>
  </w:sdt>
  <w:p w:rsidR="002E77BC" w:rsidRDefault="002E77B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29418570"/>
      <w:docPartObj>
        <w:docPartGallery w:val="Page Numbers (Bottom of Page)"/>
        <w:docPartUnique/>
      </w:docPartObj>
    </w:sdtPr>
    <w:sdtContent>
      <w:p w:rsidR="002E77BC" w:rsidRDefault="002E77BC" w:rsidP="006947DC">
        <w:pPr>
          <w:pStyle w:val="Footer"/>
        </w:pPr>
        <w:r>
          <w:rPr>
            <w:noProof/>
          </w:rPr>
          <w:drawing>
            <wp:inline distT="0" distB="0" distL="0" distR="0">
              <wp:extent cx="6296025" cy="714375"/>
              <wp:effectExtent l="19050" t="0" r="9525"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296025" cy="714375"/>
                      </a:xfrm>
                      <a:prstGeom prst="rect">
                        <a:avLst/>
                      </a:prstGeom>
                      <a:noFill/>
                      <a:ln w="9525">
                        <a:noFill/>
                        <a:miter lim="800000"/>
                        <a:headEnd/>
                        <a:tailEnd/>
                      </a:ln>
                    </pic:spPr>
                  </pic:pic>
                </a:graphicData>
              </a:graphic>
            </wp:inline>
          </w:drawing>
        </w:r>
      </w:p>
      <w:p w:rsidR="002E77BC" w:rsidRDefault="002E77BC" w:rsidP="006947DC">
        <w:pPr>
          <w:pStyle w:val="Footer"/>
        </w:pPr>
      </w:p>
    </w:sdtContent>
  </w:sdt>
  <w:p w:rsidR="002E77BC" w:rsidRDefault="002E77B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77BC" w:rsidRDefault="002E77BC" w:rsidP="00074D6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2E77BC" w:rsidRDefault="002E77BC">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77BC" w:rsidRDefault="002E77BC" w:rsidP="00074D6F">
    <w:pPr>
      <w:pStyle w:val="Footer"/>
      <w:framePr w:wrap="around" w:vAnchor="text" w:hAnchor="page" w:x="6175" w:y="-5"/>
      <w:rPr>
        <w:rStyle w:val="PageNumber"/>
      </w:rPr>
    </w:pPr>
    <w:r>
      <w:rPr>
        <w:rStyle w:val="PageNumber"/>
      </w:rPr>
      <w:fldChar w:fldCharType="begin"/>
    </w:r>
    <w:r>
      <w:rPr>
        <w:rStyle w:val="PageNumber"/>
      </w:rPr>
      <w:instrText xml:space="preserve">PAGE  </w:instrText>
    </w:r>
    <w:r>
      <w:rPr>
        <w:rStyle w:val="PageNumber"/>
      </w:rPr>
      <w:fldChar w:fldCharType="separate"/>
    </w:r>
    <w:r w:rsidR="003162C0">
      <w:rPr>
        <w:rStyle w:val="PageNumber"/>
        <w:noProof/>
      </w:rPr>
      <w:t>35</w:t>
    </w:r>
    <w:r>
      <w:rPr>
        <w:rStyle w:val="PageNumber"/>
      </w:rPr>
      <w:fldChar w:fldCharType="end"/>
    </w:r>
  </w:p>
  <w:p w:rsidR="002E77BC" w:rsidRPr="00C45144" w:rsidRDefault="002E77BC" w:rsidP="00074D6F">
    <w:pPr>
      <w:pStyle w:val="Footer"/>
      <w:rPr>
        <w:sz w:val="16"/>
        <w:szCs w:val="16"/>
      </w:rPr>
    </w:pPr>
    <w:r>
      <w:rPr>
        <w:sz w:val="16"/>
        <w:szCs w:val="16"/>
      </w:rPr>
      <w:t>Cod Formular ST Bc . 01.38.01</w:t>
    </w:r>
  </w:p>
  <w:p w:rsidR="002E77BC" w:rsidRDefault="002E77B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32D7" w:rsidRDefault="005932D7">
      <w:r>
        <w:separator/>
      </w:r>
    </w:p>
  </w:footnote>
  <w:footnote w:type="continuationSeparator" w:id="1">
    <w:p w:rsidR="005932D7" w:rsidRDefault="005932D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77BC" w:rsidRDefault="002E77BC">
    <w:pPr>
      <w:pStyle w:val="Header"/>
    </w:pPr>
    <w:r>
      <w:rPr>
        <w:noProof/>
      </w:rPr>
      <w:drawing>
        <wp:inline distT="0" distB="0" distL="0" distR="0">
          <wp:extent cx="6296025" cy="977900"/>
          <wp:effectExtent l="1905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296025" cy="977900"/>
                  </a:xfrm>
                  <a:prstGeom prst="rect">
                    <a:avLst/>
                  </a:prstGeom>
                  <a:noFill/>
                  <a:ln w="9525">
                    <a:noFill/>
                    <a:miter lim="800000"/>
                    <a:headEnd/>
                    <a:tailEnd/>
                  </a:ln>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77BC" w:rsidRDefault="002E77BC" w:rsidP="00074D6F">
    <w:pPr>
      <w:pStyle w:val="Header"/>
      <w:ind w:hanging="85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1"/>
    <w:lvl w:ilvl="0">
      <w:numFmt w:val="bullet"/>
      <w:lvlText w:val="-"/>
      <w:lvlJc w:val="left"/>
      <w:pPr>
        <w:tabs>
          <w:tab w:val="num" w:pos="720"/>
        </w:tabs>
        <w:ind w:left="720" w:hanging="360"/>
      </w:pPr>
      <w:rPr>
        <w:rFonts w:ascii="Times New Roman" w:hAnsi="Times New Roman" w:cs="Times New Roman" w:hint="default"/>
        <w:color w:val="auto"/>
        <w:sz w:val="22"/>
        <w:szCs w:val="22"/>
        <w:lang w:val="ro-RO"/>
      </w:rPr>
    </w:lvl>
  </w:abstractNum>
  <w:abstractNum w:abstractNumId="1">
    <w:nsid w:val="00000003"/>
    <w:multiLevelType w:val="singleLevel"/>
    <w:tmpl w:val="00000003"/>
    <w:name w:val="WW8Num4"/>
    <w:lvl w:ilvl="0">
      <w:start w:val="1"/>
      <w:numFmt w:val="bullet"/>
      <w:lvlText w:val=""/>
      <w:lvlJc w:val="left"/>
      <w:pPr>
        <w:tabs>
          <w:tab w:val="num" w:pos="720"/>
        </w:tabs>
        <w:ind w:left="720" w:hanging="360"/>
      </w:pPr>
      <w:rPr>
        <w:rFonts w:ascii="Wingdings" w:hAnsi="Wingdings" w:cs="Wingdings" w:hint="default"/>
        <w:sz w:val="22"/>
        <w:szCs w:val="22"/>
        <w:lang w:val="ro-RO"/>
      </w:rPr>
    </w:lvl>
  </w:abstractNum>
  <w:abstractNum w:abstractNumId="2">
    <w:nsid w:val="00000004"/>
    <w:multiLevelType w:val="singleLevel"/>
    <w:tmpl w:val="00000004"/>
    <w:name w:val="WW8Num13"/>
    <w:lvl w:ilvl="0">
      <w:start w:val="1"/>
      <w:numFmt w:val="decimal"/>
      <w:lvlText w:val="%1."/>
      <w:lvlJc w:val="left"/>
      <w:pPr>
        <w:tabs>
          <w:tab w:val="num" w:pos="890"/>
        </w:tabs>
        <w:ind w:left="890" w:hanging="720"/>
      </w:pPr>
      <w:rPr>
        <w:rFonts w:hint="default"/>
      </w:rPr>
    </w:lvl>
  </w:abstractNum>
  <w:abstractNum w:abstractNumId="3">
    <w:nsid w:val="00000005"/>
    <w:multiLevelType w:val="singleLevel"/>
    <w:tmpl w:val="00000005"/>
    <w:name w:val="WW8Num15"/>
    <w:lvl w:ilvl="0">
      <w:start w:val="7"/>
      <w:numFmt w:val="bullet"/>
      <w:lvlText w:val="-"/>
      <w:lvlJc w:val="left"/>
      <w:pPr>
        <w:tabs>
          <w:tab w:val="num" w:pos="720"/>
        </w:tabs>
        <w:ind w:left="720" w:hanging="360"/>
      </w:pPr>
      <w:rPr>
        <w:rFonts w:ascii="Arial" w:hAnsi="Arial" w:cs="Arial" w:hint="default"/>
        <w:lang w:val="ro-RO"/>
      </w:rPr>
    </w:lvl>
  </w:abstractNum>
  <w:abstractNum w:abstractNumId="4">
    <w:nsid w:val="00000006"/>
    <w:multiLevelType w:val="singleLevel"/>
    <w:tmpl w:val="00000006"/>
    <w:name w:val="WW8Num18"/>
    <w:lvl w:ilvl="0">
      <w:start w:val="1"/>
      <w:numFmt w:val="decimal"/>
      <w:lvlText w:val="B.%1."/>
      <w:lvlJc w:val="left"/>
      <w:pPr>
        <w:tabs>
          <w:tab w:val="num" w:pos="0"/>
        </w:tabs>
        <w:ind w:left="567" w:hanging="567"/>
      </w:pPr>
      <w:rPr>
        <w:rFonts w:ascii="Times New Roman" w:hAnsi="Times New Roman" w:cs="Times New Roman" w:hint="default"/>
        <w:b/>
        <w:i w:val="0"/>
        <w:spacing w:val="0"/>
        <w:position w:val="0"/>
        <w:sz w:val="24"/>
        <w:szCs w:val="24"/>
        <w:vertAlign w:val="baseline"/>
        <w:lang w:val="it-IT"/>
      </w:rPr>
    </w:lvl>
  </w:abstractNum>
  <w:abstractNum w:abstractNumId="5">
    <w:nsid w:val="00000007"/>
    <w:multiLevelType w:val="singleLevel"/>
    <w:tmpl w:val="00000007"/>
    <w:name w:val="WW8Num24"/>
    <w:lvl w:ilvl="0">
      <w:start w:val="4"/>
      <w:numFmt w:val="bullet"/>
      <w:lvlText w:val="-"/>
      <w:lvlJc w:val="left"/>
      <w:pPr>
        <w:tabs>
          <w:tab w:val="num" w:pos="2340"/>
        </w:tabs>
        <w:ind w:left="2340" w:hanging="360"/>
      </w:pPr>
      <w:rPr>
        <w:rFonts w:ascii="Arial" w:hAnsi="Arial" w:cs="Arial" w:hint="default"/>
        <w:sz w:val="22"/>
        <w:szCs w:val="22"/>
        <w:lang w:val="ro-RO"/>
      </w:rPr>
    </w:lvl>
  </w:abstractNum>
  <w:abstractNum w:abstractNumId="6">
    <w:nsid w:val="00000008"/>
    <w:multiLevelType w:val="singleLevel"/>
    <w:tmpl w:val="00000008"/>
    <w:name w:val="WW8Num25"/>
    <w:lvl w:ilvl="0">
      <w:start w:val="1"/>
      <w:numFmt w:val="lowerLetter"/>
      <w:lvlText w:val="%1)"/>
      <w:lvlJc w:val="left"/>
      <w:pPr>
        <w:tabs>
          <w:tab w:val="num" w:pos="0"/>
        </w:tabs>
        <w:ind w:left="786" w:hanging="360"/>
      </w:pPr>
      <w:rPr>
        <w:rFonts w:ascii="Times New Roman" w:eastAsia="Times New Roman" w:hAnsi="Times New Roman" w:cs="Times New Roman"/>
        <w:sz w:val="22"/>
        <w:szCs w:val="22"/>
        <w:lang w:val="ro-RO"/>
      </w:rPr>
    </w:lvl>
  </w:abstractNum>
  <w:abstractNum w:abstractNumId="7">
    <w:nsid w:val="00000009"/>
    <w:multiLevelType w:val="singleLevel"/>
    <w:tmpl w:val="00000009"/>
    <w:name w:val="WW8Num27"/>
    <w:lvl w:ilvl="0">
      <w:numFmt w:val="bullet"/>
      <w:lvlText w:val="-"/>
      <w:lvlJc w:val="left"/>
      <w:pPr>
        <w:tabs>
          <w:tab w:val="num" w:pos="720"/>
        </w:tabs>
        <w:ind w:left="720" w:hanging="360"/>
      </w:pPr>
      <w:rPr>
        <w:rFonts w:ascii="Arial" w:hAnsi="Arial" w:cs="Arial" w:hint="default"/>
      </w:rPr>
    </w:lvl>
  </w:abstractNum>
  <w:abstractNum w:abstractNumId="8">
    <w:nsid w:val="0000000A"/>
    <w:multiLevelType w:val="multilevel"/>
    <w:tmpl w:val="0000000A"/>
    <w:name w:val="WW8Num31"/>
    <w:lvl w:ilvl="0">
      <w:start w:val="1"/>
      <w:numFmt w:val="decimal"/>
      <w:lvlText w:val="%1."/>
      <w:lvlJc w:val="left"/>
      <w:pPr>
        <w:tabs>
          <w:tab w:val="num" w:pos="0"/>
        </w:tabs>
        <w:ind w:left="720" w:hanging="360"/>
      </w:pPr>
    </w:lvl>
    <w:lvl w:ilvl="1">
      <w:start w:val="1"/>
      <w:numFmt w:val="lowerLetter"/>
      <w:lvlText w:val="%2."/>
      <w:lvlJc w:val="left"/>
      <w:pPr>
        <w:tabs>
          <w:tab w:val="num" w:pos="0"/>
        </w:tabs>
        <w:ind w:left="1350" w:hanging="360"/>
      </w:pPr>
      <w:rPr>
        <w:rFonts w:ascii="Arial" w:hAnsi="Arial" w:cs="Arial"/>
        <w:sz w:val="22"/>
        <w:szCs w:val="22"/>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0000000B"/>
    <w:multiLevelType w:val="multilevel"/>
    <w:tmpl w:val="0000000B"/>
    <w:name w:val="WW8Num32"/>
    <w:lvl w:ilvl="0">
      <w:start w:val="7"/>
      <w:numFmt w:val="decimal"/>
      <w:lvlText w:val="%1"/>
      <w:lvlJc w:val="left"/>
      <w:pPr>
        <w:tabs>
          <w:tab w:val="num" w:pos="0"/>
        </w:tabs>
        <w:ind w:left="360" w:hanging="360"/>
      </w:pPr>
      <w:rPr>
        <w:rFonts w:ascii="Arial" w:hAnsi="Arial" w:cs="Arial" w:hint="default"/>
        <w:b/>
        <w:sz w:val="22"/>
        <w:szCs w:val="22"/>
        <w:lang w:val="ro-RO"/>
      </w:rPr>
    </w:lvl>
    <w:lvl w:ilvl="1">
      <w:start w:val="2"/>
      <w:numFmt w:val="decimal"/>
      <w:lvlText w:val="%1.%2"/>
      <w:lvlJc w:val="left"/>
      <w:pPr>
        <w:tabs>
          <w:tab w:val="num" w:pos="0"/>
        </w:tabs>
        <w:ind w:left="360" w:hanging="360"/>
      </w:pPr>
      <w:rPr>
        <w:rFonts w:ascii="Arial" w:hAnsi="Arial" w:cs="Arial" w:hint="default"/>
        <w:b/>
        <w:sz w:val="22"/>
        <w:szCs w:val="22"/>
        <w:lang w:val="ro-RO"/>
      </w:rPr>
    </w:lvl>
    <w:lvl w:ilvl="2">
      <w:start w:val="1"/>
      <w:numFmt w:val="decimal"/>
      <w:lvlText w:val="%1.%2.%3"/>
      <w:lvlJc w:val="left"/>
      <w:pPr>
        <w:tabs>
          <w:tab w:val="num" w:pos="0"/>
        </w:tabs>
        <w:ind w:left="720" w:hanging="720"/>
      </w:pPr>
      <w:rPr>
        <w:rFonts w:ascii="Arial" w:hAnsi="Arial" w:cs="Arial" w:hint="default"/>
        <w:b/>
        <w:sz w:val="22"/>
        <w:szCs w:val="22"/>
        <w:lang w:val="ro-RO"/>
      </w:rPr>
    </w:lvl>
    <w:lvl w:ilvl="3">
      <w:start w:val="1"/>
      <w:numFmt w:val="decimal"/>
      <w:lvlText w:val="%1.%2.%3.%4"/>
      <w:lvlJc w:val="left"/>
      <w:pPr>
        <w:tabs>
          <w:tab w:val="num" w:pos="0"/>
        </w:tabs>
        <w:ind w:left="720" w:hanging="720"/>
      </w:pPr>
      <w:rPr>
        <w:rFonts w:ascii="Arial" w:hAnsi="Arial" w:cs="Arial" w:hint="default"/>
        <w:b/>
        <w:sz w:val="22"/>
        <w:szCs w:val="22"/>
        <w:lang w:val="ro-RO"/>
      </w:rPr>
    </w:lvl>
    <w:lvl w:ilvl="4">
      <w:start w:val="1"/>
      <w:numFmt w:val="decimal"/>
      <w:lvlText w:val="%1.%2.%3.%4.%5"/>
      <w:lvlJc w:val="left"/>
      <w:pPr>
        <w:tabs>
          <w:tab w:val="num" w:pos="0"/>
        </w:tabs>
        <w:ind w:left="1080" w:hanging="1080"/>
      </w:pPr>
      <w:rPr>
        <w:rFonts w:ascii="Arial" w:hAnsi="Arial" w:cs="Arial" w:hint="default"/>
        <w:b/>
        <w:sz w:val="22"/>
        <w:szCs w:val="22"/>
        <w:lang w:val="ro-RO"/>
      </w:rPr>
    </w:lvl>
    <w:lvl w:ilvl="5">
      <w:start w:val="1"/>
      <w:numFmt w:val="decimal"/>
      <w:lvlText w:val="%1.%2.%3.%4.%5.%6"/>
      <w:lvlJc w:val="left"/>
      <w:pPr>
        <w:tabs>
          <w:tab w:val="num" w:pos="0"/>
        </w:tabs>
        <w:ind w:left="1080" w:hanging="1080"/>
      </w:pPr>
      <w:rPr>
        <w:rFonts w:ascii="Arial" w:hAnsi="Arial" w:cs="Arial" w:hint="default"/>
        <w:b/>
        <w:sz w:val="22"/>
        <w:szCs w:val="22"/>
        <w:lang w:val="ro-RO"/>
      </w:rPr>
    </w:lvl>
    <w:lvl w:ilvl="6">
      <w:start w:val="1"/>
      <w:numFmt w:val="decimal"/>
      <w:lvlText w:val="%1.%2.%3.%4.%5.%6.%7"/>
      <w:lvlJc w:val="left"/>
      <w:pPr>
        <w:tabs>
          <w:tab w:val="num" w:pos="0"/>
        </w:tabs>
        <w:ind w:left="1440" w:hanging="1440"/>
      </w:pPr>
      <w:rPr>
        <w:rFonts w:ascii="Arial" w:hAnsi="Arial" w:cs="Arial" w:hint="default"/>
        <w:b/>
        <w:sz w:val="22"/>
        <w:szCs w:val="22"/>
        <w:lang w:val="ro-RO"/>
      </w:rPr>
    </w:lvl>
    <w:lvl w:ilvl="7">
      <w:start w:val="1"/>
      <w:numFmt w:val="decimal"/>
      <w:lvlText w:val="%1.%2.%3.%4.%5.%6.%7.%8"/>
      <w:lvlJc w:val="left"/>
      <w:pPr>
        <w:tabs>
          <w:tab w:val="num" w:pos="0"/>
        </w:tabs>
        <w:ind w:left="1440" w:hanging="1440"/>
      </w:pPr>
      <w:rPr>
        <w:rFonts w:ascii="Arial" w:hAnsi="Arial" w:cs="Arial" w:hint="default"/>
        <w:b/>
        <w:sz w:val="22"/>
        <w:szCs w:val="22"/>
        <w:lang w:val="ro-RO"/>
      </w:rPr>
    </w:lvl>
    <w:lvl w:ilvl="8">
      <w:start w:val="1"/>
      <w:numFmt w:val="decimal"/>
      <w:lvlText w:val="%1.%2.%3.%4.%5.%6.%7.%8.%9"/>
      <w:lvlJc w:val="left"/>
      <w:pPr>
        <w:tabs>
          <w:tab w:val="num" w:pos="0"/>
        </w:tabs>
        <w:ind w:left="1800" w:hanging="1800"/>
      </w:pPr>
      <w:rPr>
        <w:rFonts w:ascii="Arial" w:hAnsi="Arial" w:cs="Arial" w:hint="default"/>
        <w:b/>
        <w:sz w:val="22"/>
        <w:szCs w:val="22"/>
        <w:lang w:val="ro-RO"/>
      </w:rPr>
    </w:lvl>
  </w:abstractNum>
  <w:abstractNum w:abstractNumId="10">
    <w:nsid w:val="0000000C"/>
    <w:multiLevelType w:val="singleLevel"/>
    <w:tmpl w:val="0000000C"/>
    <w:name w:val="WW8Num33"/>
    <w:lvl w:ilvl="0">
      <w:start w:val="1"/>
      <w:numFmt w:val="decimal"/>
      <w:lvlText w:val="A.%1."/>
      <w:lvlJc w:val="left"/>
      <w:pPr>
        <w:tabs>
          <w:tab w:val="num" w:pos="0"/>
        </w:tabs>
        <w:ind w:left="454" w:hanging="454"/>
      </w:pPr>
      <w:rPr>
        <w:rFonts w:ascii="Times New Roman" w:hAnsi="Times New Roman" w:cs="Times New Roman" w:hint="default"/>
        <w:b/>
        <w:i w:val="0"/>
        <w:spacing w:val="0"/>
        <w:position w:val="0"/>
        <w:sz w:val="24"/>
        <w:szCs w:val="24"/>
        <w:vertAlign w:val="baseline"/>
      </w:rPr>
    </w:lvl>
  </w:abstractNum>
  <w:abstractNum w:abstractNumId="11">
    <w:nsid w:val="0000000D"/>
    <w:multiLevelType w:val="singleLevel"/>
    <w:tmpl w:val="0000000D"/>
    <w:name w:val="WW8Num38"/>
    <w:lvl w:ilvl="0">
      <w:start w:val="1"/>
      <w:numFmt w:val="decimal"/>
      <w:lvlText w:val="%1."/>
      <w:lvlJc w:val="left"/>
      <w:pPr>
        <w:tabs>
          <w:tab w:val="num" w:pos="720"/>
        </w:tabs>
        <w:ind w:left="720" w:hanging="550"/>
      </w:pPr>
      <w:rPr>
        <w:rFonts w:hint="default"/>
      </w:rPr>
    </w:lvl>
  </w:abstractNum>
  <w:abstractNum w:abstractNumId="12">
    <w:nsid w:val="0000000E"/>
    <w:multiLevelType w:val="multilevel"/>
    <w:tmpl w:val="0000000E"/>
    <w:name w:val="WW8Num39"/>
    <w:lvl w:ilvl="0">
      <w:start w:val="1"/>
      <w:numFmt w:val="decimal"/>
      <w:suff w:val="space"/>
      <w:lvlText w:val="%1."/>
      <w:lvlJc w:val="left"/>
      <w:pPr>
        <w:tabs>
          <w:tab w:val="num" w:pos="0"/>
        </w:tabs>
        <w:ind w:left="0" w:firstLine="0"/>
      </w:pPr>
      <w:rPr>
        <w:rFonts w:ascii="Times New Roman" w:hAnsi="Times New Roman" w:cs="Times New Roman" w:hint="default"/>
        <w:sz w:val="24"/>
      </w:rPr>
    </w:lvl>
    <w:lvl w:ilvl="1">
      <w:start w:val="1"/>
      <w:numFmt w:val="decimal"/>
      <w:suff w:val="space"/>
      <w:lvlText w:val="%1.%2."/>
      <w:lvlJc w:val="left"/>
      <w:pPr>
        <w:tabs>
          <w:tab w:val="num" w:pos="0"/>
        </w:tabs>
        <w:ind w:left="0" w:firstLine="284"/>
      </w:pPr>
      <w:rPr>
        <w:rFonts w:ascii="Times New Roman" w:hAnsi="Times New Roman" w:cs="Times New Roman" w:hint="default"/>
        <w:sz w:val="24"/>
      </w:rPr>
    </w:lvl>
    <w:lvl w:ilvl="2">
      <w:start w:val="1"/>
      <w:numFmt w:val="decimal"/>
      <w:suff w:val="space"/>
      <w:lvlText w:val="%1.%2.%3."/>
      <w:lvlJc w:val="left"/>
      <w:pPr>
        <w:tabs>
          <w:tab w:val="num" w:pos="0"/>
        </w:tabs>
        <w:ind w:left="0" w:firstLine="567"/>
      </w:pPr>
      <w:rPr>
        <w:rFonts w:ascii="Times New Roman" w:hAnsi="Times New Roman" w:cs="Times New Roman" w:hint="default"/>
        <w:sz w:val="24"/>
      </w:rPr>
    </w:lvl>
    <w:lvl w:ilvl="3">
      <w:start w:val="1"/>
      <w:numFmt w:val="decimal"/>
      <w:suff w:val="space"/>
      <w:lvlText w:val="%1.%2.%3.%4."/>
      <w:lvlJc w:val="left"/>
      <w:pPr>
        <w:tabs>
          <w:tab w:val="num" w:pos="0"/>
        </w:tabs>
        <w:ind w:left="0" w:firstLine="851"/>
      </w:pPr>
      <w:rPr>
        <w:rFonts w:ascii="Times New Roman" w:hAnsi="Times New Roman" w:cs="Times New Roman" w:hint="default"/>
        <w:sz w:val="24"/>
      </w:rPr>
    </w:lvl>
    <w:lvl w:ilvl="4">
      <w:start w:val="1"/>
      <w:numFmt w:val="decimal"/>
      <w:lvlText w:val="%1.%2.%3.%4.%5."/>
      <w:lvlJc w:val="left"/>
      <w:pPr>
        <w:tabs>
          <w:tab w:val="num" w:pos="2214"/>
        </w:tabs>
        <w:ind w:left="0" w:firstLine="1134"/>
      </w:pPr>
      <w:rPr>
        <w:rFonts w:ascii="Times New Roman" w:hAnsi="Times New Roman" w:cs="Times New Roman" w:hint="default"/>
        <w:sz w:val="24"/>
      </w:r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nsid w:val="0000000F"/>
    <w:multiLevelType w:val="singleLevel"/>
    <w:tmpl w:val="0000000F"/>
    <w:name w:val="WW8Num43"/>
    <w:lvl w:ilvl="0">
      <w:start w:val="1"/>
      <w:numFmt w:val="lowerLetter"/>
      <w:lvlText w:val="%1."/>
      <w:lvlJc w:val="left"/>
      <w:pPr>
        <w:tabs>
          <w:tab w:val="num" w:pos="4050"/>
        </w:tabs>
        <w:ind w:left="4050" w:hanging="360"/>
      </w:pPr>
      <w:rPr>
        <w:rFonts w:ascii="Arial" w:hAnsi="Arial" w:cs="Arial"/>
        <w:sz w:val="22"/>
        <w:szCs w:val="22"/>
        <w:lang w:val="ro-RO" w:eastAsia="en-US"/>
      </w:rPr>
    </w:lvl>
  </w:abstractNum>
  <w:abstractNum w:abstractNumId="14">
    <w:nsid w:val="035B581F"/>
    <w:multiLevelType w:val="hybridMultilevel"/>
    <w:tmpl w:val="C6FA1BA4"/>
    <w:lvl w:ilvl="0" w:tplc="0418000B">
      <w:start w:val="1"/>
      <w:numFmt w:val="bullet"/>
      <w:lvlText w:val=""/>
      <w:lvlJc w:val="left"/>
      <w:pPr>
        <w:tabs>
          <w:tab w:val="num" w:pos="720"/>
        </w:tabs>
        <w:ind w:left="720" w:hanging="360"/>
      </w:pPr>
      <w:rPr>
        <w:rFonts w:ascii="Wingdings" w:hAnsi="Wingdings"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5">
    <w:nsid w:val="0A615AB4"/>
    <w:multiLevelType w:val="hybridMultilevel"/>
    <w:tmpl w:val="73C84134"/>
    <w:lvl w:ilvl="0" w:tplc="1638A102">
      <w:start w:val="1"/>
      <w:numFmt w:val="decimal"/>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16">
    <w:nsid w:val="10A1292F"/>
    <w:multiLevelType w:val="hybridMultilevel"/>
    <w:tmpl w:val="5BE6EA1C"/>
    <w:lvl w:ilvl="0" w:tplc="B4B8A1F8">
      <w:start w:val="6"/>
      <w:numFmt w:val="decimal"/>
      <w:lvlText w:val="B.%1."/>
      <w:lvlJc w:val="left"/>
      <w:pPr>
        <w:tabs>
          <w:tab w:val="num" w:pos="0"/>
        </w:tabs>
        <w:ind w:left="567" w:hanging="567"/>
      </w:pPr>
      <w:rPr>
        <w:rFonts w:ascii="Times New Roman" w:hAnsi="Times New Roman" w:hint="default"/>
        <w:b/>
        <w:i w:val="0"/>
        <w:spacing w:val="0"/>
        <w:position w:val="0"/>
        <w:sz w:val="24"/>
        <w:szCs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nsid w:val="117E4927"/>
    <w:multiLevelType w:val="hybridMultilevel"/>
    <w:tmpl w:val="D6F030BE"/>
    <w:lvl w:ilvl="0" w:tplc="04090005">
      <w:start w:val="1"/>
      <w:numFmt w:val="bullet"/>
      <w:lvlText w:val=""/>
      <w:lvlJc w:val="left"/>
      <w:pPr>
        <w:tabs>
          <w:tab w:val="num" w:pos="720"/>
        </w:tabs>
        <w:ind w:left="720" w:hanging="360"/>
      </w:pPr>
      <w:rPr>
        <w:rFonts w:ascii="Wingdings" w:hAnsi="Wingdings" w:hint="default"/>
      </w:rPr>
    </w:lvl>
    <w:lvl w:ilvl="1" w:tplc="BE6CA6D4">
      <w:start w:val="4"/>
      <w:numFmt w:val="bullet"/>
      <w:lvlText w:val="-"/>
      <w:lvlJc w:val="left"/>
      <w:pPr>
        <w:tabs>
          <w:tab w:val="num" w:pos="1440"/>
        </w:tabs>
        <w:ind w:left="1440" w:hanging="360"/>
      </w:pPr>
      <w:rPr>
        <w:rFonts w:ascii="Arial" w:eastAsia="Times New Roman" w:hAnsi="Aria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15A51AC0"/>
    <w:multiLevelType w:val="hybridMultilevel"/>
    <w:tmpl w:val="AAD406CC"/>
    <w:lvl w:ilvl="0" w:tplc="99CEDF06">
      <w:start w:val="2"/>
      <w:numFmt w:val="bullet"/>
      <w:lvlText w:val="-"/>
      <w:lvlJc w:val="left"/>
      <w:pPr>
        <w:ind w:left="720" w:hanging="360"/>
      </w:pPr>
      <w:rPr>
        <w:rFonts w:ascii="Arial" w:eastAsia="Times New Roman" w:hAnsi="Arial" w:cs="Arial"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8CB6C3B"/>
    <w:multiLevelType w:val="hybridMultilevel"/>
    <w:tmpl w:val="A2204F3A"/>
    <w:lvl w:ilvl="0" w:tplc="CE342D06">
      <w:start w:val="3"/>
      <w:numFmt w:val="bullet"/>
      <w:lvlText w:val="-"/>
      <w:lvlJc w:val="left"/>
      <w:pPr>
        <w:ind w:left="2160" w:hanging="360"/>
      </w:pPr>
      <w:rPr>
        <w:rFonts w:hint="default"/>
        <w:b w:val="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nsid w:val="1B733DC8"/>
    <w:multiLevelType w:val="hybridMultilevel"/>
    <w:tmpl w:val="D0D0593E"/>
    <w:lvl w:ilvl="0" w:tplc="5B10F64E">
      <w:start w:val="1"/>
      <w:numFmt w:val="bullet"/>
      <w:lvlText w:val="-"/>
      <w:lvlJc w:val="left"/>
      <w:pPr>
        <w:tabs>
          <w:tab w:val="num" w:pos="1695"/>
        </w:tabs>
        <w:ind w:left="1695" w:hanging="360"/>
      </w:pPr>
      <w:rPr>
        <w:rFonts w:ascii="Arial" w:eastAsia="Times New Roman" w:hAnsi="Arial" w:cs="Arial" w:hint="default"/>
      </w:rPr>
    </w:lvl>
    <w:lvl w:ilvl="1" w:tplc="04090003" w:tentative="1">
      <w:start w:val="1"/>
      <w:numFmt w:val="bullet"/>
      <w:lvlText w:val="o"/>
      <w:lvlJc w:val="left"/>
      <w:pPr>
        <w:tabs>
          <w:tab w:val="num" w:pos="2415"/>
        </w:tabs>
        <w:ind w:left="2415" w:hanging="360"/>
      </w:pPr>
      <w:rPr>
        <w:rFonts w:ascii="Courier New" w:hAnsi="Courier New" w:cs="Courier New" w:hint="default"/>
      </w:rPr>
    </w:lvl>
    <w:lvl w:ilvl="2" w:tplc="04090005" w:tentative="1">
      <w:start w:val="1"/>
      <w:numFmt w:val="bullet"/>
      <w:lvlText w:val=""/>
      <w:lvlJc w:val="left"/>
      <w:pPr>
        <w:tabs>
          <w:tab w:val="num" w:pos="3135"/>
        </w:tabs>
        <w:ind w:left="3135" w:hanging="360"/>
      </w:pPr>
      <w:rPr>
        <w:rFonts w:ascii="Wingdings" w:hAnsi="Wingdings" w:hint="default"/>
      </w:rPr>
    </w:lvl>
    <w:lvl w:ilvl="3" w:tplc="04090001" w:tentative="1">
      <w:start w:val="1"/>
      <w:numFmt w:val="bullet"/>
      <w:lvlText w:val=""/>
      <w:lvlJc w:val="left"/>
      <w:pPr>
        <w:tabs>
          <w:tab w:val="num" w:pos="3855"/>
        </w:tabs>
        <w:ind w:left="3855" w:hanging="360"/>
      </w:pPr>
      <w:rPr>
        <w:rFonts w:ascii="Symbol" w:hAnsi="Symbol" w:hint="default"/>
      </w:rPr>
    </w:lvl>
    <w:lvl w:ilvl="4" w:tplc="04090003" w:tentative="1">
      <w:start w:val="1"/>
      <w:numFmt w:val="bullet"/>
      <w:lvlText w:val="o"/>
      <w:lvlJc w:val="left"/>
      <w:pPr>
        <w:tabs>
          <w:tab w:val="num" w:pos="4575"/>
        </w:tabs>
        <w:ind w:left="4575" w:hanging="360"/>
      </w:pPr>
      <w:rPr>
        <w:rFonts w:ascii="Courier New" w:hAnsi="Courier New" w:cs="Courier New" w:hint="default"/>
      </w:rPr>
    </w:lvl>
    <w:lvl w:ilvl="5" w:tplc="04090005" w:tentative="1">
      <w:start w:val="1"/>
      <w:numFmt w:val="bullet"/>
      <w:lvlText w:val=""/>
      <w:lvlJc w:val="left"/>
      <w:pPr>
        <w:tabs>
          <w:tab w:val="num" w:pos="5295"/>
        </w:tabs>
        <w:ind w:left="5295" w:hanging="360"/>
      </w:pPr>
      <w:rPr>
        <w:rFonts w:ascii="Wingdings" w:hAnsi="Wingdings" w:hint="default"/>
      </w:rPr>
    </w:lvl>
    <w:lvl w:ilvl="6" w:tplc="04090001" w:tentative="1">
      <w:start w:val="1"/>
      <w:numFmt w:val="bullet"/>
      <w:lvlText w:val=""/>
      <w:lvlJc w:val="left"/>
      <w:pPr>
        <w:tabs>
          <w:tab w:val="num" w:pos="6015"/>
        </w:tabs>
        <w:ind w:left="6015" w:hanging="360"/>
      </w:pPr>
      <w:rPr>
        <w:rFonts w:ascii="Symbol" w:hAnsi="Symbol" w:hint="default"/>
      </w:rPr>
    </w:lvl>
    <w:lvl w:ilvl="7" w:tplc="04090003" w:tentative="1">
      <w:start w:val="1"/>
      <w:numFmt w:val="bullet"/>
      <w:lvlText w:val="o"/>
      <w:lvlJc w:val="left"/>
      <w:pPr>
        <w:tabs>
          <w:tab w:val="num" w:pos="6735"/>
        </w:tabs>
        <w:ind w:left="6735" w:hanging="360"/>
      </w:pPr>
      <w:rPr>
        <w:rFonts w:ascii="Courier New" w:hAnsi="Courier New" w:cs="Courier New" w:hint="default"/>
      </w:rPr>
    </w:lvl>
    <w:lvl w:ilvl="8" w:tplc="04090005" w:tentative="1">
      <w:start w:val="1"/>
      <w:numFmt w:val="bullet"/>
      <w:lvlText w:val=""/>
      <w:lvlJc w:val="left"/>
      <w:pPr>
        <w:tabs>
          <w:tab w:val="num" w:pos="7455"/>
        </w:tabs>
        <w:ind w:left="7455" w:hanging="360"/>
      </w:pPr>
      <w:rPr>
        <w:rFonts w:ascii="Wingdings" w:hAnsi="Wingdings" w:hint="default"/>
      </w:rPr>
    </w:lvl>
  </w:abstractNum>
  <w:abstractNum w:abstractNumId="21">
    <w:nsid w:val="1C453BBF"/>
    <w:multiLevelType w:val="hybridMultilevel"/>
    <w:tmpl w:val="00504EB6"/>
    <w:lvl w:ilvl="0" w:tplc="CB62E974">
      <w:start w:val="1"/>
      <w:numFmt w:val="decimal"/>
      <w:lvlText w:val="%1."/>
      <w:lvlJc w:val="left"/>
      <w:pPr>
        <w:tabs>
          <w:tab w:val="num" w:pos="360"/>
        </w:tabs>
        <w:ind w:left="360" w:hanging="360"/>
      </w:pPr>
      <w:rPr>
        <w:rFonts w:hint="default"/>
        <w:b/>
      </w:rPr>
    </w:lvl>
    <w:lvl w:ilvl="1" w:tplc="B956CB9C">
      <w:numFmt w:val="bullet"/>
      <w:lvlText w:val="-"/>
      <w:lvlJc w:val="left"/>
      <w:pPr>
        <w:tabs>
          <w:tab w:val="num" w:pos="1080"/>
        </w:tabs>
        <w:ind w:left="1080" w:hanging="360"/>
      </w:pPr>
      <w:rPr>
        <w:rFonts w:ascii="Times New Roman" w:eastAsia="Times New Roman" w:hAnsi="Times New Roman" w:cs="Times New Roman" w:hint="default"/>
        <w:b/>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nsid w:val="1CE1218D"/>
    <w:multiLevelType w:val="hybridMultilevel"/>
    <w:tmpl w:val="2DC2CA56"/>
    <w:lvl w:ilvl="0" w:tplc="90188404">
      <w:start w:val="2"/>
      <w:numFmt w:val="lowerLetter"/>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3">
    <w:nsid w:val="1D2E3698"/>
    <w:multiLevelType w:val="hybridMultilevel"/>
    <w:tmpl w:val="477CCA42"/>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1FD0348D"/>
    <w:multiLevelType w:val="multilevel"/>
    <w:tmpl w:val="8E4C9724"/>
    <w:lvl w:ilvl="0">
      <w:start w:val="10"/>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1FF069CA"/>
    <w:multiLevelType w:val="hybridMultilevel"/>
    <w:tmpl w:val="2CECA828"/>
    <w:lvl w:ilvl="0" w:tplc="EBA481B8">
      <w:start w:val="1"/>
      <w:numFmt w:val="decimal"/>
      <w:lvlText w:val="%1."/>
      <w:lvlJc w:val="left"/>
      <w:pPr>
        <w:tabs>
          <w:tab w:val="num" w:pos="890"/>
        </w:tabs>
        <w:ind w:left="890" w:hanging="720"/>
      </w:pPr>
      <w:rPr>
        <w:rFonts w:hint="default"/>
      </w:rPr>
    </w:lvl>
    <w:lvl w:ilvl="1" w:tplc="04090019" w:tentative="1">
      <w:start w:val="1"/>
      <w:numFmt w:val="lowerLetter"/>
      <w:lvlText w:val="%2."/>
      <w:lvlJc w:val="left"/>
      <w:pPr>
        <w:tabs>
          <w:tab w:val="num" w:pos="1610"/>
        </w:tabs>
        <w:ind w:left="1610" w:hanging="360"/>
      </w:pPr>
    </w:lvl>
    <w:lvl w:ilvl="2" w:tplc="0409001B" w:tentative="1">
      <w:start w:val="1"/>
      <w:numFmt w:val="lowerRoman"/>
      <w:lvlText w:val="%3."/>
      <w:lvlJc w:val="right"/>
      <w:pPr>
        <w:tabs>
          <w:tab w:val="num" w:pos="2330"/>
        </w:tabs>
        <w:ind w:left="2330" w:hanging="180"/>
      </w:pPr>
    </w:lvl>
    <w:lvl w:ilvl="3" w:tplc="0409000F" w:tentative="1">
      <w:start w:val="1"/>
      <w:numFmt w:val="decimal"/>
      <w:lvlText w:val="%4."/>
      <w:lvlJc w:val="left"/>
      <w:pPr>
        <w:tabs>
          <w:tab w:val="num" w:pos="3050"/>
        </w:tabs>
        <w:ind w:left="3050" w:hanging="360"/>
      </w:pPr>
    </w:lvl>
    <w:lvl w:ilvl="4" w:tplc="04090019" w:tentative="1">
      <w:start w:val="1"/>
      <w:numFmt w:val="lowerLetter"/>
      <w:lvlText w:val="%5."/>
      <w:lvlJc w:val="left"/>
      <w:pPr>
        <w:tabs>
          <w:tab w:val="num" w:pos="3770"/>
        </w:tabs>
        <w:ind w:left="3770" w:hanging="360"/>
      </w:pPr>
    </w:lvl>
    <w:lvl w:ilvl="5" w:tplc="0409001B" w:tentative="1">
      <w:start w:val="1"/>
      <w:numFmt w:val="lowerRoman"/>
      <w:lvlText w:val="%6."/>
      <w:lvlJc w:val="right"/>
      <w:pPr>
        <w:tabs>
          <w:tab w:val="num" w:pos="4490"/>
        </w:tabs>
        <w:ind w:left="4490" w:hanging="180"/>
      </w:pPr>
    </w:lvl>
    <w:lvl w:ilvl="6" w:tplc="0409000F" w:tentative="1">
      <w:start w:val="1"/>
      <w:numFmt w:val="decimal"/>
      <w:lvlText w:val="%7."/>
      <w:lvlJc w:val="left"/>
      <w:pPr>
        <w:tabs>
          <w:tab w:val="num" w:pos="5210"/>
        </w:tabs>
        <w:ind w:left="5210" w:hanging="360"/>
      </w:pPr>
    </w:lvl>
    <w:lvl w:ilvl="7" w:tplc="04090019" w:tentative="1">
      <w:start w:val="1"/>
      <w:numFmt w:val="lowerLetter"/>
      <w:lvlText w:val="%8."/>
      <w:lvlJc w:val="left"/>
      <w:pPr>
        <w:tabs>
          <w:tab w:val="num" w:pos="5930"/>
        </w:tabs>
        <w:ind w:left="5930" w:hanging="360"/>
      </w:pPr>
    </w:lvl>
    <w:lvl w:ilvl="8" w:tplc="0409001B" w:tentative="1">
      <w:start w:val="1"/>
      <w:numFmt w:val="lowerRoman"/>
      <w:lvlText w:val="%9."/>
      <w:lvlJc w:val="right"/>
      <w:pPr>
        <w:tabs>
          <w:tab w:val="num" w:pos="6650"/>
        </w:tabs>
        <w:ind w:left="6650" w:hanging="180"/>
      </w:pPr>
    </w:lvl>
  </w:abstractNum>
  <w:abstractNum w:abstractNumId="26">
    <w:nsid w:val="230F2F25"/>
    <w:multiLevelType w:val="hybridMultilevel"/>
    <w:tmpl w:val="4FDC361A"/>
    <w:lvl w:ilvl="0" w:tplc="8E9A108C">
      <w:start w:val="7"/>
      <w:numFmt w:val="bullet"/>
      <w:lvlText w:val="-"/>
      <w:lvlJc w:val="left"/>
      <w:pPr>
        <w:tabs>
          <w:tab w:val="num" w:pos="720"/>
        </w:tabs>
        <w:ind w:left="720" w:hanging="360"/>
      </w:pPr>
      <w:rPr>
        <w:rFonts w:ascii="Arial" w:eastAsia="Times New Roman"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29B40623"/>
    <w:multiLevelType w:val="hybridMultilevel"/>
    <w:tmpl w:val="E5E41470"/>
    <w:lvl w:ilvl="0" w:tplc="A97A59C8">
      <w:start w:val="12"/>
      <w:numFmt w:val="decimal"/>
      <w:lvlText w:val="%1."/>
      <w:lvlJc w:val="left"/>
      <w:pPr>
        <w:tabs>
          <w:tab w:val="num" w:pos="810"/>
        </w:tabs>
        <w:ind w:left="81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3C7214B8"/>
    <w:multiLevelType w:val="hybridMultilevel"/>
    <w:tmpl w:val="939EA89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3C833CF9"/>
    <w:multiLevelType w:val="hybridMultilevel"/>
    <w:tmpl w:val="74764942"/>
    <w:lvl w:ilvl="0" w:tplc="A0AA4806">
      <w:start w:val="1"/>
      <w:numFmt w:val="decimal"/>
      <w:lvlText w:val="B.%1."/>
      <w:lvlJc w:val="left"/>
      <w:pPr>
        <w:tabs>
          <w:tab w:val="num" w:pos="0"/>
        </w:tabs>
        <w:ind w:left="567" w:hanging="567"/>
      </w:pPr>
      <w:rPr>
        <w:rFonts w:ascii="Times New Roman" w:hAnsi="Times New Roman" w:hint="default"/>
        <w:b/>
        <w:i w:val="0"/>
        <w:spacing w:val="0"/>
        <w:position w:val="0"/>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3FD22B13"/>
    <w:multiLevelType w:val="hybridMultilevel"/>
    <w:tmpl w:val="F13C4E38"/>
    <w:lvl w:ilvl="0" w:tplc="2B76958E">
      <w:start w:val="1"/>
      <w:numFmt w:val="bullet"/>
      <w:lvlText w:val=""/>
      <w:lvlJc w:val="left"/>
      <w:pPr>
        <w:tabs>
          <w:tab w:val="num" w:pos="720"/>
        </w:tabs>
        <w:ind w:left="720" w:hanging="360"/>
      </w:pPr>
      <w:rPr>
        <w:rFonts w:ascii="Wingdings" w:hAnsi="Wingdings" w:hint="default"/>
        <w:color w:val="auto"/>
      </w:rPr>
    </w:lvl>
    <w:lvl w:ilvl="1" w:tplc="04090005">
      <w:start w:val="1"/>
      <w:numFmt w:val="bullet"/>
      <w:lvlText w:val=""/>
      <w:lvlJc w:val="left"/>
      <w:pPr>
        <w:tabs>
          <w:tab w:val="num" w:pos="1440"/>
        </w:tabs>
        <w:ind w:left="1440" w:hanging="360"/>
      </w:pPr>
      <w:rPr>
        <w:rFonts w:ascii="Wingdings" w:hAnsi="Wingding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43C11243"/>
    <w:multiLevelType w:val="hybridMultilevel"/>
    <w:tmpl w:val="D4E4BC4E"/>
    <w:lvl w:ilvl="0" w:tplc="BB6811DC">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45DD04E5"/>
    <w:multiLevelType w:val="hybridMultilevel"/>
    <w:tmpl w:val="65EEB9FC"/>
    <w:lvl w:ilvl="0" w:tplc="2A18534E">
      <w:start w:val="11"/>
      <w:numFmt w:val="decimal"/>
      <w:lvlText w:val="%1."/>
      <w:lvlJc w:val="left"/>
      <w:pPr>
        <w:tabs>
          <w:tab w:val="num" w:pos="810"/>
        </w:tabs>
        <w:ind w:left="81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5FBE47FA"/>
    <w:multiLevelType w:val="hybridMultilevel"/>
    <w:tmpl w:val="F782DE7A"/>
    <w:lvl w:ilvl="0" w:tplc="0418000B">
      <w:start w:val="1"/>
      <w:numFmt w:val="bullet"/>
      <w:lvlText w:val=""/>
      <w:lvlJc w:val="left"/>
      <w:pPr>
        <w:tabs>
          <w:tab w:val="num" w:pos="900"/>
        </w:tabs>
        <w:ind w:left="900" w:hanging="360"/>
      </w:pPr>
      <w:rPr>
        <w:rFonts w:ascii="Wingdings" w:hAnsi="Wingdings" w:hint="default"/>
      </w:rPr>
    </w:lvl>
    <w:lvl w:ilvl="1" w:tplc="04180003" w:tentative="1">
      <w:start w:val="1"/>
      <w:numFmt w:val="bullet"/>
      <w:lvlText w:val="o"/>
      <w:lvlJc w:val="left"/>
      <w:pPr>
        <w:tabs>
          <w:tab w:val="num" w:pos="1620"/>
        </w:tabs>
        <w:ind w:left="1620" w:hanging="360"/>
      </w:pPr>
      <w:rPr>
        <w:rFonts w:ascii="Courier New" w:hAnsi="Courier New" w:cs="Courier New" w:hint="default"/>
      </w:rPr>
    </w:lvl>
    <w:lvl w:ilvl="2" w:tplc="04180005" w:tentative="1">
      <w:start w:val="1"/>
      <w:numFmt w:val="bullet"/>
      <w:lvlText w:val=""/>
      <w:lvlJc w:val="left"/>
      <w:pPr>
        <w:tabs>
          <w:tab w:val="num" w:pos="2340"/>
        </w:tabs>
        <w:ind w:left="2340" w:hanging="360"/>
      </w:pPr>
      <w:rPr>
        <w:rFonts w:ascii="Wingdings" w:hAnsi="Wingdings" w:hint="default"/>
      </w:rPr>
    </w:lvl>
    <w:lvl w:ilvl="3" w:tplc="04180001" w:tentative="1">
      <w:start w:val="1"/>
      <w:numFmt w:val="bullet"/>
      <w:lvlText w:val=""/>
      <w:lvlJc w:val="left"/>
      <w:pPr>
        <w:tabs>
          <w:tab w:val="num" w:pos="3060"/>
        </w:tabs>
        <w:ind w:left="3060" w:hanging="360"/>
      </w:pPr>
      <w:rPr>
        <w:rFonts w:ascii="Symbol" w:hAnsi="Symbol" w:hint="default"/>
      </w:rPr>
    </w:lvl>
    <w:lvl w:ilvl="4" w:tplc="04180003" w:tentative="1">
      <w:start w:val="1"/>
      <w:numFmt w:val="bullet"/>
      <w:lvlText w:val="o"/>
      <w:lvlJc w:val="left"/>
      <w:pPr>
        <w:tabs>
          <w:tab w:val="num" w:pos="3780"/>
        </w:tabs>
        <w:ind w:left="3780" w:hanging="360"/>
      </w:pPr>
      <w:rPr>
        <w:rFonts w:ascii="Courier New" w:hAnsi="Courier New" w:cs="Courier New" w:hint="default"/>
      </w:rPr>
    </w:lvl>
    <w:lvl w:ilvl="5" w:tplc="04180005" w:tentative="1">
      <w:start w:val="1"/>
      <w:numFmt w:val="bullet"/>
      <w:lvlText w:val=""/>
      <w:lvlJc w:val="left"/>
      <w:pPr>
        <w:tabs>
          <w:tab w:val="num" w:pos="4500"/>
        </w:tabs>
        <w:ind w:left="4500" w:hanging="360"/>
      </w:pPr>
      <w:rPr>
        <w:rFonts w:ascii="Wingdings" w:hAnsi="Wingdings" w:hint="default"/>
      </w:rPr>
    </w:lvl>
    <w:lvl w:ilvl="6" w:tplc="04180001" w:tentative="1">
      <w:start w:val="1"/>
      <w:numFmt w:val="bullet"/>
      <w:lvlText w:val=""/>
      <w:lvlJc w:val="left"/>
      <w:pPr>
        <w:tabs>
          <w:tab w:val="num" w:pos="5220"/>
        </w:tabs>
        <w:ind w:left="5220" w:hanging="360"/>
      </w:pPr>
      <w:rPr>
        <w:rFonts w:ascii="Symbol" w:hAnsi="Symbol" w:hint="default"/>
      </w:rPr>
    </w:lvl>
    <w:lvl w:ilvl="7" w:tplc="04180003" w:tentative="1">
      <w:start w:val="1"/>
      <w:numFmt w:val="bullet"/>
      <w:lvlText w:val="o"/>
      <w:lvlJc w:val="left"/>
      <w:pPr>
        <w:tabs>
          <w:tab w:val="num" w:pos="5940"/>
        </w:tabs>
        <w:ind w:left="5940" w:hanging="360"/>
      </w:pPr>
      <w:rPr>
        <w:rFonts w:ascii="Courier New" w:hAnsi="Courier New" w:cs="Courier New" w:hint="default"/>
      </w:rPr>
    </w:lvl>
    <w:lvl w:ilvl="8" w:tplc="04180005" w:tentative="1">
      <w:start w:val="1"/>
      <w:numFmt w:val="bullet"/>
      <w:lvlText w:val=""/>
      <w:lvlJc w:val="left"/>
      <w:pPr>
        <w:tabs>
          <w:tab w:val="num" w:pos="6660"/>
        </w:tabs>
        <w:ind w:left="6660" w:hanging="360"/>
      </w:pPr>
      <w:rPr>
        <w:rFonts w:ascii="Wingdings" w:hAnsi="Wingdings" w:hint="default"/>
      </w:rPr>
    </w:lvl>
  </w:abstractNum>
  <w:abstractNum w:abstractNumId="34">
    <w:nsid w:val="64FB386F"/>
    <w:multiLevelType w:val="multilevel"/>
    <w:tmpl w:val="3C26C75C"/>
    <w:lvl w:ilvl="0">
      <w:start w:val="7"/>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5">
    <w:nsid w:val="66E80C45"/>
    <w:multiLevelType w:val="hybridMultilevel"/>
    <w:tmpl w:val="399EBF28"/>
    <w:lvl w:ilvl="0" w:tplc="7AB017A4">
      <w:start w:val="1"/>
      <w:numFmt w:val="decimal"/>
      <w:lvlText w:val="A.%1."/>
      <w:lvlJc w:val="left"/>
      <w:pPr>
        <w:tabs>
          <w:tab w:val="num" w:pos="0"/>
        </w:tabs>
        <w:ind w:left="454" w:hanging="454"/>
      </w:pPr>
      <w:rPr>
        <w:rFonts w:ascii="Times New Roman" w:hAnsi="Times New Roman" w:hint="default"/>
        <w:b/>
        <w:i w:val="0"/>
        <w:spacing w:val="0"/>
        <w:position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8072D5A"/>
    <w:multiLevelType w:val="hybridMultilevel"/>
    <w:tmpl w:val="0A108A20"/>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8">
    <w:nsid w:val="698B4F6A"/>
    <w:multiLevelType w:val="hybridMultilevel"/>
    <w:tmpl w:val="57EA121E"/>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6A3121FC"/>
    <w:multiLevelType w:val="hybridMultilevel"/>
    <w:tmpl w:val="76CE2DF8"/>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6EA50024"/>
    <w:multiLevelType w:val="multilevel"/>
    <w:tmpl w:val="9AAAEC58"/>
    <w:lvl w:ilvl="0">
      <w:start w:val="1"/>
      <w:numFmt w:val="decimal"/>
      <w:lvlText w:val="%1."/>
      <w:lvlJc w:val="left"/>
      <w:pPr>
        <w:ind w:left="360" w:hanging="360"/>
      </w:pPr>
      <w:rPr>
        <w:rFonts w:hint="default"/>
        <w:color w:val="1F497D"/>
      </w:rPr>
    </w:lvl>
    <w:lvl w:ilvl="1">
      <w:start w:val="1"/>
      <w:numFmt w:val="decimal"/>
      <w:isLgl/>
      <w:lvlText w:val="%1.%2."/>
      <w:lvlJc w:val="left"/>
      <w:pPr>
        <w:ind w:left="540" w:hanging="360"/>
      </w:pPr>
      <w:rPr>
        <w:rFonts w:hint="default"/>
        <w:b w:val="0"/>
        <w:color w:val="auto"/>
      </w:rPr>
    </w:lvl>
    <w:lvl w:ilvl="2">
      <w:start w:val="1"/>
      <w:numFmt w:val="lowerLetter"/>
      <w:lvlText w:val="%3."/>
      <w:lvlJc w:val="left"/>
      <w:pPr>
        <w:ind w:left="1080" w:hanging="720"/>
      </w:pPr>
      <w:rPr>
        <w:rFonts w:hint="default"/>
        <w:b w:val="0"/>
        <w:color w:val="auto"/>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nsid w:val="729808C2"/>
    <w:multiLevelType w:val="hybridMultilevel"/>
    <w:tmpl w:val="3F8AE338"/>
    <w:lvl w:ilvl="0" w:tplc="CF3822A2">
      <w:start w:val="1"/>
      <w:numFmt w:val="decimal"/>
      <w:lvlText w:val="%1."/>
      <w:lvlJc w:val="left"/>
      <w:pPr>
        <w:tabs>
          <w:tab w:val="num" w:pos="720"/>
        </w:tabs>
        <w:ind w:left="720" w:hanging="55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3DF0B89"/>
    <w:multiLevelType w:val="multilevel"/>
    <w:tmpl w:val="DE609EAE"/>
    <w:lvl w:ilvl="0">
      <w:start w:val="1"/>
      <w:numFmt w:val="decimal"/>
      <w:suff w:val="space"/>
      <w:lvlText w:val="%1."/>
      <w:lvlJc w:val="left"/>
      <w:pPr>
        <w:ind w:left="0" w:firstLine="0"/>
      </w:pPr>
      <w:rPr>
        <w:rFonts w:ascii="Arial" w:hAnsi="Arial" w:cs="Arial" w:hint="default"/>
        <w:sz w:val="20"/>
        <w:szCs w:val="20"/>
      </w:rPr>
    </w:lvl>
    <w:lvl w:ilvl="1">
      <w:start w:val="1"/>
      <w:numFmt w:val="decimal"/>
      <w:suff w:val="space"/>
      <w:lvlText w:val="%1.%2."/>
      <w:lvlJc w:val="left"/>
      <w:pPr>
        <w:ind w:left="0" w:firstLine="284"/>
      </w:pPr>
      <w:rPr>
        <w:rFonts w:ascii="Times New Roman" w:hAnsi="Times New Roman" w:hint="default"/>
        <w:sz w:val="24"/>
      </w:rPr>
    </w:lvl>
    <w:lvl w:ilvl="2">
      <w:start w:val="1"/>
      <w:numFmt w:val="decimal"/>
      <w:suff w:val="space"/>
      <w:lvlText w:val="%1.%2.%3."/>
      <w:lvlJc w:val="left"/>
      <w:pPr>
        <w:ind w:left="0" w:firstLine="567"/>
      </w:pPr>
      <w:rPr>
        <w:rFonts w:ascii="Times New Roman" w:hAnsi="Times New Roman" w:hint="default"/>
        <w:sz w:val="24"/>
      </w:rPr>
    </w:lvl>
    <w:lvl w:ilvl="3">
      <w:start w:val="1"/>
      <w:numFmt w:val="decimal"/>
      <w:suff w:val="space"/>
      <w:lvlText w:val="%1.%2.%3.%4."/>
      <w:lvlJc w:val="left"/>
      <w:pPr>
        <w:ind w:left="0" w:firstLine="851"/>
      </w:pPr>
      <w:rPr>
        <w:rFonts w:ascii="Times New Roman" w:hAnsi="Times New Roman" w:hint="default"/>
        <w:sz w:val="24"/>
      </w:rPr>
    </w:lvl>
    <w:lvl w:ilvl="4">
      <w:start w:val="1"/>
      <w:numFmt w:val="decimal"/>
      <w:lvlText w:val="%1.%2.%3.%4.%5."/>
      <w:lvlJc w:val="left"/>
      <w:pPr>
        <w:tabs>
          <w:tab w:val="num" w:pos="2214"/>
        </w:tabs>
        <w:ind w:left="0" w:firstLine="1134"/>
      </w:pPr>
      <w:rPr>
        <w:rFonts w:ascii="Times New Roman" w:hAnsi="Times New Roman" w:hint="default"/>
        <w:sz w:val="24"/>
      </w:r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3">
    <w:nsid w:val="760C0DC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4">
    <w:nsid w:val="78EB34B4"/>
    <w:multiLevelType w:val="multilevel"/>
    <w:tmpl w:val="14D8F772"/>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45">
    <w:nsid w:val="7C7B47F7"/>
    <w:multiLevelType w:val="multilevel"/>
    <w:tmpl w:val="36F25F48"/>
    <w:lvl w:ilvl="0">
      <w:start w:val="1"/>
      <w:numFmt w:val="bullet"/>
      <w:lvlText w:val=""/>
      <w:lvlJc w:val="left"/>
      <w:pPr>
        <w:tabs>
          <w:tab w:val="num" w:pos="780"/>
        </w:tabs>
        <w:ind w:left="780" w:hanging="360"/>
      </w:pPr>
      <w:rPr>
        <w:rFonts w:ascii="Symbol" w:hAnsi="Symbol" w:cs="Symbol" w:hint="default"/>
        <w:sz w:val="24"/>
        <w:szCs w:val="24"/>
      </w:rPr>
    </w:lvl>
    <w:lvl w:ilvl="1">
      <w:start w:val="1"/>
      <w:numFmt w:val="bullet"/>
      <w:lvlText w:val="o"/>
      <w:lvlJc w:val="left"/>
      <w:pPr>
        <w:tabs>
          <w:tab w:val="num" w:pos="1500"/>
        </w:tabs>
        <w:ind w:left="1500" w:hanging="360"/>
      </w:pPr>
      <w:rPr>
        <w:rFonts w:ascii="Courier New" w:hAnsi="Courier New" w:cs="Courier New" w:hint="default"/>
        <w:sz w:val="24"/>
        <w:szCs w:val="24"/>
      </w:rPr>
    </w:lvl>
    <w:lvl w:ilvl="2">
      <w:start w:val="1"/>
      <w:numFmt w:val="bullet"/>
      <w:lvlText w:val="§"/>
      <w:lvlJc w:val="left"/>
      <w:pPr>
        <w:tabs>
          <w:tab w:val="num" w:pos="2220"/>
        </w:tabs>
        <w:ind w:left="2220" w:hanging="360"/>
      </w:pPr>
      <w:rPr>
        <w:rFonts w:ascii="Wingdings" w:hAnsi="Wingdings" w:cs="Wingdings" w:hint="default"/>
        <w:sz w:val="24"/>
        <w:szCs w:val="24"/>
      </w:rPr>
    </w:lvl>
    <w:lvl w:ilvl="3">
      <w:start w:val="1"/>
      <w:numFmt w:val="bullet"/>
      <w:lvlText w:val="·"/>
      <w:lvlJc w:val="left"/>
      <w:pPr>
        <w:tabs>
          <w:tab w:val="num" w:pos="2940"/>
        </w:tabs>
        <w:ind w:left="2940" w:hanging="360"/>
      </w:pPr>
      <w:rPr>
        <w:rFonts w:ascii="Symbol" w:hAnsi="Symbol" w:cs="Symbol" w:hint="default"/>
        <w:sz w:val="24"/>
        <w:szCs w:val="24"/>
      </w:rPr>
    </w:lvl>
    <w:lvl w:ilvl="4">
      <w:start w:val="1"/>
      <w:numFmt w:val="bullet"/>
      <w:lvlText w:val="o"/>
      <w:lvlJc w:val="left"/>
      <w:pPr>
        <w:tabs>
          <w:tab w:val="num" w:pos="3660"/>
        </w:tabs>
        <w:ind w:left="3660" w:hanging="360"/>
      </w:pPr>
      <w:rPr>
        <w:rFonts w:ascii="Courier New" w:hAnsi="Courier New" w:cs="Courier New" w:hint="default"/>
        <w:sz w:val="24"/>
        <w:szCs w:val="24"/>
      </w:rPr>
    </w:lvl>
    <w:lvl w:ilvl="5">
      <w:start w:val="1"/>
      <w:numFmt w:val="bullet"/>
      <w:lvlText w:val="§"/>
      <w:lvlJc w:val="left"/>
      <w:pPr>
        <w:tabs>
          <w:tab w:val="num" w:pos="4380"/>
        </w:tabs>
        <w:ind w:left="4380" w:hanging="360"/>
      </w:pPr>
      <w:rPr>
        <w:rFonts w:ascii="Wingdings" w:hAnsi="Wingdings" w:cs="Wingdings" w:hint="default"/>
        <w:sz w:val="24"/>
        <w:szCs w:val="24"/>
      </w:rPr>
    </w:lvl>
    <w:lvl w:ilvl="6">
      <w:start w:val="1"/>
      <w:numFmt w:val="bullet"/>
      <w:lvlText w:val="·"/>
      <w:lvlJc w:val="left"/>
      <w:pPr>
        <w:tabs>
          <w:tab w:val="num" w:pos="5100"/>
        </w:tabs>
        <w:ind w:left="5100" w:hanging="360"/>
      </w:pPr>
      <w:rPr>
        <w:rFonts w:ascii="Symbol" w:hAnsi="Symbol" w:cs="Symbol" w:hint="default"/>
        <w:sz w:val="24"/>
        <w:szCs w:val="24"/>
      </w:rPr>
    </w:lvl>
    <w:lvl w:ilvl="7">
      <w:start w:val="1"/>
      <w:numFmt w:val="bullet"/>
      <w:lvlText w:val="o"/>
      <w:lvlJc w:val="left"/>
      <w:pPr>
        <w:tabs>
          <w:tab w:val="num" w:pos="5820"/>
        </w:tabs>
        <w:ind w:left="5820" w:hanging="360"/>
      </w:pPr>
      <w:rPr>
        <w:rFonts w:ascii="Courier New" w:hAnsi="Courier New" w:cs="Courier New" w:hint="default"/>
        <w:sz w:val="24"/>
        <w:szCs w:val="24"/>
      </w:rPr>
    </w:lvl>
    <w:lvl w:ilvl="8">
      <w:start w:val="1"/>
      <w:numFmt w:val="bullet"/>
      <w:lvlText w:val="§"/>
      <w:lvlJc w:val="left"/>
      <w:pPr>
        <w:tabs>
          <w:tab w:val="num" w:pos="6540"/>
        </w:tabs>
        <w:ind w:left="6540" w:hanging="360"/>
      </w:pPr>
      <w:rPr>
        <w:rFonts w:ascii="Wingdings" w:hAnsi="Wingdings" w:cs="Wingdings" w:hint="default"/>
        <w:sz w:val="24"/>
        <w:szCs w:val="24"/>
      </w:rPr>
    </w:lvl>
  </w:abstractNum>
  <w:abstractNum w:abstractNumId="46">
    <w:nsid w:val="7DAA3063"/>
    <w:multiLevelType w:val="hybridMultilevel"/>
    <w:tmpl w:val="F386001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0"/>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10"/>
  </w:num>
  <w:num w:numId="10">
    <w:abstractNumId w:val="11"/>
  </w:num>
  <w:num w:numId="11">
    <w:abstractNumId w:val="12"/>
  </w:num>
  <w:num w:numId="12">
    <w:abstractNumId w:val="13"/>
  </w:num>
  <w:num w:numId="13">
    <w:abstractNumId w:val="45"/>
  </w:num>
  <w:num w:numId="14">
    <w:abstractNumId w:val="31"/>
  </w:num>
  <w:num w:numId="15">
    <w:abstractNumId w:val="21"/>
  </w:num>
  <w:num w:numId="16">
    <w:abstractNumId w:val="24"/>
  </w:num>
  <w:num w:numId="17">
    <w:abstractNumId w:val="46"/>
  </w:num>
  <w:num w:numId="18">
    <w:abstractNumId w:val="44"/>
  </w:num>
  <w:num w:numId="19">
    <w:abstractNumId w:val="33"/>
  </w:num>
  <w:num w:numId="20">
    <w:abstractNumId w:val="17"/>
  </w:num>
  <w:num w:numId="21">
    <w:abstractNumId w:val="14"/>
  </w:num>
  <w:num w:numId="22">
    <w:abstractNumId w:val="36"/>
  </w:num>
  <w:num w:numId="23">
    <w:abstractNumId w:val="27"/>
  </w:num>
  <w:num w:numId="24">
    <w:abstractNumId w:val="32"/>
  </w:num>
  <w:num w:numId="25">
    <w:abstractNumId w:val="39"/>
  </w:num>
  <w:num w:numId="26">
    <w:abstractNumId w:val="38"/>
  </w:num>
  <w:num w:numId="27">
    <w:abstractNumId w:val="28"/>
  </w:num>
  <w:num w:numId="28">
    <w:abstractNumId w:val="15"/>
  </w:num>
  <w:num w:numId="29">
    <w:abstractNumId w:val="20"/>
  </w:num>
  <w:num w:numId="30">
    <w:abstractNumId w:val="23"/>
  </w:num>
  <w:num w:numId="31">
    <w:abstractNumId w:val="26"/>
  </w:num>
  <w:num w:numId="32">
    <w:abstractNumId w:val="19"/>
  </w:num>
  <w:num w:numId="33">
    <w:abstractNumId w:val="18"/>
  </w:num>
  <w:num w:numId="34">
    <w:abstractNumId w:val="40"/>
  </w:num>
  <w:num w:numId="35">
    <w:abstractNumId w:val="34"/>
  </w:num>
  <w:num w:numId="36">
    <w:abstractNumId w:val="30"/>
  </w:num>
  <w:num w:numId="37">
    <w:abstractNumId w:val="5"/>
  </w:num>
  <w:num w:numId="38">
    <w:abstractNumId w:val="41"/>
  </w:num>
  <w:num w:numId="39">
    <w:abstractNumId w:val="42"/>
  </w:num>
  <w:num w:numId="40">
    <w:abstractNumId w:val="35"/>
  </w:num>
  <w:num w:numId="41">
    <w:abstractNumId w:val="29"/>
  </w:num>
  <w:num w:numId="42">
    <w:abstractNumId w:val="25"/>
  </w:num>
  <w:num w:numId="43">
    <w:abstractNumId w:val="16"/>
  </w:num>
  <w:num w:numId="44">
    <w:abstractNumId w:val="37"/>
  </w:num>
  <w:num w:numId="45">
    <w:abstractNumId w:val="22"/>
  </w:num>
  <w:num w:numId="46">
    <w:abstractNumId w:val="43"/>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8"/>
  <w:attachedTemplate r:id="rId1"/>
  <w:stylePaneFormatFilter w:val="3F01"/>
  <w:defaultTabStop w:val="720"/>
  <w:hyphenationZone w:val="425"/>
  <w:drawingGridHorizontalSpacing w:val="120"/>
  <w:displayHorizontalDrawingGridEvery w:val="2"/>
  <w:characterSpacingControl w:val="doNotCompress"/>
  <w:hdrShapeDefaults>
    <o:shapedefaults v:ext="edit" spidmax="118786"/>
  </w:hdrShapeDefaults>
  <w:footnotePr>
    <w:footnote w:id="0"/>
    <w:footnote w:id="1"/>
  </w:footnotePr>
  <w:endnotePr>
    <w:endnote w:id="0"/>
    <w:endnote w:id="1"/>
  </w:endnotePr>
  <w:compat/>
  <w:rsids>
    <w:rsidRoot w:val="00D624EE"/>
    <w:rsid w:val="00003063"/>
    <w:rsid w:val="00003589"/>
    <w:rsid w:val="00003C5B"/>
    <w:rsid w:val="00004153"/>
    <w:rsid w:val="00007D41"/>
    <w:rsid w:val="00010078"/>
    <w:rsid w:val="000133A8"/>
    <w:rsid w:val="00014CAC"/>
    <w:rsid w:val="00014EF3"/>
    <w:rsid w:val="00016FA3"/>
    <w:rsid w:val="00017183"/>
    <w:rsid w:val="000175DA"/>
    <w:rsid w:val="00020927"/>
    <w:rsid w:val="00021A8C"/>
    <w:rsid w:val="0002208D"/>
    <w:rsid w:val="0002283F"/>
    <w:rsid w:val="0002321F"/>
    <w:rsid w:val="00023277"/>
    <w:rsid w:val="000233B6"/>
    <w:rsid w:val="0002483E"/>
    <w:rsid w:val="00025B16"/>
    <w:rsid w:val="00025F13"/>
    <w:rsid w:val="00026248"/>
    <w:rsid w:val="00030CBE"/>
    <w:rsid w:val="00031C51"/>
    <w:rsid w:val="00037D92"/>
    <w:rsid w:val="00037F85"/>
    <w:rsid w:val="00040242"/>
    <w:rsid w:val="000417D3"/>
    <w:rsid w:val="00041F69"/>
    <w:rsid w:val="0004230D"/>
    <w:rsid w:val="00044F5B"/>
    <w:rsid w:val="00045866"/>
    <w:rsid w:val="000475F8"/>
    <w:rsid w:val="000512B0"/>
    <w:rsid w:val="00054D7C"/>
    <w:rsid w:val="000554ED"/>
    <w:rsid w:val="0005638F"/>
    <w:rsid w:val="000566B8"/>
    <w:rsid w:val="00062B2C"/>
    <w:rsid w:val="00062D62"/>
    <w:rsid w:val="00063C30"/>
    <w:rsid w:val="000641BC"/>
    <w:rsid w:val="00065852"/>
    <w:rsid w:val="00066CED"/>
    <w:rsid w:val="00067AA2"/>
    <w:rsid w:val="00070971"/>
    <w:rsid w:val="00072DB6"/>
    <w:rsid w:val="00074D6F"/>
    <w:rsid w:val="000804C2"/>
    <w:rsid w:val="00080C6F"/>
    <w:rsid w:val="00081177"/>
    <w:rsid w:val="000833ED"/>
    <w:rsid w:val="00084F25"/>
    <w:rsid w:val="00086E06"/>
    <w:rsid w:val="000906BE"/>
    <w:rsid w:val="00090F6C"/>
    <w:rsid w:val="00091BD9"/>
    <w:rsid w:val="00092B5A"/>
    <w:rsid w:val="00095463"/>
    <w:rsid w:val="00097695"/>
    <w:rsid w:val="000A070C"/>
    <w:rsid w:val="000A41E8"/>
    <w:rsid w:val="000A65E9"/>
    <w:rsid w:val="000A664A"/>
    <w:rsid w:val="000A74E3"/>
    <w:rsid w:val="000B227B"/>
    <w:rsid w:val="000B549B"/>
    <w:rsid w:val="000B751F"/>
    <w:rsid w:val="000B7533"/>
    <w:rsid w:val="000C222E"/>
    <w:rsid w:val="000C23A7"/>
    <w:rsid w:val="000C29AF"/>
    <w:rsid w:val="000C3027"/>
    <w:rsid w:val="000D0FBF"/>
    <w:rsid w:val="000D1B34"/>
    <w:rsid w:val="000D2461"/>
    <w:rsid w:val="000D58E1"/>
    <w:rsid w:val="000D6428"/>
    <w:rsid w:val="000D71B3"/>
    <w:rsid w:val="000E1C63"/>
    <w:rsid w:val="000E2011"/>
    <w:rsid w:val="000E21B5"/>
    <w:rsid w:val="000E2E6A"/>
    <w:rsid w:val="000E3A4F"/>
    <w:rsid w:val="000E484F"/>
    <w:rsid w:val="000E650A"/>
    <w:rsid w:val="000E7090"/>
    <w:rsid w:val="000E7700"/>
    <w:rsid w:val="000F0EC0"/>
    <w:rsid w:val="000F3B9F"/>
    <w:rsid w:val="000F5730"/>
    <w:rsid w:val="000F6808"/>
    <w:rsid w:val="000F6C24"/>
    <w:rsid w:val="000F787C"/>
    <w:rsid w:val="000F7B90"/>
    <w:rsid w:val="00102C0B"/>
    <w:rsid w:val="001067BC"/>
    <w:rsid w:val="001117DB"/>
    <w:rsid w:val="001163BC"/>
    <w:rsid w:val="00117822"/>
    <w:rsid w:val="00120147"/>
    <w:rsid w:val="0012147C"/>
    <w:rsid w:val="00126B76"/>
    <w:rsid w:val="00126E77"/>
    <w:rsid w:val="001275DA"/>
    <w:rsid w:val="001306A8"/>
    <w:rsid w:val="001307FE"/>
    <w:rsid w:val="00132577"/>
    <w:rsid w:val="0013409E"/>
    <w:rsid w:val="00135670"/>
    <w:rsid w:val="00137E41"/>
    <w:rsid w:val="0014297D"/>
    <w:rsid w:val="0014401C"/>
    <w:rsid w:val="00147306"/>
    <w:rsid w:val="00150062"/>
    <w:rsid w:val="00152C45"/>
    <w:rsid w:val="00152FAA"/>
    <w:rsid w:val="00153746"/>
    <w:rsid w:val="0015454E"/>
    <w:rsid w:val="00155D92"/>
    <w:rsid w:val="0015672D"/>
    <w:rsid w:val="00160751"/>
    <w:rsid w:val="001615E1"/>
    <w:rsid w:val="001628AD"/>
    <w:rsid w:val="00163196"/>
    <w:rsid w:val="00165BCD"/>
    <w:rsid w:val="00166032"/>
    <w:rsid w:val="0016798B"/>
    <w:rsid w:val="00173732"/>
    <w:rsid w:val="0017439C"/>
    <w:rsid w:val="00176DD8"/>
    <w:rsid w:val="001770B4"/>
    <w:rsid w:val="001818D9"/>
    <w:rsid w:val="0018192F"/>
    <w:rsid w:val="001836FF"/>
    <w:rsid w:val="00183AFF"/>
    <w:rsid w:val="00187363"/>
    <w:rsid w:val="001936E1"/>
    <w:rsid w:val="0019440F"/>
    <w:rsid w:val="001959A0"/>
    <w:rsid w:val="001964FA"/>
    <w:rsid w:val="00196DC6"/>
    <w:rsid w:val="001977D4"/>
    <w:rsid w:val="001A0A93"/>
    <w:rsid w:val="001A1BC7"/>
    <w:rsid w:val="001A4AEF"/>
    <w:rsid w:val="001A6196"/>
    <w:rsid w:val="001A6C1D"/>
    <w:rsid w:val="001B0C48"/>
    <w:rsid w:val="001B12EC"/>
    <w:rsid w:val="001B1BD4"/>
    <w:rsid w:val="001B1F5D"/>
    <w:rsid w:val="001B642C"/>
    <w:rsid w:val="001B6692"/>
    <w:rsid w:val="001B6DEC"/>
    <w:rsid w:val="001C0AD6"/>
    <w:rsid w:val="001C0FC1"/>
    <w:rsid w:val="001C24AC"/>
    <w:rsid w:val="001C4575"/>
    <w:rsid w:val="001C4F57"/>
    <w:rsid w:val="001C5758"/>
    <w:rsid w:val="001D21F7"/>
    <w:rsid w:val="001D406A"/>
    <w:rsid w:val="001D68C2"/>
    <w:rsid w:val="001D7E8A"/>
    <w:rsid w:val="001E211B"/>
    <w:rsid w:val="001E3C94"/>
    <w:rsid w:val="001E467A"/>
    <w:rsid w:val="001E576E"/>
    <w:rsid w:val="001E57A3"/>
    <w:rsid w:val="001F074C"/>
    <w:rsid w:val="001F0752"/>
    <w:rsid w:val="001F0814"/>
    <w:rsid w:val="001F327A"/>
    <w:rsid w:val="001F38D2"/>
    <w:rsid w:val="001F4964"/>
    <w:rsid w:val="001F4FC9"/>
    <w:rsid w:val="001F6032"/>
    <w:rsid w:val="001F6762"/>
    <w:rsid w:val="001F6A02"/>
    <w:rsid w:val="001F7D83"/>
    <w:rsid w:val="00203CCF"/>
    <w:rsid w:val="00203E06"/>
    <w:rsid w:val="00203F7F"/>
    <w:rsid w:val="00204255"/>
    <w:rsid w:val="002137EB"/>
    <w:rsid w:val="00216030"/>
    <w:rsid w:val="00216218"/>
    <w:rsid w:val="0021622A"/>
    <w:rsid w:val="002165A4"/>
    <w:rsid w:val="00216BDE"/>
    <w:rsid w:val="0021790F"/>
    <w:rsid w:val="002208B3"/>
    <w:rsid w:val="00220F59"/>
    <w:rsid w:val="00222DB8"/>
    <w:rsid w:val="0022522E"/>
    <w:rsid w:val="00227DDB"/>
    <w:rsid w:val="002330FE"/>
    <w:rsid w:val="00234582"/>
    <w:rsid w:val="0023716C"/>
    <w:rsid w:val="00237EAE"/>
    <w:rsid w:val="00240253"/>
    <w:rsid w:val="00240C17"/>
    <w:rsid w:val="00240F6F"/>
    <w:rsid w:val="00241D02"/>
    <w:rsid w:val="00242CCD"/>
    <w:rsid w:val="00243DD4"/>
    <w:rsid w:val="00247D51"/>
    <w:rsid w:val="00250323"/>
    <w:rsid w:val="002512BA"/>
    <w:rsid w:val="00254D42"/>
    <w:rsid w:val="002550CF"/>
    <w:rsid w:val="0025562E"/>
    <w:rsid w:val="00255966"/>
    <w:rsid w:val="002572F7"/>
    <w:rsid w:val="00260C72"/>
    <w:rsid w:val="00264F3B"/>
    <w:rsid w:val="00270B95"/>
    <w:rsid w:val="0027315F"/>
    <w:rsid w:val="00274570"/>
    <w:rsid w:val="0027606F"/>
    <w:rsid w:val="002767B1"/>
    <w:rsid w:val="00277315"/>
    <w:rsid w:val="002776E2"/>
    <w:rsid w:val="00281510"/>
    <w:rsid w:val="00282255"/>
    <w:rsid w:val="00284051"/>
    <w:rsid w:val="00284A7F"/>
    <w:rsid w:val="00285DCF"/>
    <w:rsid w:val="00286D9C"/>
    <w:rsid w:val="002875A9"/>
    <w:rsid w:val="00287C36"/>
    <w:rsid w:val="002935BE"/>
    <w:rsid w:val="0029473C"/>
    <w:rsid w:val="00294997"/>
    <w:rsid w:val="00294E3F"/>
    <w:rsid w:val="0029788C"/>
    <w:rsid w:val="002A1744"/>
    <w:rsid w:val="002A2742"/>
    <w:rsid w:val="002A63BD"/>
    <w:rsid w:val="002A66CB"/>
    <w:rsid w:val="002A673F"/>
    <w:rsid w:val="002A6792"/>
    <w:rsid w:val="002A6C7D"/>
    <w:rsid w:val="002A7013"/>
    <w:rsid w:val="002A7588"/>
    <w:rsid w:val="002B11DA"/>
    <w:rsid w:val="002B2E5A"/>
    <w:rsid w:val="002B41F0"/>
    <w:rsid w:val="002B7ED9"/>
    <w:rsid w:val="002C021B"/>
    <w:rsid w:val="002C0AC4"/>
    <w:rsid w:val="002C0DA5"/>
    <w:rsid w:val="002C1240"/>
    <w:rsid w:val="002C3098"/>
    <w:rsid w:val="002C3394"/>
    <w:rsid w:val="002C35C3"/>
    <w:rsid w:val="002C42AB"/>
    <w:rsid w:val="002C6ABF"/>
    <w:rsid w:val="002D0933"/>
    <w:rsid w:val="002D165F"/>
    <w:rsid w:val="002D2B77"/>
    <w:rsid w:val="002D3F64"/>
    <w:rsid w:val="002E03D1"/>
    <w:rsid w:val="002E2130"/>
    <w:rsid w:val="002E3C79"/>
    <w:rsid w:val="002E5864"/>
    <w:rsid w:val="002E752B"/>
    <w:rsid w:val="002E77BC"/>
    <w:rsid w:val="002F1731"/>
    <w:rsid w:val="002F197C"/>
    <w:rsid w:val="002F21AC"/>
    <w:rsid w:val="002F29A4"/>
    <w:rsid w:val="002F2DD2"/>
    <w:rsid w:val="002F3194"/>
    <w:rsid w:val="002F3BBB"/>
    <w:rsid w:val="002F52C7"/>
    <w:rsid w:val="002F5B72"/>
    <w:rsid w:val="002F5E2B"/>
    <w:rsid w:val="002F6B2C"/>
    <w:rsid w:val="002F6F15"/>
    <w:rsid w:val="002F7B9A"/>
    <w:rsid w:val="00300E1D"/>
    <w:rsid w:val="00305012"/>
    <w:rsid w:val="00305926"/>
    <w:rsid w:val="00306EBC"/>
    <w:rsid w:val="003102F8"/>
    <w:rsid w:val="003109D9"/>
    <w:rsid w:val="00311940"/>
    <w:rsid w:val="00311AB2"/>
    <w:rsid w:val="00313CF1"/>
    <w:rsid w:val="00313F22"/>
    <w:rsid w:val="00314CE9"/>
    <w:rsid w:val="00315981"/>
    <w:rsid w:val="00315F29"/>
    <w:rsid w:val="003161DE"/>
    <w:rsid w:val="003162C0"/>
    <w:rsid w:val="00321536"/>
    <w:rsid w:val="0032155E"/>
    <w:rsid w:val="00324865"/>
    <w:rsid w:val="00324BE5"/>
    <w:rsid w:val="00325A21"/>
    <w:rsid w:val="00326F1E"/>
    <w:rsid w:val="00327E5C"/>
    <w:rsid w:val="00330465"/>
    <w:rsid w:val="003312F6"/>
    <w:rsid w:val="00333B86"/>
    <w:rsid w:val="00337CAE"/>
    <w:rsid w:val="00337FC2"/>
    <w:rsid w:val="00340D92"/>
    <w:rsid w:val="003426BE"/>
    <w:rsid w:val="00342F1B"/>
    <w:rsid w:val="00345F80"/>
    <w:rsid w:val="00347217"/>
    <w:rsid w:val="00347390"/>
    <w:rsid w:val="003474FD"/>
    <w:rsid w:val="00350F8C"/>
    <w:rsid w:val="00355D64"/>
    <w:rsid w:val="003564DA"/>
    <w:rsid w:val="003565E0"/>
    <w:rsid w:val="00357DE7"/>
    <w:rsid w:val="00357F06"/>
    <w:rsid w:val="003616BF"/>
    <w:rsid w:val="00364C98"/>
    <w:rsid w:val="00366710"/>
    <w:rsid w:val="00370044"/>
    <w:rsid w:val="00370177"/>
    <w:rsid w:val="00371E7C"/>
    <w:rsid w:val="0037217C"/>
    <w:rsid w:val="00373AA5"/>
    <w:rsid w:val="003765B9"/>
    <w:rsid w:val="003778DD"/>
    <w:rsid w:val="00383B9E"/>
    <w:rsid w:val="0038554A"/>
    <w:rsid w:val="003916A0"/>
    <w:rsid w:val="0039187D"/>
    <w:rsid w:val="003952B4"/>
    <w:rsid w:val="003A0D1D"/>
    <w:rsid w:val="003A4B49"/>
    <w:rsid w:val="003A596F"/>
    <w:rsid w:val="003A7D7F"/>
    <w:rsid w:val="003B156C"/>
    <w:rsid w:val="003B3CCC"/>
    <w:rsid w:val="003B4C66"/>
    <w:rsid w:val="003C0717"/>
    <w:rsid w:val="003C183C"/>
    <w:rsid w:val="003C2149"/>
    <w:rsid w:val="003C38D9"/>
    <w:rsid w:val="003C5EAF"/>
    <w:rsid w:val="003C654F"/>
    <w:rsid w:val="003C6F48"/>
    <w:rsid w:val="003D0960"/>
    <w:rsid w:val="003D10E3"/>
    <w:rsid w:val="003D21D5"/>
    <w:rsid w:val="003D2379"/>
    <w:rsid w:val="003D7191"/>
    <w:rsid w:val="003D721B"/>
    <w:rsid w:val="003D75B2"/>
    <w:rsid w:val="003E1865"/>
    <w:rsid w:val="003E1B87"/>
    <w:rsid w:val="003E23CC"/>
    <w:rsid w:val="003E4600"/>
    <w:rsid w:val="003E53CA"/>
    <w:rsid w:val="003E68D7"/>
    <w:rsid w:val="003E7898"/>
    <w:rsid w:val="003F4149"/>
    <w:rsid w:val="003F744C"/>
    <w:rsid w:val="003F757B"/>
    <w:rsid w:val="003F7D26"/>
    <w:rsid w:val="003F7DF0"/>
    <w:rsid w:val="00401AB1"/>
    <w:rsid w:val="00402798"/>
    <w:rsid w:val="00402F7E"/>
    <w:rsid w:val="004043F6"/>
    <w:rsid w:val="0040509E"/>
    <w:rsid w:val="004054A2"/>
    <w:rsid w:val="00405C93"/>
    <w:rsid w:val="00405E65"/>
    <w:rsid w:val="00406818"/>
    <w:rsid w:val="00407510"/>
    <w:rsid w:val="00407F18"/>
    <w:rsid w:val="00412772"/>
    <w:rsid w:val="0041357B"/>
    <w:rsid w:val="0041425F"/>
    <w:rsid w:val="00414291"/>
    <w:rsid w:val="00415482"/>
    <w:rsid w:val="00415CEC"/>
    <w:rsid w:val="00415CFD"/>
    <w:rsid w:val="00417DAA"/>
    <w:rsid w:val="00420FA0"/>
    <w:rsid w:val="00422A07"/>
    <w:rsid w:val="0042367D"/>
    <w:rsid w:val="00424DE1"/>
    <w:rsid w:val="00426ADD"/>
    <w:rsid w:val="004301B4"/>
    <w:rsid w:val="00433448"/>
    <w:rsid w:val="00433D85"/>
    <w:rsid w:val="00435EB8"/>
    <w:rsid w:val="004405BF"/>
    <w:rsid w:val="00440DF2"/>
    <w:rsid w:val="004419DE"/>
    <w:rsid w:val="00441BFE"/>
    <w:rsid w:val="0044309E"/>
    <w:rsid w:val="004445FF"/>
    <w:rsid w:val="00445557"/>
    <w:rsid w:val="004474CC"/>
    <w:rsid w:val="004503D6"/>
    <w:rsid w:val="004516F6"/>
    <w:rsid w:val="0045406F"/>
    <w:rsid w:val="00454BB9"/>
    <w:rsid w:val="00456C45"/>
    <w:rsid w:val="004607A8"/>
    <w:rsid w:val="004610C9"/>
    <w:rsid w:val="00463E92"/>
    <w:rsid w:val="004643F4"/>
    <w:rsid w:val="00465415"/>
    <w:rsid w:val="004658A2"/>
    <w:rsid w:val="00466125"/>
    <w:rsid w:val="004703E0"/>
    <w:rsid w:val="00474D88"/>
    <w:rsid w:val="00477D07"/>
    <w:rsid w:val="0048021A"/>
    <w:rsid w:val="00480574"/>
    <w:rsid w:val="00480937"/>
    <w:rsid w:val="00482C28"/>
    <w:rsid w:val="004856DC"/>
    <w:rsid w:val="004876B3"/>
    <w:rsid w:val="004905B0"/>
    <w:rsid w:val="00491F68"/>
    <w:rsid w:val="004940FC"/>
    <w:rsid w:val="00494EB4"/>
    <w:rsid w:val="00495496"/>
    <w:rsid w:val="00495D12"/>
    <w:rsid w:val="004A042E"/>
    <w:rsid w:val="004A24DC"/>
    <w:rsid w:val="004A3BE8"/>
    <w:rsid w:val="004A4170"/>
    <w:rsid w:val="004A4875"/>
    <w:rsid w:val="004A687F"/>
    <w:rsid w:val="004A6C08"/>
    <w:rsid w:val="004B0B9A"/>
    <w:rsid w:val="004B2581"/>
    <w:rsid w:val="004B2DD0"/>
    <w:rsid w:val="004B5298"/>
    <w:rsid w:val="004B7608"/>
    <w:rsid w:val="004C1971"/>
    <w:rsid w:val="004C1A46"/>
    <w:rsid w:val="004C2CF8"/>
    <w:rsid w:val="004C3F03"/>
    <w:rsid w:val="004C69F2"/>
    <w:rsid w:val="004C7A8A"/>
    <w:rsid w:val="004C7C38"/>
    <w:rsid w:val="004D0FA4"/>
    <w:rsid w:val="004D1282"/>
    <w:rsid w:val="004D2546"/>
    <w:rsid w:val="004D2E46"/>
    <w:rsid w:val="004D4314"/>
    <w:rsid w:val="004D472E"/>
    <w:rsid w:val="004D7360"/>
    <w:rsid w:val="004E0609"/>
    <w:rsid w:val="004E3EB9"/>
    <w:rsid w:val="004E4A79"/>
    <w:rsid w:val="004F037A"/>
    <w:rsid w:val="004F1E99"/>
    <w:rsid w:val="004F3888"/>
    <w:rsid w:val="004F6001"/>
    <w:rsid w:val="004F6C54"/>
    <w:rsid w:val="004F6FD9"/>
    <w:rsid w:val="004F745E"/>
    <w:rsid w:val="004F7C18"/>
    <w:rsid w:val="00501B40"/>
    <w:rsid w:val="0050285E"/>
    <w:rsid w:val="0050369E"/>
    <w:rsid w:val="00504110"/>
    <w:rsid w:val="00504849"/>
    <w:rsid w:val="00505151"/>
    <w:rsid w:val="00505A1A"/>
    <w:rsid w:val="0050667D"/>
    <w:rsid w:val="00506BBD"/>
    <w:rsid w:val="005075A4"/>
    <w:rsid w:val="005115ED"/>
    <w:rsid w:val="00513009"/>
    <w:rsid w:val="00514DE6"/>
    <w:rsid w:val="005163F7"/>
    <w:rsid w:val="0051668C"/>
    <w:rsid w:val="0051764A"/>
    <w:rsid w:val="00517E16"/>
    <w:rsid w:val="00517ED3"/>
    <w:rsid w:val="005201FF"/>
    <w:rsid w:val="00520692"/>
    <w:rsid w:val="0052169A"/>
    <w:rsid w:val="00521D56"/>
    <w:rsid w:val="00523977"/>
    <w:rsid w:val="00524594"/>
    <w:rsid w:val="00524E75"/>
    <w:rsid w:val="00525A80"/>
    <w:rsid w:val="005260E1"/>
    <w:rsid w:val="005273AA"/>
    <w:rsid w:val="00527F21"/>
    <w:rsid w:val="005308ED"/>
    <w:rsid w:val="00531E73"/>
    <w:rsid w:val="005321C9"/>
    <w:rsid w:val="0053400C"/>
    <w:rsid w:val="00536CAA"/>
    <w:rsid w:val="00541A55"/>
    <w:rsid w:val="00542E1A"/>
    <w:rsid w:val="005433E1"/>
    <w:rsid w:val="00544FA5"/>
    <w:rsid w:val="00545B44"/>
    <w:rsid w:val="00547D75"/>
    <w:rsid w:val="0055037C"/>
    <w:rsid w:val="00550F32"/>
    <w:rsid w:val="005527E0"/>
    <w:rsid w:val="00553653"/>
    <w:rsid w:val="00553706"/>
    <w:rsid w:val="0055558D"/>
    <w:rsid w:val="00562688"/>
    <w:rsid w:val="00564D99"/>
    <w:rsid w:val="00567298"/>
    <w:rsid w:val="0057139D"/>
    <w:rsid w:val="00575E5F"/>
    <w:rsid w:val="00576F18"/>
    <w:rsid w:val="00576F1A"/>
    <w:rsid w:val="00580B59"/>
    <w:rsid w:val="005817B2"/>
    <w:rsid w:val="005822BD"/>
    <w:rsid w:val="005823EC"/>
    <w:rsid w:val="00584A44"/>
    <w:rsid w:val="005862F8"/>
    <w:rsid w:val="005875D1"/>
    <w:rsid w:val="005905FC"/>
    <w:rsid w:val="00591073"/>
    <w:rsid w:val="00592640"/>
    <w:rsid w:val="005932D7"/>
    <w:rsid w:val="00593690"/>
    <w:rsid w:val="00595A6C"/>
    <w:rsid w:val="00595F6E"/>
    <w:rsid w:val="0059690A"/>
    <w:rsid w:val="00597CFB"/>
    <w:rsid w:val="00597FA2"/>
    <w:rsid w:val="005A0E16"/>
    <w:rsid w:val="005A0F3F"/>
    <w:rsid w:val="005A14FB"/>
    <w:rsid w:val="005A1561"/>
    <w:rsid w:val="005A2B0F"/>
    <w:rsid w:val="005B06F3"/>
    <w:rsid w:val="005B1C0B"/>
    <w:rsid w:val="005B2F87"/>
    <w:rsid w:val="005B57CB"/>
    <w:rsid w:val="005C04AA"/>
    <w:rsid w:val="005C0F42"/>
    <w:rsid w:val="005C10E5"/>
    <w:rsid w:val="005C3935"/>
    <w:rsid w:val="005C5B95"/>
    <w:rsid w:val="005C66D0"/>
    <w:rsid w:val="005C765C"/>
    <w:rsid w:val="005D05F9"/>
    <w:rsid w:val="005D1A26"/>
    <w:rsid w:val="005D28E7"/>
    <w:rsid w:val="005D2D79"/>
    <w:rsid w:val="005E0958"/>
    <w:rsid w:val="005E0B6E"/>
    <w:rsid w:val="005E17AC"/>
    <w:rsid w:val="005E2B42"/>
    <w:rsid w:val="005E37D8"/>
    <w:rsid w:val="005E5E2E"/>
    <w:rsid w:val="005E7786"/>
    <w:rsid w:val="005F18CE"/>
    <w:rsid w:val="005F2400"/>
    <w:rsid w:val="005F2562"/>
    <w:rsid w:val="005F6D58"/>
    <w:rsid w:val="005F7193"/>
    <w:rsid w:val="00603CA3"/>
    <w:rsid w:val="00605B4A"/>
    <w:rsid w:val="0060676B"/>
    <w:rsid w:val="00606C56"/>
    <w:rsid w:val="006103DE"/>
    <w:rsid w:val="00613463"/>
    <w:rsid w:val="0061463B"/>
    <w:rsid w:val="006157B9"/>
    <w:rsid w:val="00616630"/>
    <w:rsid w:val="00617663"/>
    <w:rsid w:val="00624F7E"/>
    <w:rsid w:val="00625152"/>
    <w:rsid w:val="00626992"/>
    <w:rsid w:val="00626A35"/>
    <w:rsid w:val="00626FDA"/>
    <w:rsid w:val="00627DE9"/>
    <w:rsid w:val="006322FA"/>
    <w:rsid w:val="00632E90"/>
    <w:rsid w:val="00635EFB"/>
    <w:rsid w:val="0063625E"/>
    <w:rsid w:val="00640471"/>
    <w:rsid w:val="00640A20"/>
    <w:rsid w:val="00641AD5"/>
    <w:rsid w:val="00644574"/>
    <w:rsid w:val="00646928"/>
    <w:rsid w:val="00646A9D"/>
    <w:rsid w:val="00650179"/>
    <w:rsid w:val="006511B2"/>
    <w:rsid w:val="00651D21"/>
    <w:rsid w:val="0065238B"/>
    <w:rsid w:val="0065627D"/>
    <w:rsid w:val="00656574"/>
    <w:rsid w:val="00657F71"/>
    <w:rsid w:val="00660C87"/>
    <w:rsid w:val="00662B8A"/>
    <w:rsid w:val="00663F3F"/>
    <w:rsid w:val="006641D8"/>
    <w:rsid w:val="006656B7"/>
    <w:rsid w:val="006662AE"/>
    <w:rsid w:val="00670D97"/>
    <w:rsid w:val="00672723"/>
    <w:rsid w:val="00673821"/>
    <w:rsid w:val="00673951"/>
    <w:rsid w:val="00674EF5"/>
    <w:rsid w:val="00675774"/>
    <w:rsid w:val="00675AA0"/>
    <w:rsid w:val="00676650"/>
    <w:rsid w:val="00680C37"/>
    <w:rsid w:val="00680EFC"/>
    <w:rsid w:val="0068250B"/>
    <w:rsid w:val="006842D3"/>
    <w:rsid w:val="00684575"/>
    <w:rsid w:val="00684882"/>
    <w:rsid w:val="00686BE9"/>
    <w:rsid w:val="00693189"/>
    <w:rsid w:val="006947DC"/>
    <w:rsid w:val="00696A73"/>
    <w:rsid w:val="00697F5B"/>
    <w:rsid w:val="006A173D"/>
    <w:rsid w:val="006A2120"/>
    <w:rsid w:val="006A26EF"/>
    <w:rsid w:val="006A2792"/>
    <w:rsid w:val="006A44AA"/>
    <w:rsid w:val="006A4BF8"/>
    <w:rsid w:val="006A6CFA"/>
    <w:rsid w:val="006A7472"/>
    <w:rsid w:val="006B1720"/>
    <w:rsid w:val="006B1E40"/>
    <w:rsid w:val="006B2ACF"/>
    <w:rsid w:val="006B336A"/>
    <w:rsid w:val="006B3688"/>
    <w:rsid w:val="006B50F1"/>
    <w:rsid w:val="006B5E6C"/>
    <w:rsid w:val="006B5F66"/>
    <w:rsid w:val="006B6E65"/>
    <w:rsid w:val="006B7033"/>
    <w:rsid w:val="006B75F4"/>
    <w:rsid w:val="006C0061"/>
    <w:rsid w:val="006C417E"/>
    <w:rsid w:val="006C60E0"/>
    <w:rsid w:val="006C6EAA"/>
    <w:rsid w:val="006D2C94"/>
    <w:rsid w:val="006D36FB"/>
    <w:rsid w:val="006D4E67"/>
    <w:rsid w:val="006E0E20"/>
    <w:rsid w:val="006E1B56"/>
    <w:rsid w:val="006E2E48"/>
    <w:rsid w:val="006E65DA"/>
    <w:rsid w:val="006E6DB9"/>
    <w:rsid w:val="006E74E1"/>
    <w:rsid w:val="006F19F8"/>
    <w:rsid w:val="006F252C"/>
    <w:rsid w:val="006F71BF"/>
    <w:rsid w:val="006F71DA"/>
    <w:rsid w:val="006F74F8"/>
    <w:rsid w:val="007022A9"/>
    <w:rsid w:val="007035E0"/>
    <w:rsid w:val="00705A5C"/>
    <w:rsid w:val="007065DB"/>
    <w:rsid w:val="00706CC1"/>
    <w:rsid w:val="007071DD"/>
    <w:rsid w:val="00707B18"/>
    <w:rsid w:val="00710449"/>
    <w:rsid w:val="00710784"/>
    <w:rsid w:val="007126CB"/>
    <w:rsid w:val="00717D6A"/>
    <w:rsid w:val="00724ADA"/>
    <w:rsid w:val="00724B06"/>
    <w:rsid w:val="0072527C"/>
    <w:rsid w:val="00725A8C"/>
    <w:rsid w:val="00726921"/>
    <w:rsid w:val="00726D8F"/>
    <w:rsid w:val="007274A3"/>
    <w:rsid w:val="00731E4B"/>
    <w:rsid w:val="00733DD9"/>
    <w:rsid w:val="00734121"/>
    <w:rsid w:val="00734B57"/>
    <w:rsid w:val="00737FF1"/>
    <w:rsid w:val="00740336"/>
    <w:rsid w:val="00742E07"/>
    <w:rsid w:val="0074388C"/>
    <w:rsid w:val="00744EF0"/>
    <w:rsid w:val="00745132"/>
    <w:rsid w:val="00746055"/>
    <w:rsid w:val="00751A5E"/>
    <w:rsid w:val="0075217E"/>
    <w:rsid w:val="00754E80"/>
    <w:rsid w:val="0076134B"/>
    <w:rsid w:val="007649B4"/>
    <w:rsid w:val="00764B3B"/>
    <w:rsid w:val="007700AA"/>
    <w:rsid w:val="0077090C"/>
    <w:rsid w:val="007728CD"/>
    <w:rsid w:val="00773006"/>
    <w:rsid w:val="0077448E"/>
    <w:rsid w:val="00775059"/>
    <w:rsid w:val="007773B5"/>
    <w:rsid w:val="007809AE"/>
    <w:rsid w:val="00781943"/>
    <w:rsid w:val="0078198D"/>
    <w:rsid w:val="0078482E"/>
    <w:rsid w:val="0078551C"/>
    <w:rsid w:val="00787793"/>
    <w:rsid w:val="00791866"/>
    <w:rsid w:val="0079398B"/>
    <w:rsid w:val="00794AA2"/>
    <w:rsid w:val="00795865"/>
    <w:rsid w:val="007A0251"/>
    <w:rsid w:val="007A0F53"/>
    <w:rsid w:val="007A15C5"/>
    <w:rsid w:val="007A21B1"/>
    <w:rsid w:val="007A5CC5"/>
    <w:rsid w:val="007A65B2"/>
    <w:rsid w:val="007A7796"/>
    <w:rsid w:val="007B0316"/>
    <w:rsid w:val="007B1846"/>
    <w:rsid w:val="007B3077"/>
    <w:rsid w:val="007B4CE0"/>
    <w:rsid w:val="007B60F3"/>
    <w:rsid w:val="007C1A9A"/>
    <w:rsid w:val="007C495B"/>
    <w:rsid w:val="007D1C16"/>
    <w:rsid w:val="007D20F0"/>
    <w:rsid w:val="007D267A"/>
    <w:rsid w:val="007D278B"/>
    <w:rsid w:val="007D2B85"/>
    <w:rsid w:val="007D490C"/>
    <w:rsid w:val="007D51FD"/>
    <w:rsid w:val="007D569F"/>
    <w:rsid w:val="007D5EFC"/>
    <w:rsid w:val="007D61CB"/>
    <w:rsid w:val="007E0ABD"/>
    <w:rsid w:val="007E1B41"/>
    <w:rsid w:val="007E35E8"/>
    <w:rsid w:val="007E5B2C"/>
    <w:rsid w:val="007E7D6B"/>
    <w:rsid w:val="007F0693"/>
    <w:rsid w:val="007F4D60"/>
    <w:rsid w:val="007F6176"/>
    <w:rsid w:val="007F791A"/>
    <w:rsid w:val="007F7F1F"/>
    <w:rsid w:val="0080351D"/>
    <w:rsid w:val="00803CCD"/>
    <w:rsid w:val="00803DA5"/>
    <w:rsid w:val="00807613"/>
    <w:rsid w:val="008132A3"/>
    <w:rsid w:val="00814CD8"/>
    <w:rsid w:val="00815B06"/>
    <w:rsid w:val="0081764C"/>
    <w:rsid w:val="00817B92"/>
    <w:rsid w:val="00820137"/>
    <w:rsid w:val="00820A22"/>
    <w:rsid w:val="00821E22"/>
    <w:rsid w:val="00822816"/>
    <w:rsid w:val="008234BA"/>
    <w:rsid w:val="00823A5A"/>
    <w:rsid w:val="00832C89"/>
    <w:rsid w:val="00834786"/>
    <w:rsid w:val="00835C5D"/>
    <w:rsid w:val="008368A1"/>
    <w:rsid w:val="0083710B"/>
    <w:rsid w:val="00842EA3"/>
    <w:rsid w:val="008445EF"/>
    <w:rsid w:val="008536F6"/>
    <w:rsid w:val="0086141F"/>
    <w:rsid w:val="00862012"/>
    <w:rsid w:val="00862A08"/>
    <w:rsid w:val="00862E6A"/>
    <w:rsid w:val="008637BD"/>
    <w:rsid w:val="00871D05"/>
    <w:rsid w:val="0087650C"/>
    <w:rsid w:val="008829AB"/>
    <w:rsid w:val="00884FD1"/>
    <w:rsid w:val="0088542E"/>
    <w:rsid w:val="008925E3"/>
    <w:rsid w:val="00892A00"/>
    <w:rsid w:val="00893EB8"/>
    <w:rsid w:val="00895306"/>
    <w:rsid w:val="00897218"/>
    <w:rsid w:val="008A1E0A"/>
    <w:rsid w:val="008A1F86"/>
    <w:rsid w:val="008A23B5"/>
    <w:rsid w:val="008A2467"/>
    <w:rsid w:val="008A2809"/>
    <w:rsid w:val="008A473F"/>
    <w:rsid w:val="008A6882"/>
    <w:rsid w:val="008A7BFF"/>
    <w:rsid w:val="008B22FD"/>
    <w:rsid w:val="008B2D3E"/>
    <w:rsid w:val="008B31D5"/>
    <w:rsid w:val="008B3721"/>
    <w:rsid w:val="008B4CA5"/>
    <w:rsid w:val="008B4D6B"/>
    <w:rsid w:val="008B6920"/>
    <w:rsid w:val="008C16B8"/>
    <w:rsid w:val="008C1ED8"/>
    <w:rsid w:val="008C2D78"/>
    <w:rsid w:val="008C4836"/>
    <w:rsid w:val="008C5BE7"/>
    <w:rsid w:val="008C6837"/>
    <w:rsid w:val="008D04E0"/>
    <w:rsid w:val="008D1802"/>
    <w:rsid w:val="008D2159"/>
    <w:rsid w:val="008D2546"/>
    <w:rsid w:val="008D259A"/>
    <w:rsid w:val="008D51CD"/>
    <w:rsid w:val="008D53E6"/>
    <w:rsid w:val="008D5576"/>
    <w:rsid w:val="008E1498"/>
    <w:rsid w:val="008E258A"/>
    <w:rsid w:val="008E4553"/>
    <w:rsid w:val="008E557A"/>
    <w:rsid w:val="008E5865"/>
    <w:rsid w:val="008E59FE"/>
    <w:rsid w:val="008E5B07"/>
    <w:rsid w:val="008F095B"/>
    <w:rsid w:val="008F2AB6"/>
    <w:rsid w:val="008F2BD3"/>
    <w:rsid w:val="008F2EBE"/>
    <w:rsid w:val="008F48DE"/>
    <w:rsid w:val="008F5272"/>
    <w:rsid w:val="008F5752"/>
    <w:rsid w:val="008F644E"/>
    <w:rsid w:val="008F64D8"/>
    <w:rsid w:val="008F66B2"/>
    <w:rsid w:val="008F6729"/>
    <w:rsid w:val="008F7EAF"/>
    <w:rsid w:val="00901223"/>
    <w:rsid w:val="00901867"/>
    <w:rsid w:val="00901E6A"/>
    <w:rsid w:val="00912CE2"/>
    <w:rsid w:val="00914078"/>
    <w:rsid w:val="00922041"/>
    <w:rsid w:val="00922AAD"/>
    <w:rsid w:val="009235E4"/>
    <w:rsid w:val="00926A5B"/>
    <w:rsid w:val="009272E0"/>
    <w:rsid w:val="00927E70"/>
    <w:rsid w:val="0093127F"/>
    <w:rsid w:val="00935782"/>
    <w:rsid w:val="009375D9"/>
    <w:rsid w:val="0094328F"/>
    <w:rsid w:val="009438A4"/>
    <w:rsid w:val="00944021"/>
    <w:rsid w:val="009512E1"/>
    <w:rsid w:val="00951329"/>
    <w:rsid w:val="009527FC"/>
    <w:rsid w:val="00953A9A"/>
    <w:rsid w:val="00957622"/>
    <w:rsid w:val="00960009"/>
    <w:rsid w:val="009608A0"/>
    <w:rsid w:val="00960C7D"/>
    <w:rsid w:val="009612AC"/>
    <w:rsid w:val="00961483"/>
    <w:rsid w:val="00961731"/>
    <w:rsid w:val="00961DCA"/>
    <w:rsid w:val="00962358"/>
    <w:rsid w:val="00962634"/>
    <w:rsid w:val="0096452C"/>
    <w:rsid w:val="00964A28"/>
    <w:rsid w:val="00964AE2"/>
    <w:rsid w:val="009653E5"/>
    <w:rsid w:val="009704F1"/>
    <w:rsid w:val="00970C14"/>
    <w:rsid w:val="00972FCA"/>
    <w:rsid w:val="00973143"/>
    <w:rsid w:val="00974EFD"/>
    <w:rsid w:val="00974F93"/>
    <w:rsid w:val="00977E08"/>
    <w:rsid w:val="00980042"/>
    <w:rsid w:val="0098225F"/>
    <w:rsid w:val="00982F00"/>
    <w:rsid w:val="009833E2"/>
    <w:rsid w:val="009842D4"/>
    <w:rsid w:val="00985B94"/>
    <w:rsid w:val="009873BF"/>
    <w:rsid w:val="009873D1"/>
    <w:rsid w:val="00991359"/>
    <w:rsid w:val="009922C8"/>
    <w:rsid w:val="00992588"/>
    <w:rsid w:val="00994DEE"/>
    <w:rsid w:val="00997F16"/>
    <w:rsid w:val="009A039D"/>
    <w:rsid w:val="009A0778"/>
    <w:rsid w:val="009A15BF"/>
    <w:rsid w:val="009A3C31"/>
    <w:rsid w:val="009A4AAF"/>
    <w:rsid w:val="009B0C70"/>
    <w:rsid w:val="009B1764"/>
    <w:rsid w:val="009B29CF"/>
    <w:rsid w:val="009B3A27"/>
    <w:rsid w:val="009B4166"/>
    <w:rsid w:val="009B430F"/>
    <w:rsid w:val="009B4354"/>
    <w:rsid w:val="009B729A"/>
    <w:rsid w:val="009B74ED"/>
    <w:rsid w:val="009B7B08"/>
    <w:rsid w:val="009C0751"/>
    <w:rsid w:val="009C0B4E"/>
    <w:rsid w:val="009C2593"/>
    <w:rsid w:val="009C3093"/>
    <w:rsid w:val="009C410D"/>
    <w:rsid w:val="009C4401"/>
    <w:rsid w:val="009C667C"/>
    <w:rsid w:val="009C731C"/>
    <w:rsid w:val="009C79AF"/>
    <w:rsid w:val="009D10DF"/>
    <w:rsid w:val="009D25FE"/>
    <w:rsid w:val="009D43DC"/>
    <w:rsid w:val="009D44E3"/>
    <w:rsid w:val="009D452F"/>
    <w:rsid w:val="009D46F4"/>
    <w:rsid w:val="009D4DC9"/>
    <w:rsid w:val="009E5B76"/>
    <w:rsid w:val="009E6A90"/>
    <w:rsid w:val="009E71B5"/>
    <w:rsid w:val="009E7C10"/>
    <w:rsid w:val="009F09D1"/>
    <w:rsid w:val="009F13DD"/>
    <w:rsid w:val="009F227A"/>
    <w:rsid w:val="009F3165"/>
    <w:rsid w:val="009F631B"/>
    <w:rsid w:val="009F6773"/>
    <w:rsid w:val="00A01893"/>
    <w:rsid w:val="00A01CC9"/>
    <w:rsid w:val="00A04965"/>
    <w:rsid w:val="00A0594E"/>
    <w:rsid w:val="00A05F6B"/>
    <w:rsid w:val="00A05F95"/>
    <w:rsid w:val="00A06902"/>
    <w:rsid w:val="00A1021A"/>
    <w:rsid w:val="00A12F14"/>
    <w:rsid w:val="00A1325C"/>
    <w:rsid w:val="00A137D8"/>
    <w:rsid w:val="00A1595D"/>
    <w:rsid w:val="00A15B92"/>
    <w:rsid w:val="00A21085"/>
    <w:rsid w:val="00A2443F"/>
    <w:rsid w:val="00A24C30"/>
    <w:rsid w:val="00A25656"/>
    <w:rsid w:val="00A30218"/>
    <w:rsid w:val="00A31BD1"/>
    <w:rsid w:val="00A31DD7"/>
    <w:rsid w:val="00A32038"/>
    <w:rsid w:val="00A33058"/>
    <w:rsid w:val="00A34C32"/>
    <w:rsid w:val="00A36B24"/>
    <w:rsid w:val="00A40B5C"/>
    <w:rsid w:val="00A440C3"/>
    <w:rsid w:val="00A44D84"/>
    <w:rsid w:val="00A44EF5"/>
    <w:rsid w:val="00A45037"/>
    <w:rsid w:val="00A510B5"/>
    <w:rsid w:val="00A529A5"/>
    <w:rsid w:val="00A52B81"/>
    <w:rsid w:val="00A52E87"/>
    <w:rsid w:val="00A53F38"/>
    <w:rsid w:val="00A54645"/>
    <w:rsid w:val="00A5510A"/>
    <w:rsid w:val="00A56A4E"/>
    <w:rsid w:val="00A5782D"/>
    <w:rsid w:val="00A60217"/>
    <w:rsid w:val="00A61169"/>
    <w:rsid w:val="00A62F20"/>
    <w:rsid w:val="00A644E6"/>
    <w:rsid w:val="00A64D2E"/>
    <w:rsid w:val="00A659CE"/>
    <w:rsid w:val="00A66EE6"/>
    <w:rsid w:val="00A712DA"/>
    <w:rsid w:val="00A722A8"/>
    <w:rsid w:val="00A75F8C"/>
    <w:rsid w:val="00A7620E"/>
    <w:rsid w:val="00A76455"/>
    <w:rsid w:val="00A81210"/>
    <w:rsid w:val="00A8132D"/>
    <w:rsid w:val="00A81414"/>
    <w:rsid w:val="00A82975"/>
    <w:rsid w:val="00A83C55"/>
    <w:rsid w:val="00A8459C"/>
    <w:rsid w:val="00A8560F"/>
    <w:rsid w:val="00A85E0E"/>
    <w:rsid w:val="00A876D9"/>
    <w:rsid w:val="00A9093E"/>
    <w:rsid w:val="00A90964"/>
    <w:rsid w:val="00A91E66"/>
    <w:rsid w:val="00A92396"/>
    <w:rsid w:val="00A9415D"/>
    <w:rsid w:val="00A96141"/>
    <w:rsid w:val="00A9748B"/>
    <w:rsid w:val="00A977B9"/>
    <w:rsid w:val="00AA0E22"/>
    <w:rsid w:val="00AA0FD3"/>
    <w:rsid w:val="00AA1D70"/>
    <w:rsid w:val="00AA1F03"/>
    <w:rsid w:val="00AA22DA"/>
    <w:rsid w:val="00AA243D"/>
    <w:rsid w:val="00AA426B"/>
    <w:rsid w:val="00AA5323"/>
    <w:rsid w:val="00AA634D"/>
    <w:rsid w:val="00AA79E8"/>
    <w:rsid w:val="00AA7A43"/>
    <w:rsid w:val="00AB1764"/>
    <w:rsid w:val="00AB1A53"/>
    <w:rsid w:val="00AB2A8C"/>
    <w:rsid w:val="00AB4F19"/>
    <w:rsid w:val="00AB4F1C"/>
    <w:rsid w:val="00AB531F"/>
    <w:rsid w:val="00AB56F3"/>
    <w:rsid w:val="00AB6625"/>
    <w:rsid w:val="00AC0872"/>
    <w:rsid w:val="00AC2383"/>
    <w:rsid w:val="00AC29E6"/>
    <w:rsid w:val="00AC41B9"/>
    <w:rsid w:val="00AC5CC0"/>
    <w:rsid w:val="00AC6B9D"/>
    <w:rsid w:val="00AD00A1"/>
    <w:rsid w:val="00AD011B"/>
    <w:rsid w:val="00AD1D6B"/>
    <w:rsid w:val="00AD3A8D"/>
    <w:rsid w:val="00AD567F"/>
    <w:rsid w:val="00AD7757"/>
    <w:rsid w:val="00AE3BBB"/>
    <w:rsid w:val="00AE6563"/>
    <w:rsid w:val="00AE724A"/>
    <w:rsid w:val="00AF21B0"/>
    <w:rsid w:val="00AF2321"/>
    <w:rsid w:val="00AF38A6"/>
    <w:rsid w:val="00AF7F77"/>
    <w:rsid w:val="00B0111E"/>
    <w:rsid w:val="00B0279D"/>
    <w:rsid w:val="00B0422F"/>
    <w:rsid w:val="00B05C5E"/>
    <w:rsid w:val="00B062B3"/>
    <w:rsid w:val="00B10049"/>
    <w:rsid w:val="00B113A9"/>
    <w:rsid w:val="00B12578"/>
    <w:rsid w:val="00B12F08"/>
    <w:rsid w:val="00B1546F"/>
    <w:rsid w:val="00B16933"/>
    <w:rsid w:val="00B200CC"/>
    <w:rsid w:val="00B20E2A"/>
    <w:rsid w:val="00B245DC"/>
    <w:rsid w:val="00B26D97"/>
    <w:rsid w:val="00B30144"/>
    <w:rsid w:val="00B305A3"/>
    <w:rsid w:val="00B3098E"/>
    <w:rsid w:val="00B33948"/>
    <w:rsid w:val="00B34B2D"/>
    <w:rsid w:val="00B3610B"/>
    <w:rsid w:val="00B401AE"/>
    <w:rsid w:val="00B412F8"/>
    <w:rsid w:val="00B4352C"/>
    <w:rsid w:val="00B447FB"/>
    <w:rsid w:val="00B448EC"/>
    <w:rsid w:val="00B451B9"/>
    <w:rsid w:val="00B461F2"/>
    <w:rsid w:val="00B47A9C"/>
    <w:rsid w:val="00B50EEB"/>
    <w:rsid w:val="00B510B3"/>
    <w:rsid w:val="00B51704"/>
    <w:rsid w:val="00B53905"/>
    <w:rsid w:val="00B555D5"/>
    <w:rsid w:val="00B5654C"/>
    <w:rsid w:val="00B6175D"/>
    <w:rsid w:val="00B61A32"/>
    <w:rsid w:val="00B61C76"/>
    <w:rsid w:val="00B62565"/>
    <w:rsid w:val="00B630BE"/>
    <w:rsid w:val="00B65FAE"/>
    <w:rsid w:val="00B6617A"/>
    <w:rsid w:val="00B67C2E"/>
    <w:rsid w:val="00B719F9"/>
    <w:rsid w:val="00B75C25"/>
    <w:rsid w:val="00B77D62"/>
    <w:rsid w:val="00B817CA"/>
    <w:rsid w:val="00B81B64"/>
    <w:rsid w:val="00B828F8"/>
    <w:rsid w:val="00B82F98"/>
    <w:rsid w:val="00B83352"/>
    <w:rsid w:val="00B8687B"/>
    <w:rsid w:val="00B9112C"/>
    <w:rsid w:val="00B91FD4"/>
    <w:rsid w:val="00BA33C7"/>
    <w:rsid w:val="00BA3AE8"/>
    <w:rsid w:val="00BA43E5"/>
    <w:rsid w:val="00BA612B"/>
    <w:rsid w:val="00BB0A3E"/>
    <w:rsid w:val="00BB0D72"/>
    <w:rsid w:val="00BB13AE"/>
    <w:rsid w:val="00BB50FB"/>
    <w:rsid w:val="00BB563E"/>
    <w:rsid w:val="00BB5C83"/>
    <w:rsid w:val="00BB6E62"/>
    <w:rsid w:val="00BC17A7"/>
    <w:rsid w:val="00BC2EB7"/>
    <w:rsid w:val="00BC518E"/>
    <w:rsid w:val="00BC5C3A"/>
    <w:rsid w:val="00BC5EE7"/>
    <w:rsid w:val="00BC6A5F"/>
    <w:rsid w:val="00BD2309"/>
    <w:rsid w:val="00BD5DAD"/>
    <w:rsid w:val="00BD695D"/>
    <w:rsid w:val="00BE20A0"/>
    <w:rsid w:val="00BE2701"/>
    <w:rsid w:val="00BE2B35"/>
    <w:rsid w:val="00BE49E9"/>
    <w:rsid w:val="00BE4E53"/>
    <w:rsid w:val="00BE5A89"/>
    <w:rsid w:val="00BF0FAC"/>
    <w:rsid w:val="00BF218C"/>
    <w:rsid w:val="00BF2777"/>
    <w:rsid w:val="00BF31E4"/>
    <w:rsid w:val="00BF3797"/>
    <w:rsid w:val="00BF58B5"/>
    <w:rsid w:val="00BF5CFB"/>
    <w:rsid w:val="00BF5DDD"/>
    <w:rsid w:val="00BF5E31"/>
    <w:rsid w:val="00C014F5"/>
    <w:rsid w:val="00C04AC1"/>
    <w:rsid w:val="00C0538A"/>
    <w:rsid w:val="00C05745"/>
    <w:rsid w:val="00C0739B"/>
    <w:rsid w:val="00C075AD"/>
    <w:rsid w:val="00C0789E"/>
    <w:rsid w:val="00C07AED"/>
    <w:rsid w:val="00C106EE"/>
    <w:rsid w:val="00C10854"/>
    <w:rsid w:val="00C14545"/>
    <w:rsid w:val="00C14D4B"/>
    <w:rsid w:val="00C17759"/>
    <w:rsid w:val="00C23A14"/>
    <w:rsid w:val="00C243A1"/>
    <w:rsid w:val="00C272DC"/>
    <w:rsid w:val="00C27460"/>
    <w:rsid w:val="00C27756"/>
    <w:rsid w:val="00C30E2E"/>
    <w:rsid w:val="00C326D5"/>
    <w:rsid w:val="00C326DB"/>
    <w:rsid w:val="00C365A3"/>
    <w:rsid w:val="00C45846"/>
    <w:rsid w:val="00C46B3A"/>
    <w:rsid w:val="00C47515"/>
    <w:rsid w:val="00C51A5D"/>
    <w:rsid w:val="00C51C08"/>
    <w:rsid w:val="00C52C34"/>
    <w:rsid w:val="00C5432E"/>
    <w:rsid w:val="00C55AAF"/>
    <w:rsid w:val="00C55CCC"/>
    <w:rsid w:val="00C56F2E"/>
    <w:rsid w:val="00C61844"/>
    <w:rsid w:val="00C630FB"/>
    <w:rsid w:val="00C635ED"/>
    <w:rsid w:val="00C648F9"/>
    <w:rsid w:val="00C64A13"/>
    <w:rsid w:val="00C65860"/>
    <w:rsid w:val="00C67578"/>
    <w:rsid w:val="00C80F6E"/>
    <w:rsid w:val="00C8185F"/>
    <w:rsid w:val="00C825A4"/>
    <w:rsid w:val="00C82A74"/>
    <w:rsid w:val="00C83A4F"/>
    <w:rsid w:val="00C86559"/>
    <w:rsid w:val="00C91E17"/>
    <w:rsid w:val="00C92057"/>
    <w:rsid w:val="00C92635"/>
    <w:rsid w:val="00C92843"/>
    <w:rsid w:val="00C93778"/>
    <w:rsid w:val="00C950F1"/>
    <w:rsid w:val="00C95B7B"/>
    <w:rsid w:val="00C970C8"/>
    <w:rsid w:val="00CA0FAF"/>
    <w:rsid w:val="00CA345D"/>
    <w:rsid w:val="00CA6061"/>
    <w:rsid w:val="00CA68A5"/>
    <w:rsid w:val="00CB2B65"/>
    <w:rsid w:val="00CB3089"/>
    <w:rsid w:val="00CB3D1C"/>
    <w:rsid w:val="00CB4194"/>
    <w:rsid w:val="00CB458B"/>
    <w:rsid w:val="00CB5042"/>
    <w:rsid w:val="00CB5FD1"/>
    <w:rsid w:val="00CC06C0"/>
    <w:rsid w:val="00CC2A57"/>
    <w:rsid w:val="00CC2D9D"/>
    <w:rsid w:val="00CC4E58"/>
    <w:rsid w:val="00CC4FB7"/>
    <w:rsid w:val="00CD38F2"/>
    <w:rsid w:val="00CD40E5"/>
    <w:rsid w:val="00CD4EEF"/>
    <w:rsid w:val="00CD57B7"/>
    <w:rsid w:val="00CD7967"/>
    <w:rsid w:val="00CE1085"/>
    <w:rsid w:val="00CE31F7"/>
    <w:rsid w:val="00CE3667"/>
    <w:rsid w:val="00CE439A"/>
    <w:rsid w:val="00CE43B1"/>
    <w:rsid w:val="00CE6A9F"/>
    <w:rsid w:val="00CE78B1"/>
    <w:rsid w:val="00CE7DB1"/>
    <w:rsid w:val="00CF3946"/>
    <w:rsid w:val="00CF5407"/>
    <w:rsid w:val="00CF5685"/>
    <w:rsid w:val="00CF789C"/>
    <w:rsid w:val="00D00579"/>
    <w:rsid w:val="00D02EC9"/>
    <w:rsid w:val="00D02F8D"/>
    <w:rsid w:val="00D032F8"/>
    <w:rsid w:val="00D049A4"/>
    <w:rsid w:val="00D05282"/>
    <w:rsid w:val="00D06CF1"/>
    <w:rsid w:val="00D07DE2"/>
    <w:rsid w:val="00D100F2"/>
    <w:rsid w:val="00D10733"/>
    <w:rsid w:val="00D10FBB"/>
    <w:rsid w:val="00D140FD"/>
    <w:rsid w:val="00D14A90"/>
    <w:rsid w:val="00D16DE3"/>
    <w:rsid w:val="00D17F21"/>
    <w:rsid w:val="00D20B19"/>
    <w:rsid w:val="00D26BDE"/>
    <w:rsid w:val="00D30CE8"/>
    <w:rsid w:val="00D3134B"/>
    <w:rsid w:val="00D323A0"/>
    <w:rsid w:val="00D337A0"/>
    <w:rsid w:val="00D339F7"/>
    <w:rsid w:val="00D33F5F"/>
    <w:rsid w:val="00D34A91"/>
    <w:rsid w:val="00D356BA"/>
    <w:rsid w:val="00D357B6"/>
    <w:rsid w:val="00D404B3"/>
    <w:rsid w:val="00D43012"/>
    <w:rsid w:val="00D4324F"/>
    <w:rsid w:val="00D4398D"/>
    <w:rsid w:val="00D46CA5"/>
    <w:rsid w:val="00D47D9F"/>
    <w:rsid w:val="00D53BB4"/>
    <w:rsid w:val="00D54047"/>
    <w:rsid w:val="00D5481C"/>
    <w:rsid w:val="00D55B38"/>
    <w:rsid w:val="00D55DF5"/>
    <w:rsid w:val="00D56CA6"/>
    <w:rsid w:val="00D57FC7"/>
    <w:rsid w:val="00D60836"/>
    <w:rsid w:val="00D60A27"/>
    <w:rsid w:val="00D624EE"/>
    <w:rsid w:val="00D62878"/>
    <w:rsid w:val="00D6459E"/>
    <w:rsid w:val="00D65647"/>
    <w:rsid w:val="00D66E44"/>
    <w:rsid w:val="00D70708"/>
    <w:rsid w:val="00D73245"/>
    <w:rsid w:val="00D734BC"/>
    <w:rsid w:val="00D7443D"/>
    <w:rsid w:val="00D74B03"/>
    <w:rsid w:val="00D75BE8"/>
    <w:rsid w:val="00D767B5"/>
    <w:rsid w:val="00D807A6"/>
    <w:rsid w:val="00D82C62"/>
    <w:rsid w:val="00D82E86"/>
    <w:rsid w:val="00D846A2"/>
    <w:rsid w:val="00D910B1"/>
    <w:rsid w:val="00D91117"/>
    <w:rsid w:val="00D917C1"/>
    <w:rsid w:val="00D93AAC"/>
    <w:rsid w:val="00D941E9"/>
    <w:rsid w:val="00D96496"/>
    <w:rsid w:val="00D96D4B"/>
    <w:rsid w:val="00D979B0"/>
    <w:rsid w:val="00DA0BDF"/>
    <w:rsid w:val="00DA48DD"/>
    <w:rsid w:val="00DA6201"/>
    <w:rsid w:val="00DB4853"/>
    <w:rsid w:val="00DB78AE"/>
    <w:rsid w:val="00DB7BE8"/>
    <w:rsid w:val="00DC2E9A"/>
    <w:rsid w:val="00DC44DF"/>
    <w:rsid w:val="00DC4972"/>
    <w:rsid w:val="00DC557C"/>
    <w:rsid w:val="00DC5B92"/>
    <w:rsid w:val="00DC7D26"/>
    <w:rsid w:val="00DD0E4E"/>
    <w:rsid w:val="00DD2A78"/>
    <w:rsid w:val="00DD4C59"/>
    <w:rsid w:val="00DD4CF8"/>
    <w:rsid w:val="00DD62C8"/>
    <w:rsid w:val="00DD7602"/>
    <w:rsid w:val="00DE0AA9"/>
    <w:rsid w:val="00DE0ADE"/>
    <w:rsid w:val="00DE0C55"/>
    <w:rsid w:val="00DE1D4D"/>
    <w:rsid w:val="00DE4AF7"/>
    <w:rsid w:val="00DE5AD0"/>
    <w:rsid w:val="00DE7183"/>
    <w:rsid w:val="00DE7A77"/>
    <w:rsid w:val="00DE7D33"/>
    <w:rsid w:val="00DF04A1"/>
    <w:rsid w:val="00DF11AA"/>
    <w:rsid w:val="00DF11AC"/>
    <w:rsid w:val="00DF2DFB"/>
    <w:rsid w:val="00DF5431"/>
    <w:rsid w:val="00DF5946"/>
    <w:rsid w:val="00DF6083"/>
    <w:rsid w:val="00E007C9"/>
    <w:rsid w:val="00E0291D"/>
    <w:rsid w:val="00E04111"/>
    <w:rsid w:val="00E047B8"/>
    <w:rsid w:val="00E0518A"/>
    <w:rsid w:val="00E068DA"/>
    <w:rsid w:val="00E06EB7"/>
    <w:rsid w:val="00E0752B"/>
    <w:rsid w:val="00E101CB"/>
    <w:rsid w:val="00E10E5A"/>
    <w:rsid w:val="00E12838"/>
    <w:rsid w:val="00E161AA"/>
    <w:rsid w:val="00E172A4"/>
    <w:rsid w:val="00E204CD"/>
    <w:rsid w:val="00E21FBE"/>
    <w:rsid w:val="00E23499"/>
    <w:rsid w:val="00E23671"/>
    <w:rsid w:val="00E26C19"/>
    <w:rsid w:val="00E27B2B"/>
    <w:rsid w:val="00E30B82"/>
    <w:rsid w:val="00E343BD"/>
    <w:rsid w:val="00E34597"/>
    <w:rsid w:val="00E407BD"/>
    <w:rsid w:val="00E41E7D"/>
    <w:rsid w:val="00E4305E"/>
    <w:rsid w:val="00E43FE3"/>
    <w:rsid w:val="00E45104"/>
    <w:rsid w:val="00E45D41"/>
    <w:rsid w:val="00E462DA"/>
    <w:rsid w:val="00E46451"/>
    <w:rsid w:val="00E5060C"/>
    <w:rsid w:val="00E509C3"/>
    <w:rsid w:val="00E523B9"/>
    <w:rsid w:val="00E561F9"/>
    <w:rsid w:val="00E62BA1"/>
    <w:rsid w:val="00E630D7"/>
    <w:rsid w:val="00E63D04"/>
    <w:rsid w:val="00E653A3"/>
    <w:rsid w:val="00E67F10"/>
    <w:rsid w:val="00E705F2"/>
    <w:rsid w:val="00E708F9"/>
    <w:rsid w:val="00E70A26"/>
    <w:rsid w:val="00E713EE"/>
    <w:rsid w:val="00E724BB"/>
    <w:rsid w:val="00E73785"/>
    <w:rsid w:val="00E73879"/>
    <w:rsid w:val="00E745C1"/>
    <w:rsid w:val="00E758BC"/>
    <w:rsid w:val="00E76963"/>
    <w:rsid w:val="00E80E97"/>
    <w:rsid w:val="00E82AD1"/>
    <w:rsid w:val="00E83397"/>
    <w:rsid w:val="00E91058"/>
    <w:rsid w:val="00E92683"/>
    <w:rsid w:val="00E9587F"/>
    <w:rsid w:val="00E9664D"/>
    <w:rsid w:val="00EA16B6"/>
    <w:rsid w:val="00EA35E0"/>
    <w:rsid w:val="00EA4401"/>
    <w:rsid w:val="00EA48FC"/>
    <w:rsid w:val="00EA4EB7"/>
    <w:rsid w:val="00EA57A9"/>
    <w:rsid w:val="00EA597F"/>
    <w:rsid w:val="00EB290E"/>
    <w:rsid w:val="00EB3250"/>
    <w:rsid w:val="00EB5B48"/>
    <w:rsid w:val="00EB6341"/>
    <w:rsid w:val="00EB6FB9"/>
    <w:rsid w:val="00EB7B62"/>
    <w:rsid w:val="00EC0797"/>
    <w:rsid w:val="00EC571A"/>
    <w:rsid w:val="00ED0DEA"/>
    <w:rsid w:val="00ED13AF"/>
    <w:rsid w:val="00ED13C1"/>
    <w:rsid w:val="00ED22AD"/>
    <w:rsid w:val="00ED4584"/>
    <w:rsid w:val="00ED68DE"/>
    <w:rsid w:val="00EE03EB"/>
    <w:rsid w:val="00EE185A"/>
    <w:rsid w:val="00EE1B0F"/>
    <w:rsid w:val="00EE1D29"/>
    <w:rsid w:val="00EE4E58"/>
    <w:rsid w:val="00EE53CC"/>
    <w:rsid w:val="00EF0169"/>
    <w:rsid w:val="00EF0502"/>
    <w:rsid w:val="00EF4B1E"/>
    <w:rsid w:val="00EF5CE5"/>
    <w:rsid w:val="00EF7557"/>
    <w:rsid w:val="00F01280"/>
    <w:rsid w:val="00F02CC4"/>
    <w:rsid w:val="00F04254"/>
    <w:rsid w:val="00F06095"/>
    <w:rsid w:val="00F10D1B"/>
    <w:rsid w:val="00F12947"/>
    <w:rsid w:val="00F13174"/>
    <w:rsid w:val="00F1376E"/>
    <w:rsid w:val="00F1390D"/>
    <w:rsid w:val="00F15A78"/>
    <w:rsid w:val="00F17987"/>
    <w:rsid w:val="00F212D2"/>
    <w:rsid w:val="00F214DA"/>
    <w:rsid w:val="00F2287F"/>
    <w:rsid w:val="00F23C71"/>
    <w:rsid w:val="00F24556"/>
    <w:rsid w:val="00F258E2"/>
    <w:rsid w:val="00F25AA4"/>
    <w:rsid w:val="00F272B3"/>
    <w:rsid w:val="00F3027D"/>
    <w:rsid w:val="00F320E4"/>
    <w:rsid w:val="00F32304"/>
    <w:rsid w:val="00F32697"/>
    <w:rsid w:val="00F326AA"/>
    <w:rsid w:val="00F337A2"/>
    <w:rsid w:val="00F36D29"/>
    <w:rsid w:val="00F41C7F"/>
    <w:rsid w:val="00F44BBE"/>
    <w:rsid w:val="00F45CB5"/>
    <w:rsid w:val="00F46E33"/>
    <w:rsid w:val="00F50B33"/>
    <w:rsid w:val="00F52DAA"/>
    <w:rsid w:val="00F54047"/>
    <w:rsid w:val="00F6061E"/>
    <w:rsid w:val="00F617A3"/>
    <w:rsid w:val="00F63254"/>
    <w:rsid w:val="00F63A94"/>
    <w:rsid w:val="00F647E9"/>
    <w:rsid w:val="00F70583"/>
    <w:rsid w:val="00F733B7"/>
    <w:rsid w:val="00F73561"/>
    <w:rsid w:val="00F741F5"/>
    <w:rsid w:val="00F74D8A"/>
    <w:rsid w:val="00F8068B"/>
    <w:rsid w:val="00F80C47"/>
    <w:rsid w:val="00F81B81"/>
    <w:rsid w:val="00F83F76"/>
    <w:rsid w:val="00F91C35"/>
    <w:rsid w:val="00F9479E"/>
    <w:rsid w:val="00F952B7"/>
    <w:rsid w:val="00F97124"/>
    <w:rsid w:val="00F971DA"/>
    <w:rsid w:val="00F976EC"/>
    <w:rsid w:val="00F97ECF"/>
    <w:rsid w:val="00FA004E"/>
    <w:rsid w:val="00FA367A"/>
    <w:rsid w:val="00FA4AC1"/>
    <w:rsid w:val="00FA5433"/>
    <w:rsid w:val="00FB0A30"/>
    <w:rsid w:val="00FB195F"/>
    <w:rsid w:val="00FB5C7A"/>
    <w:rsid w:val="00FB60C1"/>
    <w:rsid w:val="00FB7484"/>
    <w:rsid w:val="00FB78CB"/>
    <w:rsid w:val="00FC05EF"/>
    <w:rsid w:val="00FC11C8"/>
    <w:rsid w:val="00FC123E"/>
    <w:rsid w:val="00FC27E6"/>
    <w:rsid w:val="00FC346C"/>
    <w:rsid w:val="00FC3C0D"/>
    <w:rsid w:val="00FC3D72"/>
    <w:rsid w:val="00FC408B"/>
    <w:rsid w:val="00FC5E46"/>
    <w:rsid w:val="00FC7A88"/>
    <w:rsid w:val="00FD01F7"/>
    <w:rsid w:val="00FD13B1"/>
    <w:rsid w:val="00FD1A71"/>
    <w:rsid w:val="00FD214A"/>
    <w:rsid w:val="00FD7082"/>
    <w:rsid w:val="00FD77B1"/>
    <w:rsid w:val="00FE02AE"/>
    <w:rsid w:val="00FE5258"/>
    <w:rsid w:val="00FE74BD"/>
    <w:rsid w:val="00FF28BB"/>
    <w:rsid w:val="00FF40B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87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62C8"/>
    <w:rPr>
      <w:sz w:val="24"/>
      <w:szCs w:val="24"/>
    </w:rPr>
  </w:style>
  <w:style w:type="paragraph" w:styleId="Heading1">
    <w:name w:val="heading 1"/>
    <w:basedOn w:val="Normal"/>
    <w:next w:val="Normal"/>
    <w:link w:val="Heading1Char"/>
    <w:qFormat/>
    <w:rsid w:val="0008117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02208D"/>
    <w:pPr>
      <w:keepNext/>
      <w:tabs>
        <w:tab w:val="num" w:pos="576"/>
      </w:tabs>
      <w:suppressAutoHyphens/>
      <w:spacing w:before="280"/>
      <w:ind w:left="576" w:hanging="576"/>
      <w:jc w:val="center"/>
      <w:outlineLvl w:val="1"/>
    </w:pPr>
    <w:rPr>
      <w:rFonts w:ascii="Arial" w:hAnsi="Arial" w:cs="Arial"/>
      <w:b/>
      <w:sz w:val="22"/>
      <w:szCs w:val="22"/>
      <w:lang w:val="ro-RO" w:eastAsia="zh-CN"/>
    </w:rPr>
  </w:style>
  <w:style w:type="paragraph" w:styleId="Heading3">
    <w:name w:val="heading 3"/>
    <w:basedOn w:val="Normal"/>
    <w:link w:val="Heading3Char"/>
    <w:qFormat/>
    <w:rsid w:val="00A36B24"/>
    <w:pPr>
      <w:outlineLvl w:val="2"/>
    </w:pPr>
    <w:rPr>
      <w:b/>
      <w:bCs/>
      <w:sz w:val="27"/>
      <w:szCs w:val="27"/>
      <w:lang w:val="ro-RO" w:eastAsia="ro-RO"/>
    </w:rPr>
  </w:style>
  <w:style w:type="paragraph" w:styleId="Heading8">
    <w:name w:val="heading 8"/>
    <w:basedOn w:val="Normal"/>
    <w:next w:val="Normal"/>
    <w:link w:val="Heading8Char"/>
    <w:qFormat/>
    <w:rsid w:val="0002208D"/>
    <w:pPr>
      <w:tabs>
        <w:tab w:val="num" w:pos="1440"/>
      </w:tabs>
      <w:suppressAutoHyphens/>
      <w:spacing w:before="240" w:after="60"/>
      <w:ind w:left="1440" w:hanging="1440"/>
      <w:outlineLvl w:val="7"/>
    </w:pPr>
    <w:rPr>
      <w:i/>
      <w:iCs/>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8117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02208D"/>
    <w:rPr>
      <w:rFonts w:ascii="Arial" w:hAnsi="Arial" w:cs="Arial"/>
      <w:b/>
      <w:sz w:val="22"/>
      <w:szCs w:val="22"/>
      <w:lang w:val="ro-RO" w:eastAsia="zh-CN"/>
    </w:rPr>
  </w:style>
  <w:style w:type="character" w:customStyle="1" w:styleId="Heading3Char">
    <w:name w:val="Heading 3 Char"/>
    <w:basedOn w:val="DefaultParagraphFont"/>
    <w:link w:val="Heading3"/>
    <w:uiPriority w:val="9"/>
    <w:rsid w:val="00A36B24"/>
    <w:rPr>
      <w:b/>
      <w:bCs/>
      <w:sz w:val="27"/>
      <w:szCs w:val="27"/>
      <w:lang w:val="ro-RO" w:eastAsia="ro-RO"/>
    </w:rPr>
  </w:style>
  <w:style w:type="character" w:customStyle="1" w:styleId="Heading8Char">
    <w:name w:val="Heading 8 Char"/>
    <w:basedOn w:val="DefaultParagraphFont"/>
    <w:link w:val="Heading8"/>
    <w:rsid w:val="0002208D"/>
    <w:rPr>
      <w:i/>
      <w:iCs/>
      <w:sz w:val="24"/>
      <w:szCs w:val="24"/>
      <w:lang w:eastAsia="zh-CN"/>
    </w:rPr>
  </w:style>
  <w:style w:type="paragraph" w:styleId="Header">
    <w:name w:val="header"/>
    <w:basedOn w:val="Normal"/>
    <w:rsid w:val="00D65647"/>
    <w:pPr>
      <w:tabs>
        <w:tab w:val="center" w:pos="4320"/>
        <w:tab w:val="right" w:pos="8640"/>
      </w:tabs>
    </w:pPr>
  </w:style>
  <w:style w:type="paragraph" w:styleId="Footer">
    <w:name w:val="footer"/>
    <w:basedOn w:val="Normal"/>
    <w:link w:val="FooterChar"/>
    <w:rsid w:val="00D65647"/>
    <w:pPr>
      <w:tabs>
        <w:tab w:val="center" w:pos="4320"/>
        <w:tab w:val="right" w:pos="8640"/>
      </w:tabs>
    </w:pPr>
  </w:style>
  <w:style w:type="character" w:customStyle="1" w:styleId="FooterChar">
    <w:name w:val="Footer Char"/>
    <w:basedOn w:val="DefaultParagraphFont"/>
    <w:link w:val="Footer"/>
    <w:rsid w:val="006947DC"/>
    <w:rPr>
      <w:sz w:val="24"/>
      <w:szCs w:val="24"/>
    </w:rPr>
  </w:style>
  <w:style w:type="paragraph" w:styleId="BalloonText">
    <w:name w:val="Balloon Text"/>
    <w:basedOn w:val="Normal"/>
    <w:link w:val="BalloonTextChar"/>
    <w:rsid w:val="00D624EE"/>
    <w:rPr>
      <w:rFonts w:ascii="Tahoma" w:hAnsi="Tahoma" w:cs="Tahoma"/>
      <w:sz w:val="16"/>
      <w:szCs w:val="16"/>
    </w:rPr>
  </w:style>
  <w:style w:type="character" w:customStyle="1" w:styleId="BalloonTextChar">
    <w:name w:val="Balloon Text Char"/>
    <w:basedOn w:val="DefaultParagraphFont"/>
    <w:link w:val="BalloonText"/>
    <w:rsid w:val="00D624EE"/>
    <w:rPr>
      <w:rFonts w:ascii="Tahoma" w:hAnsi="Tahoma" w:cs="Tahoma"/>
      <w:sz w:val="16"/>
      <w:szCs w:val="16"/>
    </w:rPr>
  </w:style>
  <w:style w:type="paragraph" w:styleId="Title">
    <w:name w:val="Title"/>
    <w:basedOn w:val="Normal"/>
    <w:link w:val="TitleChar"/>
    <w:qFormat/>
    <w:rsid w:val="008A2467"/>
    <w:pPr>
      <w:jc w:val="center"/>
    </w:pPr>
    <w:rPr>
      <w:rFonts w:ascii="Arial" w:hAnsi="Arial" w:cs="Arial"/>
      <w:sz w:val="32"/>
      <w:szCs w:val="20"/>
      <w:lang w:eastAsia="ro-RO"/>
    </w:rPr>
  </w:style>
  <w:style w:type="character" w:customStyle="1" w:styleId="TitleChar">
    <w:name w:val="Title Char"/>
    <w:basedOn w:val="DefaultParagraphFont"/>
    <w:link w:val="Title"/>
    <w:uiPriority w:val="99"/>
    <w:rsid w:val="008A2467"/>
    <w:rPr>
      <w:rFonts w:ascii="Arial" w:hAnsi="Arial" w:cs="Arial"/>
      <w:sz w:val="32"/>
      <w:lang w:eastAsia="ro-RO"/>
    </w:rPr>
  </w:style>
  <w:style w:type="table" w:styleId="TableGrid">
    <w:name w:val="Table Grid"/>
    <w:basedOn w:val="TableNormal"/>
    <w:rsid w:val="006322F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aliases w:val="Forth level"/>
    <w:basedOn w:val="Normal"/>
    <w:uiPriority w:val="34"/>
    <w:qFormat/>
    <w:rsid w:val="00794AA2"/>
    <w:pPr>
      <w:ind w:left="720"/>
      <w:contextualSpacing/>
    </w:pPr>
  </w:style>
  <w:style w:type="character" w:styleId="Hyperlink">
    <w:name w:val="Hyperlink"/>
    <w:basedOn w:val="DefaultParagraphFont"/>
    <w:uiPriority w:val="99"/>
    <w:unhideWhenUsed/>
    <w:rsid w:val="009608A0"/>
    <w:rPr>
      <w:color w:val="0000FF"/>
      <w:u w:val="single"/>
    </w:rPr>
  </w:style>
  <w:style w:type="character" w:customStyle="1" w:styleId="prodname">
    <w:name w:val="prodname"/>
    <w:basedOn w:val="DefaultParagraphFont"/>
    <w:rsid w:val="009608A0"/>
  </w:style>
  <w:style w:type="character" w:customStyle="1" w:styleId="style11">
    <w:name w:val="style11"/>
    <w:basedOn w:val="DefaultParagraphFont"/>
    <w:rsid w:val="00C91E17"/>
    <w:rPr>
      <w:color w:val="000000"/>
    </w:rPr>
  </w:style>
  <w:style w:type="character" w:customStyle="1" w:styleId="c1">
    <w:name w:val="c1"/>
    <w:basedOn w:val="DefaultParagraphFont"/>
    <w:rsid w:val="00C91E17"/>
  </w:style>
  <w:style w:type="character" w:customStyle="1" w:styleId="product-code-display1">
    <w:name w:val="product-code-display1"/>
    <w:basedOn w:val="DefaultParagraphFont"/>
    <w:rsid w:val="008B4CA5"/>
    <w:rPr>
      <w:vanish w:val="0"/>
      <w:webHidden w:val="0"/>
      <w:color w:val="888888"/>
      <w:sz w:val="18"/>
      <w:szCs w:val="18"/>
      <w:specVanish w:val="0"/>
    </w:rPr>
  </w:style>
  <w:style w:type="character" w:styleId="Strong">
    <w:name w:val="Strong"/>
    <w:basedOn w:val="DefaultParagraphFont"/>
    <w:qFormat/>
    <w:rsid w:val="004940FC"/>
    <w:rPr>
      <w:b/>
      <w:bCs/>
    </w:rPr>
  </w:style>
  <w:style w:type="paragraph" w:styleId="NormalWeb">
    <w:name w:val="Normal (Web)"/>
    <w:basedOn w:val="Normal"/>
    <w:unhideWhenUsed/>
    <w:rsid w:val="00A36B24"/>
    <w:pPr>
      <w:spacing w:before="240" w:after="240" w:line="400" w:lineRule="atLeast"/>
    </w:pPr>
    <w:rPr>
      <w:lang w:val="ro-RO" w:eastAsia="ro-RO"/>
    </w:rPr>
  </w:style>
  <w:style w:type="character" w:customStyle="1" w:styleId="WW8Num1z0">
    <w:name w:val="WW8Num1z0"/>
    <w:rsid w:val="0002208D"/>
    <w:rPr>
      <w:rFonts w:ascii="Times New Roman" w:eastAsia="Times New Roman" w:hAnsi="Times New Roman" w:cs="Times New Roman" w:hint="default"/>
      <w:color w:val="auto"/>
      <w:sz w:val="22"/>
      <w:szCs w:val="22"/>
      <w:lang w:val="ro-RO"/>
    </w:rPr>
  </w:style>
  <w:style w:type="character" w:customStyle="1" w:styleId="WW8Num1z1">
    <w:name w:val="WW8Num1z1"/>
    <w:rsid w:val="0002208D"/>
    <w:rPr>
      <w:rFonts w:ascii="Courier New" w:hAnsi="Courier New" w:cs="Courier New" w:hint="default"/>
    </w:rPr>
  </w:style>
  <w:style w:type="character" w:customStyle="1" w:styleId="WW8Num1z2">
    <w:name w:val="WW8Num1z2"/>
    <w:rsid w:val="0002208D"/>
    <w:rPr>
      <w:rFonts w:ascii="Wingdings" w:hAnsi="Wingdings" w:cs="Wingdings" w:hint="default"/>
    </w:rPr>
  </w:style>
  <w:style w:type="character" w:customStyle="1" w:styleId="WW8Num1z3">
    <w:name w:val="WW8Num1z3"/>
    <w:rsid w:val="0002208D"/>
    <w:rPr>
      <w:rFonts w:ascii="Symbol" w:hAnsi="Symbol" w:cs="Symbol" w:hint="default"/>
    </w:rPr>
  </w:style>
  <w:style w:type="character" w:customStyle="1" w:styleId="WW8Num2z0">
    <w:name w:val="WW8Num2z0"/>
    <w:rsid w:val="0002208D"/>
    <w:rPr>
      <w:rFonts w:ascii="Wingdings" w:hAnsi="Wingdings" w:cs="Wingdings" w:hint="default"/>
    </w:rPr>
  </w:style>
  <w:style w:type="character" w:customStyle="1" w:styleId="WW8Num2z1">
    <w:name w:val="WW8Num2z1"/>
    <w:rsid w:val="0002208D"/>
    <w:rPr>
      <w:rFonts w:ascii="Courier New" w:hAnsi="Courier New" w:cs="Courier New" w:hint="default"/>
    </w:rPr>
  </w:style>
  <w:style w:type="character" w:customStyle="1" w:styleId="WW8Num2z3">
    <w:name w:val="WW8Num2z3"/>
    <w:rsid w:val="0002208D"/>
    <w:rPr>
      <w:rFonts w:ascii="Symbol" w:hAnsi="Symbol" w:cs="Symbol" w:hint="default"/>
    </w:rPr>
  </w:style>
  <w:style w:type="character" w:customStyle="1" w:styleId="WW8Num3z0">
    <w:name w:val="WW8Num3z0"/>
    <w:rsid w:val="0002208D"/>
    <w:rPr>
      <w:rFonts w:hint="default"/>
    </w:rPr>
  </w:style>
  <w:style w:type="character" w:customStyle="1" w:styleId="WW8Num3z1">
    <w:name w:val="WW8Num3z1"/>
    <w:rsid w:val="0002208D"/>
  </w:style>
  <w:style w:type="character" w:customStyle="1" w:styleId="WW8Num3z2">
    <w:name w:val="WW8Num3z2"/>
    <w:rsid w:val="0002208D"/>
  </w:style>
  <w:style w:type="character" w:customStyle="1" w:styleId="WW8Num3z3">
    <w:name w:val="WW8Num3z3"/>
    <w:rsid w:val="0002208D"/>
  </w:style>
  <w:style w:type="character" w:customStyle="1" w:styleId="WW8Num3z4">
    <w:name w:val="WW8Num3z4"/>
    <w:rsid w:val="0002208D"/>
  </w:style>
  <w:style w:type="character" w:customStyle="1" w:styleId="WW8Num3z5">
    <w:name w:val="WW8Num3z5"/>
    <w:rsid w:val="0002208D"/>
  </w:style>
  <w:style w:type="character" w:customStyle="1" w:styleId="WW8Num3z6">
    <w:name w:val="WW8Num3z6"/>
    <w:rsid w:val="0002208D"/>
  </w:style>
  <w:style w:type="character" w:customStyle="1" w:styleId="WW8Num3z7">
    <w:name w:val="WW8Num3z7"/>
    <w:rsid w:val="0002208D"/>
  </w:style>
  <w:style w:type="character" w:customStyle="1" w:styleId="WW8Num3z8">
    <w:name w:val="WW8Num3z8"/>
    <w:rsid w:val="0002208D"/>
  </w:style>
  <w:style w:type="character" w:customStyle="1" w:styleId="WW8Num4z0">
    <w:name w:val="WW8Num4z0"/>
    <w:rsid w:val="0002208D"/>
    <w:rPr>
      <w:rFonts w:ascii="Wingdings" w:hAnsi="Wingdings" w:cs="Wingdings" w:hint="default"/>
      <w:sz w:val="22"/>
      <w:szCs w:val="22"/>
      <w:lang w:val="ro-RO"/>
    </w:rPr>
  </w:style>
  <w:style w:type="character" w:customStyle="1" w:styleId="WW8Num4z1">
    <w:name w:val="WW8Num4z1"/>
    <w:rsid w:val="0002208D"/>
    <w:rPr>
      <w:rFonts w:ascii="Arial" w:eastAsia="Times New Roman" w:hAnsi="Arial" w:cs="Arial" w:hint="default"/>
    </w:rPr>
  </w:style>
  <w:style w:type="character" w:customStyle="1" w:styleId="WW8Num4z3">
    <w:name w:val="WW8Num4z3"/>
    <w:rsid w:val="0002208D"/>
    <w:rPr>
      <w:rFonts w:ascii="Symbol" w:hAnsi="Symbol" w:cs="Symbol" w:hint="default"/>
    </w:rPr>
  </w:style>
  <w:style w:type="character" w:customStyle="1" w:styleId="WW8Num4z4">
    <w:name w:val="WW8Num4z4"/>
    <w:rsid w:val="0002208D"/>
    <w:rPr>
      <w:rFonts w:ascii="Courier New" w:hAnsi="Courier New" w:cs="Courier New" w:hint="default"/>
    </w:rPr>
  </w:style>
  <w:style w:type="character" w:customStyle="1" w:styleId="WW8Num5z0">
    <w:name w:val="WW8Num5z0"/>
    <w:rsid w:val="0002208D"/>
    <w:rPr>
      <w:rFonts w:ascii="Times New Roman" w:eastAsia="Times New Roman" w:hAnsi="Times New Roman" w:cs="Times New Roman" w:hint="default"/>
      <w:color w:val="auto"/>
      <w:sz w:val="24"/>
    </w:rPr>
  </w:style>
  <w:style w:type="character" w:customStyle="1" w:styleId="WW8Num5z1">
    <w:name w:val="WW8Num5z1"/>
    <w:rsid w:val="0002208D"/>
    <w:rPr>
      <w:rFonts w:ascii="Courier New" w:hAnsi="Courier New" w:cs="Courier New" w:hint="default"/>
    </w:rPr>
  </w:style>
  <w:style w:type="character" w:customStyle="1" w:styleId="WW8Num5z2">
    <w:name w:val="WW8Num5z2"/>
    <w:rsid w:val="0002208D"/>
    <w:rPr>
      <w:rFonts w:ascii="Wingdings" w:hAnsi="Wingdings" w:cs="Wingdings" w:hint="default"/>
    </w:rPr>
  </w:style>
  <w:style w:type="character" w:customStyle="1" w:styleId="WW8Num5z3">
    <w:name w:val="WW8Num5z3"/>
    <w:rsid w:val="0002208D"/>
    <w:rPr>
      <w:rFonts w:ascii="Symbol" w:hAnsi="Symbol" w:cs="Symbol" w:hint="default"/>
    </w:rPr>
  </w:style>
  <w:style w:type="character" w:customStyle="1" w:styleId="WW8Num6z0">
    <w:name w:val="WW8Num6z0"/>
    <w:rsid w:val="0002208D"/>
    <w:rPr>
      <w:rFonts w:ascii="Arial" w:eastAsia="Times New Roman" w:hAnsi="Arial" w:cs="Arial" w:hint="default"/>
      <w:i w:val="0"/>
    </w:rPr>
  </w:style>
  <w:style w:type="character" w:customStyle="1" w:styleId="WW8Num6z1">
    <w:name w:val="WW8Num6z1"/>
    <w:rsid w:val="0002208D"/>
    <w:rPr>
      <w:rFonts w:ascii="Courier New" w:hAnsi="Courier New" w:cs="Courier New" w:hint="default"/>
    </w:rPr>
  </w:style>
  <w:style w:type="character" w:customStyle="1" w:styleId="WW8Num6z2">
    <w:name w:val="WW8Num6z2"/>
    <w:rsid w:val="0002208D"/>
    <w:rPr>
      <w:rFonts w:ascii="Wingdings" w:hAnsi="Wingdings" w:cs="Wingdings" w:hint="default"/>
    </w:rPr>
  </w:style>
  <w:style w:type="character" w:customStyle="1" w:styleId="WW8Num6z3">
    <w:name w:val="WW8Num6z3"/>
    <w:rsid w:val="0002208D"/>
    <w:rPr>
      <w:rFonts w:ascii="Symbol" w:hAnsi="Symbol" w:cs="Symbol" w:hint="default"/>
    </w:rPr>
  </w:style>
  <w:style w:type="character" w:customStyle="1" w:styleId="WW8Num7z0">
    <w:name w:val="WW8Num7z0"/>
    <w:rsid w:val="0002208D"/>
    <w:rPr>
      <w:rFonts w:ascii="Symbol" w:hAnsi="Symbol" w:cs="Symbol" w:hint="default"/>
    </w:rPr>
  </w:style>
  <w:style w:type="character" w:customStyle="1" w:styleId="WW8Num7z1">
    <w:name w:val="WW8Num7z1"/>
    <w:rsid w:val="0002208D"/>
    <w:rPr>
      <w:rFonts w:ascii="Courier New" w:hAnsi="Courier New" w:cs="Courier New" w:hint="default"/>
    </w:rPr>
  </w:style>
  <w:style w:type="character" w:customStyle="1" w:styleId="WW8Num7z3">
    <w:name w:val="WW8Num7z3"/>
    <w:rsid w:val="0002208D"/>
    <w:rPr>
      <w:rFonts w:ascii="Wingdings" w:hAnsi="Wingdings" w:cs="Wingdings" w:hint="default"/>
    </w:rPr>
  </w:style>
  <w:style w:type="character" w:customStyle="1" w:styleId="WW8Num7z4">
    <w:name w:val="WW8Num7z4"/>
    <w:rsid w:val="0002208D"/>
    <w:rPr>
      <w:rFonts w:ascii="Arial" w:eastAsia="Times New Roman" w:hAnsi="Arial" w:cs="Arial" w:hint="default"/>
    </w:rPr>
  </w:style>
  <w:style w:type="character" w:customStyle="1" w:styleId="WW8Num8z0">
    <w:name w:val="WW8Num8z0"/>
    <w:rsid w:val="0002208D"/>
    <w:rPr>
      <w:rFonts w:hint="default"/>
      <w:b w:val="0"/>
    </w:rPr>
  </w:style>
  <w:style w:type="character" w:customStyle="1" w:styleId="WW8Num8z1">
    <w:name w:val="WW8Num8z1"/>
    <w:rsid w:val="0002208D"/>
    <w:rPr>
      <w:rFonts w:ascii="Courier New" w:hAnsi="Courier New" w:cs="Courier New" w:hint="default"/>
    </w:rPr>
  </w:style>
  <w:style w:type="character" w:customStyle="1" w:styleId="WW8Num8z2">
    <w:name w:val="WW8Num8z2"/>
    <w:rsid w:val="0002208D"/>
    <w:rPr>
      <w:rFonts w:ascii="Wingdings" w:hAnsi="Wingdings" w:cs="Wingdings" w:hint="default"/>
    </w:rPr>
  </w:style>
  <w:style w:type="character" w:customStyle="1" w:styleId="WW8Num8z3">
    <w:name w:val="WW8Num8z3"/>
    <w:rsid w:val="0002208D"/>
    <w:rPr>
      <w:rFonts w:ascii="Symbol" w:hAnsi="Symbol" w:cs="Symbol" w:hint="default"/>
    </w:rPr>
  </w:style>
  <w:style w:type="character" w:customStyle="1" w:styleId="WW8Num9z0">
    <w:name w:val="WW8Num9z0"/>
    <w:rsid w:val="0002208D"/>
    <w:rPr>
      <w:rFonts w:ascii="Arial" w:eastAsia="Times New Roman" w:hAnsi="Arial" w:cs="Arial" w:hint="default"/>
    </w:rPr>
  </w:style>
  <w:style w:type="character" w:customStyle="1" w:styleId="WW8Num9z1">
    <w:name w:val="WW8Num9z1"/>
    <w:rsid w:val="0002208D"/>
    <w:rPr>
      <w:rFonts w:ascii="Courier New" w:hAnsi="Courier New" w:cs="Courier New" w:hint="default"/>
    </w:rPr>
  </w:style>
  <w:style w:type="character" w:customStyle="1" w:styleId="WW8Num9z2">
    <w:name w:val="WW8Num9z2"/>
    <w:rsid w:val="0002208D"/>
    <w:rPr>
      <w:rFonts w:ascii="Wingdings" w:hAnsi="Wingdings" w:cs="Wingdings" w:hint="default"/>
    </w:rPr>
  </w:style>
  <w:style w:type="character" w:customStyle="1" w:styleId="WW8Num9z3">
    <w:name w:val="WW8Num9z3"/>
    <w:rsid w:val="0002208D"/>
    <w:rPr>
      <w:rFonts w:ascii="Symbol" w:hAnsi="Symbol" w:cs="Symbol" w:hint="default"/>
    </w:rPr>
  </w:style>
  <w:style w:type="character" w:customStyle="1" w:styleId="WW8Num10z0">
    <w:name w:val="WW8Num10z0"/>
    <w:rsid w:val="0002208D"/>
    <w:rPr>
      <w:rFonts w:hint="default"/>
      <w:b/>
    </w:rPr>
  </w:style>
  <w:style w:type="character" w:customStyle="1" w:styleId="WW8Num10z1">
    <w:name w:val="WW8Num10z1"/>
    <w:rsid w:val="0002208D"/>
    <w:rPr>
      <w:rFonts w:ascii="Times New Roman" w:eastAsia="Times New Roman" w:hAnsi="Times New Roman" w:cs="Times New Roman" w:hint="default"/>
      <w:b/>
    </w:rPr>
  </w:style>
  <w:style w:type="character" w:customStyle="1" w:styleId="WW8Num10z2">
    <w:name w:val="WW8Num10z2"/>
    <w:rsid w:val="0002208D"/>
  </w:style>
  <w:style w:type="character" w:customStyle="1" w:styleId="WW8Num10z3">
    <w:name w:val="WW8Num10z3"/>
    <w:rsid w:val="0002208D"/>
  </w:style>
  <w:style w:type="character" w:customStyle="1" w:styleId="WW8Num10z4">
    <w:name w:val="WW8Num10z4"/>
    <w:rsid w:val="0002208D"/>
  </w:style>
  <w:style w:type="character" w:customStyle="1" w:styleId="WW8Num10z5">
    <w:name w:val="WW8Num10z5"/>
    <w:rsid w:val="0002208D"/>
  </w:style>
  <w:style w:type="character" w:customStyle="1" w:styleId="WW8Num10z6">
    <w:name w:val="WW8Num10z6"/>
    <w:rsid w:val="0002208D"/>
  </w:style>
  <w:style w:type="character" w:customStyle="1" w:styleId="WW8Num10z7">
    <w:name w:val="WW8Num10z7"/>
    <w:rsid w:val="0002208D"/>
  </w:style>
  <w:style w:type="character" w:customStyle="1" w:styleId="WW8Num10z8">
    <w:name w:val="WW8Num10z8"/>
    <w:rsid w:val="0002208D"/>
  </w:style>
  <w:style w:type="character" w:customStyle="1" w:styleId="WW8Num11z0">
    <w:name w:val="WW8Num11z0"/>
    <w:rsid w:val="0002208D"/>
    <w:rPr>
      <w:rFonts w:ascii="Wingdings" w:hAnsi="Wingdings" w:cs="Wingdings" w:hint="default"/>
    </w:rPr>
  </w:style>
  <w:style w:type="character" w:customStyle="1" w:styleId="WW8Num11z1">
    <w:name w:val="WW8Num11z1"/>
    <w:rsid w:val="0002208D"/>
    <w:rPr>
      <w:rFonts w:ascii="Courier New" w:hAnsi="Courier New" w:cs="Courier New" w:hint="default"/>
    </w:rPr>
  </w:style>
  <w:style w:type="character" w:customStyle="1" w:styleId="WW8Num11z3">
    <w:name w:val="WW8Num11z3"/>
    <w:rsid w:val="0002208D"/>
    <w:rPr>
      <w:rFonts w:ascii="Symbol" w:hAnsi="Symbol" w:cs="Symbol" w:hint="default"/>
    </w:rPr>
  </w:style>
  <w:style w:type="character" w:customStyle="1" w:styleId="WW8Num12z0">
    <w:name w:val="WW8Num12z0"/>
    <w:rsid w:val="0002208D"/>
    <w:rPr>
      <w:rFonts w:hint="default"/>
    </w:rPr>
  </w:style>
  <w:style w:type="character" w:customStyle="1" w:styleId="WW8Num13z0">
    <w:name w:val="WW8Num13z0"/>
    <w:rsid w:val="0002208D"/>
    <w:rPr>
      <w:rFonts w:hint="default"/>
    </w:rPr>
  </w:style>
  <w:style w:type="character" w:customStyle="1" w:styleId="WW8Num13z1">
    <w:name w:val="WW8Num13z1"/>
    <w:rsid w:val="0002208D"/>
  </w:style>
  <w:style w:type="character" w:customStyle="1" w:styleId="WW8Num13z2">
    <w:name w:val="WW8Num13z2"/>
    <w:rsid w:val="0002208D"/>
  </w:style>
  <w:style w:type="character" w:customStyle="1" w:styleId="WW8Num13z3">
    <w:name w:val="WW8Num13z3"/>
    <w:rsid w:val="0002208D"/>
  </w:style>
  <w:style w:type="character" w:customStyle="1" w:styleId="WW8Num13z4">
    <w:name w:val="WW8Num13z4"/>
    <w:rsid w:val="0002208D"/>
  </w:style>
  <w:style w:type="character" w:customStyle="1" w:styleId="WW8Num13z5">
    <w:name w:val="WW8Num13z5"/>
    <w:rsid w:val="0002208D"/>
  </w:style>
  <w:style w:type="character" w:customStyle="1" w:styleId="WW8Num13z6">
    <w:name w:val="WW8Num13z6"/>
    <w:rsid w:val="0002208D"/>
  </w:style>
  <w:style w:type="character" w:customStyle="1" w:styleId="WW8Num13z7">
    <w:name w:val="WW8Num13z7"/>
    <w:rsid w:val="0002208D"/>
  </w:style>
  <w:style w:type="character" w:customStyle="1" w:styleId="WW8Num13z8">
    <w:name w:val="WW8Num13z8"/>
    <w:rsid w:val="0002208D"/>
  </w:style>
  <w:style w:type="character" w:customStyle="1" w:styleId="WW8Num14z0">
    <w:name w:val="WW8Num14z0"/>
    <w:rsid w:val="0002208D"/>
    <w:rPr>
      <w:rFonts w:hint="default"/>
    </w:rPr>
  </w:style>
  <w:style w:type="character" w:customStyle="1" w:styleId="WW8Num15z0">
    <w:name w:val="WW8Num15z0"/>
    <w:rsid w:val="0002208D"/>
    <w:rPr>
      <w:rFonts w:ascii="Arial" w:eastAsia="Times New Roman" w:hAnsi="Arial" w:cs="Arial" w:hint="default"/>
      <w:lang w:val="ro-RO"/>
    </w:rPr>
  </w:style>
  <w:style w:type="character" w:customStyle="1" w:styleId="WW8Num15z1">
    <w:name w:val="WW8Num15z1"/>
    <w:rsid w:val="0002208D"/>
    <w:rPr>
      <w:rFonts w:ascii="Courier New" w:hAnsi="Courier New" w:cs="Courier New" w:hint="default"/>
    </w:rPr>
  </w:style>
  <w:style w:type="character" w:customStyle="1" w:styleId="WW8Num15z2">
    <w:name w:val="WW8Num15z2"/>
    <w:rsid w:val="0002208D"/>
    <w:rPr>
      <w:rFonts w:ascii="Wingdings" w:hAnsi="Wingdings" w:cs="Wingdings" w:hint="default"/>
    </w:rPr>
  </w:style>
  <w:style w:type="character" w:customStyle="1" w:styleId="WW8Num15z3">
    <w:name w:val="WW8Num15z3"/>
    <w:rsid w:val="0002208D"/>
    <w:rPr>
      <w:rFonts w:ascii="Symbol" w:hAnsi="Symbol" w:cs="Symbol" w:hint="default"/>
    </w:rPr>
  </w:style>
  <w:style w:type="character" w:customStyle="1" w:styleId="WW8Num16z0">
    <w:name w:val="WW8Num16z0"/>
    <w:rsid w:val="0002208D"/>
    <w:rPr>
      <w:rFonts w:hint="default"/>
    </w:rPr>
  </w:style>
  <w:style w:type="character" w:customStyle="1" w:styleId="WW8Num16z1">
    <w:name w:val="WW8Num16z1"/>
    <w:rsid w:val="0002208D"/>
  </w:style>
  <w:style w:type="character" w:customStyle="1" w:styleId="WW8Num16z2">
    <w:name w:val="WW8Num16z2"/>
    <w:rsid w:val="0002208D"/>
  </w:style>
  <w:style w:type="character" w:customStyle="1" w:styleId="WW8Num16z3">
    <w:name w:val="WW8Num16z3"/>
    <w:rsid w:val="0002208D"/>
  </w:style>
  <w:style w:type="character" w:customStyle="1" w:styleId="WW8Num16z4">
    <w:name w:val="WW8Num16z4"/>
    <w:rsid w:val="0002208D"/>
  </w:style>
  <w:style w:type="character" w:customStyle="1" w:styleId="WW8Num16z5">
    <w:name w:val="WW8Num16z5"/>
    <w:rsid w:val="0002208D"/>
  </w:style>
  <w:style w:type="character" w:customStyle="1" w:styleId="WW8Num16z6">
    <w:name w:val="WW8Num16z6"/>
    <w:rsid w:val="0002208D"/>
  </w:style>
  <w:style w:type="character" w:customStyle="1" w:styleId="WW8Num16z7">
    <w:name w:val="WW8Num16z7"/>
    <w:rsid w:val="0002208D"/>
  </w:style>
  <w:style w:type="character" w:customStyle="1" w:styleId="WW8Num16z8">
    <w:name w:val="WW8Num16z8"/>
    <w:rsid w:val="0002208D"/>
  </w:style>
  <w:style w:type="character" w:customStyle="1" w:styleId="WW8Num17z0">
    <w:name w:val="WW8Num17z0"/>
    <w:rsid w:val="0002208D"/>
    <w:rPr>
      <w:rFonts w:hint="default"/>
    </w:rPr>
  </w:style>
  <w:style w:type="character" w:customStyle="1" w:styleId="WW8Num17z1">
    <w:name w:val="WW8Num17z1"/>
    <w:rsid w:val="0002208D"/>
  </w:style>
  <w:style w:type="character" w:customStyle="1" w:styleId="WW8Num17z2">
    <w:name w:val="WW8Num17z2"/>
    <w:rsid w:val="0002208D"/>
  </w:style>
  <w:style w:type="character" w:customStyle="1" w:styleId="WW8Num17z3">
    <w:name w:val="WW8Num17z3"/>
    <w:rsid w:val="0002208D"/>
  </w:style>
  <w:style w:type="character" w:customStyle="1" w:styleId="WW8Num17z4">
    <w:name w:val="WW8Num17z4"/>
    <w:rsid w:val="0002208D"/>
  </w:style>
  <w:style w:type="character" w:customStyle="1" w:styleId="WW8Num17z5">
    <w:name w:val="WW8Num17z5"/>
    <w:rsid w:val="0002208D"/>
  </w:style>
  <w:style w:type="character" w:customStyle="1" w:styleId="WW8Num17z6">
    <w:name w:val="WW8Num17z6"/>
    <w:rsid w:val="0002208D"/>
  </w:style>
  <w:style w:type="character" w:customStyle="1" w:styleId="WW8Num17z7">
    <w:name w:val="WW8Num17z7"/>
    <w:rsid w:val="0002208D"/>
  </w:style>
  <w:style w:type="character" w:customStyle="1" w:styleId="WW8Num17z8">
    <w:name w:val="WW8Num17z8"/>
    <w:rsid w:val="0002208D"/>
  </w:style>
  <w:style w:type="character" w:customStyle="1" w:styleId="WW8Num18z0">
    <w:name w:val="WW8Num18z0"/>
    <w:rsid w:val="0002208D"/>
    <w:rPr>
      <w:rFonts w:ascii="Times New Roman" w:hAnsi="Times New Roman" w:cs="Times New Roman" w:hint="default"/>
      <w:b/>
      <w:i w:val="0"/>
      <w:spacing w:val="0"/>
      <w:position w:val="0"/>
      <w:sz w:val="24"/>
      <w:szCs w:val="24"/>
      <w:vertAlign w:val="baseline"/>
      <w:lang w:val="it-IT"/>
    </w:rPr>
  </w:style>
  <w:style w:type="character" w:customStyle="1" w:styleId="WW8Num18z1">
    <w:name w:val="WW8Num18z1"/>
    <w:rsid w:val="0002208D"/>
  </w:style>
  <w:style w:type="character" w:customStyle="1" w:styleId="WW8Num18z2">
    <w:name w:val="WW8Num18z2"/>
    <w:rsid w:val="0002208D"/>
  </w:style>
  <w:style w:type="character" w:customStyle="1" w:styleId="WW8Num18z3">
    <w:name w:val="WW8Num18z3"/>
    <w:rsid w:val="0002208D"/>
  </w:style>
  <w:style w:type="character" w:customStyle="1" w:styleId="WW8Num18z4">
    <w:name w:val="WW8Num18z4"/>
    <w:rsid w:val="0002208D"/>
  </w:style>
  <w:style w:type="character" w:customStyle="1" w:styleId="WW8Num18z5">
    <w:name w:val="WW8Num18z5"/>
    <w:rsid w:val="0002208D"/>
  </w:style>
  <w:style w:type="character" w:customStyle="1" w:styleId="WW8Num18z6">
    <w:name w:val="WW8Num18z6"/>
    <w:rsid w:val="0002208D"/>
  </w:style>
  <w:style w:type="character" w:customStyle="1" w:styleId="WW8Num18z7">
    <w:name w:val="WW8Num18z7"/>
    <w:rsid w:val="0002208D"/>
  </w:style>
  <w:style w:type="character" w:customStyle="1" w:styleId="WW8Num18z8">
    <w:name w:val="WW8Num18z8"/>
    <w:rsid w:val="0002208D"/>
  </w:style>
  <w:style w:type="character" w:customStyle="1" w:styleId="WW8Num19z0">
    <w:name w:val="WW8Num19z0"/>
    <w:rsid w:val="0002208D"/>
    <w:rPr>
      <w:rFonts w:ascii="Wingdings" w:hAnsi="Wingdings" w:cs="Wingdings" w:hint="default"/>
      <w:color w:val="auto"/>
    </w:rPr>
  </w:style>
  <w:style w:type="character" w:customStyle="1" w:styleId="WW8Num19z2">
    <w:name w:val="WW8Num19z2"/>
    <w:rsid w:val="0002208D"/>
    <w:rPr>
      <w:rFonts w:ascii="Wingdings" w:hAnsi="Wingdings" w:cs="Wingdings" w:hint="default"/>
    </w:rPr>
  </w:style>
  <w:style w:type="character" w:customStyle="1" w:styleId="WW8Num19z3">
    <w:name w:val="WW8Num19z3"/>
    <w:rsid w:val="0002208D"/>
    <w:rPr>
      <w:rFonts w:ascii="Symbol" w:hAnsi="Symbol" w:cs="Symbol" w:hint="default"/>
    </w:rPr>
  </w:style>
  <w:style w:type="character" w:customStyle="1" w:styleId="WW8Num19z4">
    <w:name w:val="WW8Num19z4"/>
    <w:rsid w:val="0002208D"/>
    <w:rPr>
      <w:rFonts w:ascii="Courier New" w:hAnsi="Courier New" w:cs="Courier New" w:hint="default"/>
    </w:rPr>
  </w:style>
  <w:style w:type="character" w:customStyle="1" w:styleId="WW8Num20z0">
    <w:name w:val="WW8Num20z0"/>
    <w:rsid w:val="0002208D"/>
    <w:rPr>
      <w:rFonts w:ascii="Arial" w:eastAsia="Times New Roman" w:hAnsi="Arial" w:cs="Arial" w:hint="default"/>
    </w:rPr>
  </w:style>
  <w:style w:type="character" w:customStyle="1" w:styleId="WW8Num20z1">
    <w:name w:val="WW8Num20z1"/>
    <w:rsid w:val="0002208D"/>
    <w:rPr>
      <w:rFonts w:ascii="Courier New" w:hAnsi="Courier New" w:cs="Courier New" w:hint="default"/>
    </w:rPr>
  </w:style>
  <w:style w:type="character" w:customStyle="1" w:styleId="WW8Num20z2">
    <w:name w:val="WW8Num20z2"/>
    <w:rsid w:val="0002208D"/>
    <w:rPr>
      <w:rFonts w:ascii="Wingdings" w:hAnsi="Wingdings" w:cs="Wingdings" w:hint="default"/>
    </w:rPr>
  </w:style>
  <w:style w:type="character" w:customStyle="1" w:styleId="WW8Num20z3">
    <w:name w:val="WW8Num20z3"/>
    <w:rsid w:val="0002208D"/>
    <w:rPr>
      <w:rFonts w:ascii="Symbol" w:hAnsi="Symbol" w:cs="Symbol" w:hint="default"/>
    </w:rPr>
  </w:style>
  <w:style w:type="character" w:customStyle="1" w:styleId="WW8Num21z0">
    <w:name w:val="WW8Num21z0"/>
    <w:rsid w:val="0002208D"/>
    <w:rPr>
      <w:rFonts w:ascii="Symbol" w:hAnsi="Symbol" w:cs="Symbol" w:hint="default"/>
    </w:rPr>
  </w:style>
  <w:style w:type="character" w:customStyle="1" w:styleId="WW8Num21z1">
    <w:name w:val="WW8Num21z1"/>
    <w:rsid w:val="0002208D"/>
    <w:rPr>
      <w:rFonts w:ascii="Courier New" w:hAnsi="Courier New" w:cs="Courier New" w:hint="default"/>
    </w:rPr>
  </w:style>
  <w:style w:type="character" w:customStyle="1" w:styleId="WW8Num21z2">
    <w:name w:val="WW8Num21z2"/>
    <w:rsid w:val="0002208D"/>
    <w:rPr>
      <w:rFonts w:ascii="Wingdings" w:hAnsi="Wingdings" w:cs="Wingdings" w:hint="default"/>
    </w:rPr>
  </w:style>
  <w:style w:type="character" w:customStyle="1" w:styleId="WW8Num22z0">
    <w:name w:val="WW8Num22z0"/>
    <w:rsid w:val="0002208D"/>
    <w:rPr>
      <w:rFonts w:ascii="Arial" w:eastAsia="Times New Roman" w:hAnsi="Arial" w:cs="Arial" w:hint="default"/>
    </w:rPr>
  </w:style>
  <w:style w:type="character" w:customStyle="1" w:styleId="WW8Num22z1">
    <w:name w:val="WW8Num22z1"/>
    <w:rsid w:val="0002208D"/>
    <w:rPr>
      <w:rFonts w:ascii="Courier New" w:hAnsi="Courier New" w:cs="Courier New" w:hint="default"/>
    </w:rPr>
  </w:style>
  <w:style w:type="character" w:customStyle="1" w:styleId="WW8Num22z2">
    <w:name w:val="WW8Num22z2"/>
    <w:rsid w:val="0002208D"/>
    <w:rPr>
      <w:rFonts w:ascii="Wingdings" w:hAnsi="Wingdings" w:cs="Wingdings" w:hint="default"/>
    </w:rPr>
  </w:style>
  <w:style w:type="character" w:customStyle="1" w:styleId="WW8Num22z3">
    <w:name w:val="WW8Num22z3"/>
    <w:rsid w:val="0002208D"/>
    <w:rPr>
      <w:rFonts w:ascii="Symbol" w:hAnsi="Symbol" w:cs="Symbol" w:hint="default"/>
    </w:rPr>
  </w:style>
  <w:style w:type="character" w:customStyle="1" w:styleId="WW8Num23z0">
    <w:name w:val="WW8Num23z0"/>
    <w:rsid w:val="0002208D"/>
    <w:rPr>
      <w:rFonts w:hint="default"/>
    </w:rPr>
  </w:style>
  <w:style w:type="character" w:customStyle="1" w:styleId="WW8Num23z1">
    <w:name w:val="WW8Num23z1"/>
    <w:rsid w:val="0002208D"/>
  </w:style>
  <w:style w:type="character" w:customStyle="1" w:styleId="WW8Num23z2">
    <w:name w:val="WW8Num23z2"/>
    <w:rsid w:val="0002208D"/>
  </w:style>
  <w:style w:type="character" w:customStyle="1" w:styleId="WW8Num23z3">
    <w:name w:val="WW8Num23z3"/>
    <w:rsid w:val="0002208D"/>
  </w:style>
  <w:style w:type="character" w:customStyle="1" w:styleId="WW8Num23z4">
    <w:name w:val="WW8Num23z4"/>
    <w:rsid w:val="0002208D"/>
  </w:style>
  <w:style w:type="character" w:customStyle="1" w:styleId="WW8Num23z5">
    <w:name w:val="WW8Num23z5"/>
    <w:rsid w:val="0002208D"/>
  </w:style>
  <w:style w:type="character" w:customStyle="1" w:styleId="WW8Num23z6">
    <w:name w:val="WW8Num23z6"/>
    <w:rsid w:val="0002208D"/>
  </w:style>
  <w:style w:type="character" w:customStyle="1" w:styleId="WW8Num23z7">
    <w:name w:val="WW8Num23z7"/>
    <w:rsid w:val="0002208D"/>
  </w:style>
  <w:style w:type="character" w:customStyle="1" w:styleId="WW8Num23z8">
    <w:name w:val="WW8Num23z8"/>
    <w:rsid w:val="0002208D"/>
  </w:style>
  <w:style w:type="character" w:customStyle="1" w:styleId="WW8Num24z0">
    <w:name w:val="WW8Num24z0"/>
    <w:rsid w:val="0002208D"/>
    <w:rPr>
      <w:rFonts w:ascii="Arial" w:eastAsia="Times New Roman" w:hAnsi="Arial" w:cs="Arial" w:hint="default"/>
      <w:sz w:val="22"/>
      <w:szCs w:val="22"/>
      <w:lang w:val="ro-RO"/>
    </w:rPr>
  </w:style>
  <w:style w:type="character" w:customStyle="1" w:styleId="WW8Num24z2">
    <w:name w:val="WW8Num24z2"/>
    <w:rsid w:val="0002208D"/>
    <w:rPr>
      <w:rFonts w:ascii="Wingdings" w:hAnsi="Wingdings" w:cs="Wingdings" w:hint="default"/>
    </w:rPr>
  </w:style>
  <w:style w:type="character" w:customStyle="1" w:styleId="WW8Num24z3">
    <w:name w:val="WW8Num24z3"/>
    <w:rsid w:val="0002208D"/>
    <w:rPr>
      <w:rFonts w:ascii="Symbol" w:hAnsi="Symbol" w:cs="Symbol" w:hint="default"/>
    </w:rPr>
  </w:style>
  <w:style w:type="character" w:customStyle="1" w:styleId="WW8Num24z4">
    <w:name w:val="WW8Num24z4"/>
    <w:rsid w:val="0002208D"/>
    <w:rPr>
      <w:rFonts w:ascii="Courier New" w:hAnsi="Courier New" w:cs="Courier New" w:hint="default"/>
    </w:rPr>
  </w:style>
  <w:style w:type="character" w:customStyle="1" w:styleId="WW8Num25z0">
    <w:name w:val="WW8Num25z0"/>
    <w:rsid w:val="0002208D"/>
    <w:rPr>
      <w:rFonts w:ascii="Times New Roman" w:eastAsia="Times New Roman" w:hAnsi="Times New Roman" w:cs="Times New Roman"/>
      <w:sz w:val="22"/>
      <w:szCs w:val="22"/>
      <w:lang w:val="ro-RO"/>
    </w:rPr>
  </w:style>
  <w:style w:type="character" w:customStyle="1" w:styleId="WW8Num25z1">
    <w:name w:val="WW8Num25z1"/>
    <w:rsid w:val="0002208D"/>
  </w:style>
  <w:style w:type="character" w:customStyle="1" w:styleId="WW8Num25z2">
    <w:name w:val="WW8Num25z2"/>
    <w:rsid w:val="0002208D"/>
    <w:rPr>
      <w:rFonts w:ascii="Arial" w:eastAsia="Calibri" w:hAnsi="Arial" w:cs="Arial" w:hint="default"/>
    </w:rPr>
  </w:style>
  <w:style w:type="character" w:customStyle="1" w:styleId="WW8Num25z3">
    <w:name w:val="WW8Num25z3"/>
    <w:rsid w:val="0002208D"/>
  </w:style>
  <w:style w:type="character" w:customStyle="1" w:styleId="WW8Num25z4">
    <w:name w:val="WW8Num25z4"/>
    <w:rsid w:val="0002208D"/>
  </w:style>
  <w:style w:type="character" w:customStyle="1" w:styleId="WW8Num25z5">
    <w:name w:val="WW8Num25z5"/>
    <w:rsid w:val="0002208D"/>
  </w:style>
  <w:style w:type="character" w:customStyle="1" w:styleId="WW8Num25z6">
    <w:name w:val="WW8Num25z6"/>
    <w:rsid w:val="0002208D"/>
  </w:style>
  <w:style w:type="character" w:customStyle="1" w:styleId="WW8Num25z7">
    <w:name w:val="WW8Num25z7"/>
    <w:rsid w:val="0002208D"/>
  </w:style>
  <w:style w:type="character" w:customStyle="1" w:styleId="WW8Num25z8">
    <w:name w:val="WW8Num25z8"/>
    <w:rsid w:val="0002208D"/>
  </w:style>
  <w:style w:type="character" w:customStyle="1" w:styleId="WW8Num26z0">
    <w:name w:val="WW8Num26z0"/>
    <w:rsid w:val="0002208D"/>
  </w:style>
  <w:style w:type="character" w:customStyle="1" w:styleId="WW8Num26z1">
    <w:name w:val="WW8Num26z1"/>
    <w:rsid w:val="0002208D"/>
  </w:style>
  <w:style w:type="character" w:customStyle="1" w:styleId="WW8Num26z2">
    <w:name w:val="WW8Num26z2"/>
    <w:rsid w:val="0002208D"/>
  </w:style>
  <w:style w:type="character" w:customStyle="1" w:styleId="WW8Num26z3">
    <w:name w:val="WW8Num26z3"/>
    <w:rsid w:val="0002208D"/>
  </w:style>
  <w:style w:type="character" w:customStyle="1" w:styleId="WW8Num26z4">
    <w:name w:val="WW8Num26z4"/>
    <w:rsid w:val="0002208D"/>
  </w:style>
  <w:style w:type="character" w:customStyle="1" w:styleId="WW8Num26z5">
    <w:name w:val="WW8Num26z5"/>
    <w:rsid w:val="0002208D"/>
  </w:style>
  <w:style w:type="character" w:customStyle="1" w:styleId="WW8Num26z6">
    <w:name w:val="WW8Num26z6"/>
    <w:rsid w:val="0002208D"/>
  </w:style>
  <w:style w:type="character" w:customStyle="1" w:styleId="WW8Num26z7">
    <w:name w:val="WW8Num26z7"/>
    <w:rsid w:val="0002208D"/>
  </w:style>
  <w:style w:type="character" w:customStyle="1" w:styleId="WW8Num26z8">
    <w:name w:val="WW8Num26z8"/>
    <w:rsid w:val="0002208D"/>
  </w:style>
  <w:style w:type="character" w:customStyle="1" w:styleId="WW8Num27z0">
    <w:name w:val="WW8Num27z0"/>
    <w:rsid w:val="0002208D"/>
    <w:rPr>
      <w:rFonts w:ascii="Arial" w:eastAsia="Times New Roman" w:hAnsi="Arial" w:cs="Arial" w:hint="default"/>
    </w:rPr>
  </w:style>
  <w:style w:type="character" w:customStyle="1" w:styleId="WW8Num27z1">
    <w:name w:val="WW8Num27z1"/>
    <w:rsid w:val="0002208D"/>
    <w:rPr>
      <w:rFonts w:ascii="Courier New" w:hAnsi="Courier New" w:cs="Courier New" w:hint="default"/>
    </w:rPr>
  </w:style>
  <w:style w:type="character" w:customStyle="1" w:styleId="WW8Num27z2">
    <w:name w:val="WW8Num27z2"/>
    <w:rsid w:val="0002208D"/>
    <w:rPr>
      <w:rFonts w:ascii="Wingdings" w:hAnsi="Wingdings" w:cs="Wingdings" w:hint="default"/>
    </w:rPr>
  </w:style>
  <w:style w:type="character" w:customStyle="1" w:styleId="WW8Num27z3">
    <w:name w:val="WW8Num27z3"/>
    <w:rsid w:val="0002208D"/>
    <w:rPr>
      <w:rFonts w:ascii="Symbol" w:hAnsi="Symbol" w:cs="Symbol" w:hint="default"/>
    </w:rPr>
  </w:style>
  <w:style w:type="character" w:customStyle="1" w:styleId="WW8Num28z0">
    <w:name w:val="WW8Num28z0"/>
    <w:rsid w:val="0002208D"/>
    <w:rPr>
      <w:rFonts w:ascii="Times New Roman" w:eastAsia="Times New Roman" w:hAnsi="Times New Roman" w:cs="Times New Roman" w:hint="default"/>
    </w:rPr>
  </w:style>
  <w:style w:type="character" w:customStyle="1" w:styleId="WW8Num28z1">
    <w:name w:val="WW8Num28z1"/>
    <w:rsid w:val="0002208D"/>
    <w:rPr>
      <w:rFonts w:ascii="Courier New" w:hAnsi="Courier New" w:cs="Courier New" w:hint="default"/>
    </w:rPr>
  </w:style>
  <w:style w:type="character" w:customStyle="1" w:styleId="WW8Num28z2">
    <w:name w:val="WW8Num28z2"/>
    <w:rsid w:val="0002208D"/>
    <w:rPr>
      <w:rFonts w:ascii="Wingdings" w:hAnsi="Wingdings" w:cs="Wingdings" w:hint="default"/>
    </w:rPr>
  </w:style>
  <w:style w:type="character" w:customStyle="1" w:styleId="WW8Num28z3">
    <w:name w:val="WW8Num28z3"/>
    <w:rsid w:val="0002208D"/>
    <w:rPr>
      <w:rFonts w:ascii="Symbol" w:hAnsi="Symbol" w:cs="Symbol" w:hint="default"/>
    </w:rPr>
  </w:style>
  <w:style w:type="character" w:customStyle="1" w:styleId="WW8Num29z0">
    <w:name w:val="WW8Num29z0"/>
    <w:rsid w:val="0002208D"/>
    <w:rPr>
      <w:rFonts w:hint="default"/>
    </w:rPr>
  </w:style>
  <w:style w:type="character" w:customStyle="1" w:styleId="WW8Num29z1">
    <w:name w:val="WW8Num29z1"/>
    <w:rsid w:val="0002208D"/>
    <w:rPr>
      <w:rFonts w:hint="default"/>
      <w:b/>
      <w:u w:val="single"/>
    </w:rPr>
  </w:style>
  <w:style w:type="character" w:customStyle="1" w:styleId="WW8Num29z2">
    <w:name w:val="WW8Num29z2"/>
    <w:rsid w:val="0002208D"/>
  </w:style>
  <w:style w:type="character" w:customStyle="1" w:styleId="WW8Num29z3">
    <w:name w:val="WW8Num29z3"/>
    <w:rsid w:val="0002208D"/>
  </w:style>
  <w:style w:type="character" w:customStyle="1" w:styleId="WW8Num29z4">
    <w:name w:val="WW8Num29z4"/>
    <w:rsid w:val="0002208D"/>
  </w:style>
  <w:style w:type="character" w:customStyle="1" w:styleId="WW8Num29z5">
    <w:name w:val="WW8Num29z5"/>
    <w:rsid w:val="0002208D"/>
  </w:style>
  <w:style w:type="character" w:customStyle="1" w:styleId="WW8Num29z6">
    <w:name w:val="WW8Num29z6"/>
    <w:rsid w:val="0002208D"/>
  </w:style>
  <w:style w:type="character" w:customStyle="1" w:styleId="WW8Num29z7">
    <w:name w:val="WW8Num29z7"/>
    <w:rsid w:val="0002208D"/>
  </w:style>
  <w:style w:type="character" w:customStyle="1" w:styleId="WW8Num29z8">
    <w:name w:val="WW8Num29z8"/>
    <w:rsid w:val="0002208D"/>
  </w:style>
  <w:style w:type="character" w:customStyle="1" w:styleId="WW8Num30z0">
    <w:name w:val="WW8Num30z0"/>
    <w:rsid w:val="0002208D"/>
    <w:rPr>
      <w:rFonts w:ascii="Wingdings" w:hAnsi="Wingdings" w:cs="Wingdings" w:hint="default"/>
    </w:rPr>
  </w:style>
  <w:style w:type="character" w:customStyle="1" w:styleId="WW8Num30z1">
    <w:name w:val="WW8Num30z1"/>
    <w:rsid w:val="0002208D"/>
    <w:rPr>
      <w:rFonts w:ascii="Courier New" w:hAnsi="Courier New" w:cs="Courier New" w:hint="default"/>
    </w:rPr>
  </w:style>
  <w:style w:type="character" w:customStyle="1" w:styleId="WW8Num30z3">
    <w:name w:val="WW8Num30z3"/>
    <w:rsid w:val="0002208D"/>
    <w:rPr>
      <w:rFonts w:ascii="Symbol" w:hAnsi="Symbol" w:cs="Symbol" w:hint="default"/>
    </w:rPr>
  </w:style>
  <w:style w:type="character" w:customStyle="1" w:styleId="WW8Num31z0">
    <w:name w:val="WW8Num31z0"/>
    <w:rsid w:val="0002208D"/>
  </w:style>
  <w:style w:type="character" w:customStyle="1" w:styleId="WW8Num31z1">
    <w:name w:val="WW8Num31z1"/>
    <w:rsid w:val="0002208D"/>
    <w:rPr>
      <w:rFonts w:ascii="Arial" w:hAnsi="Arial" w:cs="Arial"/>
      <w:sz w:val="22"/>
      <w:szCs w:val="22"/>
    </w:rPr>
  </w:style>
  <w:style w:type="character" w:customStyle="1" w:styleId="WW8Num31z2">
    <w:name w:val="WW8Num31z2"/>
    <w:rsid w:val="0002208D"/>
  </w:style>
  <w:style w:type="character" w:customStyle="1" w:styleId="WW8Num31z3">
    <w:name w:val="WW8Num31z3"/>
    <w:rsid w:val="0002208D"/>
  </w:style>
  <w:style w:type="character" w:customStyle="1" w:styleId="WW8Num31z4">
    <w:name w:val="WW8Num31z4"/>
    <w:rsid w:val="0002208D"/>
  </w:style>
  <w:style w:type="character" w:customStyle="1" w:styleId="WW8Num31z5">
    <w:name w:val="WW8Num31z5"/>
    <w:rsid w:val="0002208D"/>
  </w:style>
  <w:style w:type="character" w:customStyle="1" w:styleId="WW8Num31z6">
    <w:name w:val="WW8Num31z6"/>
    <w:rsid w:val="0002208D"/>
  </w:style>
  <w:style w:type="character" w:customStyle="1" w:styleId="WW8Num31z7">
    <w:name w:val="WW8Num31z7"/>
    <w:rsid w:val="0002208D"/>
  </w:style>
  <w:style w:type="character" w:customStyle="1" w:styleId="WW8Num31z8">
    <w:name w:val="WW8Num31z8"/>
    <w:rsid w:val="0002208D"/>
  </w:style>
  <w:style w:type="character" w:customStyle="1" w:styleId="WW8Num32z0">
    <w:name w:val="WW8Num32z0"/>
    <w:rsid w:val="0002208D"/>
    <w:rPr>
      <w:rFonts w:ascii="Arial" w:hAnsi="Arial" w:cs="Arial" w:hint="default"/>
      <w:b/>
      <w:sz w:val="22"/>
      <w:szCs w:val="22"/>
      <w:lang w:val="ro-RO"/>
    </w:rPr>
  </w:style>
  <w:style w:type="character" w:customStyle="1" w:styleId="WW8Num33z0">
    <w:name w:val="WW8Num33z0"/>
    <w:rsid w:val="0002208D"/>
    <w:rPr>
      <w:rFonts w:ascii="Times New Roman" w:hAnsi="Times New Roman" w:cs="Times New Roman" w:hint="default"/>
      <w:b/>
      <w:i w:val="0"/>
      <w:spacing w:val="0"/>
      <w:position w:val="0"/>
      <w:sz w:val="24"/>
      <w:szCs w:val="24"/>
      <w:vertAlign w:val="baseline"/>
    </w:rPr>
  </w:style>
  <w:style w:type="character" w:customStyle="1" w:styleId="WW8Num33z1">
    <w:name w:val="WW8Num33z1"/>
    <w:rsid w:val="0002208D"/>
  </w:style>
  <w:style w:type="character" w:customStyle="1" w:styleId="WW8Num33z2">
    <w:name w:val="WW8Num33z2"/>
    <w:rsid w:val="0002208D"/>
  </w:style>
  <w:style w:type="character" w:customStyle="1" w:styleId="WW8Num33z3">
    <w:name w:val="WW8Num33z3"/>
    <w:rsid w:val="0002208D"/>
  </w:style>
  <w:style w:type="character" w:customStyle="1" w:styleId="WW8Num33z4">
    <w:name w:val="WW8Num33z4"/>
    <w:rsid w:val="0002208D"/>
  </w:style>
  <w:style w:type="character" w:customStyle="1" w:styleId="WW8Num33z5">
    <w:name w:val="WW8Num33z5"/>
    <w:rsid w:val="0002208D"/>
  </w:style>
  <w:style w:type="character" w:customStyle="1" w:styleId="WW8Num33z6">
    <w:name w:val="WW8Num33z6"/>
    <w:rsid w:val="0002208D"/>
  </w:style>
  <w:style w:type="character" w:customStyle="1" w:styleId="WW8Num33z7">
    <w:name w:val="WW8Num33z7"/>
    <w:rsid w:val="0002208D"/>
  </w:style>
  <w:style w:type="character" w:customStyle="1" w:styleId="WW8Num33z8">
    <w:name w:val="WW8Num33z8"/>
    <w:rsid w:val="0002208D"/>
  </w:style>
  <w:style w:type="character" w:customStyle="1" w:styleId="WW8Num34z0">
    <w:name w:val="WW8Num34z0"/>
    <w:rsid w:val="0002208D"/>
    <w:rPr>
      <w:rFonts w:hint="default"/>
    </w:rPr>
  </w:style>
  <w:style w:type="character" w:customStyle="1" w:styleId="WW8Num34z1">
    <w:name w:val="WW8Num34z1"/>
    <w:rsid w:val="0002208D"/>
  </w:style>
  <w:style w:type="character" w:customStyle="1" w:styleId="WW8Num34z2">
    <w:name w:val="WW8Num34z2"/>
    <w:rsid w:val="0002208D"/>
  </w:style>
  <w:style w:type="character" w:customStyle="1" w:styleId="WW8Num34z3">
    <w:name w:val="WW8Num34z3"/>
    <w:rsid w:val="0002208D"/>
  </w:style>
  <w:style w:type="character" w:customStyle="1" w:styleId="WW8Num34z4">
    <w:name w:val="WW8Num34z4"/>
    <w:rsid w:val="0002208D"/>
  </w:style>
  <w:style w:type="character" w:customStyle="1" w:styleId="WW8Num34z5">
    <w:name w:val="WW8Num34z5"/>
    <w:rsid w:val="0002208D"/>
  </w:style>
  <w:style w:type="character" w:customStyle="1" w:styleId="WW8Num34z6">
    <w:name w:val="WW8Num34z6"/>
    <w:rsid w:val="0002208D"/>
  </w:style>
  <w:style w:type="character" w:customStyle="1" w:styleId="WW8Num34z7">
    <w:name w:val="WW8Num34z7"/>
    <w:rsid w:val="0002208D"/>
  </w:style>
  <w:style w:type="character" w:customStyle="1" w:styleId="WW8Num34z8">
    <w:name w:val="WW8Num34z8"/>
    <w:rsid w:val="0002208D"/>
  </w:style>
  <w:style w:type="character" w:customStyle="1" w:styleId="WW8Num35z0">
    <w:name w:val="WW8Num35z0"/>
    <w:rsid w:val="0002208D"/>
    <w:rPr>
      <w:rFonts w:hint="default"/>
    </w:rPr>
  </w:style>
  <w:style w:type="character" w:customStyle="1" w:styleId="WW8Num35z1">
    <w:name w:val="WW8Num35z1"/>
    <w:rsid w:val="0002208D"/>
  </w:style>
  <w:style w:type="character" w:customStyle="1" w:styleId="WW8Num35z2">
    <w:name w:val="WW8Num35z2"/>
    <w:rsid w:val="0002208D"/>
  </w:style>
  <w:style w:type="character" w:customStyle="1" w:styleId="WW8Num35z3">
    <w:name w:val="WW8Num35z3"/>
    <w:rsid w:val="0002208D"/>
  </w:style>
  <w:style w:type="character" w:customStyle="1" w:styleId="WW8Num35z4">
    <w:name w:val="WW8Num35z4"/>
    <w:rsid w:val="0002208D"/>
  </w:style>
  <w:style w:type="character" w:customStyle="1" w:styleId="WW8Num35z5">
    <w:name w:val="WW8Num35z5"/>
    <w:rsid w:val="0002208D"/>
  </w:style>
  <w:style w:type="character" w:customStyle="1" w:styleId="WW8Num35z6">
    <w:name w:val="WW8Num35z6"/>
    <w:rsid w:val="0002208D"/>
  </w:style>
  <w:style w:type="character" w:customStyle="1" w:styleId="WW8Num35z7">
    <w:name w:val="WW8Num35z7"/>
    <w:rsid w:val="0002208D"/>
  </w:style>
  <w:style w:type="character" w:customStyle="1" w:styleId="WW8Num35z8">
    <w:name w:val="WW8Num35z8"/>
    <w:rsid w:val="0002208D"/>
  </w:style>
  <w:style w:type="character" w:customStyle="1" w:styleId="WW8Num36z0">
    <w:name w:val="WW8Num36z0"/>
    <w:rsid w:val="0002208D"/>
    <w:rPr>
      <w:rFonts w:hint="default"/>
    </w:rPr>
  </w:style>
  <w:style w:type="character" w:customStyle="1" w:styleId="WW8Num36z1">
    <w:name w:val="WW8Num36z1"/>
    <w:rsid w:val="0002208D"/>
  </w:style>
  <w:style w:type="character" w:customStyle="1" w:styleId="WW8Num36z2">
    <w:name w:val="WW8Num36z2"/>
    <w:rsid w:val="0002208D"/>
  </w:style>
  <w:style w:type="character" w:customStyle="1" w:styleId="WW8Num36z3">
    <w:name w:val="WW8Num36z3"/>
    <w:rsid w:val="0002208D"/>
  </w:style>
  <w:style w:type="character" w:customStyle="1" w:styleId="WW8Num36z4">
    <w:name w:val="WW8Num36z4"/>
    <w:rsid w:val="0002208D"/>
  </w:style>
  <w:style w:type="character" w:customStyle="1" w:styleId="WW8Num36z5">
    <w:name w:val="WW8Num36z5"/>
    <w:rsid w:val="0002208D"/>
  </w:style>
  <w:style w:type="character" w:customStyle="1" w:styleId="WW8Num36z6">
    <w:name w:val="WW8Num36z6"/>
    <w:rsid w:val="0002208D"/>
  </w:style>
  <w:style w:type="character" w:customStyle="1" w:styleId="WW8Num36z7">
    <w:name w:val="WW8Num36z7"/>
    <w:rsid w:val="0002208D"/>
  </w:style>
  <w:style w:type="character" w:customStyle="1" w:styleId="WW8Num36z8">
    <w:name w:val="WW8Num36z8"/>
    <w:rsid w:val="0002208D"/>
  </w:style>
  <w:style w:type="character" w:customStyle="1" w:styleId="WW8Num37z0">
    <w:name w:val="WW8Num37z0"/>
    <w:rsid w:val="0002208D"/>
    <w:rPr>
      <w:rFonts w:hint="default"/>
      <w:color w:val="1F497D"/>
    </w:rPr>
  </w:style>
  <w:style w:type="character" w:customStyle="1" w:styleId="WW8Num37z1">
    <w:name w:val="WW8Num37z1"/>
    <w:rsid w:val="0002208D"/>
    <w:rPr>
      <w:rFonts w:hint="default"/>
      <w:b w:val="0"/>
      <w:color w:val="auto"/>
    </w:rPr>
  </w:style>
  <w:style w:type="character" w:customStyle="1" w:styleId="WW8Num37z3">
    <w:name w:val="WW8Num37z3"/>
    <w:rsid w:val="0002208D"/>
    <w:rPr>
      <w:rFonts w:hint="default"/>
      <w:b w:val="0"/>
    </w:rPr>
  </w:style>
  <w:style w:type="character" w:customStyle="1" w:styleId="WW8Num37z4">
    <w:name w:val="WW8Num37z4"/>
    <w:rsid w:val="0002208D"/>
    <w:rPr>
      <w:rFonts w:hint="default"/>
    </w:rPr>
  </w:style>
  <w:style w:type="character" w:customStyle="1" w:styleId="WW8Num38z0">
    <w:name w:val="WW8Num38z0"/>
    <w:rsid w:val="0002208D"/>
    <w:rPr>
      <w:rFonts w:hint="default"/>
    </w:rPr>
  </w:style>
  <w:style w:type="character" w:customStyle="1" w:styleId="WW8Num38z1">
    <w:name w:val="WW8Num38z1"/>
    <w:rsid w:val="0002208D"/>
  </w:style>
  <w:style w:type="character" w:customStyle="1" w:styleId="WW8Num38z2">
    <w:name w:val="WW8Num38z2"/>
    <w:rsid w:val="0002208D"/>
  </w:style>
  <w:style w:type="character" w:customStyle="1" w:styleId="WW8Num38z3">
    <w:name w:val="WW8Num38z3"/>
    <w:rsid w:val="0002208D"/>
  </w:style>
  <w:style w:type="character" w:customStyle="1" w:styleId="WW8Num38z4">
    <w:name w:val="WW8Num38z4"/>
    <w:rsid w:val="0002208D"/>
  </w:style>
  <w:style w:type="character" w:customStyle="1" w:styleId="WW8Num38z5">
    <w:name w:val="WW8Num38z5"/>
    <w:rsid w:val="0002208D"/>
  </w:style>
  <w:style w:type="character" w:customStyle="1" w:styleId="WW8Num38z6">
    <w:name w:val="WW8Num38z6"/>
    <w:rsid w:val="0002208D"/>
  </w:style>
  <w:style w:type="character" w:customStyle="1" w:styleId="WW8Num38z7">
    <w:name w:val="WW8Num38z7"/>
    <w:rsid w:val="0002208D"/>
  </w:style>
  <w:style w:type="character" w:customStyle="1" w:styleId="WW8Num38z8">
    <w:name w:val="WW8Num38z8"/>
    <w:rsid w:val="0002208D"/>
  </w:style>
  <w:style w:type="character" w:customStyle="1" w:styleId="WW8Num39z0">
    <w:name w:val="WW8Num39z0"/>
    <w:rsid w:val="0002208D"/>
    <w:rPr>
      <w:rFonts w:ascii="Times New Roman" w:hAnsi="Times New Roman" w:cs="Times New Roman" w:hint="default"/>
      <w:sz w:val="24"/>
    </w:rPr>
  </w:style>
  <w:style w:type="character" w:customStyle="1" w:styleId="WW8Num39z5">
    <w:name w:val="WW8Num39z5"/>
    <w:rsid w:val="0002208D"/>
  </w:style>
  <w:style w:type="character" w:customStyle="1" w:styleId="WW8Num39z6">
    <w:name w:val="WW8Num39z6"/>
    <w:rsid w:val="0002208D"/>
  </w:style>
  <w:style w:type="character" w:customStyle="1" w:styleId="WW8Num39z7">
    <w:name w:val="WW8Num39z7"/>
    <w:rsid w:val="0002208D"/>
  </w:style>
  <w:style w:type="character" w:customStyle="1" w:styleId="WW8Num39z8">
    <w:name w:val="WW8Num39z8"/>
    <w:rsid w:val="0002208D"/>
  </w:style>
  <w:style w:type="character" w:customStyle="1" w:styleId="WW8Num40z0">
    <w:name w:val="WW8Num40z0"/>
    <w:rsid w:val="0002208D"/>
    <w:rPr>
      <w:rFonts w:hint="default"/>
    </w:rPr>
  </w:style>
  <w:style w:type="character" w:customStyle="1" w:styleId="WW8Num41z0">
    <w:name w:val="WW8Num41z0"/>
    <w:rsid w:val="0002208D"/>
    <w:rPr>
      <w:rFonts w:hint="default"/>
    </w:rPr>
  </w:style>
  <w:style w:type="character" w:customStyle="1" w:styleId="WW8Num41z1">
    <w:name w:val="WW8Num41z1"/>
    <w:rsid w:val="0002208D"/>
  </w:style>
  <w:style w:type="character" w:customStyle="1" w:styleId="WW8Num41z2">
    <w:name w:val="WW8Num41z2"/>
    <w:rsid w:val="0002208D"/>
  </w:style>
  <w:style w:type="character" w:customStyle="1" w:styleId="WW8Num41z3">
    <w:name w:val="WW8Num41z3"/>
    <w:rsid w:val="0002208D"/>
  </w:style>
  <w:style w:type="character" w:customStyle="1" w:styleId="WW8Num41z4">
    <w:name w:val="WW8Num41z4"/>
    <w:rsid w:val="0002208D"/>
  </w:style>
  <w:style w:type="character" w:customStyle="1" w:styleId="WW8Num41z5">
    <w:name w:val="WW8Num41z5"/>
    <w:rsid w:val="0002208D"/>
  </w:style>
  <w:style w:type="character" w:customStyle="1" w:styleId="WW8Num41z6">
    <w:name w:val="WW8Num41z6"/>
    <w:rsid w:val="0002208D"/>
  </w:style>
  <w:style w:type="character" w:customStyle="1" w:styleId="WW8Num41z7">
    <w:name w:val="WW8Num41z7"/>
    <w:rsid w:val="0002208D"/>
  </w:style>
  <w:style w:type="character" w:customStyle="1" w:styleId="WW8Num41z8">
    <w:name w:val="WW8Num41z8"/>
    <w:rsid w:val="0002208D"/>
  </w:style>
  <w:style w:type="character" w:customStyle="1" w:styleId="WW8Num42z0">
    <w:name w:val="WW8Num42z0"/>
    <w:rsid w:val="0002208D"/>
    <w:rPr>
      <w:rFonts w:ascii="Symbol" w:hAnsi="Symbol" w:cs="Symbol" w:hint="default"/>
    </w:rPr>
  </w:style>
  <w:style w:type="character" w:customStyle="1" w:styleId="WW8Num42z1">
    <w:name w:val="WW8Num42z1"/>
    <w:rsid w:val="0002208D"/>
    <w:rPr>
      <w:rFonts w:ascii="Courier New" w:hAnsi="Courier New" w:cs="Courier New" w:hint="default"/>
    </w:rPr>
  </w:style>
  <w:style w:type="character" w:customStyle="1" w:styleId="WW8Num42z2">
    <w:name w:val="WW8Num42z2"/>
    <w:rsid w:val="0002208D"/>
    <w:rPr>
      <w:rFonts w:ascii="Wingdings" w:hAnsi="Wingdings" w:cs="Wingdings" w:hint="default"/>
    </w:rPr>
  </w:style>
  <w:style w:type="character" w:customStyle="1" w:styleId="WW8Num43z0">
    <w:name w:val="WW8Num43z0"/>
    <w:rsid w:val="0002208D"/>
    <w:rPr>
      <w:rFonts w:ascii="Arial" w:hAnsi="Arial" w:cs="Arial"/>
      <w:sz w:val="22"/>
      <w:szCs w:val="22"/>
      <w:lang w:val="ro-RO" w:eastAsia="en-US"/>
    </w:rPr>
  </w:style>
  <w:style w:type="character" w:customStyle="1" w:styleId="WW8Num43z1">
    <w:name w:val="WW8Num43z1"/>
    <w:rsid w:val="0002208D"/>
  </w:style>
  <w:style w:type="character" w:customStyle="1" w:styleId="WW8Num43z2">
    <w:name w:val="WW8Num43z2"/>
    <w:rsid w:val="0002208D"/>
  </w:style>
  <w:style w:type="character" w:customStyle="1" w:styleId="WW8Num43z3">
    <w:name w:val="WW8Num43z3"/>
    <w:rsid w:val="0002208D"/>
  </w:style>
  <w:style w:type="character" w:customStyle="1" w:styleId="WW8Num43z4">
    <w:name w:val="WW8Num43z4"/>
    <w:rsid w:val="0002208D"/>
  </w:style>
  <w:style w:type="character" w:customStyle="1" w:styleId="WW8Num43z5">
    <w:name w:val="WW8Num43z5"/>
    <w:rsid w:val="0002208D"/>
  </w:style>
  <w:style w:type="character" w:customStyle="1" w:styleId="WW8Num43z6">
    <w:name w:val="WW8Num43z6"/>
    <w:rsid w:val="0002208D"/>
  </w:style>
  <w:style w:type="character" w:customStyle="1" w:styleId="WW8Num43z7">
    <w:name w:val="WW8Num43z7"/>
    <w:rsid w:val="0002208D"/>
  </w:style>
  <w:style w:type="character" w:customStyle="1" w:styleId="WW8Num43z8">
    <w:name w:val="WW8Num43z8"/>
    <w:rsid w:val="0002208D"/>
  </w:style>
  <w:style w:type="character" w:styleId="PageNumber">
    <w:name w:val="page number"/>
    <w:basedOn w:val="DefaultParagraphFont"/>
    <w:rsid w:val="0002208D"/>
  </w:style>
  <w:style w:type="character" w:customStyle="1" w:styleId="CharChar5">
    <w:name w:val="Char Char5"/>
    <w:basedOn w:val="DefaultParagraphFont"/>
    <w:rsid w:val="0002208D"/>
    <w:rPr>
      <w:sz w:val="24"/>
      <w:szCs w:val="24"/>
      <w:lang w:val="ro-RO" w:bidi="ar-SA"/>
    </w:rPr>
  </w:style>
  <w:style w:type="character" w:customStyle="1" w:styleId="CharChar4">
    <w:name w:val="Char Char4"/>
    <w:basedOn w:val="DefaultParagraphFont"/>
    <w:rsid w:val="0002208D"/>
    <w:rPr>
      <w:rFonts w:ascii="Arial" w:hAnsi="Arial" w:cs="Arial"/>
      <w:b/>
      <w:sz w:val="28"/>
      <w:lang w:val="fr-BE"/>
    </w:rPr>
  </w:style>
  <w:style w:type="character" w:customStyle="1" w:styleId="AnexaChar">
    <w:name w:val="Anexa Char"/>
    <w:basedOn w:val="DefaultParagraphFont"/>
    <w:rsid w:val="0002208D"/>
    <w:rPr>
      <w:sz w:val="24"/>
      <w:lang w:val="ro-RO" w:eastAsia="en-US" w:bidi="ar-SA"/>
    </w:rPr>
  </w:style>
  <w:style w:type="character" w:customStyle="1" w:styleId="NormalArialChar2">
    <w:name w:val="Normal+Arial Char2"/>
    <w:basedOn w:val="DefaultParagraphFont"/>
    <w:uiPriority w:val="99"/>
    <w:rsid w:val="0002208D"/>
    <w:rPr>
      <w:rFonts w:ascii="Arial" w:hAnsi="Arial" w:cs="Arial"/>
      <w:color w:val="000000"/>
      <w:lang w:val="fr-FR" w:bidi="ar-SA"/>
    </w:rPr>
  </w:style>
  <w:style w:type="character" w:customStyle="1" w:styleId="FontStyle104">
    <w:name w:val="Font Style104"/>
    <w:basedOn w:val="DefaultParagraphFont"/>
    <w:rsid w:val="0002208D"/>
    <w:rPr>
      <w:rFonts w:ascii="Arial" w:hAnsi="Arial" w:cs="Arial"/>
      <w:sz w:val="20"/>
      <w:szCs w:val="20"/>
    </w:rPr>
  </w:style>
  <w:style w:type="character" w:customStyle="1" w:styleId="FontStyle138">
    <w:name w:val="Font Style138"/>
    <w:basedOn w:val="DefaultParagraphFont"/>
    <w:rsid w:val="0002208D"/>
    <w:rPr>
      <w:rFonts w:ascii="Arial" w:hAnsi="Arial" w:cs="Arial"/>
      <w:sz w:val="20"/>
      <w:szCs w:val="20"/>
    </w:rPr>
  </w:style>
  <w:style w:type="character" w:customStyle="1" w:styleId="CharChar3">
    <w:name w:val="Char Char3"/>
    <w:basedOn w:val="DefaultParagraphFont"/>
    <w:rsid w:val="0002208D"/>
    <w:rPr>
      <w:rFonts w:ascii="Arial" w:hAnsi="Arial" w:cs="Arial"/>
      <w:sz w:val="32"/>
    </w:rPr>
  </w:style>
  <w:style w:type="character" w:customStyle="1" w:styleId="CharChar8">
    <w:name w:val="Char Char8"/>
    <w:basedOn w:val="DefaultParagraphFont"/>
    <w:rsid w:val="0002208D"/>
    <w:rPr>
      <w:rFonts w:ascii="Arial" w:hAnsi="Arial" w:cs="Arial"/>
      <w:b/>
      <w:sz w:val="22"/>
      <w:szCs w:val="22"/>
      <w:lang w:val="ro-RO"/>
    </w:rPr>
  </w:style>
  <w:style w:type="character" w:customStyle="1" w:styleId="CharChar6">
    <w:name w:val="Char Char6"/>
    <w:basedOn w:val="DefaultParagraphFont"/>
    <w:rsid w:val="0002208D"/>
    <w:rPr>
      <w:rFonts w:ascii="Arial" w:hAnsi="Arial" w:cs="Arial"/>
      <w:sz w:val="22"/>
      <w:szCs w:val="22"/>
      <w:lang w:val="ro-RO"/>
    </w:rPr>
  </w:style>
  <w:style w:type="character" w:customStyle="1" w:styleId="CharChar7">
    <w:name w:val="Char Char7"/>
    <w:basedOn w:val="DefaultParagraphFont"/>
    <w:rsid w:val="0002208D"/>
    <w:rPr>
      <w:rFonts w:ascii="Arial" w:hAnsi="Arial" w:cs="Arial"/>
      <w:sz w:val="22"/>
      <w:szCs w:val="22"/>
      <w:lang w:val="ro-RO"/>
    </w:rPr>
  </w:style>
  <w:style w:type="character" w:customStyle="1" w:styleId="CharChar2">
    <w:name w:val="Char Char2"/>
    <w:basedOn w:val="DefaultParagraphFont"/>
    <w:rsid w:val="0002208D"/>
    <w:rPr>
      <w:sz w:val="16"/>
      <w:szCs w:val="16"/>
      <w:lang w:val="ro-RO" w:eastAsia="en-US"/>
    </w:rPr>
  </w:style>
  <w:style w:type="character" w:customStyle="1" w:styleId="PgChar">
    <w:name w:val="(Pg Char"/>
    <w:basedOn w:val="DefaultParagraphFont"/>
    <w:rsid w:val="0002208D"/>
    <w:rPr>
      <w:sz w:val="24"/>
      <w:szCs w:val="24"/>
    </w:rPr>
  </w:style>
  <w:style w:type="character" w:customStyle="1" w:styleId="nw1">
    <w:name w:val="nw1"/>
    <w:basedOn w:val="DefaultParagraphFont"/>
    <w:rsid w:val="0002208D"/>
  </w:style>
  <w:style w:type="character" w:customStyle="1" w:styleId="CharChar1">
    <w:name w:val="Char Char1"/>
    <w:basedOn w:val="DefaultParagraphFont"/>
    <w:rsid w:val="0002208D"/>
    <w:rPr>
      <w:sz w:val="16"/>
      <w:szCs w:val="16"/>
      <w:lang w:val="en-US"/>
    </w:rPr>
  </w:style>
  <w:style w:type="character" w:customStyle="1" w:styleId="CharChar">
    <w:name w:val="Char Char"/>
    <w:basedOn w:val="DefaultParagraphFont"/>
    <w:rsid w:val="0002208D"/>
    <w:rPr>
      <w:lang w:val="en-US"/>
    </w:rPr>
  </w:style>
  <w:style w:type="character" w:customStyle="1" w:styleId="FootnoteCharacters">
    <w:name w:val="Footnote Characters"/>
    <w:basedOn w:val="DefaultParagraphFont"/>
    <w:rsid w:val="0002208D"/>
    <w:rPr>
      <w:vertAlign w:val="superscript"/>
    </w:rPr>
  </w:style>
  <w:style w:type="character" w:styleId="FollowedHyperlink">
    <w:name w:val="FollowedHyperlink"/>
    <w:basedOn w:val="DefaultParagraphFont"/>
    <w:uiPriority w:val="99"/>
    <w:rsid w:val="0002208D"/>
    <w:rPr>
      <w:color w:val="800080"/>
      <w:u w:val="single"/>
    </w:rPr>
  </w:style>
  <w:style w:type="character" w:customStyle="1" w:styleId="noticetext">
    <w:name w:val="noticetext"/>
    <w:basedOn w:val="DefaultParagraphFont"/>
    <w:rsid w:val="0002208D"/>
  </w:style>
  <w:style w:type="character" w:customStyle="1" w:styleId="ff31">
    <w:name w:val="ff31"/>
    <w:basedOn w:val="DefaultParagraphFont"/>
    <w:rsid w:val="0002208D"/>
    <w:rPr>
      <w:rFonts w:ascii="ff3" w:hAnsi="ff3" w:cs="ff3"/>
    </w:rPr>
  </w:style>
  <w:style w:type="character" w:customStyle="1" w:styleId="def">
    <w:name w:val="def"/>
    <w:basedOn w:val="DefaultParagraphFont"/>
    <w:rsid w:val="0002208D"/>
    <w:rPr>
      <w:rFonts w:cs="Times New Roman"/>
    </w:rPr>
  </w:style>
  <w:style w:type="character" w:customStyle="1" w:styleId="DefaultTextChar">
    <w:name w:val="Default Text Char"/>
    <w:uiPriority w:val="99"/>
    <w:rsid w:val="0002208D"/>
    <w:rPr>
      <w:sz w:val="24"/>
    </w:rPr>
  </w:style>
  <w:style w:type="character" w:styleId="FootnoteReference">
    <w:name w:val="footnote reference"/>
    <w:rsid w:val="0002208D"/>
    <w:rPr>
      <w:vertAlign w:val="superscript"/>
    </w:rPr>
  </w:style>
  <w:style w:type="character" w:styleId="EndnoteReference">
    <w:name w:val="endnote reference"/>
    <w:rsid w:val="0002208D"/>
    <w:rPr>
      <w:vertAlign w:val="superscript"/>
    </w:rPr>
  </w:style>
  <w:style w:type="character" w:customStyle="1" w:styleId="EndnoteCharacters">
    <w:name w:val="Endnote Characters"/>
    <w:rsid w:val="0002208D"/>
  </w:style>
  <w:style w:type="paragraph" w:customStyle="1" w:styleId="Heading">
    <w:name w:val="Heading"/>
    <w:basedOn w:val="Normal"/>
    <w:next w:val="BodyText"/>
    <w:rsid w:val="0002208D"/>
    <w:pPr>
      <w:suppressAutoHyphens/>
      <w:jc w:val="center"/>
    </w:pPr>
    <w:rPr>
      <w:rFonts w:ascii="Arial" w:hAnsi="Arial" w:cs="Arial"/>
      <w:sz w:val="32"/>
      <w:szCs w:val="20"/>
      <w:lang w:eastAsia="zh-CN"/>
    </w:rPr>
  </w:style>
  <w:style w:type="paragraph" w:styleId="BodyText">
    <w:name w:val="Body Text"/>
    <w:basedOn w:val="Normal"/>
    <w:link w:val="BodyTextChar"/>
    <w:rsid w:val="0002208D"/>
    <w:pPr>
      <w:suppressAutoHyphens/>
      <w:autoSpaceDE w:val="0"/>
    </w:pPr>
    <w:rPr>
      <w:rFonts w:ascii="Arial" w:hAnsi="Arial" w:cs="Arial"/>
      <w:sz w:val="22"/>
      <w:szCs w:val="22"/>
      <w:lang w:val="ro-RO" w:eastAsia="zh-CN"/>
    </w:rPr>
  </w:style>
  <w:style w:type="character" w:customStyle="1" w:styleId="BodyTextChar">
    <w:name w:val="Body Text Char"/>
    <w:basedOn w:val="DefaultParagraphFont"/>
    <w:link w:val="BodyText"/>
    <w:rsid w:val="0002208D"/>
    <w:rPr>
      <w:rFonts w:ascii="Arial" w:hAnsi="Arial" w:cs="Arial"/>
      <w:sz w:val="22"/>
      <w:szCs w:val="22"/>
      <w:lang w:val="ro-RO" w:eastAsia="zh-CN"/>
    </w:rPr>
  </w:style>
  <w:style w:type="paragraph" w:styleId="List">
    <w:name w:val="List"/>
    <w:basedOn w:val="BodyText"/>
    <w:rsid w:val="0002208D"/>
    <w:rPr>
      <w:rFonts w:cs="FreeSans"/>
    </w:rPr>
  </w:style>
  <w:style w:type="paragraph" w:styleId="Caption">
    <w:name w:val="caption"/>
    <w:basedOn w:val="Normal"/>
    <w:qFormat/>
    <w:rsid w:val="0002208D"/>
    <w:pPr>
      <w:suppressLineNumbers/>
      <w:suppressAutoHyphens/>
      <w:spacing w:before="120" w:after="120"/>
    </w:pPr>
    <w:rPr>
      <w:rFonts w:cs="FreeSans"/>
      <w:i/>
      <w:iCs/>
      <w:lang w:eastAsia="zh-CN"/>
    </w:rPr>
  </w:style>
  <w:style w:type="paragraph" w:customStyle="1" w:styleId="Index">
    <w:name w:val="Index"/>
    <w:basedOn w:val="Normal"/>
    <w:rsid w:val="0002208D"/>
    <w:pPr>
      <w:suppressLineNumbers/>
      <w:suppressAutoHyphens/>
    </w:pPr>
    <w:rPr>
      <w:rFonts w:cs="FreeSans"/>
      <w:lang w:eastAsia="zh-CN"/>
    </w:rPr>
  </w:style>
  <w:style w:type="paragraph" w:styleId="BodyTextIndent">
    <w:name w:val="Body Text Indent"/>
    <w:basedOn w:val="Normal"/>
    <w:link w:val="BodyTextIndentChar"/>
    <w:rsid w:val="0002208D"/>
    <w:pPr>
      <w:suppressAutoHyphens/>
      <w:ind w:firstLine="720"/>
    </w:pPr>
    <w:rPr>
      <w:rFonts w:ascii="Arial" w:hAnsi="Arial" w:cs="Arial"/>
      <w:sz w:val="22"/>
      <w:szCs w:val="22"/>
      <w:lang w:val="ro-RO" w:eastAsia="zh-CN"/>
    </w:rPr>
  </w:style>
  <w:style w:type="character" w:customStyle="1" w:styleId="BodyTextIndentChar">
    <w:name w:val="Body Text Indent Char"/>
    <w:basedOn w:val="DefaultParagraphFont"/>
    <w:link w:val="BodyTextIndent"/>
    <w:rsid w:val="0002208D"/>
    <w:rPr>
      <w:rFonts w:ascii="Arial" w:hAnsi="Arial" w:cs="Arial"/>
      <w:sz w:val="22"/>
      <w:szCs w:val="22"/>
      <w:lang w:val="ro-RO" w:eastAsia="zh-CN"/>
    </w:rPr>
  </w:style>
  <w:style w:type="paragraph" w:styleId="BodyText2">
    <w:name w:val="Body Text 2"/>
    <w:basedOn w:val="Normal"/>
    <w:link w:val="BodyText2Char"/>
    <w:rsid w:val="0002208D"/>
    <w:pPr>
      <w:suppressAutoHyphens/>
      <w:jc w:val="both"/>
    </w:pPr>
    <w:rPr>
      <w:rFonts w:ascii="Arial" w:hAnsi="Arial" w:cs="Arial"/>
      <w:sz w:val="22"/>
      <w:szCs w:val="22"/>
      <w:lang w:val="ro-RO" w:eastAsia="zh-CN"/>
    </w:rPr>
  </w:style>
  <w:style w:type="character" w:customStyle="1" w:styleId="BodyText2Char">
    <w:name w:val="Body Text 2 Char"/>
    <w:basedOn w:val="DefaultParagraphFont"/>
    <w:link w:val="BodyText2"/>
    <w:rsid w:val="0002208D"/>
    <w:rPr>
      <w:rFonts w:ascii="Arial" w:hAnsi="Arial" w:cs="Arial"/>
      <w:sz w:val="22"/>
      <w:szCs w:val="22"/>
      <w:lang w:val="ro-RO" w:eastAsia="zh-CN"/>
    </w:rPr>
  </w:style>
  <w:style w:type="paragraph" w:styleId="Subtitle">
    <w:name w:val="Subtitle"/>
    <w:basedOn w:val="Normal"/>
    <w:next w:val="BodyText"/>
    <w:link w:val="SubtitleChar"/>
    <w:qFormat/>
    <w:rsid w:val="0002208D"/>
    <w:pPr>
      <w:suppressAutoHyphens/>
      <w:jc w:val="center"/>
    </w:pPr>
    <w:rPr>
      <w:rFonts w:ascii="Arial" w:hAnsi="Arial" w:cs="Arial"/>
      <w:b/>
      <w:sz w:val="28"/>
      <w:szCs w:val="20"/>
      <w:lang w:val="fr-BE" w:eastAsia="zh-CN"/>
    </w:rPr>
  </w:style>
  <w:style w:type="character" w:customStyle="1" w:styleId="SubtitleChar">
    <w:name w:val="Subtitle Char"/>
    <w:basedOn w:val="DefaultParagraphFont"/>
    <w:link w:val="Subtitle"/>
    <w:rsid w:val="0002208D"/>
    <w:rPr>
      <w:rFonts w:ascii="Arial" w:hAnsi="Arial" w:cs="Arial"/>
      <w:b/>
      <w:sz w:val="28"/>
      <w:lang w:val="fr-BE" w:eastAsia="zh-CN"/>
    </w:rPr>
  </w:style>
  <w:style w:type="paragraph" w:customStyle="1" w:styleId="CharCharCharCharCharCharCharCharChar">
    <w:name w:val="Char Char Char Char Char Char Char Char Char"/>
    <w:basedOn w:val="Normal"/>
    <w:rsid w:val="0002208D"/>
    <w:pPr>
      <w:suppressAutoHyphens/>
      <w:autoSpaceDE w:val="0"/>
      <w:spacing w:after="160" w:line="240" w:lineRule="exact"/>
    </w:pPr>
    <w:rPr>
      <w:rFonts w:ascii="Arial" w:hAnsi="Arial" w:cs="Arial"/>
      <w:b/>
      <w:sz w:val="20"/>
      <w:szCs w:val="20"/>
      <w:lang w:eastAsia="zh-CN"/>
    </w:rPr>
  </w:style>
  <w:style w:type="paragraph" w:customStyle="1" w:styleId="DefaultText">
    <w:name w:val="Default Text"/>
    <w:basedOn w:val="Normal"/>
    <w:rsid w:val="0002208D"/>
    <w:pPr>
      <w:suppressAutoHyphens/>
      <w:overflowPunct w:val="0"/>
      <w:autoSpaceDE w:val="0"/>
      <w:textAlignment w:val="baseline"/>
    </w:pPr>
    <w:rPr>
      <w:szCs w:val="20"/>
      <w:lang w:eastAsia="zh-CN"/>
    </w:rPr>
  </w:style>
  <w:style w:type="paragraph" w:customStyle="1" w:styleId="CaracterChar">
    <w:name w:val="Caracter Char"/>
    <w:basedOn w:val="Normal"/>
    <w:rsid w:val="0002208D"/>
    <w:pPr>
      <w:suppressAutoHyphens/>
      <w:spacing w:after="160" w:line="240" w:lineRule="exact"/>
    </w:pPr>
    <w:rPr>
      <w:rFonts w:ascii="Verdana" w:hAnsi="Verdana" w:cs="Verdana"/>
      <w:sz w:val="20"/>
      <w:szCs w:val="20"/>
      <w:lang w:eastAsia="zh-CN"/>
    </w:rPr>
  </w:style>
  <w:style w:type="paragraph" w:customStyle="1" w:styleId="Anexa">
    <w:name w:val="Anexa"/>
    <w:basedOn w:val="Normal"/>
    <w:next w:val="Normal"/>
    <w:rsid w:val="0002208D"/>
    <w:pPr>
      <w:suppressAutoHyphens/>
    </w:pPr>
    <w:rPr>
      <w:szCs w:val="20"/>
      <w:lang w:val="ro-RO"/>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2208D"/>
    <w:pPr>
      <w:suppressAutoHyphens/>
    </w:pPr>
    <w:rPr>
      <w:rFonts w:ascii="Arial" w:hAnsi="Arial" w:cs="Arial"/>
      <w:lang w:val="pl-PL" w:eastAsia="zh-CN"/>
    </w:rPr>
  </w:style>
  <w:style w:type="paragraph" w:customStyle="1" w:styleId="TableText">
    <w:name w:val="Table Text"/>
    <w:basedOn w:val="Normal"/>
    <w:link w:val="TableTextChar"/>
    <w:rsid w:val="0002208D"/>
    <w:pPr>
      <w:tabs>
        <w:tab w:val="decimal" w:pos="0"/>
      </w:tabs>
      <w:suppressAutoHyphens/>
    </w:pPr>
    <w:rPr>
      <w:lang w:eastAsia="zh-CN"/>
    </w:rPr>
  </w:style>
  <w:style w:type="character" w:customStyle="1" w:styleId="TableTextChar">
    <w:name w:val="Table Text Char"/>
    <w:link w:val="TableText"/>
    <w:rsid w:val="000A41E8"/>
    <w:rPr>
      <w:sz w:val="24"/>
      <w:szCs w:val="24"/>
      <w:lang w:eastAsia="zh-CN"/>
    </w:rPr>
  </w:style>
  <w:style w:type="paragraph" w:customStyle="1" w:styleId="NormalArial">
    <w:name w:val="Normal+Arial"/>
    <w:basedOn w:val="BodyText2"/>
    <w:rsid w:val="0002208D"/>
    <w:pPr>
      <w:spacing w:line="360" w:lineRule="auto"/>
      <w:jc w:val="left"/>
    </w:pPr>
    <w:rPr>
      <w:color w:val="000000"/>
      <w:sz w:val="20"/>
      <w:szCs w:val="20"/>
      <w:lang w:val="fr-FR"/>
    </w:rPr>
  </w:style>
  <w:style w:type="paragraph" w:customStyle="1" w:styleId="Style5">
    <w:name w:val="Style5"/>
    <w:basedOn w:val="Normal"/>
    <w:rsid w:val="0002208D"/>
    <w:pPr>
      <w:widowControl w:val="0"/>
      <w:suppressAutoHyphens/>
      <w:autoSpaceDE w:val="0"/>
      <w:spacing w:line="245" w:lineRule="exact"/>
      <w:ind w:hanging="350"/>
      <w:jc w:val="both"/>
    </w:pPr>
    <w:rPr>
      <w:rFonts w:ascii="Arial" w:eastAsia="Calibri" w:hAnsi="Arial" w:cs="Arial"/>
      <w:lang w:eastAsia="zh-CN"/>
    </w:rPr>
  </w:style>
  <w:style w:type="paragraph" w:customStyle="1" w:styleId="Style110">
    <w:name w:val="Style11"/>
    <w:basedOn w:val="Normal"/>
    <w:rsid w:val="0002208D"/>
    <w:pPr>
      <w:widowControl w:val="0"/>
      <w:suppressAutoHyphens/>
      <w:autoSpaceDE w:val="0"/>
      <w:spacing w:line="245" w:lineRule="exact"/>
      <w:jc w:val="both"/>
    </w:pPr>
    <w:rPr>
      <w:rFonts w:ascii="Arial" w:eastAsia="Calibri" w:hAnsi="Arial" w:cs="Arial"/>
      <w:lang w:eastAsia="zh-CN"/>
    </w:rPr>
  </w:style>
  <w:style w:type="paragraph" w:customStyle="1" w:styleId="Style12">
    <w:name w:val="Style12"/>
    <w:basedOn w:val="Normal"/>
    <w:rsid w:val="0002208D"/>
    <w:pPr>
      <w:widowControl w:val="0"/>
      <w:suppressAutoHyphens/>
      <w:autoSpaceDE w:val="0"/>
      <w:spacing w:line="245" w:lineRule="exact"/>
      <w:ind w:hanging="353"/>
    </w:pPr>
    <w:rPr>
      <w:rFonts w:ascii="Arial" w:eastAsia="Calibri" w:hAnsi="Arial" w:cs="Arial"/>
      <w:lang w:eastAsia="zh-CN"/>
    </w:rPr>
  </w:style>
  <w:style w:type="paragraph" w:styleId="BodyTextIndent3">
    <w:name w:val="Body Text Indent 3"/>
    <w:basedOn w:val="Normal"/>
    <w:link w:val="BodyTextIndent3Char"/>
    <w:rsid w:val="0002208D"/>
    <w:pPr>
      <w:suppressAutoHyphens/>
      <w:spacing w:after="120"/>
      <w:ind w:left="283"/>
    </w:pPr>
    <w:rPr>
      <w:sz w:val="16"/>
      <w:szCs w:val="16"/>
      <w:lang w:val="ro-RO"/>
    </w:rPr>
  </w:style>
  <w:style w:type="character" w:customStyle="1" w:styleId="BodyTextIndent3Char">
    <w:name w:val="Body Text Indent 3 Char"/>
    <w:basedOn w:val="DefaultParagraphFont"/>
    <w:link w:val="BodyTextIndent3"/>
    <w:rsid w:val="0002208D"/>
    <w:rPr>
      <w:sz w:val="16"/>
      <w:szCs w:val="16"/>
      <w:lang w:val="ro-RO"/>
    </w:rPr>
  </w:style>
  <w:style w:type="paragraph" w:customStyle="1" w:styleId="Default">
    <w:name w:val="Default"/>
    <w:rsid w:val="0002208D"/>
    <w:pPr>
      <w:suppressAutoHyphens/>
      <w:autoSpaceDE w:val="0"/>
    </w:pPr>
    <w:rPr>
      <w:rFonts w:eastAsia="Calibri"/>
      <w:color w:val="000000"/>
      <w:sz w:val="24"/>
      <w:szCs w:val="24"/>
      <w:lang w:eastAsia="zh-CN"/>
    </w:rPr>
  </w:style>
  <w:style w:type="paragraph" w:styleId="BodyText3">
    <w:name w:val="Body Text 3"/>
    <w:basedOn w:val="Normal"/>
    <w:link w:val="BodyText3Char"/>
    <w:rsid w:val="0002208D"/>
    <w:pPr>
      <w:suppressAutoHyphens/>
      <w:spacing w:after="120"/>
    </w:pPr>
    <w:rPr>
      <w:sz w:val="16"/>
      <w:szCs w:val="16"/>
      <w:lang w:eastAsia="zh-CN"/>
    </w:rPr>
  </w:style>
  <w:style w:type="character" w:customStyle="1" w:styleId="BodyText3Char">
    <w:name w:val="Body Text 3 Char"/>
    <w:basedOn w:val="DefaultParagraphFont"/>
    <w:link w:val="BodyText3"/>
    <w:rsid w:val="0002208D"/>
    <w:rPr>
      <w:sz w:val="16"/>
      <w:szCs w:val="16"/>
      <w:lang w:eastAsia="zh-CN"/>
    </w:rPr>
  </w:style>
  <w:style w:type="paragraph" w:styleId="FootnoteText">
    <w:name w:val="footnote text"/>
    <w:basedOn w:val="Normal"/>
    <w:link w:val="FootnoteTextChar"/>
    <w:rsid w:val="0002208D"/>
    <w:pPr>
      <w:suppressAutoHyphens/>
    </w:pPr>
    <w:rPr>
      <w:sz w:val="20"/>
      <w:szCs w:val="20"/>
      <w:lang w:eastAsia="zh-CN"/>
    </w:rPr>
  </w:style>
  <w:style w:type="character" w:customStyle="1" w:styleId="FootnoteTextChar">
    <w:name w:val="Footnote Text Char"/>
    <w:basedOn w:val="DefaultParagraphFont"/>
    <w:link w:val="FootnoteText"/>
    <w:rsid w:val="0002208D"/>
    <w:rPr>
      <w:lang w:eastAsia="zh-CN"/>
    </w:rPr>
  </w:style>
  <w:style w:type="paragraph" w:customStyle="1" w:styleId="font5">
    <w:name w:val="font5"/>
    <w:basedOn w:val="Normal"/>
    <w:rsid w:val="0002208D"/>
    <w:pPr>
      <w:suppressAutoHyphens/>
      <w:spacing w:before="280" w:after="280"/>
    </w:pPr>
    <w:rPr>
      <w:rFonts w:ascii="Tahoma" w:hAnsi="Tahoma" w:cs="Tahoma"/>
      <w:color w:val="000000"/>
      <w:sz w:val="18"/>
      <w:szCs w:val="18"/>
      <w:lang w:val="ro-RO" w:eastAsia="zh-CN"/>
    </w:rPr>
  </w:style>
  <w:style w:type="paragraph" w:customStyle="1" w:styleId="font6">
    <w:name w:val="font6"/>
    <w:basedOn w:val="Normal"/>
    <w:rsid w:val="0002208D"/>
    <w:pPr>
      <w:suppressAutoHyphens/>
      <w:spacing w:before="280" w:after="280"/>
    </w:pPr>
    <w:rPr>
      <w:rFonts w:ascii="Tahoma" w:hAnsi="Tahoma" w:cs="Tahoma"/>
      <w:b/>
      <w:bCs/>
      <w:color w:val="000000"/>
      <w:sz w:val="18"/>
      <w:szCs w:val="18"/>
      <w:lang w:val="ro-RO" w:eastAsia="zh-CN"/>
    </w:rPr>
  </w:style>
  <w:style w:type="paragraph" w:customStyle="1" w:styleId="xl65">
    <w:name w:val="xl65"/>
    <w:basedOn w:val="Normal"/>
    <w:rsid w:val="0002208D"/>
    <w:pPr>
      <w:suppressAutoHyphens/>
      <w:spacing w:before="280" w:after="280"/>
    </w:pPr>
    <w:rPr>
      <w:rFonts w:ascii="Arial" w:hAnsi="Arial" w:cs="Arial"/>
      <w:sz w:val="22"/>
      <w:szCs w:val="22"/>
      <w:lang w:val="ro-RO" w:eastAsia="zh-CN"/>
    </w:rPr>
  </w:style>
  <w:style w:type="paragraph" w:customStyle="1" w:styleId="xl66">
    <w:name w:val="xl66"/>
    <w:basedOn w:val="Normal"/>
    <w:rsid w:val="0002208D"/>
    <w:pPr>
      <w:pBdr>
        <w:top w:val="single" w:sz="8" w:space="0" w:color="000000"/>
        <w:left w:val="single" w:sz="4" w:space="0" w:color="000000"/>
        <w:bottom w:val="single" w:sz="4" w:space="0" w:color="000000"/>
        <w:right w:val="single" w:sz="4" w:space="0" w:color="000000"/>
      </w:pBdr>
      <w:suppressAutoHyphens/>
      <w:spacing w:before="280" w:after="280"/>
      <w:jc w:val="center"/>
      <w:textAlignment w:val="center"/>
    </w:pPr>
    <w:rPr>
      <w:rFonts w:ascii="Arial" w:hAnsi="Arial" w:cs="Arial"/>
      <w:b/>
      <w:bCs/>
      <w:lang w:val="ro-RO" w:eastAsia="zh-CN"/>
    </w:rPr>
  </w:style>
  <w:style w:type="paragraph" w:customStyle="1" w:styleId="xl67">
    <w:name w:val="xl67"/>
    <w:basedOn w:val="Normal"/>
    <w:rsid w:val="0002208D"/>
    <w:pPr>
      <w:pBdr>
        <w:top w:val="single" w:sz="8" w:space="0" w:color="000000"/>
        <w:left w:val="single" w:sz="4" w:space="0" w:color="000000"/>
        <w:bottom w:val="single" w:sz="4" w:space="0" w:color="000000"/>
        <w:right w:val="single" w:sz="4" w:space="0" w:color="000000"/>
      </w:pBdr>
      <w:suppressAutoHyphens/>
      <w:spacing w:before="280" w:after="280"/>
      <w:jc w:val="center"/>
      <w:textAlignment w:val="center"/>
    </w:pPr>
    <w:rPr>
      <w:rFonts w:ascii="Arial" w:hAnsi="Arial" w:cs="Arial"/>
      <w:b/>
      <w:bCs/>
      <w:lang w:val="ro-RO" w:eastAsia="zh-CN"/>
    </w:rPr>
  </w:style>
  <w:style w:type="paragraph" w:customStyle="1" w:styleId="xl68">
    <w:name w:val="xl68"/>
    <w:basedOn w:val="Normal"/>
    <w:rsid w:val="0002208D"/>
    <w:pPr>
      <w:suppressAutoHyphens/>
      <w:spacing w:before="280" w:after="280"/>
    </w:pPr>
    <w:rPr>
      <w:rFonts w:ascii="Arial" w:hAnsi="Arial" w:cs="Arial"/>
      <w:b/>
      <w:bCs/>
      <w:lang w:val="ro-RO" w:eastAsia="zh-CN"/>
    </w:rPr>
  </w:style>
  <w:style w:type="paragraph" w:customStyle="1" w:styleId="xl69">
    <w:name w:val="xl69"/>
    <w:basedOn w:val="Normal"/>
    <w:rsid w:val="0002208D"/>
    <w:pPr>
      <w:pBdr>
        <w:top w:val="single" w:sz="4" w:space="0" w:color="000000"/>
        <w:left w:val="single" w:sz="8" w:space="0" w:color="000000"/>
        <w:bottom w:val="single" w:sz="8" w:space="0" w:color="000000"/>
        <w:right w:val="single" w:sz="4" w:space="0" w:color="000000"/>
      </w:pBdr>
      <w:suppressAutoHyphens/>
      <w:spacing w:before="280" w:after="280"/>
      <w:jc w:val="center"/>
      <w:textAlignment w:val="center"/>
    </w:pPr>
    <w:rPr>
      <w:rFonts w:ascii="Arial" w:hAnsi="Arial" w:cs="Arial"/>
      <w:b/>
      <w:bCs/>
      <w:lang w:val="ro-RO" w:eastAsia="zh-CN"/>
    </w:rPr>
  </w:style>
  <w:style w:type="paragraph" w:customStyle="1" w:styleId="xl70">
    <w:name w:val="xl70"/>
    <w:basedOn w:val="Normal"/>
    <w:rsid w:val="0002208D"/>
    <w:pPr>
      <w:pBdr>
        <w:top w:val="single" w:sz="4" w:space="0" w:color="000000"/>
        <w:left w:val="single" w:sz="4" w:space="0" w:color="000000"/>
        <w:bottom w:val="single" w:sz="8" w:space="0" w:color="000000"/>
        <w:right w:val="single" w:sz="4" w:space="0" w:color="000000"/>
      </w:pBdr>
      <w:suppressAutoHyphens/>
      <w:spacing w:before="280" w:after="280"/>
    </w:pPr>
    <w:rPr>
      <w:rFonts w:ascii="Arial" w:hAnsi="Arial" w:cs="Arial"/>
      <w:b/>
      <w:bCs/>
      <w:lang w:val="ro-RO" w:eastAsia="zh-CN"/>
    </w:rPr>
  </w:style>
  <w:style w:type="paragraph" w:customStyle="1" w:styleId="xl71">
    <w:name w:val="xl71"/>
    <w:basedOn w:val="Normal"/>
    <w:rsid w:val="0002208D"/>
    <w:pPr>
      <w:pBdr>
        <w:top w:val="single" w:sz="4" w:space="0" w:color="000000"/>
        <w:left w:val="single" w:sz="4" w:space="0" w:color="000000"/>
        <w:bottom w:val="single" w:sz="8" w:space="0" w:color="000000"/>
        <w:right w:val="single" w:sz="4" w:space="0" w:color="000000"/>
      </w:pBdr>
      <w:suppressAutoHyphens/>
      <w:spacing w:before="280" w:after="280"/>
      <w:jc w:val="center"/>
    </w:pPr>
    <w:rPr>
      <w:rFonts w:ascii="Arial" w:hAnsi="Arial" w:cs="Arial"/>
      <w:b/>
      <w:bCs/>
      <w:lang w:val="ro-RO" w:eastAsia="zh-CN"/>
    </w:rPr>
  </w:style>
  <w:style w:type="paragraph" w:customStyle="1" w:styleId="xl72">
    <w:name w:val="xl72"/>
    <w:basedOn w:val="Normal"/>
    <w:rsid w:val="0002208D"/>
    <w:pPr>
      <w:pBdr>
        <w:top w:val="single" w:sz="4" w:space="0" w:color="000000"/>
        <w:left w:val="single" w:sz="4" w:space="0" w:color="000000"/>
        <w:bottom w:val="single" w:sz="4" w:space="0" w:color="000000"/>
        <w:right w:val="single" w:sz="4" w:space="0" w:color="000000"/>
      </w:pBdr>
      <w:shd w:val="clear" w:color="auto" w:fill="FFFFFF"/>
      <w:suppressAutoHyphens/>
      <w:spacing w:before="280" w:after="280"/>
      <w:textAlignment w:val="center"/>
    </w:pPr>
    <w:rPr>
      <w:rFonts w:ascii="Arial" w:hAnsi="Arial" w:cs="Arial"/>
      <w:lang w:val="ro-RO" w:eastAsia="zh-CN"/>
    </w:rPr>
  </w:style>
  <w:style w:type="paragraph" w:customStyle="1" w:styleId="xl73">
    <w:name w:val="xl73"/>
    <w:basedOn w:val="Normal"/>
    <w:rsid w:val="0002208D"/>
    <w:pPr>
      <w:shd w:val="clear" w:color="auto" w:fill="FFFFFF"/>
      <w:suppressAutoHyphens/>
      <w:spacing w:before="280" w:after="280"/>
      <w:textAlignment w:val="center"/>
    </w:pPr>
    <w:rPr>
      <w:rFonts w:ascii="Arial" w:hAnsi="Arial" w:cs="Arial"/>
      <w:b/>
      <w:bCs/>
      <w:lang w:val="ro-RO" w:eastAsia="zh-CN"/>
    </w:rPr>
  </w:style>
  <w:style w:type="paragraph" w:customStyle="1" w:styleId="xl74">
    <w:name w:val="xl74"/>
    <w:basedOn w:val="Normal"/>
    <w:rsid w:val="0002208D"/>
    <w:pPr>
      <w:shd w:val="clear" w:color="auto" w:fill="FFFFFF"/>
      <w:suppressAutoHyphens/>
      <w:spacing w:before="280" w:after="280"/>
      <w:textAlignment w:val="center"/>
    </w:pPr>
    <w:rPr>
      <w:rFonts w:ascii="Arial" w:hAnsi="Arial" w:cs="Arial"/>
      <w:lang w:val="ro-RO" w:eastAsia="zh-CN"/>
    </w:rPr>
  </w:style>
  <w:style w:type="paragraph" w:customStyle="1" w:styleId="xl75">
    <w:name w:val="xl75"/>
    <w:basedOn w:val="Normal"/>
    <w:rsid w:val="0002208D"/>
    <w:pPr>
      <w:pBdr>
        <w:top w:val="single" w:sz="4" w:space="0" w:color="000000"/>
        <w:left w:val="single" w:sz="8" w:space="0" w:color="000000"/>
        <w:bottom w:val="single" w:sz="4" w:space="0" w:color="000000"/>
        <w:right w:val="single" w:sz="4" w:space="0" w:color="000000"/>
      </w:pBdr>
      <w:shd w:val="clear" w:color="auto" w:fill="FFFFFF"/>
      <w:suppressAutoHyphens/>
      <w:spacing w:before="280" w:after="280"/>
      <w:jc w:val="center"/>
      <w:textAlignment w:val="center"/>
    </w:pPr>
    <w:rPr>
      <w:rFonts w:ascii="Arial" w:hAnsi="Arial" w:cs="Arial"/>
      <w:lang w:val="ro-RO" w:eastAsia="zh-CN"/>
    </w:rPr>
  </w:style>
  <w:style w:type="paragraph" w:customStyle="1" w:styleId="xl76">
    <w:name w:val="xl76"/>
    <w:basedOn w:val="Normal"/>
    <w:rsid w:val="0002208D"/>
    <w:pPr>
      <w:pBdr>
        <w:top w:val="single" w:sz="8" w:space="0" w:color="000000"/>
        <w:left w:val="single" w:sz="8" w:space="0" w:color="000000"/>
        <w:bottom w:val="single" w:sz="4" w:space="0" w:color="000000"/>
        <w:right w:val="single" w:sz="4" w:space="0" w:color="000000"/>
      </w:pBdr>
      <w:suppressAutoHyphens/>
      <w:spacing w:before="280" w:after="280"/>
      <w:jc w:val="center"/>
      <w:textAlignment w:val="center"/>
    </w:pPr>
    <w:rPr>
      <w:rFonts w:ascii="Arial" w:hAnsi="Arial" w:cs="Arial"/>
      <w:b/>
      <w:bCs/>
      <w:lang w:val="ro-RO" w:eastAsia="zh-CN"/>
    </w:rPr>
  </w:style>
  <w:style w:type="paragraph" w:customStyle="1" w:styleId="xl77">
    <w:name w:val="xl77"/>
    <w:basedOn w:val="Normal"/>
    <w:rsid w:val="0002208D"/>
    <w:pPr>
      <w:pBdr>
        <w:top w:val="single" w:sz="8" w:space="0" w:color="000000"/>
        <w:left w:val="single" w:sz="8" w:space="0" w:color="000000"/>
        <w:bottom w:val="single" w:sz="4" w:space="0" w:color="000000"/>
        <w:right w:val="single" w:sz="4" w:space="0" w:color="000000"/>
      </w:pBdr>
      <w:shd w:val="clear" w:color="auto" w:fill="FFFFFF"/>
      <w:suppressAutoHyphens/>
      <w:spacing w:before="280" w:after="280"/>
      <w:jc w:val="center"/>
      <w:textAlignment w:val="center"/>
    </w:pPr>
    <w:rPr>
      <w:rFonts w:ascii="Arial" w:hAnsi="Arial" w:cs="Arial"/>
      <w:b/>
      <w:bCs/>
      <w:lang w:val="ro-RO" w:eastAsia="zh-CN"/>
    </w:rPr>
  </w:style>
  <w:style w:type="paragraph" w:customStyle="1" w:styleId="xl78">
    <w:name w:val="xl78"/>
    <w:basedOn w:val="Normal"/>
    <w:rsid w:val="0002208D"/>
    <w:pPr>
      <w:pBdr>
        <w:top w:val="single" w:sz="8" w:space="0" w:color="000000"/>
        <w:left w:val="single" w:sz="4" w:space="0" w:color="000000"/>
        <w:bottom w:val="single" w:sz="4" w:space="0" w:color="000000"/>
        <w:right w:val="single" w:sz="4" w:space="0" w:color="000000"/>
      </w:pBdr>
      <w:shd w:val="clear" w:color="auto" w:fill="FFFFFF"/>
      <w:suppressAutoHyphens/>
      <w:spacing w:before="280" w:after="280"/>
    </w:pPr>
    <w:rPr>
      <w:rFonts w:ascii="Arial" w:hAnsi="Arial" w:cs="Arial"/>
      <w:b/>
      <w:bCs/>
      <w:lang w:val="ro-RO" w:eastAsia="zh-CN"/>
    </w:rPr>
  </w:style>
  <w:style w:type="paragraph" w:customStyle="1" w:styleId="xl79">
    <w:name w:val="xl79"/>
    <w:basedOn w:val="Normal"/>
    <w:rsid w:val="0002208D"/>
    <w:pPr>
      <w:pBdr>
        <w:top w:val="single" w:sz="8" w:space="0" w:color="000000"/>
        <w:left w:val="single" w:sz="4" w:space="0" w:color="000000"/>
        <w:bottom w:val="single" w:sz="4" w:space="0" w:color="000000"/>
        <w:right w:val="single" w:sz="4" w:space="0" w:color="000000"/>
      </w:pBdr>
      <w:shd w:val="clear" w:color="auto" w:fill="FFFFFF"/>
      <w:suppressAutoHyphens/>
      <w:spacing w:before="280" w:after="280"/>
      <w:jc w:val="center"/>
    </w:pPr>
    <w:rPr>
      <w:rFonts w:ascii="Arial" w:hAnsi="Arial" w:cs="Arial"/>
      <w:b/>
      <w:bCs/>
      <w:lang w:val="ro-RO" w:eastAsia="zh-CN"/>
    </w:rPr>
  </w:style>
  <w:style w:type="paragraph" w:customStyle="1" w:styleId="xl80">
    <w:name w:val="xl80"/>
    <w:basedOn w:val="Normal"/>
    <w:rsid w:val="0002208D"/>
    <w:pPr>
      <w:shd w:val="clear" w:color="auto" w:fill="FFFFFF"/>
      <w:suppressAutoHyphens/>
      <w:spacing w:before="280" w:after="280"/>
    </w:pPr>
    <w:rPr>
      <w:rFonts w:ascii="Arial" w:hAnsi="Arial" w:cs="Arial"/>
      <w:b/>
      <w:bCs/>
      <w:lang w:val="ro-RO" w:eastAsia="zh-CN"/>
    </w:rPr>
  </w:style>
  <w:style w:type="paragraph" w:customStyle="1" w:styleId="xl81">
    <w:name w:val="xl81"/>
    <w:basedOn w:val="Normal"/>
    <w:rsid w:val="0002208D"/>
    <w:pPr>
      <w:pBdr>
        <w:top w:val="single" w:sz="4" w:space="0" w:color="000000"/>
        <w:left w:val="single" w:sz="8" w:space="0" w:color="000000"/>
        <w:bottom w:val="single" w:sz="8" w:space="0" w:color="000000"/>
        <w:right w:val="single" w:sz="4" w:space="0" w:color="000000"/>
      </w:pBdr>
      <w:shd w:val="clear" w:color="auto" w:fill="FFFFFF"/>
      <w:suppressAutoHyphens/>
      <w:spacing w:before="280" w:after="280"/>
      <w:jc w:val="center"/>
      <w:textAlignment w:val="center"/>
    </w:pPr>
    <w:rPr>
      <w:rFonts w:ascii="Arial" w:hAnsi="Arial" w:cs="Arial"/>
      <w:b/>
      <w:bCs/>
      <w:lang w:val="ro-RO" w:eastAsia="zh-CN"/>
    </w:rPr>
  </w:style>
  <w:style w:type="paragraph" w:customStyle="1" w:styleId="xl82">
    <w:name w:val="xl82"/>
    <w:basedOn w:val="Normal"/>
    <w:rsid w:val="0002208D"/>
    <w:pPr>
      <w:pBdr>
        <w:top w:val="single" w:sz="4" w:space="0" w:color="000000"/>
        <w:left w:val="single" w:sz="4" w:space="0" w:color="000000"/>
        <w:bottom w:val="single" w:sz="8" w:space="0" w:color="000000"/>
        <w:right w:val="single" w:sz="4" w:space="0" w:color="000000"/>
      </w:pBdr>
      <w:shd w:val="clear" w:color="auto" w:fill="FFFFFF"/>
      <w:suppressAutoHyphens/>
      <w:spacing w:before="280" w:after="280"/>
      <w:textAlignment w:val="center"/>
    </w:pPr>
    <w:rPr>
      <w:rFonts w:ascii="Arial" w:hAnsi="Arial" w:cs="Arial"/>
      <w:b/>
      <w:bCs/>
      <w:lang w:val="ro-RO" w:eastAsia="zh-CN"/>
    </w:rPr>
  </w:style>
  <w:style w:type="paragraph" w:customStyle="1" w:styleId="xl83">
    <w:name w:val="xl83"/>
    <w:basedOn w:val="Normal"/>
    <w:rsid w:val="0002208D"/>
    <w:pPr>
      <w:pBdr>
        <w:top w:val="single" w:sz="4" w:space="0" w:color="000000"/>
        <w:left w:val="single" w:sz="4" w:space="0" w:color="000000"/>
        <w:bottom w:val="single" w:sz="4" w:space="0" w:color="000000"/>
        <w:right w:val="single" w:sz="4" w:space="0" w:color="000000"/>
      </w:pBdr>
      <w:shd w:val="clear" w:color="auto" w:fill="FFFFFF"/>
      <w:suppressAutoHyphens/>
      <w:spacing w:before="280" w:after="280"/>
      <w:textAlignment w:val="center"/>
    </w:pPr>
    <w:rPr>
      <w:rFonts w:ascii="Arial" w:hAnsi="Arial" w:cs="Arial"/>
      <w:lang w:val="ro-RO" w:eastAsia="zh-CN"/>
    </w:rPr>
  </w:style>
  <w:style w:type="paragraph" w:customStyle="1" w:styleId="xl84">
    <w:name w:val="xl84"/>
    <w:basedOn w:val="Normal"/>
    <w:rsid w:val="0002208D"/>
    <w:pPr>
      <w:pBdr>
        <w:top w:val="single" w:sz="4" w:space="0" w:color="000000"/>
        <w:left w:val="single" w:sz="4" w:space="0" w:color="000000"/>
        <w:bottom w:val="single" w:sz="4" w:space="0" w:color="000000"/>
        <w:right w:val="single" w:sz="4" w:space="0" w:color="000000"/>
      </w:pBdr>
      <w:shd w:val="clear" w:color="auto" w:fill="FFFFFF"/>
      <w:suppressAutoHyphens/>
      <w:spacing w:before="280" w:after="280"/>
      <w:jc w:val="center"/>
      <w:textAlignment w:val="center"/>
    </w:pPr>
    <w:rPr>
      <w:rFonts w:ascii="Arial" w:hAnsi="Arial" w:cs="Arial"/>
      <w:lang w:val="ro-RO" w:eastAsia="zh-CN"/>
    </w:rPr>
  </w:style>
  <w:style w:type="paragraph" w:customStyle="1" w:styleId="xl85">
    <w:name w:val="xl85"/>
    <w:basedOn w:val="Normal"/>
    <w:rsid w:val="0002208D"/>
    <w:pPr>
      <w:pBdr>
        <w:top w:val="single" w:sz="4" w:space="0" w:color="000000"/>
        <w:left w:val="single" w:sz="4" w:space="0" w:color="000000"/>
        <w:bottom w:val="single" w:sz="4" w:space="0" w:color="000000"/>
        <w:right w:val="single" w:sz="4" w:space="0" w:color="000000"/>
      </w:pBdr>
      <w:shd w:val="clear" w:color="auto" w:fill="FFFFFF"/>
      <w:suppressAutoHyphens/>
      <w:spacing w:before="280" w:after="280"/>
      <w:jc w:val="right"/>
      <w:textAlignment w:val="center"/>
    </w:pPr>
    <w:rPr>
      <w:rFonts w:ascii="Arial" w:hAnsi="Arial" w:cs="Arial"/>
      <w:lang w:val="ro-RO" w:eastAsia="zh-CN"/>
    </w:rPr>
  </w:style>
  <w:style w:type="paragraph" w:customStyle="1" w:styleId="xl86">
    <w:name w:val="xl86"/>
    <w:basedOn w:val="Normal"/>
    <w:rsid w:val="0002208D"/>
    <w:pPr>
      <w:pBdr>
        <w:top w:val="single" w:sz="4" w:space="0" w:color="000000"/>
        <w:left w:val="single" w:sz="4" w:space="0" w:color="000000"/>
        <w:bottom w:val="single" w:sz="4" w:space="0" w:color="000000"/>
        <w:right w:val="single" w:sz="4" w:space="0" w:color="000000"/>
      </w:pBdr>
      <w:shd w:val="clear" w:color="auto" w:fill="FFFFFF"/>
      <w:suppressAutoHyphens/>
      <w:spacing w:before="280" w:after="280"/>
      <w:textAlignment w:val="center"/>
    </w:pPr>
    <w:rPr>
      <w:rFonts w:ascii="Arial" w:hAnsi="Arial" w:cs="Arial"/>
      <w:sz w:val="18"/>
      <w:szCs w:val="18"/>
      <w:lang w:val="ro-RO" w:eastAsia="zh-CN"/>
    </w:rPr>
  </w:style>
  <w:style w:type="paragraph" w:customStyle="1" w:styleId="xl87">
    <w:name w:val="xl87"/>
    <w:basedOn w:val="Normal"/>
    <w:rsid w:val="0002208D"/>
    <w:pPr>
      <w:pBdr>
        <w:top w:val="single" w:sz="4" w:space="0" w:color="000000"/>
        <w:left w:val="single" w:sz="4" w:space="0" w:color="000000"/>
        <w:bottom w:val="single" w:sz="4" w:space="0" w:color="000000"/>
        <w:right w:val="single" w:sz="4" w:space="0" w:color="000000"/>
      </w:pBdr>
      <w:shd w:val="clear" w:color="auto" w:fill="FFFFFF"/>
      <w:suppressAutoHyphens/>
      <w:spacing w:before="280" w:after="280"/>
      <w:textAlignment w:val="center"/>
    </w:pPr>
    <w:rPr>
      <w:rFonts w:ascii="Arial" w:hAnsi="Arial" w:cs="Arial"/>
      <w:lang w:val="ro-RO" w:eastAsia="zh-CN"/>
    </w:rPr>
  </w:style>
  <w:style w:type="paragraph" w:customStyle="1" w:styleId="xl88">
    <w:name w:val="xl88"/>
    <w:basedOn w:val="Normal"/>
    <w:rsid w:val="0002208D"/>
    <w:pPr>
      <w:pBdr>
        <w:top w:val="single" w:sz="4" w:space="0" w:color="000000"/>
        <w:left w:val="single" w:sz="4" w:space="0" w:color="000000"/>
        <w:bottom w:val="single" w:sz="8" w:space="0" w:color="000000"/>
        <w:right w:val="single" w:sz="4" w:space="0" w:color="000000"/>
      </w:pBdr>
      <w:shd w:val="clear" w:color="auto" w:fill="FFFFFF"/>
      <w:suppressAutoHyphens/>
      <w:spacing w:before="280" w:after="280"/>
      <w:jc w:val="center"/>
      <w:textAlignment w:val="center"/>
    </w:pPr>
    <w:rPr>
      <w:rFonts w:ascii="Arial" w:hAnsi="Arial" w:cs="Arial"/>
      <w:b/>
      <w:bCs/>
      <w:lang w:val="ro-RO" w:eastAsia="zh-CN"/>
    </w:rPr>
  </w:style>
  <w:style w:type="paragraph" w:customStyle="1" w:styleId="xl89">
    <w:name w:val="xl89"/>
    <w:basedOn w:val="Normal"/>
    <w:rsid w:val="0002208D"/>
    <w:pPr>
      <w:pBdr>
        <w:top w:val="single" w:sz="8" w:space="0" w:color="000000"/>
        <w:left w:val="single" w:sz="8" w:space="0" w:color="000000"/>
        <w:bottom w:val="single" w:sz="4" w:space="0" w:color="000000"/>
        <w:right w:val="single" w:sz="4" w:space="0" w:color="000000"/>
      </w:pBdr>
      <w:shd w:val="clear" w:color="auto" w:fill="FFFFFF"/>
      <w:suppressAutoHyphens/>
      <w:spacing w:before="280" w:after="280"/>
      <w:jc w:val="center"/>
      <w:textAlignment w:val="center"/>
    </w:pPr>
    <w:rPr>
      <w:rFonts w:ascii="Arial" w:hAnsi="Arial" w:cs="Arial"/>
      <w:lang w:val="ro-RO" w:eastAsia="zh-CN"/>
    </w:rPr>
  </w:style>
  <w:style w:type="paragraph" w:customStyle="1" w:styleId="xl90">
    <w:name w:val="xl90"/>
    <w:basedOn w:val="Normal"/>
    <w:rsid w:val="0002208D"/>
    <w:pPr>
      <w:pBdr>
        <w:top w:val="single" w:sz="8" w:space="0" w:color="000000"/>
        <w:left w:val="single" w:sz="4" w:space="0" w:color="000000"/>
        <w:bottom w:val="single" w:sz="4" w:space="0" w:color="000000"/>
        <w:right w:val="single" w:sz="4" w:space="0" w:color="000000"/>
      </w:pBdr>
      <w:shd w:val="clear" w:color="auto" w:fill="FFFFFF"/>
      <w:suppressAutoHyphens/>
      <w:spacing w:before="280" w:after="280"/>
      <w:textAlignment w:val="center"/>
    </w:pPr>
    <w:rPr>
      <w:rFonts w:ascii="Arial" w:hAnsi="Arial" w:cs="Arial"/>
      <w:b/>
      <w:bCs/>
      <w:lang w:val="ro-RO" w:eastAsia="zh-CN"/>
    </w:rPr>
  </w:style>
  <w:style w:type="paragraph" w:customStyle="1" w:styleId="xl91">
    <w:name w:val="xl91"/>
    <w:basedOn w:val="Normal"/>
    <w:rsid w:val="0002208D"/>
    <w:pPr>
      <w:pBdr>
        <w:top w:val="single" w:sz="8" w:space="0" w:color="000000"/>
        <w:left w:val="single" w:sz="4" w:space="0" w:color="000000"/>
        <w:bottom w:val="single" w:sz="4" w:space="0" w:color="000000"/>
        <w:right w:val="single" w:sz="4" w:space="0" w:color="000000"/>
      </w:pBdr>
      <w:shd w:val="clear" w:color="auto" w:fill="FFFFFF"/>
      <w:suppressAutoHyphens/>
      <w:spacing w:before="280" w:after="280"/>
      <w:textAlignment w:val="center"/>
    </w:pPr>
    <w:rPr>
      <w:rFonts w:ascii="Arial" w:hAnsi="Arial" w:cs="Arial"/>
      <w:lang w:val="ro-RO" w:eastAsia="zh-CN"/>
    </w:rPr>
  </w:style>
  <w:style w:type="paragraph" w:customStyle="1" w:styleId="xl92">
    <w:name w:val="xl92"/>
    <w:basedOn w:val="Normal"/>
    <w:rsid w:val="0002208D"/>
    <w:pPr>
      <w:pBdr>
        <w:top w:val="single" w:sz="8" w:space="0" w:color="000000"/>
        <w:left w:val="single" w:sz="4" w:space="0" w:color="000000"/>
        <w:bottom w:val="single" w:sz="4" w:space="0" w:color="000000"/>
        <w:right w:val="single" w:sz="4" w:space="0" w:color="000000"/>
      </w:pBdr>
      <w:shd w:val="clear" w:color="auto" w:fill="FFFFFF"/>
      <w:suppressAutoHyphens/>
      <w:spacing w:before="280" w:after="280"/>
      <w:jc w:val="center"/>
      <w:textAlignment w:val="center"/>
    </w:pPr>
    <w:rPr>
      <w:rFonts w:ascii="Arial" w:hAnsi="Arial" w:cs="Arial"/>
      <w:lang w:val="ro-RO" w:eastAsia="zh-CN"/>
    </w:rPr>
  </w:style>
  <w:style w:type="paragraph" w:customStyle="1" w:styleId="xl93">
    <w:name w:val="xl93"/>
    <w:basedOn w:val="Normal"/>
    <w:rsid w:val="0002208D"/>
    <w:pPr>
      <w:pBdr>
        <w:top w:val="single" w:sz="4" w:space="0" w:color="000000"/>
        <w:left w:val="single" w:sz="8" w:space="0" w:color="000000"/>
        <w:bottom w:val="single" w:sz="8" w:space="0" w:color="000000"/>
        <w:right w:val="single" w:sz="4" w:space="0" w:color="000000"/>
      </w:pBdr>
      <w:shd w:val="clear" w:color="auto" w:fill="FFFFFF"/>
      <w:suppressAutoHyphens/>
      <w:spacing w:before="280" w:after="280"/>
      <w:jc w:val="center"/>
      <w:textAlignment w:val="center"/>
    </w:pPr>
    <w:rPr>
      <w:rFonts w:ascii="Arial" w:hAnsi="Arial" w:cs="Arial"/>
      <w:lang w:val="ro-RO" w:eastAsia="zh-CN"/>
    </w:rPr>
  </w:style>
  <w:style w:type="paragraph" w:customStyle="1" w:styleId="xl94">
    <w:name w:val="xl94"/>
    <w:basedOn w:val="Normal"/>
    <w:rsid w:val="0002208D"/>
    <w:pPr>
      <w:pBdr>
        <w:top w:val="single" w:sz="8" w:space="0" w:color="000000"/>
        <w:left w:val="single" w:sz="4" w:space="0" w:color="000000"/>
        <w:bottom w:val="single" w:sz="4" w:space="0" w:color="000000"/>
        <w:right w:val="single" w:sz="4" w:space="0" w:color="000000"/>
      </w:pBdr>
      <w:shd w:val="clear" w:color="auto" w:fill="FFFFFF"/>
      <w:suppressAutoHyphens/>
      <w:spacing w:before="280" w:after="280"/>
      <w:jc w:val="center"/>
      <w:textAlignment w:val="center"/>
    </w:pPr>
    <w:rPr>
      <w:rFonts w:ascii="Arial" w:hAnsi="Arial" w:cs="Arial"/>
      <w:b/>
      <w:bCs/>
      <w:lang w:val="ro-RO" w:eastAsia="zh-CN"/>
    </w:rPr>
  </w:style>
  <w:style w:type="paragraph" w:customStyle="1" w:styleId="xl95">
    <w:name w:val="xl95"/>
    <w:basedOn w:val="Normal"/>
    <w:rsid w:val="0002208D"/>
    <w:pPr>
      <w:pBdr>
        <w:top w:val="single" w:sz="8" w:space="0" w:color="000000"/>
        <w:left w:val="single" w:sz="4" w:space="0" w:color="000000"/>
        <w:bottom w:val="single" w:sz="4" w:space="0" w:color="000000"/>
        <w:right w:val="single" w:sz="8" w:space="0" w:color="000000"/>
      </w:pBdr>
      <w:suppressAutoHyphens/>
      <w:spacing w:before="280" w:after="280"/>
      <w:jc w:val="center"/>
      <w:textAlignment w:val="center"/>
    </w:pPr>
    <w:rPr>
      <w:rFonts w:ascii="Arial" w:hAnsi="Arial" w:cs="Arial"/>
      <w:b/>
      <w:bCs/>
      <w:lang w:val="ro-RO" w:eastAsia="zh-CN"/>
    </w:rPr>
  </w:style>
  <w:style w:type="paragraph" w:customStyle="1" w:styleId="xl96">
    <w:name w:val="xl96"/>
    <w:basedOn w:val="Normal"/>
    <w:rsid w:val="0002208D"/>
    <w:pPr>
      <w:pBdr>
        <w:top w:val="single" w:sz="8" w:space="0" w:color="000000"/>
        <w:left w:val="single" w:sz="4" w:space="0" w:color="000000"/>
        <w:bottom w:val="single" w:sz="4" w:space="0" w:color="000000"/>
        <w:right w:val="single" w:sz="8" w:space="0" w:color="000000"/>
      </w:pBdr>
      <w:shd w:val="clear" w:color="auto" w:fill="FFFFFF"/>
      <w:suppressAutoHyphens/>
      <w:spacing w:before="280" w:after="280"/>
      <w:jc w:val="center"/>
    </w:pPr>
    <w:rPr>
      <w:rFonts w:ascii="Arial" w:hAnsi="Arial" w:cs="Arial"/>
      <w:b/>
      <w:bCs/>
      <w:lang w:val="ro-RO" w:eastAsia="zh-CN"/>
    </w:rPr>
  </w:style>
  <w:style w:type="paragraph" w:customStyle="1" w:styleId="xl97">
    <w:name w:val="xl97"/>
    <w:basedOn w:val="Normal"/>
    <w:rsid w:val="0002208D"/>
    <w:pPr>
      <w:pBdr>
        <w:top w:val="single" w:sz="4" w:space="0" w:color="000000"/>
        <w:left w:val="single" w:sz="4" w:space="0" w:color="000000"/>
        <w:bottom w:val="single" w:sz="4" w:space="0" w:color="000000"/>
        <w:right w:val="single" w:sz="8" w:space="0" w:color="000000"/>
      </w:pBdr>
      <w:shd w:val="clear" w:color="auto" w:fill="FFFFFF"/>
      <w:suppressAutoHyphens/>
      <w:spacing w:before="280" w:after="280"/>
      <w:jc w:val="center"/>
      <w:textAlignment w:val="center"/>
    </w:pPr>
    <w:rPr>
      <w:rFonts w:ascii="Arial" w:hAnsi="Arial" w:cs="Arial"/>
      <w:lang w:val="ro-RO" w:eastAsia="zh-CN"/>
    </w:rPr>
  </w:style>
  <w:style w:type="paragraph" w:customStyle="1" w:styleId="xl98">
    <w:name w:val="xl98"/>
    <w:basedOn w:val="Normal"/>
    <w:rsid w:val="0002208D"/>
    <w:pPr>
      <w:pBdr>
        <w:top w:val="single" w:sz="4" w:space="0" w:color="000000"/>
        <w:left w:val="single" w:sz="4" w:space="0" w:color="000000"/>
        <w:bottom w:val="single" w:sz="4" w:space="0" w:color="000000"/>
        <w:right w:val="single" w:sz="8" w:space="0" w:color="000000"/>
      </w:pBdr>
      <w:shd w:val="clear" w:color="auto" w:fill="FFFFFF"/>
      <w:suppressAutoHyphens/>
      <w:spacing w:before="280" w:after="280"/>
      <w:jc w:val="center"/>
      <w:textAlignment w:val="center"/>
    </w:pPr>
    <w:rPr>
      <w:rFonts w:ascii="Arial" w:hAnsi="Arial" w:cs="Arial"/>
      <w:lang w:val="ro-RO" w:eastAsia="zh-CN"/>
    </w:rPr>
  </w:style>
  <w:style w:type="paragraph" w:customStyle="1" w:styleId="xl99">
    <w:name w:val="xl99"/>
    <w:basedOn w:val="Normal"/>
    <w:rsid w:val="0002208D"/>
    <w:pPr>
      <w:pBdr>
        <w:top w:val="single" w:sz="4" w:space="0" w:color="000000"/>
        <w:left w:val="single" w:sz="4" w:space="0" w:color="000000"/>
        <w:bottom w:val="single" w:sz="4" w:space="0" w:color="000000"/>
        <w:right w:val="single" w:sz="8" w:space="0" w:color="000000"/>
      </w:pBdr>
      <w:shd w:val="clear" w:color="auto" w:fill="FFFFFF"/>
      <w:suppressAutoHyphens/>
      <w:spacing w:before="280" w:after="280"/>
      <w:jc w:val="center"/>
      <w:textAlignment w:val="center"/>
    </w:pPr>
    <w:rPr>
      <w:rFonts w:ascii="Arial" w:hAnsi="Arial" w:cs="Arial"/>
      <w:lang w:val="ro-RO" w:eastAsia="zh-CN"/>
    </w:rPr>
  </w:style>
  <w:style w:type="paragraph" w:customStyle="1" w:styleId="xl100">
    <w:name w:val="xl100"/>
    <w:basedOn w:val="Normal"/>
    <w:rsid w:val="0002208D"/>
    <w:pPr>
      <w:pBdr>
        <w:top w:val="single" w:sz="4" w:space="0" w:color="000000"/>
        <w:left w:val="single" w:sz="4" w:space="0" w:color="000000"/>
        <w:bottom w:val="single" w:sz="4" w:space="0" w:color="000000"/>
        <w:right w:val="single" w:sz="8" w:space="0" w:color="000000"/>
      </w:pBdr>
      <w:shd w:val="clear" w:color="auto" w:fill="FFFFFF"/>
      <w:suppressAutoHyphens/>
      <w:spacing w:before="280" w:after="280"/>
      <w:textAlignment w:val="center"/>
    </w:pPr>
    <w:rPr>
      <w:rFonts w:ascii="Arial" w:hAnsi="Arial" w:cs="Arial"/>
      <w:lang w:val="ro-RO" w:eastAsia="zh-CN"/>
    </w:rPr>
  </w:style>
  <w:style w:type="paragraph" w:customStyle="1" w:styleId="xl101">
    <w:name w:val="xl101"/>
    <w:basedOn w:val="Normal"/>
    <w:rsid w:val="0002208D"/>
    <w:pPr>
      <w:pBdr>
        <w:top w:val="single" w:sz="4" w:space="0" w:color="000000"/>
        <w:left w:val="single" w:sz="4" w:space="0" w:color="000000"/>
        <w:bottom w:val="single" w:sz="8" w:space="0" w:color="000000"/>
        <w:right w:val="single" w:sz="8" w:space="0" w:color="000000"/>
      </w:pBdr>
      <w:shd w:val="clear" w:color="auto" w:fill="FFFFFF"/>
      <w:suppressAutoHyphens/>
      <w:spacing w:before="280" w:after="280"/>
      <w:jc w:val="right"/>
      <w:textAlignment w:val="center"/>
    </w:pPr>
    <w:rPr>
      <w:rFonts w:ascii="Arial" w:hAnsi="Arial" w:cs="Arial"/>
      <w:b/>
      <w:bCs/>
      <w:lang w:val="ro-RO" w:eastAsia="zh-CN"/>
    </w:rPr>
  </w:style>
  <w:style w:type="paragraph" w:customStyle="1" w:styleId="xl102">
    <w:name w:val="xl102"/>
    <w:basedOn w:val="Normal"/>
    <w:rsid w:val="0002208D"/>
    <w:pPr>
      <w:pBdr>
        <w:top w:val="single" w:sz="8" w:space="0" w:color="000000"/>
        <w:left w:val="single" w:sz="4" w:space="0" w:color="000000"/>
        <w:bottom w:val="single" w:sz="4" w:space="0" w:color="000000"/>
        <w:right w:val="single" w:sz="8" w:space="0" w:color="000000"/>
      </w:pBdr>
      <w:shd w:val="clear" w:color="auto" w:fill="FFFFFF"/>
      <w:suppressAutoHyphens/>
      <w:spacing w:before="280" w:after="280"/>
      <w:jc w:val="right"/>
      <w:textAlignment w:val="center"/>
    </w:pPr>
    <w:rPr>
      <w:rFonts w:ascii="Arial" w:hAnsi="Arial" w:cs="Arial"/>
      <w:lang w:val="ro-RO" w:eastAsia="zh-CN"/>
    </w:rPr>
  </w:style>
  <w:style w:type="paragraph" w:customStyle="1" w:styleId="xl103">
    <w:name w:val="xl103"/>
    <w:basedOn w:val="Normal"/>
    <w:rsid w:val="0002208D"/>
    <w:pPr>
      <w:pBdr>
        <w:top w:val="single" w:sz="8" w:space="0" w:color="000000"/>
        <w:left w:val="single" w:sz="4" w:space="0" w:color="000000"/>
        <w:bottom w:val="single" w:sz="4" w:space="0" w:color="000000"/>
        <w:right w:val="single" w:sz="8" w:space="0" w:color="000000"/>
      </w:pBdr>
      <w:shd w:val="clear" w:color="auto" w:fill="FFFFFF"/>
      <w:suppressAutoHyphens/>
      <w:spacing w:before="280" w:after="280"/>
      <w:jc w:val="right"/>
      <w:textAlignment w:val="center"/>
    </w:pPr>
    <w:rPr>
      <w:rFonts w:ascii="Arial" w:hAnsi="Arial" w:cs="Arial"/>
      <w:b/>
      <w:bCs/>
      <w:lang w:val="ro-RO" w:eastAsia="zh-CN"/>
    </w:rPr>
  </w:style>
  <w:style w:type="paragraph" w:customStyle="1" w:styleId="xl104">
    <w:name w:val="xl104"/>
    <w:basedOn w:val="Normal"/>
    <w:rsid w:val="0002208D"/>
    <w:pPr>
      <w:pBdr>
        <w:top w:val="single" w:sz="4" w:space="0" w:color="000000"/>
        <w:left w:val="single" w:sz="4" w:space="0" w:color="000000"/>
        <w:bottom w:val="single" w:sz="8" w:space="0" w:color="000000"/>
        <w:right w:val="single" w:sz="8" w:space="0" w:color="000000"/>
      </w:pBdr>
      <w:shd w:val="clear" w:color="auto" w:fill="FFFFFF"/>
      <w:suppressAutoHyphens/>
      <w:spacing w:before="280" w:after="280"/>
      <w:jc w:val="center"/>
      <w:textAlignment w:val="center"/>
    </w:pPr>
    <w:rPr>
      <w:rFonts w:ascii="Arial" w:hAnsi="Arial" w:cs="Arial"/>
      <w:b/>
      <w:bCs/>
      <w:lang w:val="ro-RO" w:eastAsia="zh-CN"/>
    </w:rPr>
  </w:style>
  <w:style w:type="paragraph" w:customStyle="1" w:styleId="xl105">
    <w:name w:val="xl105"/>
    <w:basedOn w:val="Normal"/>
    <w:rsid w:val="0002208D"/>
    <w:pPr>
      <w:pBdr>
        <w:top w:val="single" w:sz="8" w:space="0" w:color="000000"/>
        <w:left w:val="single" w:sz="4" w:space="0" w:color="000000"/>
        <w:bottom w:val="single" w:sz="4" w:space="0" w:color="000000"/>
        <w:right w:val="single" w:sz="8" w:space="0" w:color="000000"/>
      </w:pBdr>
      <w:shd w:val="clear" w:color="auto" w:fill="FFFFFF"/>
      <w:suppressAutoHyphens/>
      <w:spacing w:before="280" w:after="280"/>
      <w:jc w:val="center"/>
      <w:textAlignment w:val="center"/>
    </w:pPr>
    <w:rPr>
      <w:rFonts w:ascii="Arial" w:hAnsi="Arial" w:cs="Arial"/>
      <w:b/>
      <w:bCs/>
      <w:lang w:val="ro-RO" w:eastAsia="zh-CN"/>
    </w:rPr>
  </w:style>
  <w:style w:type="paragraph" w:customStyle="1" w:styleId="xl106">
    <w:name w:val="xl106"/>
    <w:basedOn w:val="Normal"/>
    <w:rsid w:val="0002208D"/>
    <w:pPr>
      <w:pBdr>
        <w:top w:val="single" w:sz="4" w:space="0" w:color="000000"/>
        <w:left w:val="single" w:sz="4" w:space="0" w:color="000000"/>
        <w:bottom w:val="single" w:sz="8" w:space="0" w:color="000000"/>
        <w:right w:val="single" w:sz="8" w:space="0" w:color="000000"/>
      </w:pBdr>
      <w:suppressAutoHyphens/>
      <w:spacing w:before="280" w:after="280"/>
      <w:jc w:val="right"/>
    </w:pPr>
    <w:rPr>
      <w:rFonts w:ascii="Arial" w:hAnsi="Arial" w:cs="Arial"/>
      <w:b/>
      <w:bCs/>
      <w:lang w:val="ro-RO" w:eastAsia="zh-CN"/>
    </w:rPr>
  </w:style>
  <w:style w:type="paragraph" w:customStyle="1" w:styleId="xl107">
    <w:name w:val="xl107"/>
    <w:basedOn w:val="Normal"/>
    <w:rsid w:val="0002208D"/>
    <w:pPr>
      <w:pBdr>
        <w:top w:val="none" w:sz="0" w:space="0" w:color="000000"/>
        <w:left w:val="single" w:sz="8" w:space="0" w:color="000000"/>
        <w:bottom w:val="single" w:sz="8" w:space="0" w:color="000000"/>
        <w:right w:val="single" w:sz="4" w:space="0" w:color="000000"/>
      </w:pBdr>
      <w:suppressAutoHyphens/>
      <w:spacing w:before="280" w:after="280"/>
    </w:pPr>
    <w:rPr>
      <w:rFonts w:ascii="Arial" w:hAnsi="Arial" w:cs="Arial"/>
      <w:b/>
      <w:bCs/>
      <w:sz w:val="22"/>
      <w:szCs w:val="22"/>
      <w:lang w:val="ro-RO" w:eastAsia="zh-CN"/>
    </w:rPr>
  </w:style>
  <w:style w:type="paragraph" w:customStyle="1" w:styleId="xl108">
    <w:name w:val="xl108"/>
    <w:basedOn w:val="Normal"/>
    <w:rsid w:val="0002208D"/>
    <w:pPr>
      <w:pBdr>
        <w:top w:val="none" w:sz="0" w:space="0" w:color="000000"/>
        <w:left w:val="single" w:sz="4" w:space="0" w:color="000000"/>
        <w:bottom w:val="single" w:sz="8" w:space="0" w:color="000000"/>
        <w:right w:val="single" w:sz="4" w:space="0" w:color="000000"/>
      </w:pBdr>
      <w:suppressAutoHyphens/>
      <w:spacing w:before="280" w:after="280"/>
      <w:jc w:val="center"/>
      <w:textAlignment w:val="center"/>
    </w:pPr>
    <w:rPr>
      <w:rFonts w:ascii="Arial" w:hAnsi="Arial" w:cs="Arial"/>
      <w:b/>
      <w:bCs/>
      <w:sz w:val="22"/>
      <w:szCs w:val="22"/>
      <w:lang w:val="ro-RO" w:eastAsia="zh-CN"/>
    </w:rPr>
  </w:style>
  <w:style w:type="paragraph" w:customStyle="1" w:styleId="xl109">
    <w:name w:val="xl109"/>
    <w:basedOn w:val="Normal"/>
    <w:rsid w:val="0002208D"/>
    <w:pPr>
      <w:pBdr>
        <w:top w:val="none" w:sz="0" w:space="0" w:color="000000"/>
        <w:left w:val="single" w:sz="4" w:space="0" w:color="000000"/>
        <w:bottom w:val="single" w:sz="8" w:space="0" w:color="000000"/>
        <w:right w:val="single" w:sz="4" w:space="0" w:color="000000"/>
      </w:pBdr>
      <w:suppressAutoHyphens/>
      <w:spacing w:before="280" w:after="280"/>
      <w:jc w:val="center"/>
      <w:textAlignment w:val="center"/>
    </w:pPr>
    <w:rPr>
      <w:rFonts w:ascii="Arial" w:hAnsi="Arial" w:cs="Arial"/>
      <w:b/>
      <w:bCs/>
      <w:lang w:val="ro-RO" w:eastAsia="zh-CN"/>
    </w:rPr>
  </w:style>
  <w:style w:type="paragraph" w:customStyle="1" w:styleId="xl110">
    <w:name w:val="xl110"/>
    <w:basedOn w:val="Normal"/>
    <w:rsid w:val="0002208D"/>
    <w:pPr>
      <w:pBdr>
        <w:top w:val="none" w:sz="0" w:space="0" w:color="000000"/>
        <w:left w:val="single" w:sz="4" w:space="0" w:color="000000"/>
        <w:bottom w:val="single" w:sz="8" w:space="0" w:color="000000"/>
        <w:right w:val="single" w:sz="4" w:space="0" w:color="000000"/>
      </w:pBdr>
      <w:suppressAutoHyphens/>
      <w:spacing w:before="280" w:after="280"/>
    </w:pPr>
    <w:rPr>
      <w:rFonts w:ascii="Arial" w:hAnsi="Arial" w:cs="Arial"/>
      <w:b/>
      <w:bCs/>
      <w:lang w:val="ro-RO" w:eastAsia="zh-CN"/>
    </w:rPr>
  </w:style>
  <w:style w:type="paragraph" w:customStyle="1" w:styleId="xl111">
    <w:name w:val="xl111"/>
    <w:basedOn w:val="Normal"/>
    <w:rsid w:val="0002208D"/>
    <w:pPr>
      <w:pBdr>
        <w:top w:val="none" w:sz="0" w:space="0" w:color="000000"/>
        <w:left w:val="single" w:sz="4" w:space="0" w:color="000000"/>
        <w:bottom w:val="single" w:sz="8" w:space="0" w:color="000000"/>
        <w:right w:val="single" w:sz="8" w:space="0" w:color="000000"/>
      </w:pBdr>
      <w:suppressAutoHyphens/>
      <w:spacing w:before="280" w:after="280"/>
      <w:jc w:val="right"/>
    </w:pPr>
    <w:rPr>
      <w:rFonts w:ascii="Arial" w:hAnsi="Arial" w:cs="Arial"/>
      <w:b/>
      <w:bCs/>
      <w:color w:val="FF0000"/>
      <w:lang w:val="ro-RO" w:eastAsia="zh-CN"/>
    </w:rPr>
  </w:style>
  <w:style w:type="paragraph" w:customStyle="1" w:styleId="DefaultText2">
    <w:name w:val="Default Text:2"/>
    <w:basedOn w:val="Normal"/>
    <w:rsid w:val="0002208D"/>
    <w:pPr>
      <w:suppressAutoHyphens/>
    </w:pPr>
    <w:rPr>
      <w:szCs w:val="20"/>
    </w:rPr>
  </w:style>
  <w:style w:type="paragraph" w:customStyle="1" w:styleId="TableContents">
    <w:name w:val="Table Contents"/>
    <w:basedOn w:val="Normal"/>
    <w:rsid w:val="0002208D"/>
    <w:pPr>
      <w:suppressLineNumbers/>
      <w:suppressAutoHyphens/>
    </w:pPr>
    <w:rPr>
      <w:lang w:eastAsia="zh-CN"/>
    </w:rPr>
  </w:style>
  <w:style w:type="paragraph" w:customStyle="1" w:styleId="TableHeading">
    <w:name w:val="Table Heading"/>
    <w:basedOn w:val="TableContents"/>
    <w:rsid w:val="0002208D"/>
    <w:pPr>
      <w:jc w:val="center"/>
    </w:pPr>
    <w:rPr>
      <w:b/>
      <w:bCs/>
    </w:rPr>
  </w:style>
  <w:style w:type="paragraph" w:customStyle="1" w:styleId="FrameContents">
    <w:name w:val="Frame Contents"/>
    <w:basedOn w:val="Normal"/>
    <w:rsid w:val="0002208D"/>
    <w:pPr>
      <w:suppressAutoHyphens/>
    </w:pPr>
    <w:rPr>
      <w:lang w:eastAsia="zh-CN"/>
    </w:rPr>
  </w:style>
  <w:style w:type="paragraph" w:customStyle="1" w:styleId="defaulttext0">
    <w:name w:val="defaulttext"/>
    <w:basedOn w:val="Normal"/>
    <w:rsid w:val="0002208D"/>
    <w:pPr>
      <w:spacing w:before="100" w:beforeAutospacing="1" w:after="100" w:afterAutospacing="1"/>
    </w:pPr>
    <w:rPr>
      <w:rFonts w:eastAsia="SimSun"/>
    </w:rPr>
  </w:style>
  <w:style w:type="paragraph" w:customStyle="1" w:styleId="NormalWeb2">
    <w:name w:val="Normal (Web)2"/>
    <w:basedOn w:val="Normal"/>
    <w:rsid w:val="0002208D"/>
    <w:pPr>
      <w:spacing w:before="88" w:after="88"/>
      <w:ind w:left="88" w:right="88"/>
    </w:pPr>
    <w:rPr>
      <w:rFonts w:eastAsia="SimSun"/>
      <w:szCs w:val="20"/>
      <w:lang w:val="ro-RO"/>
    </w:rPr>
  </w:style>
  <w:style w:type="character" w:customStyle="1" w:styleId="labeldatatext">
    <w:name w:val="labeldatatext"/>
    <w:basedOn w:val="DefaultParagraphFont"/>
    <w:rsid w:val="003778DD"/>
  </w:style>
  <w:style w:type="character" w:customStyle="1" w:styleId="do1">
    <w:name w:val="do1"/>
    <w:basedOn w:val="DefaultParagraphFont"/>
    <w:rsid w:val="000A41E8"/>
    <w:rPr>
      <w:b/>
      <w:bCs/>
      <w:sz w:val="26"/>
      <w:szCs w:val="26"/>
    </w:rPr>
  </w:style>
  <w:style w:type="paragraph" w:customStyle="1" w:styleId="CaracterChar0">
    <w:name w:val="Caracter Char"/>
    <w:basedOn w:val="Normal"/>
    <w:rsid w:val="007071DD"/>
    <w:pPr>
      <w:spacing w:after="160" w:line="240" w:lineRule="exact"/>
    </w:pPr>
    <w:rPr>
      <w:rFonts w:ascii="Verdana" w:hAnsi="Verdana" w:cs="Verdana"/>
      <w:sz w:val="20"/>
      <w:szCs w:val="20"/>
    </w:rPr>
  </w:style>
  <w:style w:type="character" w:customStyle="1" w:styleId="ar1">
    <w:name w:val="ar1"/>
    <w:basedOn w:val="DefaultParagraphFont"/>
    <w:rsid w:val="007071DD"/>
    <w:rPr>
      <w:b/>
      <w:bCs/>
      <w:color w:val="0000AF"/>
      <w:sz w:val="22"/>
      <w:szCs w:val="22"/>
    </w:rPr>
  </w:style>
  <w:style w:type="character" w:customStyle="1" w:styleId="tpa1">
    <w:name w:val="tpa1"/>
    <w:basedOn w:val="DefaultParagraphFont"/>
    <w:rsid w:val="007071DD"/>
  </w:style>
  <w:style w:type="paragraph" w:customStyle="1" w:styleId="xl64">
    <w:name w:val="xl64"/>
    <w:basedOn w:val="Normal"/>
    <w:rsid w:val="007071DD"/>
    <w:pPr>
      <w:spacing w:before="100" w:beforeAutospacing="1" w:after="100" w:afterAutospacing="1"/>
      <w:jc w:val="center"/>
    </w:pPr>
    <w:rPr>
      <w:rFonts w:ascii="Arial" w:hAnsi="Arial" w:cs="Arial"/>
      <w:sz w:val="18"/>
      <w:szCs w:val="18"/>
      <w:lang w:val="ro-RO" w:eastAsia="ro-RO"/>
    </w:rPr>
  </w:style>
  <w:style w:type="paragraph" w:customStyle="1" w:styleId="xl112">
    <w:name w:val="xl112"/>
    <w:basedOn w:val="Normal"/>
    <w:rsid w:val="007071D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000000"/>
      <w:sz w:val="18"/>
      <w:szCs w:val="18"/>
      <w:lang w:val="ro-RO" w:eastAsia="ro-RO"/>
    </w:rPr>
  </w:style>
  <w:style w:type="paragraph" w:customStyle="1" w:styleId="xl113">
    <w:name w:val="xl113"/>
    <w:basedOn w:val="Normal"/>
    <w:rsid w:val="007071D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color w:val="000000"/>
      <w:sz w:val="18"/>
      <w:szCs w:val="18"/>
      <w:lang w:val="ro-RO" w:eastAsia="ro-RO"/>
    </w:rPr>
  </w:style>
  <w:style w:type="paragraph" w:customStyle="1" w:styleId="xl114">
    <w:name w:val="xl114"/>
    <w:basedOn w:val="Normal"/>
    <w:rsid w:val="007071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lang w:val="ro-RO" w:eastAsia="ro-RO"/>
    </w:rPr>
  </w:style>
  <w:style w:type="paragraph" w:customStyle="1" w:styleId="xl115">
    <w:name w:val="xl115"/>
    <w:basedOn w:val="Normal"/>
    <w:rsid w:val="007071DD"/>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lang w:val="ro-RO" w:eastAsia="ro-RO"/>
    </w:rPr>
  </w:style>
  <w:style w:type="paragraph" w:customStyle="1" w:styleId="xl116">
    <w:name w:val="xl116"/>
    <w:basedOn w:val="Normal"/>
    <w:rsid w:val="007071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ro-RO" w:eastAsia="ro-RO"/>
    </w:rPr>
  </w:style>
  <w:style w:type="paragraph" w:customStyle="1" w:styleId="xl117">
    <w:name w:val="xl117"/>
    <w:basedOn w:val="Normal"/>
    <w:rsid w:val="007071DD"/>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000000"/>
      <w:sz w:val="18"/>
      <w:szCs w:val="18"/>
      <w:lang w:val="ro-RO" w:eastAsia="ro-RO"/>
    </w:rPr>
  </w:style>
  <w:style w:type="paragraph" w:customStyle="1" w:styleId="xl118">
    <w:name w:val="xl118"/>
    <w:basedOn w:val="Normal"/>
    <w:rsid w:val="007071D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hAnsi="Arial" w:cs="Arial"/>
      <w:sz w:val="18"/>
      <w:szCs w:val="18"/>
      <w:lang w:val="ro-RO" w:eastAsia="ro-RO"/>
    </w:rPr>
  </w:style>
  <w:style w:type="paragraph" w:customStyle="1" w:styleId="xl119">
    <w:name w:val="xl119"/>
    <w:basedOn w:val="Normal"/>
    <w:rsid w:val="007071DD"/>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hAnsi="Arial" w:cs="Arial"/>
      <w:sz w:val="18"/>
      <w:szCs w:val="18"/>
      <w:lang w:val="ro-RO" w:eastAsia="ro-RO"/>
    </w:rPr>
  </w:style>
  <w:style w:type="paragraph" w:customStyle="1" w:styleId="xl120">
    <w:name w:val="xl120"/>
    <w:basedOn w:val="Normal"/>
    <w:rsid w:val="007071DD"/>
    <w:pPr>
      <w:pBdr>
        <w:top w:val="single" w:sz="4" w:space="0" w:color="auto"/>
        <w:left w:val="single" w:sz="8" w:space="0" w:color="auto"/>
        <w:right w:val="single" w:sz="4" w:space="0" w:color="auto"/>
      </w:pBdr>
      <w:spacing w:before="100" w:beforeAutospacing="1" w:after="100" w:afterAutospacing="1"/>
      <w:jc w:val="center"/>
      <w:textAlignment w:val="center"/>
    </w:pPr>
    <w:rPr>
      <w:rFonts w:ascii="Arial" w:hAnsi="Arial" w:cs="Arial"/>
      <w:sz w:val="18"/>
      <w:szCs w:val="18"/>
      <w:lang w:val="ro-RO" w:eastAsia="ro-RO"/>
    </w:rPr>
  </w:style>
  <w:style w:type="paragraph" w:customStyle="1" w:styleId="xl121">
    <w:name w:val="xl121"/>
    <w:basedOn w:val="Normal"/>
    <w:rsid w:val="007071DD"/>
    <w:pPr>
      <w:pBdr>
        <w:top w:val="single" w:sz="4" w:space="0" w:color="auto"/>
        <w:left w:val="single" w:sz="4" w:space="0" w:color="auto"/>
        <w:right w:val="single" w:sz="4" w:space="0" w:color="auto"/>
      </w:pBdr>
      <w:spacing w:before="100" w:beforeAutospacing="1" w:after="100" w:afterAutospacing="1"/>
      <w:jc w:val="center"/>
    </w:pPr>
    <w:rPr>
      <w:rFonts w:ascii="Arial" w:hAnsi="Arial" w:cs="Arial"/>
      <w:sz w:val="18"/>
      <w:szCs w:val="18"/>
      <w:lang w:val="ro-RO" w:eastAsia="ro-RO"/>
    </w:rPr>
  </w:style>
  <w:style w:type="paragraph" w:customStyle="1" w:styleId="xl122">
    <w:name w:val="xl122"/>
    <w:basedOn w:val="Normal"/>
    <w:rsid w:val="007071DD"/>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lang w:val="ro-RO" w:eastAsia="ro-RO"/>
    </w:rPr>
  </w:style>
  <w:style w:type="paragraph" w:customStyle="1" w:styleId="xl123">
    <w:name w:val="xl123"/>
    <w:basedOn w:val="Normal"/>
    <w:rsid w:val="007071DD"/>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sz w:val="18"/>
      <w:szCs w:val="18"/>
      <w:lang w:val="ro-RO" w:eastAsia="ro-RO"/>
    </w:rPr>
  </w:style>
  <w:style w:type="paragraph" w:customStyle="1" w:styleId="xl124">
    <w:name w:val="xl124"/>
    <w:basedOn w:val="Normal"/>
    <w:rsid w:val="007071D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color w:val="000000"/>
      <w:sz w:val="18"/>
      <w:szCs w:val="18"/>
      <w:lang w:val="ro-RO" w:eastAsia="ro-RO"/>
    </w:rPr>
  </w:style>
  <w:style w:type="paragraph" w:customStyle="1" w:styleId="xl125">
    <w:name w:val="xl125"/>
    <w:basedOn w:val="Normal"/>
    <w:rsid w:val="007071D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color w:val="000000"/>
      <w:sz w:val="18"/>
      <w:szCs w:val="18"/>
      <w:lang w:val="ro-RO" w:eastAsia="ro-RO"/>
    </w:rPr>
  </w:style>
  <w:style w:type="paragraph" w:customStyle="1" w:styleId="xl126">
    <w:name w:val="xl126"/>
    <w:basedOn w:val="Normal"/>
    <w:rsid w:val="007071D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color w:val="000000"/>
      <w:sz w:val="18"/>
      <w:szCs w:val="18"/>
      <w:lang w:val="ro-RO" w:eastAsia="ro-RO"/>
    </w:rPr>
  </w:style>
  <w:style w:type="paragraph" w:customStyle="1" w:styleId="xl127">
    <w:name w:val="xl127"/>
    <w:basedOn w:val="Normal"/>
    <w:rsid w:val="007071D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ro-RO" w:eastAsia="ro-RO"/>
    </w:rPr>
  </w:style>
  <w:style w:type="paragraph" w:customStyle="1" w:styleId="xl128">
    <w:name w:val="xl128"/>
    <w:basedOn w:val="Normal"/>
    <w:rsid w:val="007071D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lang w:val="ro-RO" w:eastAsia="ro-RO"/>
    </w:rPr>
  </w:style>
  <w:style w:type="paragraph" w:customStyle="1" w:styleId="xl129">
    <w:name w:val="xl129"/>
    <w:basedOn w:val="Normal"/>
    <w:rsid w:val="007071DD"/>
    <w:pPr>
      <w:pBdr>
        <w:top w:val="single" w:sz="4" w:space="0" w:color="auto"/>
        <w:left w:val="single" w:sz="4" w:space="0" w:color="auto"/>
        <w:right w:val="single" w:sz="4" w:space="0" w:color="auto"/>
      </w:pBdr>
      <w:spacing w:before="100" w:beforeAutospacing="1" w:after="100" w:afterAutospacing="1"/>
      <w:jc w:val="center"/>
    </w:pPr>
    <w:rPr>
      <w:rFonts w:ascii="Arial" w:hAnsi="Arial" w:cs="Arial"/>
      <w:sz w:val="18"/>
      <w:szCs w:val="18"/>
      <w:lang w:val="ro-RO" w:eastAsia="ro-RO"/>
    </w:rPr>
  </w:style>
  <w:style w:type="paragraph" w:customStyle="1" w:styleId="xl130">
    <w:name w:val="xl130"/>
    <w:basedOn w:val="Normal"/>
    <w:rsid w:val="007071DD"/>
    <w:pPr>
      <w:pBdr>
        <w:top w:val="single" w:sz="4" w:space="0" w:color="auto"/>
        <w:left w:val="single" w:sz="4" w:space="0" w:color="auto"/>
        <w:right w:val="single" w:sz="4" w:space="0" w:color="auto"/>
      </w:pBdr>
      <w:spacing w:before="100" w:beforeAutospacing="1" w:after="100" w:afterAutospacing="1"/>
      <w:jc w:val="center"/>
    </w:pPr>
    <w:rPr>
      <w:rFonts w:ascii="Arial" w:hAnsi="Arial" w:cs="Arial"/>
      <w:sz w:val="18"/>
      <w:szCs w:val="18"/>
      <w:lang w:val="ro-RO" w:eastAsia="ro-RO"/>
    </w:rPr>
  </w:style>
  <w:style w:type="paragraph" w:customStyle="1" w:styleId="xl131">
    <w:name w:val="xl131"/>
    <w:basedOn w:val="Normal"/>
    <w:rsid w:val="007071D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lang w:val="ro-RO" w:eastAsia="ro-RO"/>
    </w:rPr>
  </w:style>
  <w:style w:type="paragraph" w:customStyle="1" w:styleId="xl132">
    <w:name w:val="xl132"/>
    <w:basedOn w:val="Normal"/>
    <w:rsid w:val="007071DD"/>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000000"/>
      <w:sz w:val="18"/>
      <w:szCs w:val="18"/>
      <w:lang w:val="ro-RO" w:eastAsia="ro-RO"/>
    </w:rPr>
  </w:style>
  <w:style w:type="paragraph" w:customStyle="1" w:styleId="xl133">
    <w:name w:val="xl133"/>
    <w:basedOn w:val="Normal"/>
    <w:rsid w:val="007071DD"/>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lang w:val="ro-RO" w:eastAsia="ro-RO"/>
    </w:rPr>
  </w:style>
  <w:style w:type="paragraph" w:customStyle="1" w:styleId="xl134">
    <w:name w:val="xl134"/>
    <w:basedOn w:val="Normal"/>
    <w:rsid w:val="007071DD"/>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lang w:val="ro-RO" w:eastAsia="ro-RO"/>
    </w:rPr>
  </w:style>
  <w:style w:type="paragraph" w:customStyle="1" w:styleId="xl135">
    <w:name w:val="xl135"/>
    <w:basedOn w:val="Normal"/>
    <w:rsid w:val="007071D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lang w:val="ro-RO" w:eastAsia="ro-RO"/>
    </w:rPr>
  </w:style>
  <w:style w:type="paragraph" w:customStyle="1" w:styleId="xl136">
    <w:name w:val="xl136"/>
    <w:basedOn w:val="Normal"/>
    <w:rsid w:val="007071DD"/>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lang w:val="ro-RO" w:eastAsia="ro-RO"/>
    </w:rPr>
  </w:style>
  <w:style w:type="paragraph" w:customStyle="1" w:styleId="xl137">
    <w:name w:val="xl137"/>
    <w:basedOn w:val="Normal"/>
    <w:rsid w:val="007071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ro-RO" w:eastAsia="ro-RO"/>
    </w:rPr>
  </w:style>
  <w:style w:type="paragraph" w:customStyle="1" w:styleId="xl138">
    <w:name w:val="xl138"/>
    <w:basedOn w:val="Normal"/>
    <w:rsid w:val="007071DD"/>
    <w:pPr>
      <w:pBdr>
        <w:left w:val="single" w:sz="4" w:space="0" w:color="auto"/>
        <w:right w:val="single" w:sz="4" w:space="0" w:color="auto"/>
      </w:pBdr>
      <w:spacing w:before="100" w:beforeAutospacing="1" w:after="100" w:afterAutospacing="1"/>
      <w:jc w:val="center"/>
      <w:textAlignment w:val="center"/>
    </w:pPr>
    <w:rPr>
      <w:rFonts w:ascii="Arial" w:hAnsi="Arial" w:cs="Arial"/>
      <w:sz w:val="18"/>
      <w:szCs w:val="18"/>
      <w:lang w:val="ro-RO" w:eastAsia="ro-RO"/>
    </w:rPr>
  </w:style>
  <w:style w:type="paragraph" w:customStyle="1" w:styleId="xl139">
    <w:name w:val="xl139"/>
    <w:basedOn w:val="Normal"/>
    <w:rsid w:val="007071DD"/>
    <w:pPr>
      <w:pBdr>
        <w:left w:val="single" w:sz="4" w:space="0" w:color="auto"/>
        <w:right w:val="single" w:sz="4" w:space="0" w:color="auto"/>
      </w:pBdr>
      <w:spacing w:before="100" w:beforeAutospacing="1" w:after="100" w:afterAutospacing="1"/>
      <w:jc w:val="center"/>
      <w:textAlignment w:val="center"/>
    </w:pPr>
    <w:rPr>
      <w:rFonts w:ascii="Arial" w:hAnsi="Arial" w:cs="Arial"/>
      <w:sz w:val="18"/>
      <w:szCs w:val="18"/>
      <w:lang w:val="ro-RO" w:eastAsia="ro-RO"/>
    </w:rPr>
  </w:style>
  <w:style w:type="paragraph" w:customStyle="1" w:styleId="xl140">
    <w:name w:val="xl140"/>
    <w:basedOn w:val="Normal"/>
    <w:rsid w:val="007071D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ro-RO" w:eastAsia="ro-RO"/>
    </w:rPr>
  </w:style>
  <w:style w:type="paragraph" w:customStyle="1" w:styleId="xl141">
    <w:name w:val="xl141"/>
    <w:basedOn w:val="Normal"/>
    <w:rsid w:val="007071DD"/>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lang w:val="ro-RO" w:eastAsia="ro-RO"/>
    </w:rPr>
  </w:style>
  <w:style w:type="paragraph" w:customStyle="1" w:styleId="xl142">
    <w:name w:val="xl142"/>
    <w:basedOn w:val="Normal"/>
    <w:rsid w:val="007071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lang w:val="ro-RO" w:eastAsia="ro-RO"/>
    </w:rPr>
  </w:style>
  <w:style w:type="paragraph" w:customStyle="1" w:styleId="xl143">
    <w:name w:val="xl143"/>
    <w:basedOn w:val="Normal"/>
    <w:rsid w:val="007071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ro-RO" w:eastAsia="ro-RO"/>
    </w:rPr>
  </w:style>
  <w:style w:type="paragraph" w:customStyle="1" w:styleId="xl144">
    <w:name w:val="xl144"/>
    <w:basedOn w:val="Normal"/>
    <w:rsid w:val="007071DD"/>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ro-RO" w:eastAsia="ro-RO"/>
    </w:rPr>
  </w:style>
  <w:style w:type="paragraph" w:customStyle="1" w:styleId="xl145">
    <w:name w:val="xl145"/>
    <w:basedOn w:val="Normal"/>
    <w:rsid w:val="007071DD"/>
    <w:pPr>
      <w:pBdr>
        <w:left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ro-RO" w:eastAsia="ro-RO"/>
    </w:rPr>
  </w:style>
  <w:style w:type="paragraph" w:customStyle="1" w:styleId="xl146">
    <w:name w:val="xl146"/>
    <w:basedOn w:val="Normal"/>
    <w:rsid w:val="007071DD"/>
    <w:pPr>
      <w:pBdr>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ro-RO" w:eastAsia="ro-RO"/>
    </w:rPr>
  </w:style>
  <w:style w:type="paragraph" w:customStyle="1" w:styleId="xl147">
    <w:name w:val="xl147"/>
    <w:basedOn w:val="Normal"/>
    <w:rsid w:val="007071DD"/>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ro-RO" w:eastAsia="ro-RO"/>
    </w:rPr>
  </w:style>
  <w:style w:type="paragraph" w:customStyle="1" w:styleId="xl148">
    <w:name w:val="xl148"/>
    <w:basedOn w:val="Normal"/>
    <w:rsid w:val="007071DD"/>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lang w:val="ro-RO" w:eastAsia="ro-RO"/>
    </w:rPr>
  </w:style>
  <w:style w:type="paragraph" w:customStyle="1" w:styleId="xl149">
    <w:name w:val="xl149"/>
    <w:basedOn w:val="Normal"/>
    <w:rsid w:val="007071D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ro-RO" w:eastAsia="ro-RO"/>
    </w:rPr>
  </w:style>
  <w:style w:type="paragraph" w:customStyle="1" w:styleId="xl150">
    <w:name w:val="xl150"/>
    <w:basedOn w:val="Normal"/>
    <w:rsid w:val="007071DD"/>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lang w:val="ro-RO" w:eastAsia="ro-RO"/>
    </w:rPr>
  </w:style>
  <w:style w:type="paragraph" w:customStyle="1" w:styleId="xl151">
    <w:name w:val="xl151"/>
    <w:basedOn w:val="Normal"/>
    <w:rsid w:val="007071DD"/>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ro-RO" w:eastAsia="ro-RO"/>
    </w:rPr>
  </w:style>
  <w:style w:type="paragraph" w:customStyle="1" w:styleId="xl152">
    <w:name w:val="xl152"/>
    <w:basedOn w:val="Normal"/>
    <w:rsid w:val="007071DD"/>
    <w:pPr>
      <w:pBdr>
        <w:top w:val="single" w:sz="8" w:space="0" w:color="auto"/>
        <w:left w:val="single" w:sz="4" w:space="0" w:color="auto"/>
      </w:pBdr>
      <w:spacing w:before="100" w:beforeAutospacing="1" w:after="100" w:afterAutospacing="1"/>
      <w:textAlignment w:val="center"/>
    </w:pPr>
    <w:rPr>
      <w:rFonts w:ascii="Arial" w:hAnsi="Arial" w:cs="Arial"/>
      <w:sz w:val="18"/>
      <w:szCs w:val="18"/>
      <w:lang w:val="ro-RO" w:eastAsia="ro-RO"/>
    </w:rPr>
  </w:style>
  <w:style w:type="paragraph" w:customStyle="1" w:styleId="xl153">
    <w:name w:val="xl153"/>
    <w:basedOn w:val="Normal"/>
    <w:rsid w:val="007071DD"/>
    <w:pPr>
      <w:pBdr>
        <w:top w:val="single" w:sz="8" w:space="0" w:color="auto"/>
        <w:right w:val="single" w:sz="4" w:space="0" w:color="auto"/>
      </w:pBdr>
      <w:spacing w:before="100" w:beforeAutospacing="1" w:after="100" w:afterAutospacing="1"/>
      <w:textAlignment w:val="center"/>
    </w:pPr>
    <w:rPr>
      <w:rFonts w:ascii="Arial" w:hAnsi="Arial" w:cs="Arial"/>
      <w:sz w:val="18"/>
      <w:szCs w:val="18"/>
      <w:lang w:val="ro-RO" w:eastAsia="ro-RO"/>
    </w:rPr>
  </w:style>
  <w:style w:type="paragraph" w:customStyle="1" w:styleId="xl154">
    <w:name w:val="xl154"/>
    <w:basedOn w:val="Normal"/>
    <w:rsid w:val="007071DD"/>
    <w:pPr>
      <w:pBdr>
        <w:top w:val="single" w:sz="8" w:space="0" w:color="auto"/>
        <w:right w:val="single" w:sz="8" w:space="0" w:color="auto"/>
      </w:pBdr>
      <w:spacing w:before="100" w:beforeAutospacing="1" w:after="100" w:afterAutospacing="1"/>
      <w:textAlignment w:val="center"/>
    </w:pPr>
    <w:rPr>
      <w:rFonts w:ascii="Arial" w:hAnsi="Arial" w:cs="Arial"/>
      <w:sz w:val="18"/>
      <w:szCs w:val="18"/>
      <w:lang w:val="ro-RO" w:eastAsia="ro-RO"/>
    </w:rPr>
  </w:style>
  <w:style w:type="paragraph" w:customStyle="1" w:styleId="xl155">
    <w:name w:val="xl155"/>
    <w:basedOn w:val="Normal"/>
    <w:rsid w:val="007071D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ro-RO" w:eastAsia="ro-RO"/>
    </w:rPr>
  </w:style>
  <w:style w:type="paragraph" w:customStyle="1" w:styleId="xl156">
    <w:name w:val="xl156"/>
    <w:basedOn w:val="Normal"/>
    <w:rsid w:val="007071DD"/>
    <w:pPr>
      <w:pBdr>
        <w:bottom w:val="single" w:sz="4" w:space="0" w:color="auto"/>
        <w:right w:val="single" w:sz="8" w:space="0" w:color="auto"/>
      </w:pBdr>
      <w:spacing w:before="100" w:beforeAutospacing="1" w:after="100" w:afterAutospacing="1"/>
      <w:jc w:val="center"/>
      <w:textAlignment w:val="center"/>
    </w:pPr>
    <w:rPr>
      <w:rFonts w:ascii="Arial" w:hAnsi="Arial" w:cs="Arial"/>
      <w:sz w:val="18"/>
      <w:szCs w:val="18"/>
      <w:lang w:val="ro-RO" w:eastAsia="ro-RO"/>
    </w:rPr>
  </w:style>
  <w:style w:type="paragraph" w:customStyle="1" w:styleId="xl157">
    <w:name w:val="xl157"/>
    <w:basedOn w:val="Normal"/>
    <w:rsid w:val="007071D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18"/>
      <w:szCs w:val="18"/>
      <w:lang w:val="ro-RO" w:eastAsia="ro-RO"/>
    </w:rPr>
  </w:style>
  <w:style w:type="paragraph" w:customStyle="1" w:styleId="xl158">
    <w:name w:val="xl158"/>
    <w:basedOn w:val="Normal"/>
    <w:rsid w:val="007071DD"/>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18"/>
      <w:szCs w:val="18"/>
      <w:lang w:val="ro-RO" w:eastAsia="ro-RO"/>
    </w:rPr>
  </w:style>
  <w:style w:type="paragraph" w:customStyle="1" w:styleId="xl159">
    <w:name w:val="xl159"/>
    <w:basedOn w:val="Normal"/>
    <w:rsid w:val="007071D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18"/>
      <w:szCs w:val="18"/>
      <w:lang w:val="ro-RO" w:eastAsia="ro-RO"/>
    </w:rPr>
  </w:style>
  <w:style w:type="paragraph" w:customStyle="1" w:styleId="xl160">
    <w:name w:val="xl160"/>
    <w:basedOn w:val="Normal"/>
    <w:rsid w:val="007071DD"/>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18"/>
      <w:szCs w:val="18"/>
      <w:lang w:val="ro-RO" w:eastAsia="ro-RO"/>
    </w:rPr>
  </w:style>
  <w:style w:type="paragraph" w:customStyle="1" w:styleId="xl161">
    <w:name w:val="xl161"/>
    <w:basedOn w:val="Normal"/>
    <w:rsid w:val="007071DD"/>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18"/>
      <w:szCs w:val="18"/>
      <w:lang w:val="ro-RO" w:eastAsia="ro-RO"/>
    </w:rPr>
  </w:style>
  <w:style w:type="paragraph" w:customStyle="1" w:styleId="xl162">
    <w:name w:val="xl162"/>
    <w:basedOn w:val="Normal"/>
    <w:rsid w:val="007071DD"/>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val="ro-RO" w:eastAsia="ro-RO"/>
    </w:rPr>
  </w:style>
  <w:style w:type="paragraph" w:customStyle="1" w:styleId="xl163">
    <w:name w:val="xl163"/>
    <w:basedOn w:val="Normal"/>
    <w:rsid w:val="007071D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sz w:val="18"/>
      <w:szCs w:val="18"/>
      <w:lang w:val="ro-RO" w:eastAsia="ro-RO"/>
    </w:rPr>
  </w:style>
  <w:style w:type="paragraph" w:customStyle="1" w:styleId="xl164">
    <w:name w:val="xl164"/>
    <w:basedOn w:val="Normal"/>
    <w:rsid w:val="007071D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val="ro-RO" w:eastAsia="ro-RO"/>
    </w:rPr>
  </w:style>
  <w:style w:type="paragraph" w:customStyle="1" w:styleId="xl165">
    <w:name w:val="xl165"/>
    <w:basedOn w:val="Normal"/>
    <w:rsid w:val="007071D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sz w:val="18"/>
      <w:szCs w:val="18"/>
      <w:lang w:val="ro-RO" w:eastAsia="ro-RO"/>
    </w:rPr>
  </w:style>
  <w:style w:type="paragraph" w:customStyle="1" w:styleId="xl166">
    <w:name w:val="xl166"/>
    <w:basedOn w:val="Normal"/>
    <w:rsid w:val="007071D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sz w:val="18"/>
      <w:szCs w:val="18"/>
      <w:lang w:val="ro-RO" w:eastAsia="ro-RO"/>
    </w:rPr>
  </w:style>
  <w:style w:type="paragraph" w:customStyle="1" w:styleId="xl167">
    <w:name w:val="xl167"/>
    <w:basedOn w:val="Normal"/>
    <w:rsid w:val="007071D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18"/>
      <w:szCs w:val="18"/>
      <w:lang w:val="ro-RO" w:eastAsia="ro-RO"/>
    </w:rPr>
  </w:style>
  <w:style w:type="paragraph" w:customStyle="1" w:styleId="xl168">
    <w:name w:val="xl168"/>
    <w:basedOn w:val="Normal"/>
    <w:rsid w:val="007071D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val="ro-RO" w:eastAsia="ro-RO"/>
    </w:rPr>
  </w:style>
  <w:style w:type="paragraph" w:customStyle="1" w:styleId="xl169">
    <w:name w:val="xl169"/>
    <w:basedOn w:val="Normal"/>
    <w:rsid w:val="007071DD"/>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18"/>
      <w:szCs w:val="18"/>
      <w:lang w:val="ro-RO" w:eastAsia="ro-RO"/>
    </w:rPr>
  </w:style>
  <w:style w:type="paragraph" w:customStyle="1" w:styleId="xl170">
    <w:name w:val="xl170"/>
    <w:basedOn w:val="Normal"/>
    <w:rsid w:val="007071DD"/>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sz w:val="18"/>
      <w:szCs w:val="18"/>
      <w:lang w:val="ro-RO" w:eastAsia="ro-RO"/>
    </w:rPr>
  </w:style>
  <w:style w:type="paragraph" w:customStyle="1" w:styleId="xl171">
    <w:name w:val="xl171"/>
    <w:basedOn w:val="Normal"/>
    <w:rsid w:val="007071DD"/>
    <w:pPr>
      <w:pBdr>
        <w:left w:val="single" w:sz="4" w:space="0" w:color="auto"/>
        <w:bottom w:val="single" w:sz="4" w:space="0" w:color="auto"/>
        <w:right w:val="single" w:sz="8" w:space="0" w:color="auto"/>
      </w:pBdr>
      <w:spacing w:before="100" w:beforeAutospacing="1" w:after="100" w:afterAutospacing="1"/>
      <w:jc w:val="center"/>
    </w:pPr>
    <w:rPr>
      <w:rFonts w:ascii="Arial" w:hAnsi="Arial" w:cs="Arial"/>
      <w:sz w:val="18"/>
      <w:szCs w:val="18"/>
      <w:lang w:val="ro-RO" w:eastAsia="ro-RO"/>
    </w:rPr>
  </w:style>
  <w:style w:type="paragraph" w:customStyle="1" w:styleId="xl172">
    <w:name w:val="xl172"/>
    <w:basedOn w:val="Normal"/>
    <w:rsid w:val="007071DD"/>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sz w:val="18"/>
      <w:szCs w:val="18"/>
      <w:lang w:val="ro-RO" w:eastAsia="ro-RO"/>
    </w:rPr>
  </w:style>
  <w:style w:type="paragraph" w:customStyle="1" w:styleId="xl173">
    <w:name w:val="xl173"/>
    <w:basedOn w:val="Normal"/>
    <w:rsid w:val="007071DD"/>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ro-RO" w:eastAsia="ro-RO"/>
    </w:rPr>
  </w:style>
  <w:style w:type="paragraph" w:customStyle="1" w:styleId="xl174">
    <w:name w:val="xl174"/>
    <w:basedOn w:val="Normal"/>
    <w:rsid w:val="007071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ro-RO" w:eastAsia="ro-RO"/>
    </w:rPr>
  </w:style>
  <w:style w:type="paragraph" w:customStyle="1" w:styleId="xl175">
    <w:name w:val="xl175"/>
    <w:basedOn w:val="Normal"/>
    <w:rsid w:val="007071DD"/>
    <w:pPr>
      <w:pBdr>
        <w:top w:val="single" w:sz="4" w:space="0" w:color="auto"/>
        <w:left w:val="single" w:sz="4" w:space="0" w:color="auto"/>
        <w:right w:val="single" w:sz="4" w:space="0" w:color="auto"/>
      </w:pBdr>
      <w:spacing w:before="100" w:beforeAutospacing="1" w:after="100" w:afterAutospacing="1"/>
      <w:jc w:val="center"/>
    </w:pPr>
    <w:rPr>
      <w:rFonts w:ascii="Arial" w:hAnsi="Arial" w:cs="Arial"/>
      <w:sz w:val="16"/>
      <w:szCs w:val="16"/>
      <w:lang w:val="ro-RO" w:eastAsia="ro-RO"/>
    </w:rPr>
  </w:style>
  <w:style w:type="paragraph" w:customStyle="1" w:styleId="CaracterChar1">
    <w:name w:val="Caracter Char"/>
    <w:basedOn w:val="Normal"/>
    <w:rsid w:val="00D30CE8"/>
    <w:pPr>
      <w:spacing w:after="160" w:line="240" w:lineRule="exact"/>
    </w:pPr>
    <w:rPr>
      <w:rFonts w:ascii="Verdana" w:hAnsi="Verdana" w:cs="Verdana"/>
      <w:sz w:val="20"/>
      <w:szCs w:val="20"/>
    </w:rPr>
  </w:style>
</w:styles>
</file>

<file path=word/webSettings.xml><?xml version="1.0" encoding="utf-8"?>
<w:webSettings xmlns:r="http://schemas.openxmlformats.org/officeDocument/2006/relationships" xmlns:w="http://schemas.openxmlformats.org/wordprocessingml/2006/main">
  <w:divs>
    <w:div w:id="178664807">
      <w:bodyDiv w:val="1"/>
      <w:marLeft w:val="0"/>
      <w:marRight w:val="0"/>
      <w:marTop w:val="0"/>
      <w:marBottom w:val="0"/>
      <w:divBdr>
        <w:top w:val="none" w:sz="0" w:space="0" w:color="auto"/>
        <w:left w:val="none" w:sz="0" w:space="0" w:color="auto"/>
        <w:bottom w:val="none" w:sz="0" w:space="0" w:color="auto"/>
        <w:right w:val="none" w:sz="0" w:space="0" w:color="auto"/>
      </w:divBdr>
      <w:divsChild>
        <w:div w:id="1027416110">
          <w:marLeft w:val="0"/>
          <w:marRight w:val="0"/>
          <w:marTop w:val="0"/>
          <w:marBottom w:val="0"/>
          <w:divBdr>
            <w:top w:val="none" w:sz="0" w:space="0" w:color="auto"/>
            <w:left w:val="none" w:sz="0" w:space="0" w:color="auto"/>
            <w:bottom w:val="none" w:sz="0" w:space="0" w:color="auto"/>
            <w:right w:val="none" w:sz="0" w:space="0" w:color="auto"/>
          </w:divBdr>
          <w:divsChild>
            <w:div w:id="203562224">
              <w:marLeft w:val="0"/>
              <w:marRight w:val="0"/>
              <w:marTop w:val="0"/>
              <w:marBottom w:val="0"/>
              <w:divBdr>
                <w:top w:val="none" w:sz="0" w:space="0" w:color="auto"/>
                <w:left w:val="none" w:sz="0" w:space="0" w:color="auto"/>
                <w:bottom w:val="none" w:sz="0" w:space="0" w:color="auto"/>
                <w:right w:val="none" w:sz="0" w:space="0" w:color="auto"/>
              </w:divBdr>
              <w:divsChild>
                <w:div w:id="1918440603">
                  <w:marLeft w:val="0"/>
                  <w:marRight w:val="0"/>
                  <w:marTop w:val="0"/>
                  <w:marBottom w:val="0"/>
                  <w:divBdr>
                    <w:top w:val="none" w:sz="0" w:space="0" w:color="auto"/>
                    <w:left w:val="none" w:sz="0" w:space="0" w:color="auto"/>
                    <w:bottom w:val="none" w:sz="0" w:space="0" w:color="auto"/>
                    <w:right w:val="none" w:sz="0" w:space="0" w:color="auto"/>
                  </w:divBdr>
                  <w:divsChild>
                    <w:div w:id="744182966">
                      <w:marLeft w:val="0"/>
                      <w:marRight w:val="0"/>
                      <w:marTop w:val="0"/>
                      <w:marBottom w:val="0"/>
                      <w:divBdr>
                        <w:top w:val="none" w:sz="0" w:space="0" w:color="auto"/>
                        <w:left w:val="none" w:sz="0" w:space="0" w:color="auto"/>
                        <w:bottom w:val="none" w:sz="0" w:space="0" w:color="auto"/>
                        <w:right w:val="none" w:sz="0" w:space="0" w:color="auto"/>
                      </w:divBdr>
                      <w:divsChild>
                        <w:div w:id="2063824488">
                          <w:marLeft w:val="0"/>
                          <w:marRight w:val="0"/>
                          <w:marTop w:val="0"/>
                          <w:marBottom w:val="0"/>
                          <w:divBdr>
                            <w:top w:val="none" w:sz="0" w:space="0" w:color="auto"/>
                            <w:left w:val="none" w:sz="0" w:space="0" w:color="auto"/>
                            <w:bottom w:val="none" w:sz="0" w:space="0" w:color="auto"/>
                            <w:right w:val="none" w:sz="0" w:space="0" w:color="auto"/>
                          </w:divBdr>
                          <w:divsChild>
                            <w:div w:id="743843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6166887">
      <w:bodyDiv w:val="1"/>
      <w:marLeft w:val="0"/>
      <w:marRight w:val="0"/>
      <w:marTop w:val="0"/>
      <w:marBottom w:val="0"/>
      <w:divBdr>
        <w:top w:val="none" w:sz="0" w:space="0" w:color="auto"/>
        <w:left w:val="none" w:sz="0" w:space="0" w:color="auto"/>
        <w:bottom w:val="none" w:sz="0" w:space="0" w:color="auto"/>
        <w:right w:val="none" w:sz="0" w:space="0" w:color="auto"/>
      </w:divBdr>
    </w:div>
    <w:div w:id="1503934783">
      <w:bodyDiv w:val="1"/>
      <w:marLeft w:val="0"/>
      <w:marRight w:val="0"/>
      <w:marTop w:val="0"/>
      <w:marBottom w:val="0"/>
      <w:divBdr>
        <w:top w:val="none" w:sz="0" w:space="0" w:color="auto"/>
        <w:left w:val="none" w:sz="0" w:space="0" w:color="auto"/>
        <w:bottom w:val="none" w:sz="0" w:space="0" w:color="auto"/>
        <w:right w:val="none" w:sz="0" w:space="0" w:color="auto"/>
      </w:divBdr>
    </w:div>
    <w:div w:id="1681544792">
      <w:bodyDiv w:val="1"/>
      <w:marLeft w:val="0"/>
      <w:marRight w:val="0"/>
      <w:marTop w:val="0"/>
      <w:marBottom w:val="0"/>
      <w:divBdr>
        <w:top w:val="none" w:sz="0" w:space="0" w:color="auto"/>
        <w:left w:val="none" w:sz="0" w:space="0" w:color="auto"/>
        <w:bottom w:val="none" w:sz="0" w:space="0" w:color="auto"/>
        <w:right w:val="none" w:sz="0" w:space="0" w:color="auto"/>
      </w:divBdr>
      <w:divsChild>
        <w:div w:id="11344770">
          <w:marLeft w:val="0"/>
          <w:marRight w:val="0"/>
          <w:marTop w:val="0"/>
          <w:marBottom w:val="0"/>
          <w:divBdr>
            <w:top w:val="none" w:sz="0" w:space="0" w:color="auto"/>
            <w:left w:val="none" w:sz="0" w:space="0" w:color="auto"/>
            <w:bottom w:val="none" w:sz="0" w:space="0" w:color="auto"/>
            <w:right w:val="none" w:sz="0" w:space="0" w:color="auto"/>
          </w:divBdr>
          <w:divsChild>
            <w:div w:id="368460534">
              <w:marLeft w:val="0"/>
              <w:marRight w:val="0"/>
              <w:marTop w:val="0"/>
              <w:marBottom w:val="0"/>
              <w:divBdr>
                <w:top w:val="none" w:sz="0" w:space="0" w:color="auto"/>
                <w:left w:val="none" w:sz="0" w:space="0" w:color="auto"/>
                <w:bottom w:val="none" w:sz="0" w:space="0" w:color="auto"/>
                <w:right w:val="none" w:sz="0" w:space="0" w:color="auto"/>
              </w:divBdr>
              <w:divsChild>
                <w:div w:id="1668091742">
                  <w:marLeft w:val="0"/>
                  <w:marRight w:val="0"/>
                  <w:marTop w:val="0"/>
                  <w:marBottom w:val="0"/>
                  <w:divBdr>
                    <w:top w:val="none" w:sz="0" w:space="0" w:color="auto"/>
                    <w:left w:val="none" w:sz="0" w:space="0" w:color="auto"/>
                    <w:bottom w:val="none" w:sz="0" w:space="0" w:color="auto"/>
                    <w:right w:val="none" w:sz="0" w:space="0" w:color="auto"/>
                  </w:divBdr>
                  <w:divsChild>
                    <w:div w:id="801461250">
                      <w:marLeft w:val="0"/>
                      <w:marRight w:val="0"/>
                      <w:marTop w:val="0"/>
                      <w:marBottom w:val="0"/>
                      <w:divBdr>
                        <w:top w:val="none" w:sz="0" w:space="0" w:color="auto"/>
                        <w:left w:val="none" w:sz="0" w:space="0" w:color="auto"/>
                        <w:bottom w:val="none" w:sz="0" w:space="0" w:color="auto"/>
                        <w:right w:val="none" w:sz="0" w:space="0" w:color="auto"/>
                      </w:divBdr>
                      <w:divsChild>
                        <w:div w:id="1406490655">
                          <w:marLeft w:val="0"/>
                          <w:marRight w:val="0"/>
                          <w:marTop w:val="0"/>
                          <w:marBottom w:val="0"/>
                          <w:divBdr>
                            <w:top w:val="none" w:sz="0" w:space="0" w:color="auto"/>
                            <w:left w:val="none" w:sz="0" w:space="0" w:color="auto"/>
                            <w:bottom w:val="none" w:sz="0" w:space="0" w:color="auto"/>
                            <w:right w:val="none" w:sz="0" w:space="0" w:color="auto"/>
                          </w:divBdr>
                          <w:divsChild>
                            <w:div w:id="735905991">
                              <w:marLeft w:val="0"/>
                              <w:marRight w:val="0"/>
                              <w:marTop w:val="225"/>
                              <w:marBottom w:val="0"/>
                              <w:divBdr>
                                <w:top w:val="none" w:sz="0" w:space="0" w:color="auto"/>
                                <w:left w:val="none" w:sz="0" w:space="0" w:color="auto"/>
                                <w:bottom w:val="none" w:sz="0" w:space="0" w:color="auto"/>
                                <w:right w:val="none" w:sz="0" w:space="0" w:color="auto"/>
                              </w:divBdr>
                              <w:divsChild>
                                <w:div w:id="2013558440">
                                  <w:marLeft w:val="0"/>
                                  <w:marRight w:val="0"/>
                                  <w:marTop w:val="0"/>
                                  <w:marBottom w:val="0"/>
                                  <w:divBdr>
                                    <w:top w:val="none" w:sz="0" w:space="0" w:color="auto"/>
                                    <w:left w:val="none" w:sz="0" w:space="0" w:color="auto"/>
                                    <w:bottom w:val="none" w:sz="0" w:space="0" w:color="auto"/>
                                    <w:right w:val="none" w:sz="0" w:space="0" w:color="auto"/>
                                  </w:divBdr>
                                  <w:divsChild>
                                    <w:div w:id="707074870">
                                      <w:marLeft w:val="0"/>
                                      <w:marRight w:val="0"/>
                                      <w:marTop w:val="0"/>
                                      <w:marBottom w:val="0"/>
                                      <w:divBdr>
                                        <w:top w:val="none" w:sz="0" w:space="0" w:color="auto"/>
                                        <w:left w:val="none" w:sz="0" w:space="0" w:color="auto"/>
                                        <w:bottom w:val="none" w:sz="0" w:space="0" w:color="auto"/>
                                        <w:right w:val="none" w:sz="0" w:space="0" w:color="auto"/>
                                      </w:divBdr>
                                      <w:divsChild>
                                        <w:div w:id="686905218">
                                          <w:marLeft w:val="0"/>
                                          <w:marRight w:val="0"/>
                                          <w:marTop w:val="0"/>
                                          <w:marBottom w:val="0"/>
                                          <w:divBdr>
                                            <w:top w:val="none" w:sz="0" w:space="0" w:color="auto"/>
                                            <w:left w:val="none" w:sz="0" w:space="0" w:color="auto"/>
                                            <w:bottom w:val="none" w:sz="0" w:space="0" w:color="auto"/>
                                            <w:right w:val="none" w:sz="0" w:space="0" w:color="auto"/>
                                          </w:divBdr>
                                          <w:divsChild>
                                            <w:div w:id="1670525075">
                                              <w:marLeft w:val="0"/>
                                              <w:marRight w:val="0"/>
                                              <w:marTop w:val="0"/>
                                              <w:marBottom w:val="0"/>
                                              <w:divBdr>
                                                <w:top w:val="none" w:sz="0" w:space="0" w:color="auto"/>
                                                <w:left w:val="none" w:sz="0" w:space="0" w:color="auto"/>
                                                <w:bottom w:val="none" w:sz="0" w:space="0" w:color="auto"/>
                                                <w:right w:val="none" w:sz="0" w:space="0" w:color="auto"/>
                                              </w:divBdr>
                                            </w:div>
                                            <w:div w:id="2075930287">
                                              <w:marLeft w:val="0"/>
                                              <w:marRight w:val="0"/>
                                              <w:marTop w:val="0"/>
                                              <w:marBottom w:val="0"/>
                                              <w:divBdr>
                                                <w:top w:val="none" w:sz="0" w:space="0" w:color="auto"/>
                                                <w:left w:val="none" w:sz="0" w:space="0" w:color="auto"/>
                                                <w:bottom w:val="none" w:sz="0" w:space="0" w:color="auto"/>
                                                <w:right w:val="none" w:sz="0" w:space="0" w:color="auto"/>
                                              </w:divBdr>
                                            </w:div>
                                            <w:div w:id="23744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2165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mdraghia.STBACAU\sintact%204.0\cache\Legislatie\temp1770804\12045068.htm"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file:///C:\Users\mdraghia.STBACAU\sintact%204.0\cache\Legislatie\temp1770804\12015837.htm" TargetMode="Externa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igi%20ion\AppData\Local\Microsoft\Windows\Temporary%20Internet%20Files\Content.Outlook\IRWB3GFB\ST%20Bucuresti.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6AD863-4467-4DAE-8FBF-7D90A4805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 Bucuresti.dot</Template>
  <TotalTime>1</TotalTime>
  <Pages>35</Pages>
  <Words>14030</Words>
  <Characters>79977</Characters>
  <Application>Microsoft Office Word</Application>
  <DocSecurity>0</DocSecurity>
  <Lines>666</Lines>
  <Paragraphs>187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FAX</vt:lpstr>
      <vt:lpstr>FAX</vt:lpstr>
    </vt:vector>
  </TitlesOfParts>
  <Company>SC ARS ADVERTISING SA</Company>
  <LinksUpToDate>false</LinksUpToDate>
  <CharactersWithSpaces>93820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dc:title>
  <dc:creator>gigi ion</dc:creator>
  <cp:lastModifiedBy>LUricaru</cp:lastModifiedBy>
  <cp:revision>2</cp:revision>
  <cp:lastPrinted>2019-06-21T05:00:00Z</cp:lastPrinted>
  <dcterms:created xsi:type="dcterms:W3CDTF">2019-06-24T10:02:00Z</dcterms:created>
  <dcterms:modified xsi:type="dcterms:W3CDTF">2019-06-24T10:02:00Z</dcterms:modified>
</cp:coreProperties>
</file>